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B5" w:rsidRPr="00D93857" w:rsidRDefault="00D93857" w:rsidP="00D93857">
      <w:pPr>
        <w:tabs>
          <w:tab w:val="left" w:pos="10065"/>
        </w:tabs>
        <w:spacing w:after="0" w:line="240" w:lineRule="auto"/>
        <w:ind w:left="-142" w:right="142" w:firstLine="0"/>
        <w:jc w:val="center"/>
        <w:rPr>
          <w:rFonts w:ascii="Times New Roman" w:hAnsi="Times New Roman"/>
          <w:b/>
          <w:sz w:val="28"/>
          <w:szCs w:val="28"/>
          <w:lang w:eastAsia="ru-RU"/>
        </w:rPr>
      </w:pPr>
      <w:r w:rsidRPr="00D93857">
        <w:rPr>
          <w:rFonts w:ascii="Times New Roman" w:hAnsi="Times New Roman"/>
          <w:b/>
          <w:sz w:val="28"/>
          <w:szCs w:val="28"/>
          <w:lang w:eastAsia="ru-RU"/>
        </w:rPr>
        <w:t>АДМИНИСТРАЦИЯ КОЛЕНОВСКОГО МУНИЦИПАЛЬНОГО  ОБРАЗОВАНИЯ ЕКАТЕРИНОВСКОГО МУНИЦИПАЛЬНОГО РАЙОНА САРТОВСКОЙ ОБЛАСТИ</w:t>
      </w:r>
    </w:p>
    <w:p w:rsidR="00D93857" w:rsidRPr="00D93857" w:rsidRDefault="00D93857" w:rsidP="00D93857">
      <w:pPr>
        <w:tabs>
          <w:tab w:val="left" w:pos="10065"/>
        </w:tabs>
        <w:spacing w:after="0" w:line="240" w:lineRule="auto"/>
        <w:ind w:left="-142" w:right="142" w:firstLine="0"/>
        <w:jc w:val="center"/>
        <w:rPr>
          <w:rFonts w:ascii="Times New Roman" w:hAnsi="Times New Roman"/>
          <w:b/>
          <w:sz w:val="28"/>
          <w:szCs w:val="28"/>
          <w:lang w:eastAsia="ru-RU"/>
        </w:rPr>
      </w:pPr>
    </w:p>
    <w:p w:rsidR="00D93857" w:rsidRPr="00D93857" w:rsidRDefault="00D93857" w:rsidP="00D93857">
      <w:pPr>
        <w:tabs>
          <w:tab w:val="left" w:pos="10065"/>
        </w:tabs>
        <w:spacing w:after="0" w:line="240" w:lineRule="auto"/>
        <w:ind w:left="-142" w:right="142" w:firstLine="0"/>
        <w:jc w:val="center"/>
        <w:rPr>
          <w:rFonts w:ascii="Times New Roman" w:hAnsi="Times New Roman"/>
          <w:b/>
          <w:sz w:val="28"/>
          <w:szCs w:val="28"/>
          <w:lang w:eastAsia="ru-RU"/>
        </w:rPr>
      </w:pPr>
      <w:r w:rsidRPr="00D93857">
        <w:rPr>
          <w:rFonts w:ascii="Times New Roman" w:hAnsi="Times New Roman"/>
          <w:b/>
          <w:sz w:val="28"/>
          <w:szCs w:val="28"/>
          <w:lang w:eastAsia="ru-RU"/>
        </w:rPr>
        <w:t>ПОСТАНОВЛЕНИЕ</w:t>
      </w:r>
    </w:p>
    <w:p w:rsidR="00D93857" w:rsidRPr="00D93857" w:rsidRDefault="00D93857" w:rsidP="00D93857">
      <w:pPr>
        <w:tabs>
          <w:tab w:val="left" w:pos="10065"/>
        </w:tabs>
        <w:spacing w:after="0" w:line="240" w:lineRule="auto"/>
        <w:ind w:left="-142" w:right="142" w:firstLine="0"/>
        <w:jc w:val="center"/>
        <w:rPr>
          <w:rFonts w:ascii="Times New Roman" w:hAnsi="Times New Roman"/>
          <w:b/>
          <w:sz w:val="28"/>
          <w:szCs w:val="28"/>
          <w:lang w:eastAsia="ru-RU"/>
        </w:rPr>
      </w:pPr>
    </w:p>
    <w:p w:rsidR="00D93857" w:rsidRPr="00D93857" w:rsidRDefault="00D93857" w:rsidP="00D93857">
      <w:pPr>
        <w:tabs>
          <w:tab w:val="left" w:pos="10065"/>
        </w:tabs>
        <w:spacing w:after="0" w:line="240" w:lineRule="auto"/>
        <w:ind w:left="-142" w:right="142" w:firstLine="0"/>
        <w:jc w:val="left"/>
        <w:rPr>
          <w:rFonts w:ascii="Times New Roman" w:hAnsi="Times New Roman"/>
          <w:b/>
          <w:sz w:val="28"/>
          <w:szCs w:val="28"/>
          <w:lang w:eastAsia="ru-RU"/>
        </w:rPr>
      </w:pPr>
      <w:r w:rsidRPr="00D93857">
        <w:rPr>
          <w:rFonts w:ascii="Times New Roman" w:hAnsi="Times New Roman"/>
          <w:b/>
          <w:sz w:val="28"/>
          <w:szCs w:val="28"/>
          <w:lang w:eastAsia="ru-RU"/>
        </w:rPr>
        <w:t>от 02.03.2015г №14</w:t>
      </w:r>
    </w:p>
    <w:p w:rsidR="00D93857" w:rsidRPr="00D93857" w:rsidRDefault="00D93857" w:rsidP="00D93857">
      <w:pPr>
        <w:tabs>
          <w:tab w:val="left" w:pos="10065"/>
        </w:tabs>
        <w:spacing w:after="0" w:line="240" w:lineRule="auto"/>
        <w:ind w:left="-142" w:right="142" w:firstLine="0"/>
        <w:jc w:val="left"/>
        <w:rPr>
          <w:rFonts w:ascii="Times New Roman" w:hAnsi="Times New Roman"/>
          <w:b/>
          <w:sz w:val="28"/>
          <w:szCs w:val="28"/>
          <w:lang w:eastAsia="ru-RU"/>
        </w:rPr>
      </w:pPr>
      <w:r w:rsidRPr="00D93857">
        <w:rPr>
          <w:rFonts w:ascii="Times New Roman" w:hAnsi="Times New Roman"/>
          <w:b/>
          <w:sz w:val="28"/>
          <w:szCs w:val="28"/>
          <w:lang w:eastAsia="ru-RU"/>
        </w:rPr>
        <w:t xml:space="preserve">    с</w:t>
      </w:r>
      <w:proofErr w:type="gramStart"/>
      <w:r w:rsidRPr="00D93857">
        <w:rPr>
          <w:rFonts w:ascii="Times New Roman" w:hAnsi="Times New Roman"/>
          <w:b/>
          <w:sz w:val="28"/>
          <w:szCs w:val="28"/>
          <w:lang w:eastAsia="ru-RU"/>
        </w:rPr>
        <w:t>.К</w:t>
      </w:r>
      <w:proofErr w:type="gramEnd"/>
      <w:r w:rsidRPr="00D93857">
        <w:rPr>
          <w:rFonts w:ascii="Times New Roman" w:hAnsi="Times New Roman"/>
          <w:b/>
          <w:sz w:val="28"/>
          <w:szCs w:val="28"/>
          <w:lang w:eastAsia="ru-RU"/>
        </w:rPr>
        <w:t>олено</w:t>
      </w:r>
    </w:p>
    <w:p w:rsidR="00D93857" w:rsidRPr="00D93857" w:rsidRDefault="00D93857" w:rsidP="00D93857">
      <w:pPr>
        <w:tabs>
          <w:tab w:val="left" w:pos="10065"/>
        </w:tabs>
        <w:spacing w:after="0" w:line="240" w:lineRule="auto"/>
        <w:ind w:left="-142" w:right="142" w:firstLine="0"/>
        <w:jc w:val="left"/>
        <w:rPr>
          <w:rFonts w:ascii="Times New Roman" w:hAnsi="Times New Roman"/>
          <w:sz w:val="28"/>
          <w:szCs w:val="28"/>
          <w:lang w:eastAsia="ru-RU"/>
        </w:rPr>
      </w:pPr>
    </w:p>
    <w:p w:rsidR="00022DB5" w:rsidRPr="00D93857" w:rsidRDefault="00022DB5" w:rsidP="00022DB5">
      <w:pPr>
        <w:tabs>
          <w:tab w:val="left" w:pos="6804"/>
        </w:tabs>
        <w:overflowPunct w:val="0"/>
        <w:autoSpaceDE w:val="0"/>
        <w:autoSpaceDN w:val="0"/>
        <w:adjustRightInd w:val="0"/>
        <w:spacing w:after="0" w:line="240" w:lineRule="auto"/>
        <w:ind w:left="-142" w:firstLine="0"/>
        <w:textAlignment w:val="baseline"/>
        <w:rPr>
          <w:rFonts w:ascii="Times New Roman" w:hAnsi="Times New Roman"/>
          <w:b/>
          <w:sz w:val="28"/>
          <w:szCs w:val="28"/>
          <w:lang w:eastAsia="ru-RU"/>
        </w:rPr>
      </w:pPr>
      <w:r w:rsidRPr="00D93857">
        <w:rPr>
          <w:rFonts w:ascii="Times New Roman" w:hAnsi="Times New Roman"/>
          <w:b/>
          <w:sz w:val="28"/>
          <w:szCs w:val="28"/>
          <w:lang w:eastAsia="ru-RU"/>
        </w:rPr>
        <w:t xml:space="preserve">           Об утверждении административного регламента предоставления муниципальной услуги «</w:t>
      </w:r>
      <w:r w:rsidRPr="00D93857">
        <w:rPr>
          <w:rFonts w:ascii="Times New Roman" w:hAnsi="Times New Roman"/>
          <w:b/>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022DB5" w:rsidRPr="00D93857" w:rsidRDefault="00022DB5" w:rsidP="00022DB5">
      <w:pPr>
        <w:tabs>
          <w:tab w:val="left" w:pos="10065"/>
        </w:tabs>
        <w:spacing w:after="0" w:line="240" w:lineRule="auto"/>
        <w:ind w:left="-142" w:right="142" w:firstLine="0"/>
        <w:jc w:val="left"/>
        <w:rPr>
          <w:rFonts w:ascii="Times New Roman" w:hAnsi="Times New Roman"/>
          <w:sz w:val="28"/>
          <w:szCs w:val="28"/>
          <w:lang w:eastAsia="ru-RU"/>
        </w:rPr>
      </w:pPr>
    </w:p>
    <w:p w:rsidR="00022DB5" w:rsidRDefault="00022DB5" w:rsidP="00022DB5">
      <w:pPr>
        <w:tabs>
          <w:tab w:val="left" w:pos="10065"/>
        </w:tabs>
        <w:autoSpaceDN w:val="0"/>
        <w:spacing w:after="0" w:line="240" w:lineRule="auto"/>
        <w:ind w:left="-142" w:right="-2"/>
        <w:rPr>
          <w:rFonts w:ascii="Times New Roman" w:hAnsi="Times New Roman"/>
          <w:sz w:val="28"/>
          <w:szCs w:val="28"/>
          <w:lang w:eastAsia="ru-RU"/>
        </w:rPr>
      </w:pPr>
      <w:r w:rsidRPr="00D93857">
        <w:rPr>
          <w:rFonts w:ascii="Times New Roman" w:hAnsi="Times New Roman"/>
          <w:sz w:val="28"/>
          <w:szCs w:val="28"/>
          <w:lang w:eastAsia="ru-RU"/>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w:t>
      </w:r>
      <w:proofErr w:type="gramStart"/>
      <w:r w:rsidRPr="00D93857">
        <w:rPr>
          <w:rFonts w:ascii="Times New Roman" w:hAnsi="Times New Roman"/>
          <w:sz w:val="28"/>
          <w:szCs w:val="28"/>
          <w:lang w:eastAsia="ru-RU"/>
        </w:rPr>
        <w:t xml:space="preserve">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Pr="00D93857">
        <w:rPr>
          <w:rFonts w:ascii="Times New Roman" w:hAnsi="Times New Roman"/>
          <w:sz w:val="28"/>
          <w:szCs w:val="28"/>
        </w:rPr>
        <w:t>Земельным кодексом Российской Федерации от 25.10.2001 г №136-ФЗ</w:t>
      </w:r>
      <w:r w:rsidRPr="00D93857">
        <w:rPr>
          <w:rFonts w:ascii="Times New Roman" w:hAnsi="Times New Roman"/>
          <w:b/>
          <w:sz w:val="28"/>
          <w:szCs w:val="28"/>
        </w:rPr>
        <w:t xml:space="preserve">, </w:t>
      </w:r>
      <w:r w:rsidRPr="00D93857">
        <w:rPr>
          <w:rFonts w:ascii="Times New Roman" w:hAnsi="Times New Roman"/>
          <w:sz w:val="28"/>
          <w:szCs w:val="28"/>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D93857">
        <w:rPr>
          <w:rFonts w:ascii="Times New Roman" w:hAnsi="Times New Roman"/>
          <w:sz w:val="28"/>
          <w:szCs w:val="28"/>
        </w:rPr>
        <w:t xml:space="preserve"> внебюджетных фондов, органами государственной власти субъектов Российской Федерации, органами местного самоуправления»,</w:t>
      </w:r>
      <w:r w:rsidRPr="00D93857">
        <w:rPr>
          <w:rFonts w:ascii="Times New Roman" w:hAnsi="Times New Roman"/>
          <w:sz w:val="28"/>
          <w:szCs w:val="28"/>
          <w:lang w:eastAsia="ru-RU"/>
        </w:rPr>
        <w:t xml:space="preserve"> Постановлением Правительства Саратовской области от 17 июля 2007 года № 268-П «О разработке административных регламентов», на основании Устава </w:t>
      </w:r>
      <w:r w:rsidR="00D93857">
        <w:rPr>
          <w:rFonts w:ascii="Times New Roman" w:hAnsi="Times New Roman"/>
          <w:sz w:val="28"/>
          <w:szCs w:val="28"/>
          <w:lang w:eastAsia="ru-RU"/>
        </w:rPr>
        <w:t xml:space="preserve">Коленовского  муниципального образования </w:t>
      </w:r>
      <w:r w:rsidRPr="00D93857">
        <w:rPr>
          <w:rFonts w:ascii="Times New Roman" w:hAnsi="Times New Roman"/>
          <w:sz w:val="28"/>
          <w:szCs w:val="28"/>
          <w:lang w:eastAsia="ru-RU"/>
        </w:rPr>
        <w:t>Екатериновского муниципального района Саратовской области</w:t>
      </w:r>
    </w:p>
    <w:p w:rsidR="00D93857" w:rsidRPr="00D93857" w:rsidRDefault="00D93857" w:rsidP="00022DB5">
      <w:pPr>
        <w:tabs>
          <w:tab w:val="left" w:pos="10065"/>
        </w:tabs>
        <w:autoSpaceDN w:val="0"/>
        <w:spacing w:after="0" w:line="240" w:lineRule="auto"/>
        <w:ind w:left="-142" w:right="-2"/>
        <w:rPr>
          <w:rFonts w:ascii="Times New Roman" w:hAnsi="Times New Roman"/>
          <w:sz w:val="28"/>
          <w:szCs w:val="28"/>
          <w:lang w:eastAsia="ru-RU"/>
        </w:rPr>
      </w:pPr>
    </w:p>
    <w:p w:rsidR="00022DB5" w:rsidRPr="00D93857" w:rsidRDefault="00022DB5" w:rsidP="00D93857">
      <w:pPr>
        <w:tabs>
          <w:tab w:val="left" w:pos="10065"/>
        </w:tabs>
        <w:autoSpaceDN w:val="0"/>
        <w:spacing w:after="0" w:line="240" w:lineRule="auto"/>
        <w:ind w:left="-142" w:right="-2"/>
        <w:jc w:val="center"/>
        <w:rPr>
          <w:rFonts w:ascii="Times New Roman" w:hAnsi="Times New Roman"/>
          <w:b/>
          <w:sz w:val="28"/>
          <w:szCs w:val="28"/>
          <w:lang w:eastAsia="ru-RU"/>
        </w:rPr>
      </w:pPr>
      <w:r w:rsidRPr="00D93857">
        <w:rPr>
          <w:rFonts w:ascii="Times New Roman" w:hAnsi="Times New Roman"/>
          <w:b/>
          <w:sz w:val="28"/>
          <w:szCs w:val="28"/>
          <w:lang w:eastAsia="ru-RU"/>
        </w:rPr>
        <w:t>ПОСТАНОВЛЯЮ:</w:t>
      </w:r>
    </w:p>
    <w:p w:rsidR="00D93857" w:rsidRPr="00D93857" w:rsidRDefault="00D93857" w:rsidP="00D93857">
      <w:pPr>
        <w:tabs>
          <w:tab w:val="left" w:pos="10065"/>
        </w:tabs>
        <w:autoSpaceDN w:val="0"/>
        <w:spacing w:after="0" w:line="240" w:lineRule="auto"/>
        <w:ind w:left="-142" w:right="-2"/>
        <w:jc w:val="center"/>
        <w:rPr>
          <w:rFonts w:ascii="Times New Roman" w:hAnsi="Times New Roman"/>
          <w:sz w:val="28"/>
          <w:szCs w:val="28"/>
          <w:lang w:eastAsia="ru-RU"/>
        </w:rPr>
      </w:pPr>
    </w:p>
    <w:p w:rsidR="00022DB5" w:rsidRPr="00D93857" w:rsidRDefault="00022DB5" w:rsidP="00022DB5">
      <w:pPr>
        <w:tabs>
          <w:tab w:val="left" w:pos="10065"/>
        </w:tabs>
        <w:spacing w:after="0" w:line="240" w:lineRule="auto"/>
        <w:ind w:left="-142" w:right="142" w:firstLine="0"/>
        <w:rPr>
          <w:rFonts w:ascii="Times New Roman" w:hAnsi="Times New Roman"/>
          <w:sz w:val="28"/>
          <w:szCs w:val="28"/>
          <w:lang w:eastAsia="ru-RU"/>
        </w:rPr>
      </w:pPr>
      <w:r w:rsidRPr="00D93857">
        <w:rPr>
          <w:rFonts w:ascii="Times New Roman" w:hAnsi="Times New Roman"/>
          <w:sz w:val="28"/>
          <w:szCs w:val="28"/>
          <w:lang w:eastAsia="ru-RU"/>
        </w:rPr>
        <w:t xml:space="preserve">         1.Утвердить административный регламент предоставления муниципальной услуги «</w:t>
      </w:r>
      <w:r w:rsidRPr="00D93857">
        <w:rPr>
          <w:rFonts w:ascii="Times New Roman" w:hAnsi="Times New Roman"/>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sz w:val="28"/>
          <w:szCs w:val="28"/>
          <w:lang w:eastAsia="ru-RU"/>
        </w:rPr>
        <w:t>» согласно приложению.</w:t>
      </w:r>
    </w:p>
    <w:p w:rsidR="00022DB5" w:rsidRPr="00D93857" w:rsidRDefault="00022DB5" w:rsidP="00022DB5">
      <w:pPr>
        <w:suppressAutoHyphens/>
        <w:spacing w:after="0" w:line="240" w:lineRule="auto"/>
        <w:ind w:right="-2" w:hanging="142"/>
        <w:rPr>
          <w:rFonts w:ascii="Times New Roman" w:hAnsi="Times New Roman"/>
          <w:sz w:val="28"/>
          <w:szCs w:val="28"/>
        </w:rPr>
      </w:pPr>
      <w:r w:rsidRPr="00D93857">
        <w:rPr>
          <w:rFonts w:ascii="Times New Roman" w:hAnsi="Times New Roman"/>
          <w:sz w:val="28"/>
          <w:szCs w:val="28"/>
          <w:lang w:eastAsia="ru-RU"/>
        </w:rPr>
        <w:t xml:space="preserve">         2. </w:t>
      </w:r>
      <w:r w:rsidR="00D93857">
        <w:rPr>
          <w:rFonts w:ascii="Times New Roman" w:hAnsi="Times New Roman"/>
          <w:sz w:val="28"/>
          <w:szCs w:val="28"/>
        </w:rPr>
        <w:t xml:space="preserve">Обнародовать </w:t>
      </w:r>
      <w:r w:rsidRPr="00D93857">
        <w:rPr>
          <w:rFonts w:ascii="Times New Roman" w:hAnsi="Times New Roman"/>
          <w:sz w:val="28"/>
          <w:szCs w:val="28"/>
        </w:rPr>
        <w:t xml:space="preserve"> настоящее постановление на</w:t>
      </w:r>
      <w:r w:rsidR="00D93857">
        <w:rPr>
          <w:rFonts w:ascii="Times New Roman" w:hAnsi="Times New Roman"/>
          <w:sz w:val="28"/>
          <w:szCs w:val="28"/>
        </w:rPr>
        <w:t xml:space="preserve"> информационном стенде  в здании администрации Коленовского муниципального  образования и разместить  на </w:t>
      </w:r>
      <w:r w:rsidRPr="00D93857">
        <w:rPr>
          <w:rFonts w:ascii="Times New Roman" w:hAnsi="Times New Roman"/>
          <w:sz w:val="28"/>
          <w:szCs w:val="28"/>
        </w:rPr>
        <w:t xml:space="preserve"> официальном</w:t>
      </w:r>
      <w:r w:rsidR="00D93857">
        <w:rPr>
          <w:rFonts w:ascii="Times New Roman" w:hAnsi="Times New Roman"/>
          <w:sz w:val="28"/>
          <w:szCs w:val="28"/>
        </w:rPr>
        <w:t xml:space="preserve"> сайте </w:t>
      </w:r>
      <w:r w:rsidRPr="00D93857">
        <w:rPr>
          <w:rFonts w:ascii="Times New Roman" w:hAnsi="Times New Roman"/>
          <w:sz w:val="28"/>
          <w:szCs w:val="28"/>
        </w:rPr>
        <w:t xml:space="preserve"> в сети «Интернет».</w:t>
      </w:r>
    </w:p>
    <w:p w:rsidR="00022DB5" w:rsidRPr="00D93857" w:rsidRDefault="00022DB5" w:rsidP="00022DB5">
      <w:pPr>
        <w:pStyle w:val="western"/>
        <w:spacing w:before="0" w:beforeAutospacing="0" w:after="0" w:afterAutospacing="0"/>
        <w:ind w:right="-2"/>
        <w:jc w:val="both"/>
        <w:rPr>
          <w:sz w:val="28"/>
          <w:szCs w:val="28"/>
        </w:rPr>
      </w:pPr>
      <w:r w:rsidRPr="00D93857">
        <w:rPr>
          <w:sz w:val="28"/>
          <w:szCs w:val="28"/>
        </w:rPr>
        <w:lastRenderedPageBreak/>
        <w:t xml:space="preserve">       3.</w:t>
      </w:r>
      <w:r w:rsidRPr="00D93857">
        <w:rPr>
          <w:b/>
          <w:sz w:val="28"/>
          <w:szCs w:val="28"/>
        </w:rPr>
        <w:t xml:space="preserve"> </w:t>
      </w:r>
      <w:r w:rsidRPr="00D93857">
        <w:rPr>
          <w:sz w:val="28"/>
          <w:szCs w:val="28"/>
        </w:rPr>
        <w:t>Настоящее постановление вступает в силу с</w:t>
      </w:r>
      <w:r w:rsidR="00D93857">
        <w:rPr>
          <w:sz w:val="28"/>
          <w:szCs w:val="28"/>
        </w:rPr>
        <w:t>о дня  обнародования и распространяется на правоотношения,  возникшие с</w:t>
      </w:r>
      <w:r w:rsidRPr="00D93857">
        <w:rPr>
          <w:sz w:val="28"/>
          <w:szCs w:val="28"/>
        </w:rPr>
        <w:t xml:space="preserve"> 1 марта 2015 г. </w:t>
      </w:r>
    </w:p>
    <w:p w:rsidR="00022DB5" w:rsidRPr="00D93857" w:rsidRDefault="00022DB5" w:rsidP="00022DB5">
      <w:pPr>
        <w:tabs>
          <w:tab w:val="left" w:pos="10065"/>
        </w:tabs>
        <w:autoSpaceDN w:val="0"/>
        <w:spacing w:after="0" w:line="240" w:lineRule="auto"/>
        <w:ind w:left="-142" w:right="-2" w:firstLine="0"/>
        <w:rPr>
          <w:rFonts w:ascii="Times New Roman" w:hAnsi="Times New Roman"/>
          <w:sz w:val="28"/>
          <w:szCs w:val="28"/>
          <w:lang w:eastAsia="ru-RU"/>
        </w:rPr>
      </w:pPr>
      <w:r w:rsidRPr="00D93857">
        <w:rPr>
          <w:rFonts w:ascii="Times New Roman" w:hAnsi="Times New Roman"/>
          <w:sz w:val="28"/>
          <w:szCs w:val="28"/>
          <w:lang w:eastAsia="ru-RU"/>
        </w:rPr>
        <w:t xml:space="preserve">         4. </w:t>
      </w:r>
      <w:proofErr w:type="gramStart"/>
      <w:r w:rsidRPr="00D93857">
        <w:rPr>
          <w:rFonts w:ascii="Times New Roman" w:hAnsi="Times New Roman"/>
          <w:sz w:val="28"/>
          <w:szCs w:val="28"/>
          <w:lang w:eastAsia="ru-RU"/>
        </w:rPr>
        <w:t>Контроль за</w:t>
      </w:r>
      <w:proofErr w:type="gramEnd"/>
      <w:r w:rsidRPr="00D93857">
        <w:rPr>
          <w:rFonts w:ascii="Times New Roman" w:hAnsi="Times New Roman"/>
          <w:sz w:val="28"/>
          <w:szCs w:val="28"/>
          <w:lang w:eastAsia="ru-RU"/>
        </w:rPr>
        <w:t xml:space="preserve"> исполнением настоящего по</w:t>
      </w:r>
      <w:r w:rsidR="00D93857">
        <w:rPr>
          <w:rFonts w:ascii="Times New Roman" w:hAnsi="Times New Roman"/>
          <w:sz w:val="28"/>
          <w:szCs w:val="28"/>
          <w:lang w:eastAsia="ru-RU"/>
        </w:rPr>
        <w:t>становления  оставляю  за  собой.</w:t>
      </w:r>
    </w:p>
    <w:p w:rsidR="00022DB5" w:rsidRPr="00D93857" w:rsidRDefault="00022DB5" w:rsidP="00022DB5">
      <w:pPr>
        <w:tabs>
          <w:tab w:val="left" w:pos="10065"/>
        </w:tabs>
        <w:autoSpaceDN w:val="0"/>
        <w:spacing w:after="0" w:line="240" w:lineRule="auto"/>
        <w:ind w:left="-142" w:right="-2"/>
        <w:rPr>
          <w:rFonts w:ascii="Times New Roman" w:hAnsi="Times New Roman"/>
          <w:sz w:val="28"/>
          <w:szCs w:val="28"/>
          <w:lang w:eastAsia="ru-RU"/>
        </w:rPr>
      </w:pPr>
    </w:p>
    <w:p w:rsidR="00022DB5" w:rsidRDefault="00022DB5" w:rsidP="00022DB5">
      <w:pPr>
        <w:tabs>
          <w:tab w:val="left" w:pos="10065"/>
        </w:tabs>
        <w:autoSpaceDN w:val="0"/>
        <w:spacing w:after="0" w:line="240" w:lineRule="auto"/>
        <w:ind w:left="-142" w:right="-2"/>
        <w:rPr>
          <w:rFonts w:ascii="Times New Roman" w:hAnsi="Times New Roman"/>
          <w:sz w:val="28"/>
          <w:szCs w:val="28"/>
          <w:lang w:eastAsia="ru-RU"/>
        </w:rPr>
      </w:pPr>
    </w:p>
    <w:p w:rsidR="000E371A" w:rsidRDefault="000E371A" w:rsidP="00022DB5">
      <w:pPr>
        <w:tabs>
          <w:tab w:val="left" w:pos="10065"/>
        </w:tabs>
        <w:autoSpaceDN w:val="0"/>
        <w:spacing w:after="0" w:line="240" w:lineRule="auto"/>
        <w:ind w:left="-142" w:right="-2"/>
        <w:rPr>
          <w:rFonts w:ascii="Times New Roman" w:hAnsi="Times New Roman"/>
          <w:sz w:val="28"/>
          <w:szCs w:val="28"/>
          <w:lang w:eastAsia="ru-RU"/>
        </w:rPr>
      </w:pPr>
    </w:p>
    <w:p w:rsidR="000E371A" w:rsidRPr="00D93857" w:rsidRDefault="000E371A" w:rsidP="00022DB5">
      <w:pPr>
        <w:tabs>
          <w:tab w:val="left" w:pos="10065"/>
        </w:tabs>
        <w:autoSpaceDN w:val="0"/>
        <w:spacing w:after="0" w:line="240" w:lineRule="auto"/>
        <w:ind w:left="-142" w:right="-2"/>
        <w:rPr>
          <w:rFonts w:ascii="Times New Roman" w:hAnsi="Times New Roman"/>
          <w:sz w:val="28"/>
          <w:szCs w:val="28"/>
          <w:lang w:eastAsia="ru-RU"/>
        </w:rPr>
      </w:pPr>
    </w:p>
    <w:p w:rsidR="00022DB5" w:rsidRDefault="00D93857" w:rsidP="00022DB5">
      <w:pPr>
        <w:tabs>
          <w:tab w:val="left" w:pos="10065"/>
        </w:tabs>
        <w:spacing w:after="0" w:line="240" w:lineRule="auto"/>
        <w:ind w:left="-142" w:right="142" w:firstLine="0"/>
        <w:rPr>
          <w:rFonts w:ascii="Times New Roman" w:hAnsi="Times New Roman"/>
          <w:b/>
          <w:sz w:val="28"/>
          <w:szCs w:val="28"/>
          <w:lang w:eastAsia="ru-RU"/>
        </w:rPr>
      </w:pPr>
      <w:r>
        <w:rPr>
          <w:rFonts w:ascii="Times New Roman" w:hAnsi="Times New Roman"/>
          <w:b/>
          <w:sz w:val="28"/>
          <w:szCs w:val="28"/>
          <w:lang w:eastAsia="ru-RU"/>
        </w:rPr>
        <w:t xml:space="preserve">        Глава  администрации</w:t>
      </w:r>
    </w:p>
    <w:p w:rsidR="00D93857" w:rsidRPr="00D93857" w:rsidRDefault="00D93857" w:rsidP="00022DB5">
      <w:pPr>
        <w:tabs>
          <w:tab w:val="left" w:pos="10065"/>
        </w:tabs>
        <w:spacing w:after="0" w:line="240" w:lineRule="auto"/>
        <w:ind w:left="-142" w:right="142" w:firstLine="0"/>
        <w:rPr>
          <w:rFonts w:ascii="Times New Roman" w:hAnsi="Times New Roman"/>
          <w:b/>
          <w:sz w:val="28"/>
          <w:szCs w:val="28"/>
          <w:lang w:eastAsia="ru-RU"/>
        </w:rPr>
      </w:pPr>
      <w:r>
        <w:rPr>
          <w:rFonts w:ascii="Times New Roman" w:hAnsi="Times New Roman"/>
          <w:b/>
          <w:sz w:val="28"/>
          <w:szCs w:val="28"/>
          <w:lang w:eastAsia="ru-RU"/>
        </w:rPr>
        <w:t xml:space="preserve">          Коленовского МО                                        </w:t>
      </w:r>
      <w:proofErr w:type="spellStart"/>
      <w:r>
        <w:rPr>
          <w:rFonts w:ascii="Times New Roman" w:hAnsi="Times New Roman"/>
          <w:b/>
          <w:sz w:val="28"/>
          <w:szCs w:val="28"/>
          <w:lang w:eastAsia="ru-RU"/>
        </w:rPr>
        <w:t>С.В.Гусенков</w:t>
      </w:r>
      <w:proofErr w:type="spellEnd"/>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P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P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p w:rsidR="00D93857" w:rsidRPr="00D93857" w:rsidRDefault="00D93857" w:rsidP="00022DB5">
      <w:pPr>
        <w:tabs>
          <w:tab w:val="left" w:pos="10065"/>
        </w:tabs>
        <w:spacing w:after="0" w:line="240" w:lineRule="auto"/>
        <w:ind w:left="-142" w:right="142" w:firstLine="0"/>
        <w:rPr>
          <w:rFonts w:ascii="Times New Roman" w:hAnsi="Times New Roman"/>
          <w:b/>
          <w:sz w:val="28"/>
          <w:szCs w:val="28"/>
          <w:lang w:eastAsia="ru-RU"/>
        </w:rPr>
      </w:pPr>
    </w:p>
    <w:tbl>
      <w:tblPr>
        <w:tblW w:w="11355" w:type="dxa"/>
        <w:tblInd w:w="-459" w:type="dxa"/>
        <w:tblLook w:val="04A0"/>
      </w:tblPr>
      <w:tblGrid>
        <w:gridCol w:w="5529"/>
        <w:gridCol w:w="5826"/>
      </w:tblGrid>
      <w:tr w:rsidR="00022DB5" w:rsidRPr="00D93857" w:rsidTr="000023C9">
        <w:trPr>
          <w:trHeight w:val="1967"/>
        </w:trPr>
        <w:tc>
          <w:tcPr>
            <w:tcW w:w="5529" w:type="dxa"/>
          </w:tcPr>
          <w:p w:rsidR="00022DB5" w:rsidRPr="00D93857" w:rsidRDefault="00022DB5" w:rsidP="000023C9">
            <w:pPr>
              <w:widowControl w:val="0"/>
              <w:spacing w:after="0" w:line="240" w:lineRule="auto"/>
              <w:ind w:firstLine="0"/>
              <w:jc w:val="left"/>
              <w:rPr>
                <w:rFonts w:ascii="Times New Roman" w:eastAsia="ヒラギノ角ゴ Pro W3" w:hAnsi="Times New Roman"/>
                <w:color w:val="000000"/>
                <w:sz w:val="28"/>
                <w:szCs w:val="28"/>
                <w:lang w:eastAsia="ru-RU"/>
              </w:rPr>
            </w:pPr>
            <w:r w:rsidRPr="00D93857">
              <w:rPr>
                <w:sz w:val="28"/>
                <w:szCs w:val="28"/>
              </w:rPr>
              <w:lastRenderedPageBreak/>
              <w:br w:type="page"/>
            </w:r>
          </w:p>
        </w:tc>
        <w:tc>
          <w:tcPr>
            <w:tcW w:w="5826" w:type="dxa"/>
          </w:tcPr>
          <w:p w:rsidR="00022DB5" w:rsidRPr="00D93857" w:rsidRDefault="00022DB5" w:rsidP="000023C9">
            <w:pPr>
              <w:tabs>
                <w:tab w:val="left" w:pos="5580"/>
              </w:tabs>
              <w:suppressAutoHyphens/>
              <w:spacing w:after="0"/>
              <w:ind w:right="30" w:firstLine="34"/>
              <w:jc w:val="left"/>
              <w:rPr>
                <w:rFonts w:ascii="Times New Roman" w:hAnsi="Times New Roman"/>
                <w:sz w:val="28"/>
                <w:szCs w:val="28"/>
              </w:rPr>
            </w:pPr>
            <w:r w:rsidRPr="00D93857">
              <w:rPr>
                <w:rFonts w:ascii="Times New Roman" w:hAnsi="Times New Roman"/>
                <w:sz w:val="28"/>
                <w:szCs w:val="28"/>
              </w:rPr>
              <w:t>Приложение к постановлению</w:t>
            </w:r>
          </w:p>
          <w:p w:rsidR="00022DB5" w:rsidRPr="00D93857" w:rsidRDefault="00022DB5" w:rsidP="000023C9">
            <w:pPr>
              <w:widowControl w:val="0"/>
              <w:tabs>
                <w:tab w:val="left" w:pos="5580"/>
              </w:tabs>
              <w:spacing w:after="0" w:line="240" w:lineRule="auto"/>
              <w:ind w:left="33" w:right="30" w:firstLine="0"/>
              <w:jc w:val="left"/>
              <w:rPr>
                <w:rFonts w:ascii="Times New Roman" w:hAnsi="Times New Roman"/>
                <w:sz w:val="28"/>
                <w:szCs w:val="28"/>
              </w:rPr>
            </w:pPr>
            <w:r w:rsidRPr="00D93857">
              <w:rPr>
                <w:rFonts w:ascii="Times New Roman" w:hAnsi="Times New Roman"/>
                <w:sz w:val="28"/>
                <w:szCs w:val="28"/>
              </w:rPr>
              <w:t xml:space="preserve">администрации  </w:t>
            </w:r>
            <w:r w:rsidR="00D93857">
              <w:rPr>
                <w:rFonts w:ascii="Times New Roman" w:hAnsi="Times New Roman"/>
                <w:sz w:val="28"/>
                <w:szCs w:val="28"/>
              </w:rPr>
              <w:t xml:space="preserve">Коленовского муниципального  образования </w:t>
            </w:r>
            <w:r w:rsidRPr="00D93857">
              <w:rPr>
                <w:rFonts w:ascii="Times New Roman" w:hAnsi="Times New Roman"/>
                <w:sz w:val="28"/>
                <w:szCs w:val="28"/>
              </w:rPr>
              <w:t>Екатериновского                             муниципального района Саратовской</w:t>
            </w:r>
          </w:p>
          <w:p w:rsidR="00022DB5" w:rsidRDefault="00D93857" w:rsidP="000023C9">
            <w:pPr>
              <w:widowControl w:val="0"/>
              <w:tabs>
                <w:tab w:val="left" w:pos="336"/>
                <w:tab w:val="left" w:pos="5439"/>
                <w:tab w:val="left" w:pos="5580"/>
              </w:tabs>
              <w:spacing w:after="0" w:line="240" w:lineRule="auto"/>
              <w:ind w:left="52" w:right="30" w:hanging="52"/>
              <w:jc w:val="left"/>
              <w:rPr>
                <w:rFonts w:ascii="Times New Roman" w:hAnsi="Times New Roman"/>
                <w:sz w:val="28"/>
                <w:szCs w:val="28"/>
              </w:rPr>
            </w:pPr>
            <w:r>
              <w:rPr>
                <w:rFonts w:ascii="Times New Roman" w:hAnsi="Times New Roman"/>
                <w:sz w:val="28"/>
                <w:szCs w:val="28"/>
              </w:rPr>
              <w:t xml:space="preserve"> области  от  02.03</w:t>
            </w:r>
            <w:r w:rsidR="00022DB5" w:rsidRPr="00D93857">
              <w:rPr>
                <w:rFonts w:ascii="Times New Roman" w:hAnsi="Times New Roman"/>
                <w:sz w:val="28"/>
                <w:szCs w:val="28"/>
              </w:rPr>
              <w:t>.2015 г. № 1</w:t>
            </w:r>
            <w:r>
              <w:rPr>
                <w:rFonts w:ascii="Times New Roman" w:hAnsi="Times New Roman"/>
                <w:sz w:val="28"/>
                <w:szCs w:val="28"/>
              </w:rPr>
              <w:t>4</w:t>
            </w:r>
          </w:p>
          <w:p w:rsidR="00D93857" w:rsidRDefault="00D93857" w:rsidP="000023C9">
            <w:pPr>
              <w:widowControl w:val="0"/>
              <w:tabs>
                <w:tab w:val="left" w:pos="336"/>
                <w:tab w:val="left" w:pos="5439"/>
                <w:tab w:val="left" w:pos="5580"/>
              </w:tabs>
              <w:spacing w:after="0" w:line="240" w:lineRule="auto"/>
              <w:ind w:left="52" w:right="30" w:hanging="52"/>
              <w:jc w:val="left"/>
              <w:rPr>
                <w:rFonts w:ascii="Times New Roman" w:hAnsi="Times New Roman"/>
                <w:sz w:val="28"/>
                <w:szCs w:val="28"/>
              </w:rPr>
            </w:pPr>
          </w:p>
          <w:p w:rsidR="00D93857" w:rsidRPr="00D93857" w:rsidRDefault="00D93857" w:rsidP="000023C9">
            <w:pPr>
              <w:widowControl w:val="0"/>
              <w:tabs>
                <w:tab w:val="left" w:pos="336"/>
                <w:tab w:val="left" w:pos="5439"/>
                <w:tab w:val="left" w:pos="5580"/>
              </w:tabs>
              <w:spacing w:after="0" w:line="240" w:lineRule="auto"/>
              <w:ind w:left="52" w:right="30" w:hanging="52"/>
              <w:jc w:val="left"/>
              <w:rPr>
                <w:rFonts w:ascii="Times New Roman" w:eastAsia="ヒラギノ角ゴ Pro W3" w:hAnsi="Times New Roman"/>
                <w:color w:val="000000"/>
                <w:sz w:val="28"/>
                <w:szCs w:val="28"/>
                <w:lang w:eastAsia="ru-RU"/>
              </w:rPr>
            </w:pPr>
          </w:p>
        </w:tc>
      </w:tr>
    </w:tbl>
    <w:p w:rsidR="00022DB5" w:rsidRPr="00D93857" w:rsidRDefault="00022DB5" w:rsidP="00022DB5">
      <w:pPr>
        <w:widowControl w:val="0"/>
        <w:autoSpaceDE w:val="0"/>
        <w:autoSpaceDN w:val="0"/>
        <w:adjustRightInd w:val="0"/>
        <w:spacing w:after="0" w:line="240" w:lineRule="auto"/>
        <w:ind w:firstLine="567"/>
        <w:jc w:val="center"/>
        <w:rPr>
          <w:rFonts w:ascii="Times New Roman" w:eastAsia="PMingLiU" w:hAnsi="Times New Roman"/>
          <w:b/>
          <w:bCs/>
          <w:sz w:val="28"/>
          <w:szCs w:val="28"/>
          <w:lang w:eastAsia="ru-RU"/>
        </w:rPr>
      </w:pPr>
      <w:r w:rsidRPr="00D93857">
        <w:rPr>
          <w:rFonts w:ascii="Times New Roman" w:eastAsia="PMingLiU" w:hAnsi="Times New Roman"/>
          <w:b/>
          <w:bCs/>
          <w:sz w:val="28"/>
          <w:szCs w:val="28"/>
          <w:lang w:eastAsia="ru-RU"/>
        </w:rPr>
        <w:t>АДМИНИСТРАТИВНЫЙ РЕГЛАМЕНТ</w:t>
      </w:r>
    </w:p>
    <w:p w:rsidR="00022DB5" w:rsidRPr="00D93857" w:rsidRDefault="00022DB5" w:rsidP="00022DB5">
      <w:pPr>
        <w:widowControl w:val="0"/>
        <w:autoSpaceDE w:val="0"/>
        <w:autoSpaceDN w:val="0"/>
        <w:adjustRightInd w:val="0"/>
        <w:spacing w:after="0" w:line="240" w:lineRule="auto"/>
        <w:ind w:firstLine="567"/>
        <w:jc w:val="center"/>
        <w:rPr>
          <w:rFonts w:ascii="Times New Roman" w:eastAsia="PMingLiU" w:hAnsi="Times New Roman"/>
          <w:b/>
          <w:sz w:val="28"/>
          <w:szCs w:val="28"/>
          <w:lang w:eastAsia="ru-RU"/>
        </w:rPr>
      </w:pPr>
      <w:r w:rsidRPr="00D93857">
        <w:rPr>
          <w:rFonts w:ascii="Times New Roman" w:eastAsia="PMingLiU" w:hAnsi="Times New Roman"/>
          <w:b/>
          <w:bCs/>
          <w:sz w:val="28"/>
          <w:szCs w:val="28"/>
          <w:lang w:eastAsia="ru-RU"/>
        </w:rPr>
        <w:t>предоставления муниципальной услуги</w:t>
      </w:r>
      <w:r w:rsidRPr="00D93857">
        <w:rPr>
          <w:rFonts w:ascii="Times New Roman" w:eastAsia="PMingLiU" w:hAnsi="Times New Roman"/>
          <w:b/>
          <w:sz w:val="28"/>
          <w:szCs w:val="28"/>
          <w:lang w:eastAsia="ru-RU"/>
        </w:rPr>
        <w:t xml:space="preserve"> «П</w:t>
      </w:r>
      <w:r w:rsidRPr="00D93857">
        <w:rPr>
          <w:rFonts w:ascii="Times New Roman" w:hAnsi="Times New Roman"/>
          <w:b/>
          <w:bCs/>
          <w:color w:val="000000"/>
          <w:sz w:val="28"/>
          <w:szCs w:val="28"/>
        </w:rPr>
        <w:t>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eastAsia="PMingLiU" w:hAnsi="Times New Roman"/>
          <w:b/>
          <w:sz w:val="28"/>
          <w:szCs w:val="28"/>
          <w:lang w:eastAsia="ru-RU"/>
        </w:rPr>
        <w:t>»</w:t>
      </w:r>
    </w:p>
    <w:p w:rsidR="00022DB5" w:rsidRPr="00D93857" w:rsidRDefault="00022DB5" w:rsidP="00022DB5">
      <w:pPr>
        <w:widowControl w:val="0"/>
        <w:spacing w:after="0" w:line="240" w:lineRule="auto"/>
        <w:ind w:firstLine="567"/>
        <w:outlineLvl w:val="0"/>
        <w:rPr>
          <w:rFonts w:ascii="Times New Roman" w:hAnsi="Times New Roman"/>
          <w:b/>
          <w:bCs/>
          <w:kern w:val="32"/>
          <w:sz w:val="28"/>
          <w:szCs w:val="28"/>
          <w:lang w:eastAsia="ru-RU"/>
        </w:rPr>
      </w:pPr>
    </w:p>
    <w:p w:rsidR="00022DB5" w:rsidRPr="00D93857" w:rsidRDefault="00022DB5" w:rsidP="00022DB5">
      <w:pPr>
        <w:widowControl w:val="0"/>
        <w:spacing w:after="0" w:line="240" w:lineRule="auto"/>
        <w:ind w:firstLine="567"/>
        <w:jc w:val="center"/>
        <w:outlineLvl w:val="0"/>
        <w:rPr>
          <w:rFonts w:ascii="Times New Roman" w:hAnsi="Times New Roman"/>
          <w:b/>
          <w:bCs/>
          <w:kern w:val="32"/>
          <w:sz w:val="28"/>
          <w:szCs w:val="28"/>
          <w:lang w:eastAsia="ru-RU"/>
        </w:rPr>
      </w:pPr>
      <w:r w:rsidRPr="00D93857">
        <w:rPr>
          <w:rFonts w:ascii="Times New Roman" w:hAnsi="Times New Roman"/>
          <w:b/>
          <w:bCs/>
          <w:kern w:val="32"/>
          <w:sz w:val="28"/>
          <w:szCs w:val="28"/>
          <w:lang w:val="en-US" w:eastAsia="ru-RU"/>
        </w:rPr>
        <w:t>I</w:t>
      </w:r>
      <w:r w:rsidRPr="00D93857">
        <w:rPr>
          <w:rFonts w:ascii="Times New Roman" w:hAnsi="Times New Roman"/>
          <w:b/>
          <w:bCs/>
          <w:kern w:val="32"/>
          <w:sz w:val="28"/>
          <w:szCs w:val="28"/>
          <w:lang w:eastAsia="ru-RU"/>
        </w:rPr>
        <w:t>. Общие положения</w:t>
      </w:r>
    </w:p>
    <w:p w:rsidR="00022DB5" w:rsidRPr="00D93857" w:rsidRDefault="00022DB5" w:rsidP="00022DB5">
      <w:pPr>
        <w:widowControl w:val="0"/>
        <w:spacing w:after="0" w:line="240" w:lineRule="auto"/>
        <w:ind w:firstLine="567"/>
        <w:jc w:val="center"/>
        <w:outlineLvl w:val="0"/>
        <w:rPr>
          <w:rFonts w:ascii="Times New Roman" w:hAnsi="Times New Roman"/>
          <w:b/>
          <w:bCs/>
          <w:kern w:val="32"/>
          <w:sz w:val="28"/>
          <w:szCs w:val="28"/>
          <w:lang w:eastAsia="ru-RU"/>
        </w:rPr>
      </w:pPr>
    </w:p>
    <w:p w:rsidR="00022DB5" w:rsidRPr="00D93857" w:rsidRDefault="00022DB5" w:rsidP="00022DB5">
      <w:pPr>
        <w:widowControl w:val="0"/>
        <w:autoSpaceDE w:val="0"/>
        <w:autoSpaceDN w:val="0"/>
        <w:adjustRightInd w:val="0"/>
        <w:spacing w:after="0" w:line="240" w:lineRule="auto"/>
        <w:ind w:firstLine="567"/>
        <w:jc w:val="center"/>
        <w:rPr>
          <w:rFonts w:ascii="Times New Roman" w:eastAsia="PMingLiU" w:hAnsi="Times New Roman"/>
          <w:b/>
          <w:bCs/>
          <w:sz w:val="28"/>
          <w:szCs w:val="28"/>
          <w:lang w:eastAsia="ru-RU"/>
        </w:rPr>
      </w:pPr>
      <w:r w:rsidRPr="00D93857">
        <w:rPr>
          <w:rFonts w:ascii="Times New Roman" w:eastAsia="PMingLiU" w:hAnsi="Times New Roman"/>
          <w:b/>
          <w:bCs/>
          <w:sz w:val="28"/>
          <w:szCs w:val="28"/>
          <w:lang w:eastAsia="ru-RU"/>
        </w:rPr>
        <w:t xml:space="preserve">Предмет регулирования административного регламента </w:t>
      </w:r>
    </w:p>
    <w:p w:rsidR="00022DB5" w:rsidRPr="00D93857" w:rsidRDefault="00022DB5" w:rsidP="00022DB5">
      <w:pPr>
        <w:widowControl w:val="0"/>
        <w:autoSpaceDE w:val="0"/>
        <w:autoSpaceDN w:val="0"/>
        <w:adjustRightInd w:val="0"/>
        <w:spacing w:after="0" w:line="240" w:lineRule="auto"/>
        <w:ind w:firstLine="567"/>
        <w:jc w:val="center"/>
        <w:rPr>
          <w:rFonts w:ascii="Times New Roman" w:eastAsia="PMingLiU" w:hAnsi="Times New Roman"/>
          <w:b/>
          <w:bCs/>
          <w:sz w:val="28"/>
          <w:szCs w:val="28"/>
          <w:lang w:eastAsia="ru-RU"/>
        </w:rPr>
      </w:pPr>
      <w:r w:rsidRPr="00D93857">
        <w:rPr>
          <w:rFonts w:ascii="Times New Roman" w:eastAsia="PMingLiU" w:hAnsi="Times New Roman"/>
          <w:b/>
          <w:bCs/>
          <w:sz w:val="28"/>
          <w:szCs w:val="28"/>
          <w:lang w:eastAsia="ru-RU"/>
        </w:rPr>
        <w:t>предоставления муниципальной услуги</w:t>
      </w:r>
    </w:p>
    <w:p w:rsidR="00022DB5" w:rsidRPr="00D93857" w:rsidRDefault="00022DB5" w:rsidP="00022DB5">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color w:val="000000"/>
          <w:sz w:val="28"/>
          <w:szCs w:val="28"/>
          <w:lang w:eastAsia="ru-RU"/>
        </w:rPr>
      </w:pPr>
      <w:proofErr w:type="gramStart"/>
      <w:r w:rsidRPr="00D93857">
        <w:rPr>
          <w:rFonts w:ascii="Times New Roman" w:hAnsi="Times New Roman"/>
          <w:sz w:val="28"/>
          <w:szCs w:val="28"/>
          <w:lang w:eastAsia="ru-RU"/>
        </w:rPr>
        <w:t xml:space="preserve">Административный регламент </w:t>
      </w:r>
      <w:r w:rsidRPr="00D93857">
        <w:rPr>
          <w:rFonts w:ascii="Times New Roman" w:hAnsi="Times New Roman"/>
          <w:color w:val="000000"/>
          <w:sz w:val="28"/>
          <w:szCs w:val="28"/>
          <w:lang w:eastAsia="ru-RU"/>
        </w:rPr>
        <w:t xml:space="preserve">предоставления муниципальной </w:t>
      </w:r>
      <w:r w:rsidRPr="00D93857">
        <w:rPr>
          <w:rFonts w:ascii="Times New Roman" w:hAnsi="Times New Roman"/>
          <w:sz w:val="28"/>
          <w:szCs w:val="28"/>
          <w:lang w:eastAsia="ru-RU"/>
        </w:rPr>
        <w:t>услуги  «</w:t>
      </w:r>
      <w:r w:rsidRPr="00D93857">
        <w:rPr>
          <w:rFonts w:ascii="Times New Roman" w:hAnsi="Times New Roman"/>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sz w:val="28"/>
          <w:szCs w:val="28"/>
          <w:lang w:eastAsia="ru-RU"/>
        </w:rPr>
        <w:t xml:space="preserve">»  (далее </w:t>
      </w:r>
      <w:r w:rsidRPr="00D93857">
        <w:rPr>
          <w:rFonts w:ascii="Times New Roman" w:hAnsi="Times New Roman"/>
          <w:sz w:val="28"/>
          <w:szCs w:val="28"/>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roofErr w:type="gramEnd"/>
    </w:p>
    <w:p w:rsidR="00022DB5" w:rsidRPr="00D93857" w:rsidRDefault="00022DB5" w:rsidP="00022DB5">
      <w:pPr>
        <w:tabs>
          <w:tab w:val="left" w:pos="1276"/>
        </w:tabs>
        <w:spacing w:after="0" w:line="240" w:lineRule="auto"/>
        <w:ind w:firstLine="567"/>
        <w:rPr>
          <w:rFonts w:ascii="Times New Roman" w:hAnsi="Times New Roman"/>
          <w:b/>
          <w:sz w:val="28"/>
          <w:szCs w:val="28"/>
          <w:u w:val="single"/>
          <w:lang w:eastAsia="ru-RU"/>
        </w:rPr>
      </w:pPr>
    </w:p>
    <w:p w:rsidR="00022DB5" w:rsidRPr="00D93857" w:rsidRDefault="00022DB5" w:rsidP="00022DB5">
      <w:pPr>
        <w:tabs>
          <w:tab w:val="left" w:pos="1276"/>
        </w:tabs>
        <w:spacing w:after="0" w:line="240" w:lineRule="auto"/>
        <w:ind w:firstLine="567"/>
        <w:rPr>
          <w:rFonts w:ascii="Times New Roman" w:hAnsi="Times New Roman"/>
          <w:b/>
          <w:sz w:val="28"/>
          <w:szCs w:val="28"/>
          <w:lang w:eastAsia="ru-RU"/>
        </w:rPr>
      </w:pPr>
      <w:r w:rsidRPr="00D93857">
        <w:rPr>
          <w:rFonts w:ascii="Times New Roman" w:hAnsi="Times New Roman"/>
          <w:b/>
          <w:sz w:val="28"/>
          <w:szCs w:val="28"/>
          <w:lang w:eastAsia="ru-RU"/>
        </w:rPr>
        <w:t xml:space="preserve">           Лица, имеющие право на получение муниципальной услуги</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lang w:eastAsia="ru-RU"/>
        </w:rPr>
        <w:t>2.</w:t>
      </w:r>
      <w:r w:rsidRPr="00D93857">
        <w:rPr>
          <w:rFonts w:ascii="Times New Roman" w:hAnsi="Times New Roman"/>
          <w:sz w:val="28"/>
          <w:szCs w:val="28"/>
          <w:lang w:eastAsia="ru-RU"/>
        </w:rPr>
        <w:tab/>
        <w:t>Муниципальная услуга «</w:t>
      </w:r>
      <w:r w:rsidRPr="00D93857">
        <w:rPr>
          <w:rFonts w:ascii="Times New Roman" w:hAnsi="Times New Roman"/>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sz w:val="28"/>
          <w:szCs w:val="28"/>
          <w:lang w:eastAsia="ru-RU"/>
        </w:rPr>
        <w:t>» предоставляется физическим, юридическим лицам и индивидуальным предпринимателям, а также их уполномоченным представителям, имеющим право на приобретение земельного участка без проведения торгов в соответствии с требованиями действующего законодательства.</w:t>
      </w:r>
    </w:p>
    <w:p w:rsidR="00022DB5" w:rsidRPr="00D93857" w:rsidRDefault="00022DB5" w:rsidP="00022DB5">
      <w:pPr>
        <w:tabs>
          <w:tab w:val="left" w:pos="1276"/>
        </w:tabs>
        <w:spacing w:after="0" w:line="240" w:lineRule="auto"/>
        <w:jc w:val="center"/>
        <w:rPr>
          <w:rFonts w:ascii="Times New Roman" w:hAnsi="Times New Roman"/>
          <w:b/>
          <w:sz w:val="28"/>
          <w:szCs w:val="28"/>
        </w:rPr>
      </w:pPr>
      <w:r w:rsidRPr="00D93857">
        <w:rPr>
          <w:rFonts w:ascii="Times New Roman" w:hAnsi="Times New Roman"/>
          <w:b/>
          <w:sz w:val="28"/>
          <w:szCs w:val="28"/>
        </w:rPr>
        <w:t>Требования к порядку информирования</w:t>
      </w:r>
      <w:r w:rsidRPr="00D93857">
        <w:rPr>
          <w:rFonts w:ascii="Times New Roman" w:hAnsi="Times New Roman"/>
          <w:b/>
          <w:sz w:val="28"/>
          <w:szCs w:val="28"/>
        </w:rPr>
        <w:br/>
        <w:t>о порядке предоставления муниципальной услуги</w:t>
      </w:r>
    </w:p>
    <w:p w:rsidR="00022DB5" w:rsidRPr="00D93857" w:rsidRDefault="00022DB5" w:rsidP="00022DB5">
      <w:pPr>
        <w:pStyle w:val="a4"/>
        <w:widowControl w:val="0"/>
        <w:numPr>
          <w:ilvl w:val="0"/>
          <w:numId w:val="4"/>
        </w:numPr>
        <w:tabs>
          <w:tab w:val="left" w:pos="1134"/>
        </w:tabs>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Информирование граждан о порядке предоставления муниципальной </w:t>
      </w:r>
      <w:r w:rsidR="00D93857">
        <w:rPr>
          <w:rFonts w:ascii="Times New Roman" w:hAnsi="Times New Roman"/>
          <w:sz w:val="28"/>
          <w:szCs w:val="28"/>
        </w:rPr>
        <w:t xml:space="preserve">услуги обеспечивается  специалистом </w:t>
      </w:r>
      <w:r w:rsidRPr="00D93857">
        <w:rPr>
          <w:rFonts w:ascii="Times New Roman" w:hAnsi="Times New Roman"/>
          <w:sz w:val="28"/>
          <w:szCs w:val="28"/>
        </w:rPr>
        <w:t xml:space="preserve"> администрации </w:t>
      </w:r>
      <w:r w:rsidR="00D93857">
        <w:rPr>
          <w:rFonts w:ascii="Times New Roman" w:hAnsi="Times New Roman"/>
          <w:sz w:val="28"/>
          <w:szCs w:val="28"/>
        </w:rPr>
        <w:t xml:space="preserve">Коленовского муниципального  образования </w:t>
      </w:r>
      <w:r w:rsidRPr="00D93857">
        <w:rPr>
          <w:rFonts w:ascii="Times New Roman" w:hAnsi="Times New Roman"/>
          <w:sz w:val="28"/>
          <w:szCs w:val="28"/>
        </w:rPr>
        <w:t>Екатериновского муниципального района Саратовской области (далее – Администрация).</w:t>
      </w:r>
    </w:p>
    <w:p w:rsidR="00022DB5" w:rsidRPr="00D93857" w:rsidRDefault="00022DB5" w:rsidP="00022DB5">
      <w:pPr>
        <w:pStyle w:val="a4"/>
        <w:widowControl w:val="0"/>
        <w:tabs>
          <w:tab w:val="left" w:pos="1134"/>
        </w:tabs>
        <w:autoSpaceDE w:val="0"/>
        <w:autoSpaceDN w:val="0"/>
        <w:adjustRightInd w:val="0"/>
        <w:spacing w:after="0" w:line="240" w:lineRule="auto"/>
        <w:ind w:left="0" w:firstLine="0"/>
        <w:rPr>
          <w:rFonts w:ascii="Times New Roman" w:hAnsi="Times New Roman"/>
          <w:sz w:val="28"/>
          <w:szCs w:val="28"/>
          <w:lang w:eastAsia="ru-RU"/>
        </w:rPr>
      </w:pPr>
      <w:r w:rsidRPr="00D93857">
        <w:rPr>
          <w:rFonts w:ascii="Times New Roman" w:hAnsi="Times New Roman"/>
          <w:sz w:val="28"/>
          <w:szCs w:val="28"/>
          <w:lang w:eastAsia="ru-RU"/>
        </w:rPr>
        <w:t xml:space="preserve">                Основными требованиями к информированию граждан о порядке предоставления муниципальной услуги являются достоверность </w:t>
      </w:r>
      <w:r w:rsidRPr="00D93857">
        <w:rPr>
          <w:rFonts w:ascii="Times New Roman" w:hAnsi="Times New Roman"/>
          <w:sz w:val="28"/>
          <w:szCs w:val="28"/>
          <w:lang w:eastAsia="ru-RU"/>
        </w:rPr>
        <w:lastRenderedPageBreak/>
        <w:t>предоставляемой информации, четкость в изложении информации, полнота информирования.</w:t>
      </w:r>
    </w:p>
    <w:p w:rsidR="00022DB5" w:rsidRPr="00D93857" w:rsidRDefault="00022DB5" w:rsidP="00022DB5">
      <w:pPr>
        <w:ind w:firstLine="567"/>
        <w:rPr>
          <w:rFonts w:ascii="Times New Roman" w:hAnsi="Times New Roman"/>
          <w:sz w:val="28"/>
          <w:szCs w:val="28"/>
        </w:rPr>
      </w:pPr>
      <w:r w:rsidRPr="00D93857">
        <w:rPr>
          <w:rFonts w:ascii="Times New Roman" w:hAnsi="Times New Roman"/>
          <w:sz w:val="28"/>
          <w:szCs w:val="28"/>
        </w:rPr>
        <w:t xml:space="preserve">      Место нахождения Администрации: Са</w:t>
      </w:r>
      <w:r w:rsidR="00D93857">
        <w:rPr>
          <w:rFonts w:ascii="Times New Roman" w:hAnsi="Times New Roman"/>
          <w:sz w:val="28"/>
          <w:szCs w:val="28"/>
        </w:rPr>
        <w:t xml:space="preserve">ратовская область, </w:t>
      </w:r>
      <w:proofErr w:type="spellStart"/>
      <w:r w:rsidR="00D93857">
        <w:rPr>
          <w:rFonts w:ascii="Times New Roman" w:hAnsi="Times New Roman"/>
          <w:sz w:val="28"/>
          <w:szCs w:val="28"/>
        </w:rPr>
        <w:t>Екатериновский</w:t>
      </w:r>
      <w:proofErr w:type="spellEnd"/>
      <w:r w:rsidR="00D93857">
        <w:rPr>
          <w:rFonts w:ascii="Times New Roman" w:hAnsi="Times New Roman"/>
          <w:sz w:val="28"/>
          <w:szCs w:val="28"/>
        </w:rPr>
        <w:t xml:space="preserve"> район, с</w:t>
      </w:r>
      <w:proofErr w:type="gramStart"/>
      <w:r w:rsidR="00D93857">
        <w:rPr>
          <w:rFonts w:ascii="Times New Roman" w:hAnsi="Times New Roman"/>
          <w:sz w:val="28"/>
          <w:szCs w:val="28"/>
        </w:rPr>
        <w:t>.К</w:t>
      </w:r>
      <w:proofErr w:type="gramEnd"/>
      <w:r w:rsidR="00D93857">
        <w:rPr>
          <w:rFonts w:ascii="Times New Roman" w:hAnsi="Times New Roman"/>
          <w:sz w:val="28"/>
          <w:szCs w:val="28"/>
        </w:rPr>
        <w:t>олено, ул. Советская, д.82</w:t>
      </w:r>
    </w:p>
    <w:p w:rsidR="00022DB5" w:rsidRPr="00D93857" w:rsidRDefault="00022DB5" w:rsidP="00022DB5">
      <w:pPr>
        <w:tabs>
          <w:tab w:val="left" w:pos="0"/>
        </w:tabs>
        <w:ind w:right="-142" w:firstLine="426"/>
        <w:rPr>
          <w:rFonts w:ascii="Times New Roman" w:hAnsi="Times New Roman"/>
          <w:sz w:val="28"/>
          <w:szCs w:val="28"/>
        </w:rPr>
      </w:pPr>
      <w:r w:rsidRPr="00D93857">
        <w:rPr>
          <w:rFonts w:ascii="Times New Roman" w:hAnsi="Times New Roman"/>
          <w:sz w:val="28"/>
          <w:szCs w:val="28"/>
        </w:rPr>
        <w:t xml:space="preserve">         Почт</w:t>
      </w:r>
      <w:r w:rsidR="00D93857">
        <w:rPr>
          <w:rFonts w:ascii="Times New Roman" w:hAnsi="Times New Roman"/>
          <w:sz w:val="28"/>
          <w:szCs w:val="28"/>
        </w:rPr>
        <w:t>овый адрес Администрации: 412136</w:t>
      </w:r>
      <w:r w:rsidRPr="00D93857">
        <w:rPr>
          <w:rFonts w:ascii="Times New Roman" w:hAnsi="Times New Roman"/>
          <w:sz w:val="28"/>
          <w:szCs w:val="28"/>
        </w:rPr>
        <w:t>, Са</w:t>
      </w:r>
      <w:r w:rsidR="00D93857">
        <w:rPr>
          <w:rFonts w:ascii="Times New Roman" w:hAnsi="Times New Roman"/>
          <w:sz w:val="28"/>
          <w:szCs w:val="28"/>
        </w:rPr>
        <w:t xml:space="preserve">ратовская область, </w:t>
      </w:r>
      <w:proofErr w:type="spellStart"/>
      <w:r w:rsidR="00D93857">
        <w:rPr>
          <w:rFonts w:ascii="Times New Roman" w:hAnsi="Times New Roman"/>
          <w:sz w:val="28"/>
          <w:szCs w:val="28"/>
        </w:rPr>
        <w:t>Екатериновский</w:t>
      </w:r>
      <w:proofErr w:type="spellEnd"/>
      <w:r w:rsidR="00D93857">
        <w:rPr>
          <w:rFonts w:ascii="Times New Roman" w:hAnsi="Times New Roman"/>
          <w:sz w:val="28"/>
          <w:szCs w:val="28"/>
        </w:rPr>
        <w:t xml:space="preserve"> район, с</w:t>
      </w:r>
      <w:proofErr w:type="gramStart"/>
      <w:r w:rsidR="00D93857">
        <w:rPr>
          <w:rFonts w:ascii="Times New Roman" w:hAnsi="Times New Roman"/>
          <w:sz w:val="28"/>
          <w:szCs w:val="28"/>
        </w:rPr>
        <w:t>.К</w:t>
      </w:r>
      <w:proofErr w:type="gramEnd"/>
      <w:r w:rsidR="00D93857">
        <w:rPr>
          <w:rFonts w:ascii="Times New Roman" w:hAnsi="Times New Roman"/>
          <w:sz w:val="28"/>
          <w:szCs w:val="28"/>
        </w:rPr>
        <w:t>олено, ул.Советская, д.82</w:t>
      </w:r>
    </w:p>
    <w:p w:rsidR="00022DB5" w:rsidRPr="00D93857" w:rsidRDefault="00022DB5" w:rsidP="00022DB5">
      <w:pPr>
        <w:pStyle w:val="a5"/>
        <w:jc w:val="both"/>
        <w:rPr>
          <w:rFonts w:cs="Times New Roman"/>
        </w:rPr>
      </w:pPr>
      <w:r w:rsidRPr="00D93857">
        <w:rPr>
          <w:rFonts w:cs="Times New Roman"/>
        </w:rPr>
        <w:t xml:space="preserve">               Адрес  электронной почты: </w:t>
      </w:r>
      <w:r w:rsidRPr="00D93857">
        <w:rPr>
          <w:rFonts w:cs="Times New Roman"/>
          <w:b/>
          <w:lang w:val="en-US"/>
        </w:rPr>
        <w:t>e</w:t>
      </w:r>
      <w:r w:rsidRPr="00D93857">
        <w:rPr>
          <w:rFonts w:cs="Times New Roman"/>
          <w:b/>
        </w:rPr>
        <w:t>-</w:t>
      </w:r>
      <w:r w:rsidRPr="00D93857">
        <w:rPr>
          <w:rFonts w:cs="Times New Roman"/>
          <w:b/>
          <w:lang w:val="en-US"/>
        </w:rPr>
        <w:t>mail</w:t>
      </w:r>
      <w:r w:rsidRPr="00D93857">
        <w:rPr>
          <w:rFonts w:cs="Times New Roman"/>
          <w:b/>
        </w:rPr>
        <w:t xml:space="preserve">: </w:t>
      </w:r>
      <w:proofErr w:type="spellStart"/>
      <w:r w:rsidR="00EB51C4">
        <w:rPr>
          <w:rFonts w:cs="Times New Roman"/>
          <w:b/>
          <w:lang w:val="en-US"/>
        </w:rPr>
        <w:t>admKolMO</w:t>
      </w:r>
      <w:proofErr w:type="spellEnd"/>
      <w:r w:rsidRPr="00D93857">
        <w:rPr>
          <w:rFonts w:cs="Times New Roman"/>
          <w:b/>
        </w:rPr>
        <w:t>@</w:t>
      </w:r>
      <w:r w:rsidRPr="00D93857">
        <w:rPr>
          <w:rFonts w:cs="Times New Roman"/>
          <w:b/>
          <w:lang w:val="en-US"/>
        </w:rPr>
        <w:t>mail</w:t>
      </w:r>
      <w:r w:rsidRPr="00D93857">
        <w:rPr>
          <w:rFonts w:cs="Times New Roman"/>
          <w:b/>
        </w:rPr>
        <w:t>.</w:t>
      </w:r>
      <w:proofErr w:type="spellStart"/>
      <w:r w:rsidRPr="00D93857">
        <w:rPr>
          <w:rFonts w:cs="Times New Roman"/>
          <w:b/>
          <w:lang w:val="en-US"/>
        </w:rPr>
        <w:t>ru</w:t>
      </w:r>
      <w:proofErr w:type="spellEnd"/>
      <w:r w:rsidRPr="00D93857">
        <w:rPr>
          <w:rFonts w:cs="Times New Roman"/>
          <w:b/>
        </w:rPr>
        <w:t>.</w:t>
      </w:r>
      <w:r w:rsidRPr="00D93857">
        <w:rPr>
          <w:rFonts w:cs="Times New Roman"/>
        </w:rPr>
        <w:t xml:space="preserve"> </w:t>
      </w:r>
    </w:p>
    <w:p w:rsidR="00022DB5" w:rsidRPr="00D93857" w:rsidRDefault="00022DB5" w:rsidP="00022DB5">
      <w:pPr>
        <w:ind w:firstLine="540"/>
        <w:rPr>
          <w:rFonts w:ascii="Times New Roman" w:hAnsi="Times New Roman"/>
          <w:sz w:val="28"/>
          <w:szCs w:val="28"/>
        </w:rPr>
      </w:pPr>
      <w:r w:rsidRPr="00D93857">
        <w:rPr>
          <w:rFonts w:ascii="Times New Roman" w:hAnsi="Times New Roman"/>
          <w:sz w:val="28"/>
          <w:szCs w:val="28"/>
        </w:rPr>
        <w:t xml:space="preserve">   Телефон для справок:</w:t>
      </w:r>
      <w:r w:rsidR="00EB51C4">
        <w:rPr>
          <w:rFonts w:ascii="Times New Roman" w:hAnsi="Times New Roman"/>
          <w:sz w:val="28"/>
          <w:szCs w:val="28"/>
        </w:rPr>
        <w:t>8 (84554) 72-3-36</w:t>
      </w:r>
      <w:r w:rsidRPr="00D93857">
        <w:rPr>
          <w:rFonts w:ascii="Times New Roman" w:hAnsi="Times New Roman"/>
          <w:sz w:val="28"/>
          <w:szCs w:val="28"/>
        </w:rPr>
        <w:t>.</w:t>
      </w:r>
    </w:p>
    <w:p w:rsidR="00022DB5" w:rsidRPr="00D93857" w:rsidRDefault="00022DB5" w:rsidP="00022DB5">
      <w:pPr>
        <w:pStyle w:val="a4"/>
        <w:widowControl w:val="0"/>
        <w:tabs>
          <w:tab w:val="left" w:pos="1134"/>
        </w:tabs>
        <w:autoSpaceDE w:val="0"/>
        <w:autoSpaceDN w:val="0"/>
        <w:adjustRightInd w:val="0"/>
        <w:spacing w:after="0" w:line="240" w:lineRule="auto"/>
        <w:ind w:left="0" w:firstLine="142"/>
        <w:rPr>
          <w:rFonts w:ascii="Times New Roman" w:hAnsi="Times New Roman"/>
          <w:sz w:val="28"/>
          <w:szCs w:val="28"/>
          <w:lang w:eastAsia="ru-RU"/>
        </w:rPr>
      </w:pPr>
      <w:r w:rsidRPr="00D93857">
        <w:rPr>
          <w:rFonts w:ascii="Times New Roman" w:hAnsi="Times New Roman"/>
          <w:sz w:val="28"/>
          <w:szCs w:val="28"/>
          <w:lang w:eastAsia="ru-RU"/>
        </w:rPr>
        <w:t xml:space="preserve">          Прием заявлений и документов, связанных с предоставлением муниципальной услу</w:t>
      </w:r>
      <w:r w:rsidR="00EB51C4">
        <w:rPr>
          <w:rFonts w:ascii="Times New Roman" w:hAnsi="Times New Roman"/>
          <w:sz w:val="28"/>
          <w:szCs w:val="28"/>
          <w:lang w:eastAsia="ru-RU"/>
        </w:rPr>
        <w:t>ги, осуществляется специалистом администрации</w:t>
      </w:r>
      <w:r w:rsidRPr="00D93857">
        <w:rPr>
          <w:rFonts w:ascii="Times New Roman" w:hAnsi="Times New Roman"/>
          <w:sz w:val="28"/>
          <w:szCs w:val="28"/>
          <w:lang w:eastAsia="ru-RU"/>
        </w:rPr>
        <w:t xml:space="preserve"> в соответствии со следующим графиком работы:</w:t>
      </w:r>
    </w:p>
    <w:p w:rsidR="00022DB5" w:rsidRPr="00D93857" w:rsidRDefault="00022DB5" w:rsidP="00022DB5">
      <w:pPr>
        <w:pStyle w:val="a4"/>
        <w:widowControl w:val="0"/>
        <w:tabs>
          <w:tab w:val="left" w:pos="1134"/>
        </w:tabs>
        <w:autoSpaceDE w:val="0"/>
        <w:autoSpaceDN w:val="0"/>
        <w:adjustRightInd w:val="0"/>
        <w:spacing w:after="0" w:line="240" w:lineRule="auto"/>
        <w:ind w:left="567" w:firstLine="0"/>
        <w:rPr>
          <w:rFonts w:ascii="Times New Roman" w:hAnsi="Times New Roman"/>
          <w:sz w:val="28"/>
          <w:szCs w:val="28"/>
          <w:lang w:eastAsia="ru-RU"/>
        </w:rPr>
      </w:pPr>
    </w:p>
    <w:tbl>
      <w:tblPr>
        <w:tblW w:w="0" w:type="auto"/>
        <w:tblLook w:val="01E0"/>
      </w:tblPr>
      <w:tblGrid>
        <w:gridCol w:w="4836"/>
        <w:gridCol w:w="4734"/>
      </w:tblGrid>
      <w:tr w:rsidR="00022DB5" w:rsidRPr="00D93857" w:rsidTr="000023C9">
        <w:tc>
          <w:tcPr>
            <w:tcW w:w="4836"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Понедельник</w:t>
            </w:r>
          </w:p>
        </w:tc>
        <w:tc>
          <w:tcPr>
            <w:tcW w:w="4735"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 8:00 ч. до 17:00 ч.</w:t>
            </w:r>
          </w:p>
        </w:tc>
      </w:tr>
      <w:tr w:rsidR="00022DB5" w:rsidRPr="00D93857" w:rsidTr="000023C9">
        <w:tc>
          <w:tcPr>
            <w:tcW w:w="4836"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Вторник</w:t>
            </w:r>
          </w:p>
        </w:tc>
        <w:tc>
          <w:tcPr>
            <w:tcW w:w="4735"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 8:00 ч. до 17:00 ч.</w:t>
            </w:r>
          </w:p>
        </w:tc>
      </w:tr>
      <w:tr w:rsidR="00022DB5" w:rsidRPr="00D93857" w:rsidTr="000023C9">
        <w:tc>
          <w:tcPr>
            <w:tcW w:w="4836"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Среда</w:t>
            </w:r>
          </w:p>
        </w:tc>
        <w:tc>
          <w:tcPr>
            <w:tcW w:w="4735"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 8:00 ч. до 17:00 ч.</w:t>
            </w:r>
          </w:p>
        </w:tc>
      </w:tr>
      <w:tr w:rsidR="00022DB5" w:rsidRPr="00D93857" w:rsidTr="000023C9">
        <w:tc>
          <w:tcPr>
            <w:tcW w:w="4836"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Четверг</w:t>
            </w:r>
          </w:p>
        </w:tc>
        <w:tc>
          <w:tcPr>
            <w:tcW w:w="4735"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 8:00 ч. до 17:00 ч.</w:t>
            </w:r>
          </w:p>
        </w:tc>
      </w:tr>
      <w:tr w:rsidR="00022DB5" w:rsidRPr="00D93857" w:rsidTr="000023C9">
        <w:tc>
          <w:tcPr>
            <w:tcW w:w="4836"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Пятница</w:t>
            </w:r>
          </w:p>
        </w:tc>
        <w:tc>
          <w:tcPr>
            <w:tcW w:w="4735" w:type="dxa"/>
          </w:tcPr>
          <w:p w:rsidR="00022DB5" w:rsidRPr="00D93857" w:rsidRDefault="00022DB5" w:rsidP="000023C9">
            <w:pPr>
              <w:ind w:firstLine="540"/>
              <w:rPr>
                <w:rFonts w:ascii="Times New Roman" w:hAnsi="Times New Roman"/>
                <w:sz w:val="28"/>
                <w:szCs w:val="28"/>
              </w:rPr>
            </w:pPr>
            <w:r w:rsidRPr="00D93857">
              <w:rPr>
                <w:rFonts w:ascii="Times New Roman" w:hAnsi="Times New Roman"/>
                <w:sz w:val="28"/>
                <w:szCs w:val="28"/>
              </w:rPr>
              <w:t>с 8:00 ч. до 16:00 ч.</w:t>
            </w:r>
          </w:p>
        </w:tc>
      </w:tr>
    </w:tbl>
    <w:p w:rsidR="00022DB5" w:rsidRPr="00D93857" w:rsidRDefault="00022DB5" w:rsidP="00022DB5">
      <w:pPr>
        <w:ind w:firstLine="540"/>
        <w:rPr>
          <w:rFonts w:ascii="Times New Roman" w:hAnsi="Times New Roman"/>
          <w:noProof/>
          <w:sz w:val="28"/>
          <w:szCs w:val="28"/>
        </w:rPr>
      </w:pPr>
      <w:r w:rsidRPr="00D93857">
        <w:rPr>
          <w:rFonts w:ascii="Times New Roman" w:hAnsi="Times New Roman"/>
          <w:noProof/>
          <w:sz w:val="28"/>
          <w:szCs w:val="28"/>
        </w:rPr>
        <w:t>Суббота, воскресенье – выходной день.</w:t>
      </w:r>
    </w:p>
    <w:p w:rsidR="00022DB5" w:rsidRPr="00D93857" w:rsidRDefault="00022DB5" w:rsidP="00022DB5">
      <w:pPr>
        <w:ind w:firstLine="540"/>
        <w:rPr>
          <w:rFonts w:ascii="Times New Roman" w:hAnsi="Times New Roman"/>
          <w:sz w:val="28"/>
          <w:szCs w:val="28"/>
        </w:rPr>
      </w:pPr>
      <w:r w:rsidRPr="00D93857">
        <w:rPr>
          <w:rFonts w:ascii="Times New Roman" w:hAnsi="Times New Roman"/>
          <w:sz w:val="28"/>
          <w:szCs w:val="28"/>
        </w:rPr>
        <w:t>Перерыв на обед: с 12:00 ч. до 13:00 ч.</w:t>
      </w:r>
    </w:p>
    <w:p w:rsidR="00022DB5" w:rsidRPr="00D93857" w:rsidRDefault="00022DB5" w:rsidP="00022DB5">
      <w:pPr>
        <w:pStyle w:val="a4"/>
        <w:widowControl w:val="0"/>
        <w:numPr>
          <w:ilvl w:val="0"/>
          <w:numId w:val="4"/>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 xml:space="preserve">Официальный сайт Администрации в информационно-телекоммуникационной сети «Интернет» (далее – сеть Интернет):                             </w:t>
      </w:r>
      <w:proofErr w:type="spellStart"/>
      <w:r w:rsidRPr="00D93857">
        <w:rPr>
          <w:rFonts w:ascii="Times New Roman" w:hAnsi="Times New Roman"/>
          <w:b/>
          <w:sz w:val="28"/>
          <w:szCs w:val="28"/>
          <w:lang w:val="en-US"/>
        </w:rPr>
        <w:t>htpp</w:t>
      </w:r>
      <w:proofErr w:type="spellEnd"/>
      <w:r w:rsidRPr="00D93857">
        <w:rPr>
          <w:rFonts w:ascii="Times New Roman" w:hAnsi="Times New Roman"/>
          <w:b/>
          <w:sz w:val="28"/>
          <w:szCs w:val="28"/>
        </w:rPr>
        <w:t>://</w:t>
      </w:r>
      <w:proofErr w:type="spellStart"/>
      <w:r w:rsidR="00EB51C4">
        <w:rPr>
          <w:rFonts w:ascii="Times New Roman" w:hAnsi="Times New Roman"/>
          <w:b/>
          <w:sz w:val="28"/>
          <w:szCs w:val="28"/>
          <w:lang w:val="en-US"/>
        </w:rPr>
        <w:t>kol</w:t>
      </w:r>
      <w:proofErr w:type="spellEnd"/>
      <w:r w:rsidR="00EB51C4" w:rsidRPr="00EB51C4">
        <w:rPr>
          <w:rFonts w:ascii="Times New Roman" w:hAnsi="Times New Roman"/>
          <w:b/>
          <w:sz w:val="28"/>
          <w:szCs w:val="28"/>
        </w:rPr>
        <w:t>.</w:t>
      </w:r>
      <w:r w:rsidRPr="00D93857">
        <w:rPr>
          <w:rFonts w:ascii="Times New Roman" w:hAnsi="Times New Roman"/>
          <w:b/>
          <w:sz w:val="28"/>
          <w:szCs w:val="28"/>
        </w:rPr>
        <w:t xml:space="preserve"> </w:t>
      </w:r>
      <w:proofErr w:type="spellStart"/>
      <w:r w:rsidRPr="00D93857">
        <w:rPr>
          <w:rFonts w:ascii="Times New Roman" w:hAnsi="Times New Roman"/>
          <w:b/>
          <w:sz w:val="28"/>
          <w:szCs w:val="28"/>
          <w:lang w:val="en-US"/>
        </w:rPr>
        <w:t>ekaterinovka</w:t>
      </w:r>
      <w:proofErr w:type="spellEnd"/>
      <w:r w:rsidRPr="00D93857">
        <w:rPr>
          <w:rFonts w:ascii="Times New Roman" w:hAnsi="Times New Roman"/>
          <w:b/>
          <w:sz w:val="28"/>
          <w:szCs w:val="28"/>
        </w:rPr>
        <w:t>.</w:t>
      </w:r>
      <w:proofErr w:type="spellStart"/>
      <w:r w:rsidRPr="00D93857">
        <w:rPr>
          <w:rFonts w:ascii="Times New Roman" w:hAnsi="Times New Roman"/>
          <w:b/>
          <w:sz w:val="28"/>
          <w:szCs w:val="28"/>
          <w:lang w:val="en-US"/>
        </w:rPr>
        <w:t>sarmo</w:t>
      </w:r>
      <w:proofErr w:type="spellEnd"/>
      <w:r w:rsidRPr="00D93857">
        <w:rPr>
          <w:rFonts w:ascii="Times New Roman" w:hAnsi="Times New Roman"/>
          <w:b/>
          <w:sz w:val="28"/>
          <w:szCs w:val="28"/>
        </w:rPr>
        <w:t>.</w:t>
      </w:r>
      <w:proofErr w:type="spellStart"/>
      <w:r w:rsidRPr="00D93857">
        <w:rPr>
          <w:rFonts w:ascii="Times New Roman" w:hAnsi="Times New Roman"/>
          <w:b/>
          <w:sz w:val="28"/>
          <w:szCs w:val="28"/>
          <w:lang w:val="en-US"/>
        </w:rPr>
        <w:t>ru</w:t>
      </w:r>
      <w:proofErr w:type="spellEnd"/>
      <w:r w:rsidRPr="00D93857">
        <w:rPr>
          <w:rFonts w:ascii="Times New Roman" w:hAnsi="Times New Roman"/>
          <w:b/>
          <w:sz w:val="28"/>
          <w:szCs w:val="28"/>
        </w:rPr>
        <w:t>/.</w:t>
      </w:r>
    </w:p>
    <w:p w:rsidR="00022DB5" w:rsidRPr="00D93857" w:rsidRDefault="00022DB5" w:rsidP="00022DB5">
      <w:pPr>
        <w:pStyle w:val="a4"/>
        <w:widowControl w:val="0"/>
        <w:numPr>
          <w:ilvl w:val="0"/>
          <w:numId w:val="4"/>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1) почтовый адрес Администрации;</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2) адрес официального сайта Администрации в сети Интернет;</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3) справочные номера телефонов, ответственных за предоставление муниципальной услуги;</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4) графи</w:t>
      </w:r>
      <w:r w:rsidR="00EB51C4">
        <w:rPr>
          <w:rFonts w:ascii="Times New Roman" w:hAnsi="Times New Roman"/>
          <w:sz w:val="28"/>
          <w:szCs w:val="28"/>
        </w:rPr>
        <w:t xml:space="preserve">к работы </w:t>
      </w:r>
      <w:r w:rsidRPr="00D93857">
        <w:rPr>
          <w:rFonts w:ascii="Times New Roman" w:hAnsi="Times New Roman"/>
          <w:sz w:val="28"/>
          <w:szCs w:val="28"/>
        </w:rPr>
        <w:t xml:space="preserve"> Администрации</w:t>
      </w:r>
      <w:r w:rsidRPr="00D93857">
        <w:rPr>
          <w:rFonts w:ascii="Times New Roman" w:hAnsi="Times New Roman"/>
          <w:i/>
          <w:sz w:val="28"/>
          <w:szCs w:val="28"/>
        </w:rPr>
        <w:t>,</w:t>
      </w:r>
      <w:r w:rsidRPr="00D93857">
        <w:rPr>
          <w:rFonts w:ascii="Times New Roman" w:hAnsi="Times New Roman"/>
          <w:sz w:val="28"/>
          <w:szCs w:val="28"/>
        </w:rPr>
        <w:t xml:space="preserve"> ответственных за предоставление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5) выдержки из правовых актов, содержащих нормы, регулирующие деятельность по предоставлению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6) перечень документов, необходимых для получения муниципальной услуги.</w:t>
      </w:r>
    </w:p>
    <w:p w:rsidR="00022DB5" w:rsidRPr="00D93857" w:rsidRDefault="00022DB5" w:rsidP="00022DB5">
      <w:pPr>
        <w:pStyle w:val="a4"/>
        <w:widowControl w:val="0"/>
        <w:numPr>
          <w:ilvl w:val="0"/>
          <w:numId w:val="4"/>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 xml:space="preserve">Телефонные звонки и личные обращения по вопросу информирования о порядке предоставления муниципальной услуги </w:t>
      </w:r>
      <w:r w:rsidRPr="00D93857">
        <w:rPr>
          <w:rFonts w:ascii="Times New Roman" w:hAnsi="Times New Roman"/>
          <w:sz w:val="28"/>
          <w:szCs w:val="28"/>
          <w:lang w:eastAsia="ru-RU"/>
        </w:rPr>
        <w:lastRenderedPageBreak/>
        <w:t>принимаются в соответствии с графиком работы.</w:t>
      </w:r>
    </w:p>
    <w:p w:rsidR="00022DB5" w:rsidRPr="00D93857" w:rsidRDefault="00022DB5" w:rsidP="00022DB5">
      <w:pPr>
        <w:pStyle w:val="a4"/>
        <w:widowControl w:val="0"/>
        <w:numPr>
          <w:ilvl w:val="0"/>
          <w:numId w:val="4"/>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rPr>
        <w:t xml:space="preserve"> </w:t>
      </w:r>
      <w:r w:rsidRPr="00D93857">
        <w:rPr>
          <w:rFonts w:ascii="Times New Roman" w:hAnsi="Times New Roman"/>
          <w:sz w:val="28"/>
          <w:szCs w:val="28"/>
          <w:lang w:eastAsia="ru-RU"/>
        </w:rPr>
        <w:t>При поступле</w:t>
      </w:r>
      <w:r w:rsidR="00EB51C4">
        <w:rPr>
          <w:rFonts w:ascii="Times New Roman" w:hAnsi="Times New Roman"/>
          <w:sz w:val="28"/>
          <w:szCs w:val="28"/>
          <w:lang w:eastAsia="ru-RU"/>
        </w:rPr>
        <w:t>нии телефонного звонка специалист</w:t>
      </w:r>
      <w:r w:rsidRPr="00D93857">
        <w:rPr>
          <w:rFonts w:ascii="Times New Roman" w:hAnsi="Times New Roman"/>
          <w:sz w:val="28"/>
          <w:szCs w:val="28"/>
          <w:lang w:eastAsia="ru-RU"/>
        </w:rPr>
        <w:t xml:space="preserve">, ответственный за предоставление муниципальной услуги, обязан сообщить (при необходимости) график приема заявителей, точный почтовый адрес </w:t>
      </w:r>
      <w:r w:rsidRPr="00D93857">
        <w:rPr>
          <w:rFonts w:ascii="Times New Roman" w:hAnsi="Times New Roman"/>
          <w:sz w:val="28"/>
          <w:szCs w:val="28"/>
        </w:rPr>
        <w:t>Администрации</w:t>
      </w:r>
      <w:r w:rsidRPr="00D93857">
        <w:rPr>
          <w:rFonts w:ascii="Times New Roman" w:hAnsi="Times New Roman"/>
          <w:sz w:val="28"/>
          <w:szCs w:val="28"/>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022DB5" w:rsidRPr="00D93857" w:rsidRDefault="00022DB5" w:rsidP="00022DB5">
      <w:pPr>
        <w:pStyle w:val="a4"/>
        <w:widowControl w:val="0"/>
        <w:numPr>
          <w:ilvl w:val="0"/>
          <w:numId w:val="4"/>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При ответах на телефонные звон</w:t>
      </w:r>
      <w:r w:rsidR="00EB51C4">
        <w:rPr>
          <w:rFonts w:ascii="Times New Roman" w:hAnsi="Times New Roman"/>
          <w:sz w:val="28"/>
          <w:szCs w:val="28"/>
          <w:lang w:eastAsia="ru-RU"/>
        </w:rPr>
        <w:t>ки и устные обращения специалист</w:t>
      </w:r>
      <w:r w:rsidRPr="00D93857">
        <w:rPr>
          <w:rFonts w:ascii="Times New Roman" w:hAnsi="Times New Roman"/>
          <w:sz w:val="28"/>
          <w:szCs w:val="28"/>
          <w:lang w:eastAsia="ru-RU"/>
        </w:rPr>
        <w:t xml:space="preserve"> </w:t>
      </w:r>
      <w:r w:rsidRPr="00D93857">
        <w:rPr>
          <w:rFonts w:ascii="Times New Roman" w:hAnsi="Times New Roman"/>
          <w:sz w:val="28"/>
          <w:szCs w:val="28"/>
        </w:rPr>
        <w:t>Администрации</w:t>
      </w:r>
      <w:r w:rsidR="00EB51C4">
        <w:rPr>
          <w:rFonts w:ascii="Times New Roman" w:hAnsi="Times New Roman"/>
          <w:sz w:val="28"/>
          <w:szCs w:val="28"/>
          <w:lang w:eastAsia="ru-RU"/>
        </w:rPr>
        <w:t>, ответственный</w:t>
      </w:r>
      <w:r w:rsidRPr="00D93857">
        <w:rPr>
          <w:rFonts w:ascii="Times New Roman" w:hAnsi="Times New Roman"/>
          <w:sz w:val="28"/>
          <w:szCs w:val="28"/>
          <w:lang w:eastAsia="ru-RU"/>
        </w:rPr>
        <w:t xml:space="preserve"> за предоставлен</w:t>
      </w:r>
      <w:r w:rsidR="00EB51C4">
        <w:rPr>
          <w:rFonts w:ascii="Times New Roman" w:hAnsi="Times New Roman"/>
          <w:sz w:val="28"/>
          <w:szCs w:val="28"/>
          <w:lang w:eastAsia="ru-RU"/>
        </w:rPr>
        <w:t>ие муниципальной услуги, обязан</w:t>
      </w:r>
      <w:r w:rsidRPr="00D93857">
        <w:rPr>
          <w:rFonts w:ascii="Times New Roman" w:hAnsi="Times New Roman"/>
          <w:sz w:val="28"/>
          <w:szCs w:val="28"/>
          <w:lang w:eastAsia="ru-RU"/>
        </w:rPr>
        <w:t xml:space="preserve"> предоставлять информацию по следующим вопросам:</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1) о входящих номерах, под кото</w:t>
      </w:r>
      <w:r w:rsidR="00EB51C4">
        <w:rPr>
          <w:rFonts w:ascii="Times New Roman" w:hAnsi="Times New Roman"/>
          <w:sz w:val="28"/>
          <w:szCs w:val="28"/>
        </w:rPr>
        <w:t xml:space="preserve">рыми зарегистрированы в </w:t>
      </w:r>
      <w:r w:rsidRPr="00D93857">
        <w:rPr>
          <w:rFonts w:ascii="Times New Roman" w:hAnsi="Times New Roman"/>
          <w:sz w:val="28"/>
          <w:szCs w:val="28"/>
        </w:rPr>
        <w:t xml:space="preserve"> Администрации, поступившие документы;</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2) о нормативных правовых актах, регулирующих предоставление муниципальной услуги (наименование, номер, дата принятия нормативного акта);</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3) о перечне документов, необходимых для получения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4) о сроках рассмотрения документов;</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5) о сроках предоставления муниципальной услуги;</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6) о месте размещения на официальном сайте Администрации   в сети Интернет информации по вопросам предоставления муниципальной услуги.</w:t>
      </w:r>
    </w:p>
    <w:p w:rsidR="00022DB5" w:rsidRPr="00D93857" w:rsidRDefault="00022DB5" w:rsidP="00022DB5">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При общении с гражданами (п</w:t>
      </w:r>
      <w:r w:rsidR="00EB51C4">
        <w:rPr>
          <w:rFonts w:ascii="Times New Roman" w:hAnsi="Times New Roman"/>
          <w:sz w:val="28"/>
          <w:szCs w:val="28"/>
          <w:lang w:eastAsia="ru-RU"/>
        </w:rPr>
        <w:t>о телефону или лично) специалист</w:t>
      </w:r>
      <w:r w:rsidRPr="00D93857">
        <w:rPr>
          <w:rFonts w:ascii="Times New Roman" w:hAnsi="Times New Roman"/>
          <w:sz w:val="28"/>
          <w:szCs w:val="28"/>
        </w:rPr>
        <w:t xml:space="preserve"> Администрации  </w:t>
      </w:r>
      <w:r w:rsidRPr="00D93857">
        <w:rPr>
          <w:rFonts w:ascii="Times New Roman" w:hAnsi="Times New Roman"/>
          <w:sz w:val="28"/>
          <w:szCs w:val="28"/>
          <w:lang w:eastAsia="ru-RU"/>
        </w:rPr>
        <w:t>долж</w:t>
      </w:r>
      <w:r w:rsidR="000E371A">
        <w:rPr>
          <w:rFonts w:ascii="Times New Roman" w:hAnsi="Times New Roman"/>
          <w:sz w:val="28"/>
          <w:szCs w:val="28"/>
          <w:lang w:eastAsia="ru-RU"/>
        </w:rPr>
        <w:t xml:space="preserve">ен </w:t>
      </w:r>
      <w:r w:rsidRPr="00D93857">
        <w:rPr>
          <w:rFonts w:ascii="Times New Roman" w:hAnsi="Times New Roman"/>
          <w:sz w:val="28"/>
          <w:szCs w:val="28"/>
          <w:lang w:eastAsia="ru-RU"/>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22DB5" w:rsidRPr="00D93857" w:rsidRDefault="00022DB5" w:rsidP="00022DB5">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 xml:space="preserve">Информация о приеме граждан размещается на информационных стендах </w:t>
      </w:r>
      <w:r w:rsidRPr="00D93857">
        <w:rPr>
          <w:rFonts w:ascii="Times New Roman" w:hAnsi="Times New Roman"/>
          <w:sz w:val="28"/>
          <w:szCs w:val="28"/>
        </w:rPr>
        <w:t>Администрации</w:t>
      </w:r>
      <w:r w:rsidRPr="00D93857">
        <w:rPr>
          <w:rFonts w:ascii="Times New Roman" w:hAnsi="Times New Roman"/>
          <w:sz w:val="28"/>
          <w:szCs w:val="28"/>
          <w:lang w:eastAsia="ru-RU"/>
        </w:rPr>
        <w:t xml:space="preserve">, а также на официальном сайте </w:t>
      </w:r>
      <w:r w:rsidRPr="00D93857">
        <w:rPr>
          <w:rFonts w:ascii="Times New Roman" w:hAnsi="Times New Roman"/>
          <w:sz w:val="28"/>
          <w:szCs w:val="28"/>
        </w:rPr>
        <w:t xml:space="preserve">Администрации.  </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Стандарт предоставления муниципальной услуги</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Наименование муниципальной услуги</w:t>
      </w:r>
    </w:p>
    <w:p w:rsidR="00022DB5" w:rsidRPr="00D93857" w:rsidRDefault="00022DB5" w:rsidP="00022DB5">
      <w:pPr>
        <w:pStyle w:val="a4"/>
        <w:widowControl w:val="0"/>
        <w:numPr>
          <w:ilvl w:val="0"/>
          <w:numId w:val="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Муниципальная услуга «</w:t>
      </w:r>
      <w:r w:rsidRPr="00D93857">
        <w:rPr>
          <w:rFonts w:ascii="Times New Roman" w:hAnsi="Times New Roman"/>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sz w:val="28"/>
          <w:szCs w:val="28"/>
          <w:lang w:eastAsia="ru-RU"/>
        </w:rPr>
        <w:t>»</w:t>
      </w:r>
      <w:r w:rsidRPr="00D93857">
        <w:rPr>
          <w:rFonts w:ascii="Times New Roman" w:eastAsia="PMingLiU" w:hAnsi="Times New Roman"/>
          <w:sz w:val="28"/>
          <w:szCs w:val="28"/>
          <w:lang w:eastAsia="ru-RU"/>
        </w:rPr>
        <w:t>.</w:t>
      </w:r>
    </w:p>
    <w:p w:rsidR="00022DB5" w:rsidRPr="00D93857" w:rsidRDefault="00022DB5" w:rsidP="00022DB5">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 xml:space="preserve">  Наименование органа, предоставляющего муниципальную услугу</w:t>
      </w:r>
    </w:p>
    <w:p w:rsidR="00022DB5" w:rsidRPr="00D93857" w:rsidRDefault="00022DB5" w:rsidP="00022DB5">
      <w:pPr>
        <w:pStyle w:val="a4"/>
        <w:widowControl w:val="0"/>
        <w:numPr>
          <w:ilvl w:val="0"/>
          <w:numId w:val="5"/>
        </w:numPr>
        <w:tabs>
          <w:tab w:val="left" w:pos="1276"/>
        </w:tabs>
        <w:autoSpaceDE w:val="0"/>
        <w:autoSpaceDN w:val="0"/>
        <w:adjustRightInd w:val="0"/>
        <w:spacing w:after="0" w:line="240" w:lineRule="auto"/>
        <w:ind w:left="0" w:firstLine="440"/>
        <w:rPr>
          <w:rFonts w:ascii="Times New Roman" w:hAnsi="Times New Roman"/>
          <w:sz w:val="28"/>
          <w:szCs w:val="28"/>
          <w:lang w:eastAsia="ru-RU"/>
        </w:rPr>
      </w:pPr>
      <w:r w:rsidRPr="00D93857">
        <w:rPr>
          <w:rFonts w:ascii="Times New Roman" w:hAnsi="Times New Roman"/>
          <w:sz w:val="28"/>
          <w:szCs w:val="28"/>
          <w:lang w:eastAsia="ru-RU"/>
        </w:rPr>
        <w:t xml:space="preserve"> Предоставление муниципальн</w:t>
      </w:r>
      <w:r w:rsidR="00EB51C4">
        <w:rPr>
          <w:rFonts w:ascii="Times New Roman" w:hAnsi="Times New Roman"/>
          <w:sz w:val="28"/>
          <w:szCs w:val="28"/>
          <w:lang w:eastAsia="ru-RU"/>
        </w:rPr>
        <w:t xml:space="preserve">ой услуги осуществляется  </w:t>
      </w:r>
      <w:r w:rsidR="00EB51C4">
        <w:rPr>
          <w:rFonts w:ascii="Times New Roman" w:hAnsi="Times New Roman"/>
          <w:sz w:val="28"/>
          <w:szCs w:val="28"/>
        </w:rPr>
        <w:t>администрацией Коленовского муниципального  образования</w:t>
      </w:r>
      <w:r w:rsidRPr="00D93857">
        <w:rPr>
          <w:rFonts w:ascii="Times New Roman" w:hAnsi="Times New Roman"/>
          <w:sz w:val="28"/>
          <w:szCs w:val="28"/>
        </w:rPr>
        <w:t xml:space="preserve"> Екатериновского муниципального района Са</w:t>
      </w:r>
      <w:r w:rsidR="00EB51C4">
        <w:rPr>
          <w:rFonts w:ascii="Times New Roman" w:hAnsi="Times New Roman"/>
          <w:sz w:val="28"/>
          <w:szCs w:val="28"/>
        </w:rPr>
        <w:t>ратовской области (далее - Администрация</w:t>
      </w:r>
      <w:r w:rsidRPr="00D93857">
        <w:rPr>
          <w:rFonts w:ascii="Times New Roman" w:hAnsi="Times New Roman"/>
          <w:sz w:val="28"/>
          <w:szCs w:val="28"/>
        </w:rPr>
        <w:t>).</w:t>
      </w:r>
    </w:p>
    <w:p w:rsidR="00022DB5" w:rsidRPr="00D93857" w:rsidRDefault="00022DB5" w:rsidP="00022DB5">
      <w:pPr>
        <w:pStyle w:val="a4"/>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022DB5" w:rsidRPr="00D93857" w:rsidRDefault="00022DB5" w:rsidP="00022DB5">
      <w:pPr>
        <w:pStyle w:val="a4"/>
        <w:widowControl w:val="0"/>
        <w:numPr>
          <w:ilvl w:val="0"/>
          <w:numId w:val="5"/>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lastRenderedPageBreak/>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sidRPr="00D93857">
        <w:rPr>
          <w:rFonts w:ascii="Times New Roman" w:hAnsi="Times New Roman"/>
          <w:sz w:val="28"/>
          <w:szCs w:val="28"/>
          <w:lang w:eastAsia="ru-RU"/>
        </w:rPr>
        <w:t>Ртищевским</w:t>
      </w:r>
      <w:proofErr w:type="spellEnd"/>
      <w:r w:rsidRPr="00D93857">
        <w:rPr>
          <w:rFonts w:ascii="Times New Roman" w:hAnsi="Times New Roman"/>
          <w:sz w:val="28"/>
          <w:szCs w:val="28"/>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xml:space="preserve"> </w:t>
      </w:r>
      <w:proofErr w:type="gramStart"/>
      <w:r w:rsidRPr="00D93857">
        <w:rPr>
          <w:rFonts w:ascii="Times New Roman" w:hAnsi="Times New Roman"/>
          <w:sz w:val="28"/>
          <w:szCs w:val="28"/>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EB51C4">
        <w:rPr>
          <w:rFonts w:ascii="Times New Roman" w:hAnsi="Times New Roman"/>
          <w:sz w:val="28"/>
          <w:szCs w:val="28"/>
          <w:lang w:eastAsia="ru-RU"/>
        </w:rPr>
        <w:t xml:space="preserve">Советом депутатов Коленовского муниципального  образования </w:t>
      </w:r>
      <w:r w:rsidRPr="00D93857">
        <w:rPr>
          <w:rFonts w:ascii="Times New Roman" w:hAnsi="Times New Roman"/>
          <w:sz w:val="28"/>
          <w:szCs w:val="28"/>
          <w:lang w:eastAsia="ru-RU"/>
        </w:rPr>
        <w:t>Екатериновского муниципального</w:t>
      </w:r>
      <w:proofErr w:type="gramEnd"/>
      <w:r w:rsidRPr="00D93857">
        <w:rPr>
          <w:rFonts w:ascii="Times New Roman" w:hAnsi="Times New Roman"/>
          <w:sz w:val="28"/>
          <w:szCs w:val="28"/>
          <w:lang w:eastAsia="ru-RU"/>
        </w:rPr>
        <w:t xml:space="preserve"> района.</w:t>
      </w:r>
    </w:p>
    <w:p w:rsidR="00022DB5" w:rsidRPr="00D93857" w:rsidRDefault="00022DB5" w:rsidP="00022DB5">
      <w:pPr>
        <w:pStyle w:val="a4"/>
        <w:widowControl w:val="0"/>
        <w:tabs>
          <w:tab w:val="left" w:pos="1276"/>
        </w:tabs>
        <w:autoSpaceDE w:val="0"/>
        <w:autoSpaceDN w:val="0"/>
        <w:adjustRightInd w:val="0"/>
        <w:spacing w:after="0" w:line="240" w:lineRule="auto"/>
        <w:ind w:left="440" w:firstLine="0"/>
        <w:rPr>
          <w:rFonts w:ascii="Times New Roman" w:hAnsi="Times New Roman"/>
          <w:sz w:val="28"/>
          <w:szCs w:val="28"/>
          <w:lang w:eastAsia="ru-RU"/>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 xml:space="preserve">  Результат предоставления муниципальной услуги</w:t>
      </w:r>
    </w:p>
    <w:p w:rsidR="00022DB5" w:rsidRPr="00D93857" w:rsidRDefault="00022DB5" w:rsidP="00022DB5">
      <w:pPr>
        <w:pStyle w:val="a4"/>
        <w:widowControl w:val="0"/>
        <w:numPr>
          <w:ilvl w:val="0"/>
          <w:numId w:val="6"/>
        </w:numPr>
        <w:tabs>
          <w:tab w:val="left" w:pos="1276"/>
        </w:tabs>
        <w:autoSpaceDE w:val="0"/>
        <w:autoSpaceDN w:val="0"/>
        <w:adjustRightInd w:val="0"/>
        <w:spacing w:after="0" w:line="240" w:lineRule="auto"/>
        <w:rPr>
          <w:rFonts w:ascii="Times New Roman" w:hAnsi="Times New Roman"/>
          <w:sz w:val="28"/>
          <w:szCs w:val="28"/>
          <w:lang w:eastAsia="ru-RU"/>
        </w:rPr>
      </w:pPr>
      <w:r w:rsidRPr="00D93857">
        <w:rPr>
          <w:rFonts w:ascii="Times New Roman" w:hAnsi="Times New Roman"/>
          <w:sz w:val="28"/>
          <w:szCs w:val="28"/>
          <w:lang w:eastAsia="ru-RU"/>
        </w:rPr>
        <w:t>Результатом предоставления муниципальной услуги являются:</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-выдача  постановления Администрации «О предоставлении земельного участка»</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-заключение договора купли-продажи, договора аренды земельного участка или договора безвозмездного пользования земельным участком;</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решение об отказе в  предоставлении земельного участка.</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Срок и порядок регистрации запроса заявителя</w:t>
      </w:r>
    </w:p>
    <w:p w:rsidR="00022DB5" w:rsidRPr="00D93857" w:rsidRDefault="00022DB5" w:rsidP="00022DB5">
      <w:pPr>
        <w:pStyle w:val="a4"/>
        <w:widowControl w:val="0"/>
        <w:numPr>
          <w:ilvl w:val="0"/>
          <w:numId w:val="7"/>
        </w:numPr>
        <w:tabs>
          <w:tab w:val="left" w:pos="0"/>
          <w:tab w:val="left" w:pos="1276"/>
        </w:tabs>
        <w:autoSpaceDE w:val="0"/>
        <w:autoSpaceDN w:val="0"/>
        <w:adjustRightInd w:val="0"/>
        <w:spacing w:after="0" w:line="240" w:lineRule="auto"/>
        <w:ind w:left="0" w:firstLine="567"/>
        <w:rPr>
          <w:rFonts w:ascii="Times New Roman" w:hAnsi="Times New Roman"/>
          <w:sz w:val="28"/>
          <w:szCs w:val="28"/>
        </w:rPr>
      </w:pPr>
      <w:r w:rsidRPr="00D93857">
        <w:rPr>
          <w:rFonts w:ascii="Times New Roman" w:hAnsi="Times New Roman"/>
          <w:sz w:val="28"/>
          <w:szCs w:val="28"/>
          <w:lang w:eastAsia="ru-RU"/>
        </w:rPr>
        <w:t>Обращение</w:t>
      </w:r>
      <w:r w:rsidRPr="00D93857">
        <w:rPr>
          <w:rFonts w:ascii="Times New Roman" w:hAnsi="Times New Roman"/>
          <w:sz w:val="28"/>
          <w:szCs w:val="28"/>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022DB5" w:rsidRPr="00D93857" w:rsidRDefault="00022DB5" w:rsidP="00022DB5">
      <w:pPr>
        <w:widowControl w:val="0"/>
        <w:tabs>
          <w:tab w:val="left" w:pos="1276"/>
        </w:tabs>
        <w:autoSpaceDE w:val="0"/>
        <w:autoSpaceDN w:val="0"/>
        <w:adjustRightInd w:val="0"/>
        <w:spacing w:after="0" w:line="240" w:lineRule="auto"/>
        <w:ind w:left="928" w:firstLine="0"/>
        <w:outlineLvl w:val="2"/>
        <w:rPr>
          <w:rFonts w:ascii="Times New Roman" w:hAnsi="Times New Roman"/>
          <w:b/>
          <w:sz w:val="28"/>
          <w:szCs w:val="28"/>
        </w:rPr>
      </w:pPr>
      <w:r w:rsidRPr="00D93857">
        <w:rPr>
          <w:rFonts w:ascii="Times New Roman" w:hAnsi="Times New Roman"/>
          <w:b/>
          <w:sz w:val="28"/>
          <w:szCs w:val="28"/>
        </w:rPr>
        <w:t xml:space="preserve">             Срок </w:t>
      </w:r>
      <w:r w:rsidRPr="00D93857">
        <w:rPr>
          <w:rFonts w:ascii="Times New Roman" w:hAnsi="Times New Roman"/>
          <w:b/>
          <w:sz w:val="28"/>
          <w:szCs w:val="28"/>
          <w:lang w:eastAsia="ru-RU"/>
        </w:rPr>
        <w:t>предоставления</w:t>
      </w:r>
      <w:r w:rsidRPr="00D93857">
        <w:rPr>
          <w:rFonts w:ascii="Times New Roman" w:hAnsi="Times New Roman"/>
          <w:b/>
          <w:sz w:val="28"/>
          <w:szCs w:val="28"/>
        </w:rPr>
        <w:t xml:space="preserve"> муниципальной услуги</w:t>
      </w:r>
    </w:p>
    <w:p w:rsidR="00022DB5" w:rsidRPr="00D93857" w:rsidRDefault="00022DB5" w:rsidP="00022DB5">
      <w:pPr>
        <w:pStyle w:val="a4"/>
        <w:widowControl w:val="0"/>
        <w:numPr>
          <w:ilvl w:val="0"/>
          <w:numId w:val="7"/>
        </w:numPr>
        <w:tabs>
          <w:tab w:val="left" w:pos="1276"/>
        </w:tabs>
        <w:autoSpaceDE w:val="0"/>
        <w:autoSpaceDN w:val="0"/>
        <w:adjustRightInd w:val="0"/>
        <w:spacing w:after="0" w:line="240" w:lineRule="auto"/>
        <w:ind w:left="0" w:firstLine="568"/>
        <w:rPr>
          <w:rFonts w:ascii="Times New Roman" w:hAnsi="Times New Roman"/>
          <w:sz w:val="28"/>
          <w:szCs w:val="28"/>
          <w:lang w:eastAsia="ru-RU"/>
        </w:rPr>
      </w:pPr>
      <w:r w:rsidRPr="00D93857">
        <w:rPr>
          <w:rFonts w:ascii="Times New Roman" w:hAnsi="Times New Roman"/>
          <w:sz w:val="28"/>
          <w:szCs w:val="28"/>
          <w:lang w:eastAsia="ru-RU"/>
        </w:rPr>
        <w:t>Срок предоставления муниципальной услуги не более чем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022DB5" w:rsidRPr="00D93857" w:rsidRDefault="00022DB5" w:rsidP="00022DB5">
      <w:pPr>
        <w:widowControl w:val="0"/>
        <w:tabs>
          <w:tab w:val="left" w:pos="1276"/>
        </w:tabs>
        <w:spacing w:after="0" w:line="240" w:lineRule="auto"/>
        <w:ind w:firstLine="567"/>
        <w:jc w:val="center"/>
        <w:rPr>
          <w:rFonts w:ascii="Times New Roman" w:hAnsi="Times New Roman"/>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93857">
        <w:rPr>
          <w:rFonts w:ascii="Times New Roman" w:hAnsi="Times New Roman"/>
          <w:b/>
          <w:sz w:val="28"/>
          <w:szCs w:val="28"/>
          <w:lang w:eastAsia="ru-RU"/>
        </w:rPr>
        <w:t>Правовые основания предоставления муниципальной услуги</w:t>
      </w:r>
    </w:p>
    <w:p w:rsidR="00022DB5" w:rsidRPr="00D93857" w:rsidRDefault="00022DB5" w:rsidP="00022DB5">
      <w:pPr>
        <w:pStyle w:val="a4"/>
        <w:widowControl w:val="0"/>
        <w:numPr>
          <w:ilvl w:val="0"/>
          <w:numId w:val="9"/>
        </w:numPr>
        <w:tabs>
          <w:tab w:val="left" w:pos="1276"/>
        </w:tabs>
        <w:spacing w:after="0" w:line="240" w:lineRule="auto"/>
        <w:ind w:left="0" w:firstLine="567"/>
        <w:rPr>
          <w:rFonts w:ascii="Times New Roman" w:eastAsia="ヒラギノ角ゴ Pro W3" w:hAnsi="Times New Roman"/>
          <w:color w:val="000000"/>
          <w:sz w:val="28"/>
          <w:szCs w:val="28"/>
          <w:lang w:eastAsia="ru-RU"/>
        </w:rPr>
      </w:pPr>
      <w:r w:rsidRPr="00D93857">
        <w:rPr>
          <w:rFonts w:ascii="Times New Roman" w:eastAsia="ヒラギノ角ゴ Pro W3" w:hAnsi="Times New Roman"/>
          <w:color w:val="000000"/>
          <w:sz w:val="28"/>
          <w:szCs w:val="28"/>
          <w:lang w:eastAsia="ru-RU"/>
        </w:rPr>
        <w:t xml:space="preserve">Предоставление муниципальной услуги осуществляется в соответствии </w:t>
      </w:r>
      <w:proofErr w:type="gramStart"/>
      <w:r w:rsidRPr="00D93857">
        <w:rPr>
          <w:rFonts w:ascii="Times New Roman" w:eastAsia="ヒラギノ角ゴ Pro W3" w:hAnsi="Times New Roman"/>
          <w:color w:val="000000"/>
          <w:sz w:val="28"/>
          <w:szCs w:val="28"/>
          <w:lang w:eastAsia="ru-RU"/>
        </w:rPr>
        <w:t>с</w:t>
      </w:r>
      <w:proofErr w:type="gramEnd"/>
      <w:r w:rsidRPr="00D93857">
        <w:rPr>
          <w:rFonts w:ascii="Times New Roman" w:eastAsia="ヒラギノ角ゴ Pro W3" w:hAnsi="Times New Roman"/>
          <w:color w:val="000000"/>
          <w:sz w:val="28"/>
          <w:szCs w:val="28"/>
          <w:lang w:eastAsia="ru-RU"/>
        </w:rPr>
        <w:t>:</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Земельным кодексом Российской Федерации;</w:t>
      </w:r>
    </w:p>
    <w:p w:rsidR="00022DB5" w:rsidRPr="00D93857" w:rsidRDefault="00022DB5" w:rsidP="00022DB5">
      <w:pPr>
        <w:numPr>
          <w:ilvl w:val="0"/>
          <w:numId w:val="8"/>
        </w:numPr>
        <w:tabs>
          <w:tab w:val="clear" w:pos="786"/>
          <w:tab w:val="num" w:pos="709"/>
          <w:tab w:val="left" w:pos="993"/>
          <w:tab w:val="num" w:pos="1080"/>
        </w:tabs>
        <w:spacing w:after="0" w:line="240" w:lineRule="auto"/>
        <w:ind w:left="0" w:firstLine="567"/>
        <w:rPr>
          <w:rFonts w:ascii="Times New Roman" w:hAnsi="Times New Roman"/>
          <w:sz w:val="28"/>
          <w:szCs w:val="28"/>
        </w:rPr>
      </w:pPr>
      <w:r w:rsidRPr="00D93857">
        <w:rPr>
          <w:rFonts w:ascii="Times New Roman" w:hAnsi="Times New Roman"/>
          <w:sz w:val="28"/>
          <w:szCs w:val="28"/>
        </w:rPr>
        <w:t>Градостроительным кодексом  Российской Федерации;</w:t>
      </w:r>
    </w:p>
    <w:p w:rsidR="00022DB5" w:rsidRPr="00D93857" w:rsidRDefault="00022DB5" w:rsidP="00022DB5">
      <w:pPr>
        <w:numPr>
          <w:ilvl w:val="0"/>
          <w:numId w:val="8"/>
        </w:numPr>
        <w:tabs>
          <w:tab w:val="clear" w:pos="786"/>
          <w:tab w:val="num" w:pos="709"/>
          <w:tab w:val="left" w:pos="993"/>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Федеральным   законом    Российской Федерации    №    59-ФЗ    от 02.05.2006 «О порядке рассмотрения обращений граждан Российской Федерации»;</w:t>
      </w:r>
    </w:p>
    <w:p w:rsidR="00022DB5" w:rsidRPr="00D93857" w:rsidRDefault="00022DB5" w:rsidP="00022DB5">
      <w:pPr>
        <w:tabs>
          <w:tab w:val="num" w:pos="709"/>
          <w:tab w:val="left" w:pos="993"/>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022DB5" w:rsidRPr="00D93857" w:rsidRDefault="00022DB5" w:rsidP="00022DB5">
      <w:pPr>
        <w:tabs>
          <w:tab w:val="num" w:pos="709"/>
          <w:tab w:val="left" w:pos="993"/>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lastRenderedPageBreak/>
        <w:t xml:space="preserve"> - Федеральным законом  Российской Федерации от 27.07.2010 № 210 ФЗ «Об организации предоставления государственных и муниципальных услуг»;</w:t>
      </w:r>
    </w:p>
    <w:p w:rsidR="00022DB5" w:rsidRPr="00D93857" w:rsidRDefault="00022DB5" w:rsidP="00022DB5">
      <w:pPr>
        <w:tabs>
          <w:tab w:val="left" w:pos="993"/>
          <w:tab w:val="num" w:pos="1080"/>
        </w:tabs>
        <w:spacing w:after="0" w:line="240" w:lineRule="auto"/>
        <w:ind w:firstLine="567"/>
        <w:rPr>
          <w:rFonts w:ascii="Times New Roman" w:hAnsi="Times New Roman"/>
          <w:sz w:val="28"/>
          <w:szCs w:val="28"/>
        </w:rPr>
      </w:pPr>
      <w:r w:rsidRPr="00D93857">
        <w:rPr>
          <w:rFonts w:ascii="Times New Roman" w:hAnsi="Times New Roman"/>
          <w:sz w:val="28"/>
          <w:szCs w:val="28"/>
        </w:rPr>
        <w:t>- Федеральным законом Российской Федерации от 24.07.2007 № 221</w:t>
      </w:r>
    </w:p>
    <w:p w:rsidR="00022DB5" w:rsidRPr="00D93857" w:rsidRDefault="00022DB5" w:rsidP="00022DB5">
      <w:pPr>
        <w:tabs>
          <w:tab w:val="left" w:pos="993"/>
          <w:tab w:val="num" w:pos="1080"/>
        </w:tabs>
        <w:spacing w:after="0" w:line="240" w:lineRule="auto"/>
        <w:ind w:firstLine="567"/>
        <w:rPr>
          <w:rFonts w:ascii="Times New Roman" w:hAnsi="Times New Roman"/>
          <w:sz w:val="28"/>
          <w:szCs w:val="28"/>
        </w:rPr>
      </w:pPr>
      <w:r w:rsidRPr="00D93857">
        <w:rPr>
          <w:rFonts w:ascii="Times New Roman" w:hAnsi="Times New Roman"/>
          <w:sz w:val="28"/>
          <w:szCs w:val="28"/>
        </w:rPr>
        <w:t>ФЗ «О государственном кадастре недвижимости»;</w:t>
      </w:r>
      <w:r w:rsidRPr="00D93857">
        <w:rPr>
          <w:rFonts w:ascii="Times New Roman" w:hAnsi="Times New Roman"/>
          <w:sz w:val="28"/>
          <w:szCs w:val="28"/>
        </w:rPr>
        <w:tab/>
      </w:r>
      <w:r w:rsidRPr="00D93857">
        <w:rPr>
          <w:rFonts w:ascii="Times New Roman" w:hAnsi="Times New Roman"/>
          <w:sz w:val="28"/>
          <w:szCs w:val="28"/>
        </w:rPr>
        <w:tab/>
      </w:r>
    </w:p>
    <w:p w:rsidR="00022DB5" w:rsidRPr="00D93857" w:rsidRDefault="00022DB5" w:rsidP="00022DB5">
      <w:pPr>
        <w:tabs>
          <w:tab w:val="left" w:pos="993"/>
          <w:tab w:val="num" w:pos="1080"/>
        </w:tabs>
        <w:spacing w:after="0" w:line="240" w:lineRule="auto"/>
        <w:ind w:firstLine="567"/>
        <w:rPr>
          <w:rFonts w:ascii="Times New Roman" w:hAnsi="Times New Roman"/>
          <w:sz w:val="28"/>
          <w:szCs w:val="28"/>
        </w:rPr>
      </w:pPr>
      <w:r w:rsidRPr="00D93857">
        <w:rPr>
          <w:rFonts w:ascii="Times New Roman" w:hAnsi="Times New Roman"/>
          <w:sz w:val="28"/>
          <w:szCs w:val="28"/>
        </w:rPr>
        <w:t>- Федеральным законом Российской Федерации от 25.10.20001 № 137-ФЗ «О введении в действие Земельного кодекса Российской Федерации»;</w:t>
      </w:r>
    </w:p>
    <w:p w:rsidR="00022DB5" w:rsidRPr="00D93857" w:rsidRDefault="00022DB5" w:rsidP="00022DB5">
      <w:pPr>
        <w:tabs>
          <w:tab w:val="left" w:pos="993"/>
          <w:tab w:val="num" w:pos="1080"/>
        </w:tabs>
        <w:spacing w:after="0" w:line="240" w:lineRule="auto"/>
        <w:ind w:firstLine="567"/>
        <w:rPr>
          <w:rFonts w:ascii="Times New Roman" w:hAnsi="Times New Roman"/>
          <w:sz w:val="28"/>
          <w:szCs w:val="28"/>
        </w:rPr>
      </w:pPr>
      <w:r w:rsidRPr="00D93857">
        <w:rPr>
          <w:rFonts w:ascii="Times New Roman" w:hAnsi="Times New Roman"/>
          <w:sz w:val="28"/>
          <w:szCs w:val="28"/>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022DB5" w:rsidRPr="00D93857" w:rsidRDefault="00022DB5" w:rsidP="00022DB5">
      <w:pPr>
        <w:tabs>
          <w:tab w:val="left" w:pos="993"/>
          <w:tab w:val="num" w:pos="1080"/>
        </w:tabs>
        <w:spacing w:after="0" w:line="240" w:lineRule="auto"/>
        <w:ind w:firstLine="567"/>
        <w:rPr>
          <w:rFonts w:ascii="Times New Roman" w:hAnsi="Times New Roman"/>
          <w:sz w:val="28"/>
          <w:szCs w:val="28"/>
        </w:rPr>
      </w:pPr>
      <w:r w:rsidRPr="00D93857">
        <w:rPr>
          <w:rFonts w:ascii="Times New Roman" w:hAnsi="Times New Roman"/>
          <w:sz w:val="28"/>
          <w:szCs w:val="28"/>
        </w:rPr>
        <w:t>- Уставом</w:t>
      </w:r>
      <w:r w:rsidR="00EB51C4">
        <w:rPr>
          <w:rFonts w:ascii="Times New Roman" w:hAnsi="Times New Roman"/>
          <w:sz w:val="28"/>
          <w:szCs w:val="28"/>
        </w:rPr>
        <w:t xml:space="preserve"> Коленовского муниципального  образования </w:t>
      </w:r>
      <w:r w:rsidRPr="00D93857">
        <w:rPr>
          <w:rFonts w:ascii="Times New Roman" w:hAnsi="Times New Roman"/>
          <w:sz w:val="28"/>
          <w:szCs w:val="28"/>
        </w:rPr>
        <w:t xml:space="preserve"> Екатериновского муниципального района Саратовской области; </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 настоящим Административным регламентом. </w:t>
      </w:r>
    </w:p>
    <w:p w:rsidR="00022DB5" w:rsidRPr="00D93857" w:rsidRDefault="00022DB5" w:rsidP="00022DB5">
      <w:pPr>
        <w:spacing w:after="0" w:line="240" w:lineRule="auto"/>
        <w:ind w:firstLine="567"/>
        <w:rPr>
          <w:rFonts w:ascii="Times New Roman" w:hAnsi="Times New Roman"/>
          <w:sz w:val="28"/>
          <w:szCs w:val="28"/>
        </w:rPr>
      </w:pPr>
    </w:p>
    <w:p w:rsidR="00022DB5" w:rsidRPr="00D93857" w:rsidRDefault="00022DB5" w:rsidP="00022DB5">
      <w:pPr>
        <w:spacing w:after="0" w:line="240" w:lineRule="auto"/>
        <w:ind w:firstLine="567"/>
        <w:rPr>
          <w:rFonts w:ascii="Times New Roman" w:hAnsi="Times New Roman"/>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93857">
        <w:rPr>
          <w:rFonts w:ascii="Times New Roman" w:hAnsi="Times New Roman"/>
          <w:b/>
          <w:sz w:val="28"/>
          <w:szCs w:val="28"/>
          <w:lang w:eastAsia="ru-RU"/>
        </w:rPr>
        <w:t xml:space="preserve"> Исчерпывающий перечень документов, необходимых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D93857">
        <w:rPr>
          <w:rFonts w:ascii="Times New Roman" w:hAnsi="Times New Roman"/>
          <w:b/>
          <w:sz w:val="28"/>
          <w:szCs w:val="28"/>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022DB5" w:rsidRPr="00D93857" w:rsidRDefault="00022DB5" w:rsidP="00022DB5">
      <w:pPr>
        <w:pStyle w:val="a4"/>
        <w:widowControl w:val="0"/>
        <w:tabs>
          <w:tab w:val="left" w:pos="0"/>
          <w:tab w:val="left" w:pos="1276"/>
        </w:tabs>
        <w:spacing w:after="0" w:line="240" w:lineRule="auto"/>
        <w:ind w:left="0" w:firstLine="440"/>
        <w:rPr>
          <w:rFonts w:ascii="Times New Roman" w:hAnsi="Times New Roman"/>
          <w:sz w:val="28"/>
          <w:szCs w:val="28"/>
        </w:rPr>
      </w:pPr>
      <w:r w:rsidRPr="00D93857">
        <w:rPr>
          <w:rFonts w:ascii="Times New Roman" w:hAnsi="Times New Roman"/>
          <w:sz w:val="28"/>
          <w:szCs w:val="28"/>
        </w:rPr>
        <w:t>18.</w:t>
      </w:r>
      <w:r w:rsidRPr="00D93857">
        <w:rPr>
          <w:rFonts w:ascii="Times New Roman" w:hAnsi="Times New Roman"/>
          <w:sz w:val="28"/>
          <w:szCs w:val="28"/>
        </w:rPr>
        <w:tab/>
        <w:t>Для предоставления муниципальной услуги заявитель представляет заявление.</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В заявлении о </w:t>
      </w:r>
      <w:r w:rsidRPr="00D93857">
        <w:rPr>
          <w:rFonts w:ascii="Times New Roman" w:hAnsi="Times New Roman"/>
          <w:bCs/>
          <w:sz w:val="28"/>
          <w:szCs w:val="28"/>
          <w:lang w:eastAsia="ru-RU"/>
        </w:rPr>
        <w:t>предоставлении земельного участка</w:t>
      </w:r>
      <w:r w:rsidRPr="00D93857">
        <w:rPr>
          <w:rFonts w:ascii="Times New Roman" w:hAnsi="Times New Roman"/>
          <w:sz w:val="28"/>
          <w:szCs w:val="28"/>
        </w:rPr>
        <w:t xml:space="preserve"> указываются:</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3) кадастровый номер испрашиваемого земельного участка;</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4)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5) вид права, на котором заявитель желает приобрести земельный участок;</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6) цель использования земельного участка;</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или проектом;</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уточнились на основании данного решения;</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10) почтовый адрес и (или) адрес электронной почты для связи с заявителем.  </w:t>
      </w:r>
    </w:p>
    <w:p w:rsidR="00022DB5" w:rsidRPr="00D93857" w:rsidRDefault="00022DB5" w:rsidP="00022DB5">
      <w:pPr>
        <w:widowControl w:val="0"/>
        <w:tabs>
          <w:tab w:val="left" w:pos="1276"/>
        </w:tabs>
        <w:spacing w:after="0" w:line="240" w:lineRule="auto"/>
        <w:ind w:firstLine="567"/>
        <w:rPr>
          <w:rFonts w:ascii="Times New Roman" w:hAnsi="Times New Roman"/>
          <w:b/>
          <w:sz w:val="28"/>
          <w:szCs w:val="28"/>
        </w:rPr>
      </w:pPr>
      <w:r w:rsidRPr="00D93857">
        <w:rPr>
          <w:rFonts w:ascii="Times New Roman" w:hAnsi="Times New Roman"/>
          <w:b/>
          <w:sz w:val="28"/>
          <w:szCs w:val="28"/>
        </w:rPr>
        <w:t xml:space="preserve">К заявлению прикладываются следующие документы: </w:t>
      </w:r>
    </w:p>
    <w:p w:rsidR="00022DB5" w:rsidRPr="00D93857" w:rsidRDefault="00022DB5" w:rsidP="00022DB5">
      <w:pPr>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-документ, подтверждающий полномочия представителя заявителя,  в случае, если с заявлением обращается представитель заявителя (заявителей);</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-заверенный перевод </w:t>
      </w:r>
      <w:proofErr w:type="gramStart"/>
      <w:r w:rsidRPr="00D93857">
        <w:rPr>
          <w:rFonts w:ascii="Times New Roman" w:hAnsi="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93857">
        <w:rPr>
          <w:rFonts w:ascii="Times New Roman" w:hAnsi="Times New Roman"/>
          <w:sz w:val="28"/>
          <w:szCs w:val="28"/>
        </w:rPr>
        <w:t>, если заявителем является иностранное юридическое лицо;</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w:t>
      </w:r>
    </w:p>
    <w:p w:rsidR="00022DB5" w:rsidRPr="00D93857" w:rsidRDefault="00022DB5" w:rsidP="00022DB5">
      <w:pPr>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 xml:space="preserve">-в случае подачи заявления о предоставлении земельного участка из земель сельскохозяйственного назначения,  в соответствии с подпунктом 9 пункта 2 ст.39.3 или подпунктом 31 пункта 2 ст.39.6 Земельного кодекса, к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  </w:t>
      </w:r>
      <w:proofErr w:type="gramEnd"/>
    </w:p>
    <w:p w:rsidR="00022DB5" w:rsidRPr="00D93857" w:rsidRDefault="00022DB5" w:rsidP="00022DB5">
      <w:pPr>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sidRPr="00D93857">
        <w:rPr>
          <w:rFonts w:ascii="Times New Roman" w:hAnsi="Times New Roman"/>
          <w:sz w:val="28"/>
          <w:szCs w:val="28"/>
        </w:rPr>
        <w:t xml:space="preserve"> обращается представитель заявителя (заявителей).       </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Предоставление указанных документов не требуется в случае, если  они были направлены  в уполномоченный орган с заявлением о предварительном </w:t>
      </w:r>
      <w:r w:rsidRPr="00D93857">
        <w:rPr>
          <w:rFonts w:ascii="Times New Roman" w:hAnsi="Times New Roman"/>
          <w:sz w:val="28"/>
          <w:szCs w:val="28"/>
        </w:rPr>
        <w:lastRenderedPageBreak/>
        <w:t xml:space="preserve">согласовании предоставления земельного участка, по итогам рассмотрения которого принято решение о предварительном согласовании предоставлении земельного участка. </w:t>
      </w:r>
    </w:p>
    <w:p w:rsidR="00022DB5" w:rsidRPr="00D93857" w:rsidRDefault="00022DB5" w:rsidP="00022DB5">
      <w:pPr>
        <w:pStyle w:val="a4"/>
        <w:numPr>
          <w:ilvl w:val="0"/>
          <w:numId w:val="10"/>
        </w:numPr>
        <w:tabs>
          <w:tab w:val="left" w:pos="1276"/>
        </w:tabs>
        <w:spacing w:after="0" w:line="240" w:lineRule="auto"/>
        <w:ind w:left="0" w:firstLine="568"/>
        <w:rPr>
          <w:rFonts w:ascii="Times New Roman" w:eastAsia="PMingLiU" w:hAnsi="Times New Roman"/>
          <w:sz w:val="28"/>
          <w:szCs w:val="28"/>
          <w:lang w:eastAsia="ru-RU"/>
        </w:rPr>
      </w:pPr>
      <w:r w:rsidRPr="00D93857">
        <w:rPr>
          <w:rFonts w:ascii="Times New Roman" w:eastAsia="PMingLiU" w:hAnsi="Times New Roman"/>
          <w:sz w:val="28"/>
          <w:szCs w:val="28"/>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022DB5" w:rsidRPr="00D93857" w:rsidRDefault="00022DB5" w:rsidP="00022DB5">
      <w:pPr>
        <w:spacing w:after="0" w:line="240" w:lineRule="auto"/>
        <w:ind w:firstLine="567"/>
        <w:rPr>
          <w:rFonts w:ascii="Times New Roman" w:hAnsi="Times New Roman"/>
          <w:sz w:val="28"/>
          <w:szCs w:val="28"/>
          <w:lang w:eastAsia="ru-RU"/>
        </w:rPr>
      </w:pPr>
      <w:r w:rsidRPr="00D93857">
        <w:rPr>
          <w:rFonts w:ascii="Times New Roman" w:eastAsia="PMingLiU" w:hAnsi="Times New Roman"/>
          <w:sz w:val="28"/>
          <w:szCs w:val="28"/>
          <w:lang w:eastAsia="ru-RU"/>
        </w:rPr>
        <w:t xml:space="preserve">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 xml:space="preserve">Исчерпывающий перечень документов, необходимых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sidRPr="00D93857">
        <w:rPr>
          <w:rFonts w:ascii="Times New Roman" w:hAnsi="Times New Roman"/>
          <w:b/>
          <w:sz w:val="28"/>
          <w:szCs w:val="28"/>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22DB5" w:rsidRPr="00D93857" w:rsidRDefault="00022DB5" w:rsidP="00022DB5">
      <w:pPr>
        <w:pStyle w:val="a4"/>
        <w:widowControl w:val="0"/>
        <w:numPr>
          <w:ilvl w:val="0"/>
          <w:numId w:val="11"/>
        </w:numPr>
        <w:tabs>
          <w:tab w:val="left" w:pos="1276"/>
        </w:tabs>
        <w:autoSpaceDE w:val="0"/>
        <w:autoSpaceDN w:val="0"/>
        <w:adjustRightInd w:val="0"/>
        <w:spacing w:after="0" w:line="240" w:lineRule="auto"/>
        <w:ind w:left="0" w:firstLine="568"/>
        <w:rPr>
          <w:rFonts w:ascii="Times New Roman" w:hAnsi="Times New Roman"/>
          <w:sz w:val="28"/>
          <w:szCs w:val="28"/>
          <w:lang w:eastAsia="ru-RU"/>
        </w:rPr>
      </w:pPr>
      <w:r w:rsidRPr="00D93857">
        <w:rPr>
          <w:rFonts w:ascii="Times New Roman" w:hAnsi="Times New Roman"/>
          <w:sz w:val="28"/>
          <w:szCs w:val="28"/>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xml:space="preserve">- выписка из Единого государственного реестра юридических лиц  - в отношении юридических лиц, </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-выписка из единого государственного реестра индивидуальных предпринимателей - в отношении индивидуальных предпринимателей;</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-кадастровый паспорт на земельный участок.</w:t>
      </w:r>
    </w:p>
    <w:p w:rsidR="00022DB5" w:rsidRPr="00D93857" w:rsidRDefault="00022DB5" w:rsidP="00022DB5">
      <w:pPr>
        <w:pStyle w:val="a4"/>
        <w:widowControl w:val="0"/>
        <w:numPr>
          <w:ilvl w:val="0"/>
          <w:numId w:val="12"/>
        </w:numPr>
        <w:tabs>
          <w:tab w:val="left" w:pos="1276"/>
        </w:tabs>
        <w:autoSpaceDE w:val="0"/>
        <w:autoSpaceDN w:val="0"/>
        <w:adjustRightInd w:val="0"/>
        <w:spacing w:after="0" w:line="240" w:lineRule="auto"/>
        <w:ind w:left="0" w:firstLine="568"/>
        <w:rPr>
          <w:rFonts w:ascii="Times New Roman" w:hAnsi="Times New Roman"/>
          <w:sz w:val="28"/>
          <w:szCs w:val="28"/>
          <w:lang w:eastAsia="ru-RU"/>
        </w:rPr>
      </w:pPr>
      <w:proofErr w:type="gramStart"/>
      <w:r w:rsidRPr="00D93857">
        <w:rPr>
          <w:rFonts w:ascii="Times New Roman" w:hAnsi="Times New Roman"/>
          <w:sz w:val="28"/>
          <w:szCs w:val="28"/>
          <w:lang w:eastAsia="ru-RU"/>
        </w:rPr>
        <w:t xml:space="preserve">Органы, предоставляющие муниципальную услугу </w:t>
      </w:r>
      <w:r w:rsidRPr="00D93857">
        <w:rPr>
          <w:rFonts w:ascii="Times New Roman" w:hAnsi="Times New Roman"/>
          <w:bCs/>
          <w:color w:val="000000"/>
          <w:sz w:val="28"/>
          <w:szCs w:val="28"/>
        </w:rPr>
        <w:t>«</w:t>
      </w:r>
      <w:r w:rsidRPr="00D93857">
        <w:rPr>
          <w:rFonts w:ascii="Times New Roman" w:hAnsi="Times New Roman"/>
          <w:bCs/>
          <w:sz w:val="28"/>
          <w:szCs w:val="28"/>
          <w:lang w:eastAsia="ru-RU"/>
        </w:rPr>
        <w:t>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bCs/>
          <w:color w:val="000000"/>
          <w:sz w:val="28"/>
          <w:szCs w:val="28"/>
        </w:rPr>
        <w:t>»</w:t>
      </w:r>
      <w:r w:rsidRPr="00D93857">
        <w:rPr>
          <w:rFonts w:ascii="Times New Roman" w:hAnsi="Times New Roman"/>
          <w:sz w:val="28"/>
          <w:szCs w:val="28"/>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022DB5" w:rsidRPr="00D93857" w:rsidRDefault="00022DB5" w:rsidP="00022DB5">
      <w:pPr>
        <w:pStyle w:val="a4"/>
        <w:widowControl w:val="0"/>
        <w:numPr>
          <w:ilvl w:val="0"/>
          <w:numId w:val="12"/>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 xml:space="preserve">Заявитель вправе представить указанные документы и информацию в администрацию </w:t>
      </w:r>
      <w:r w:rsidR="00EB51C4">
        <w:rPr>
          <w:rFonts w:ascii="Times New Roman" w:hAnsi="Times New Roman"/>
          <w:sz w:val="28"/>
          <w:szCs w:val="28"/>
          <w:lang w:eastAsia="ru-RU"/>
        </w:rPr>
        <w:t xml:space="preserve">Коленовского муниципального  образования </w:t>
      </w:r>
      <w:r w:rsidRPr="00D93857">
        <w:rPr>
          <w:rFonts w:ascii="Times New Roman" w:hAnsi="Times New Roman"/>
          <w:sz w:val="28"/>
          <w:szCs w:val="28"/>
          <w:lang w:eastAsia="ru-RU"/>
        </w:rPr>
        <w:t>Екатериновского муниципального района по собственной инициативе.</w:t>
      </w:r>
    </w:p>
    <w:p w:rsidR="00022DB5" w:rsidRPr="00D93857" w:rsidRDefault="00022DB5" w:rsidP="00022DB5">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022DB5" w:rsidRDefault="00022DB5" w:rsidP="00022DB5">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30405A" w:rsidRDefault="0030405A" w:rsidP="00022DB5">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30405A" w:rsidRPr="00D93857" w:rsidRDefault="0030405A" w:rsidP="00022DB5">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lastRenderedPageBreak/>
        <w:t xml:space="preserve">Исчерпывающий перечень оснований для отказа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 xml:space="preserve">в приеме документов, необходимых для предоставления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муниципальной услуги</w:t>
      </w:r>
    </w:p>
    <w:p w:rsidR="00022DB5" w:rsidRPr="00D93857" w:rsidRDefault="00022DB5" w:rsidP="00022DB5">
      <w:pPr>
        <w:pStyle w:val="a4"/>
        <w:widowControl w:val="0"/>
        <w:numPr>
          <w:ilvl w:val="0"/>
          <w:numId w:val="13"/>
        </w:numPr>
        <w:tabs>
          <w:tab w:val="left" w:pos="1276"/>
        </w:tabs>
        <w:autoSpaceDE w:val="0"/>
        <w:autoSpaceDN w:val="0"/>
        <w:adjustRightInd w:val="0"/>
        <w:spacing w:after="0" w:line="240" w:lineRule="auto"/>
        <w:rPr>
          <w:rFonts w:ascii="Times New Roman" w:hAnsi="Times New Roman"/>
          <w:sz w:val="28"/>
          <w:szCs w:val="28"/>
          <w:lang w:eastAsia="ru-RU"/>
        </w:rPr>
      </w:pPr>
      <w:r w:rsidRPr="00D93857">
        <w:rPr>
          <w:rFonts w:ascii="Times New Roman" w:hAnsi="Times New Roman"/>
          <w:sz w:val="28"/>
          <w:szCs w:val="28"/>
          <w:lang w:eastAsia="ru-RU"/>
        </w:rPr>
        <w:t>Основания для отказа заявителю в приеме документов отсутствуют.</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widowControl w:val="0"/>
        <w:numPr>
          <w:ilvl w:val="0"/>
          <w:numId w:val="13"/>
        </w:numPr>
        <w:tabs>
          <w:tab w:val="left" w:pos="1276"/>
        </w:tabs>
        <w:autoSpaceDE w:val="0"/>
        <w:autoSpaceDN w:val="0"/>
        <w:adjustRightInd w:val="0"/>
        <w:spacing w:after="0" w:line="240" w:lineRule="auto"/>
        <w:ind w:left="851" w:hanging="425"/>
        <w:jc w:val="center"/>
        <w:outlineLvl w:val="2"/>
        <w:rPr>
          <w:rFonts w:ascii="Times New Roman" w:hAnsi="Times New Roman"/>
          <w:b/>
          <w:sz w:val="28"/>
          <w:szCs w:val="28"/>
        </w:rPr>
      </w:pPr>
      <w:r w:rsidRPr="00D93857">
        <w:rPr>
          <w:rFonts w:ascii="Times New Roman" w:hAnsi="Times New Roman"/>
          <w:b/>
          <w:sz w:val="28"/>
          <w:szCs w:val="28"/>
        </w:rPr>
        <w:t>Исчерпывающий перечень оснований для возврата документов, приостановления или отказа в предоставлении муниципальной услуги</w:t>
      </w:r>
    </w:p>
    <w:p w:rsidR="00022DB5" w:rsidRPr="00D93857" w:rsidRDefault="00022DB5" w:rsidP="00022DB5">
      <w:pPr>
        <w:pStyle w:val="a4"/>
        <w:widowControl w:val="0"/>
        <w:tabs>
          <w:tab w:val="left" w:pos="1276"/>
        </w:tabs>
        <w:spacing w:after="0" w:line="240" w:lineRule="auto"/>
        <w:ind w:left="567" w:firstLine="0"/>
        <w:rPr>
          <w:rFonts w:ascii="Times New Roman" w:hAnsi="Times New Roman"/>
          <w:b/>
          <w:sz w:val="28"/>
          <w:szCs w:val="28"/>
        </w:rPr>
      </w:pPr>
      <w:r w:rsidRPr="00D93857">
        <w:rPr>
          <w:rFonts w:ascii="Times New Roman" w:hAnsi="Times New Roman"/>
          <w:b/>
          <w:sz w:val="28"/>
          <w:szCs w:val="28"/>
        </w:rPr>
        <w:t xml:space="preserve">         Основания для возврата документов при предоставлении муниципальной услуги:</w:t>
      </w:r>
    </w:p>
    <w:p w:rsidR="00022DB5" w:rsidRPr="00D93857" w:rsidRDefault="00022DB5" w:rsidP="00022DB5">
      <w:pPr>
        <w:pStyle w:val="a4"/>
        <w:widowControl w:val="0"/>
        <w:tabs>
          <w:tab w:val="left" w:pos="1276"/>
        </w:tabs>
        <w:spacing w:after="0" w:line="240" w:lineRule="auto"/>
        <w:ind w:left="0" w:firstLine="567"/>
        <w:rPr>
          <w:rFonts w:ascii="Times New Roman" w:hAnsi="Times New Roman"/>
          <w:sz w:val="28"/>
          <w:szCs w:val="28"/>
        </w:rPr>
      </w:pPr>
      <w:r w:rsidRPr="00D93857">
        <w:rPr>
          <w:rFonts w:ascii="Times New Roman" w:hAnsi="Times New Roman"/>
          <w:sz w:val="28"/>
          <w:szCs w:val="28"/>
        </w:rPr>
        <w:t>- В течение десяти дней со дня поступления заявления о предоставлении земельного у</w:t>
      </w:r>
      <w:r w:rsidR="00EB51C4">
        <w:rPr>
          <w:rFonts w:ascii="Times New Roman" w:hAnsi="Times New Roman"/>
          <w:sz w:val="28"/>
          <w:szCs w:val="28"/>
        </w:rPr>
        <w:t>частка администрация</w:t>
      </w:r>
      <w:r w:rsidRPr="00D93857">
        <w:rPr>
          <w:rFonts w:ascii="Times New Roman" w:hAnsi="Times New Roman"/>
          <w:sz w:val="28"/>
          <w:szCs w:val="28"/>
        </w:rPr>
        <w:t xml:space="preserve"> возвращает заявление заявителю, если оно не соответствует требованием п.18 настоящего регламента, с указанием причины возврата заявления.  </w:t>
      </w:r>
    </w:p>
    <w:p w:rsidR="00022DB5" w:rsidRPr="00D93857" w:rsidRDefault="00022DB5" w:rsidP="00022DB5">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p>
    <w:p w:rsidR="00022DB5" w:rsidRPr="00D93857" w:rsidRDefault="00022DB5" w:rsidP="00022DB5">
      <w:pPr>
        <w:spacing w:after="0" w:line="240" w:lineRule="auto"/>
        <w:ind w:firstLine="567"/>
        <w:rPr>
          <w:rFonts w:ascii="Times New Roman" w:hAnsi="Times New Roman"/>
          <w:b/>
          <w:sz w:val="28"/>
          <w:szCs w:val="28"/>
        </w:rPr>
      </w:pPr>
      <w:r w:rsidRPr="00D93857">
        <w:rPr>
          <w:rFonts w:ascii="Times New Roman" w:hAnsi="Times New Roman"/>
          <w:b/>
          <w:sz w:val="28"/>
          <w:szCs w:val="28"/>
        </w:rPr>
        <w:t xml:space="preserve">         Основания для  приостановления  муниципальной услуги отсутствуют.</w:t>
      </w:r>
    </w:p>
    <w:p w:rsidR="00022DB5" w:rsidRPr="00D93857" w:rsidRDefault="00022DB5" w:rsidP="00022DB5">
      <w:pPr>
        <w:spacing w:after="0" w:line="240" w:lineRule="auto"/>
        <w:ind w:firstLine="567"/>
        <w:rPr>
          <w:rFonts w:ascii="Times New Roman" w:hAnsi="Times New Roman"/>
          <w:b/>
          <w:sz w:val="28"/>
          <w:szCs w:val="28"/>
        </w:rPr>
      </w:pPr>
      <w:r w:rsidRPr="00D93857">
        <w:rPr>
          <w:rFonts w:ascii="Times New Roman" w:hAnsi="Times New Roman"/>
          <w:b/>
          <w:sz w:val="28"/>
          <w:szCs w:val="28"/>
        </w:rPr>
        <w:t xml:space="preserve">         Основания для  отказа в предоставлении муниципальной услуги:</w:t>
      </w:r>
    </w:p>
    <w:p w:rsidR="00022DB5" w:rsidRPr="00D93857" w:rsidRDefault="00022DB5" w:rsidP="00022DB5">
      <w:pPr>
        <w:numPr>
          <w:ilvl w:val="0"/>
          <w:numId w:val="2"/>
        </w:numPr>
        <w:spacing w:after="0" w:line="240" w:lineRule="auto"/>
        <w:ind w:left="0" w:firstLine="567"/>
        <w:rPr>
          <w:rFonts w:ascii="Times New Roman" w:hAnsi="Times New Roman"/>
          <w:sz w:val="28"/>
          <w:szCs w:val="28"/>
        </w:rPr>
      </w:pPr>
      <w:r w:rsidRPr="00D93857">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w:t>
      </w:r>
      <w:proofErr w:type="gramEnd"/>
      <w:r w:rsidRPr="00D93857">
        <w:rPr>
          <w:rFonts w:ascii="Times New Roman" w:hAnsi="Times New Roman"/>
          <w:sz w:val="28"/>
          <w:szCs w:val="28"/>
        </w:rPr>
        <w:t xml:space="preserve"> участка в соответствии с его </w:t>
      </w:r>
      <w:r w:rsidRPr="00D93857">
        <w:rPr>
          <w:rFonts w:ascii="Times New Roman" w:hAnsi="Times New Roman"/>
          <w:sz w:val="28"/>
          <w:szCs w:val="28"/>
        </w:rPr>
        <w:lastRenderedPageBreak/>
        <w:t>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022DB5" w:rsidRPr="00D93857" w:rsidRDefault="00022DB5" w:rsidP="00022DB5">
      <w:pPr>
        <w:numPr>
          <w:ilvl w:val="0"/>
          <w:numId w:val="2"/>
        </w:numPr>
        <w:spacing w:after="0" w:line="240" w:lineRule="auto"/>
        <w:ind w:left="0" w:firstLine="567"/>
        <w:rPr>
          <w:rFonts w:ascii="Times New Roman" w:hAnsi="Times New Roman"/>
          <w:sz w:val="28"/>
          <w:szCs w:val="28"/>
        </w:rPr>
      </w:pPr>
      <w:r w:rsidRPr="00D93857">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022DB5" w:rsidRPr="00D93857" w:rsidRDefault="00022DB5" w:rsidP="00022DB5">
      <w:pPr>
        <w:numPr>
          <w:ilvl w:val="0"/>
          <w:numId w:val="2"/>
        </w:numPr>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22DB5" w:rsidRPr="00D93857" w:rsidRDefault="00022DB5" w:rsidP="00022DB5">
      <w:pPr>
        <w:numPr>
          <w:ilvl w:val="0"/>
          <w:numId w:val="2"/>
        </w:numPr>
        <w:tabs>
          <w:tab w:val="clear" w:pos="750"/>
          <w:tab w:val="num" w:pos="220"/>
        </w:tabs>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D93857">
        <w:rPr>
          <w:rFonts w:ascii="Times New Roman" w:hAnsi="Times New Roman"/>
          <w:sz w:val="28"/>
          <w:szCs w:val="28"/>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022DB5" w:rsidRPr="00D93857" w:rsidRDefault="00022DB5" w:rsidP="00022DB5">
      <w:pPr>
        <w:spacing w:after="0" w:line="240" w:lineRule="auto"/>
        <w:ind w:firstLine="567"/>
        <w:rPr>
          <w:rFonts w:ascii="Times New Roman" w:hAnsi="Times New Roman"/>
          <w:sz w:val="28"/>
          <w:szCs w:val="28"/>
          <w:lang w:eastAsia="ru-RU"/>
        </w:rPr>
      </w:pPr>
      <w:bookmarkStart w:id="0" w:name="sub_3916110"/>
      <w:proofErr w:type="gramStart"/>
      <w:r w:rsidRPr="00D93857">
        <w:rPr>
          <w:rFonts w:ascii="Times New Roman" w:hAnsi="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w:t>
      </w:r>
      <w:r w:rsidRPr="00D93857">
        <w:rPr>
          <w:rFonts w:ascii="Times New Roman" w:hAnsi="Times New Roman"/>
          <w:sz w:val="28"/>
          <w:szCs w:val="28"/>
          <w:lang w:eastAsia="ru-RU"/>
        </w:rPr>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93857">
        <w:rPr>
          <w:rFonts w:ascii="Times New Roman" w:hAnsi="Times New Roman"/>
          <w:sz w:val="28"/>
          <w:szCs w:val="28"/>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 w:name="sub_3916111"/>
      <w:bookmarkEnd w:id="0"/>
      <w:r w:rsidRPr="00D93857">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D93857">
        <w:rPr>
          <w:rFonts w:ascii="Times New Roman" w:hAnsi="Times New Roman"/>
          <w:sz w:val="28"/>
          <w:szCs w:val="28"/>
          <w:lang w:eastAsia="ru-RU"/>
        </w:rPr>
        <w:t>извещение</w:t>
      </w:r>
      <w:proofErr w:type="gramEnd"/>
      <w:r w:rsidRPr="00D93857">
        <w:rPr>
          <w:rFonts w:ascii="Times New Roman" w:hAnsi="Times New Roman"/>
          <w:sz w:val="28"/>
          <w:szCs w:val="28"/>
          <w:lang w:eastAsia="ru-RU"/>
        </w:rPr>
        <w:t xml:space="preserve"> о проведении которого размещено в соответствии с </w:t>
      </w:r>
      <w:hyperlink w:anchor="sub_391119" w:history="1">
        <w:r w:rsidRPr="00D93857">
          <w:rPr>
            <w:rFonts w:ascii="Times New Roman" w:hAnsi="Times New Roman"/>
            <w:color w:val="106BBE"/>
            <w:sz w:val="28"/>
            <w:szCs w:val="28"/>
            <w:lang w:eastAsia="ru-RU"/>
          </w:rPr>
          <w:t>пунктом 19 статьи 39.11</w:t>
        </w:r>
      </w:hyperlink>
      <w:r w:rsidRPr="00D93857">
        <w:rPr>
          <w:rFonts w:ascii="Times New Roman" w:hAnsi="Times New Roman"/>
          <w:sz w:val="28"/>
          <w:szCs w:val="28"/>
          <w:lang w:eastAsia="ru-RU"/>
        </w:rPr>
        <w:t xml:space="preserve"> Земельного кодекса Российской Федерации;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2" w:name="sub_3916112"/>
      <w:bookmarkEnd w:id="1"/>
      <w:proofErr w:type="gramStart"/>
      <w:r w:rsidRPr="00D93857">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w:anchor="sub_391146" w:history="1">
        <w:r w:rsidRPr="00D93857">
          <w:rPr>
            <w:rFonts w:ascii="Times New Roman" w:hAnsi="Times New Roman"/>
            <w:color w:val="106BBE"/>
            <w:sz w:val="28"/>
            <w:szCs w:val="28"/>
            <w:lang w:eastAsia="ru-RU"/>
          </w:rPr>
          <w:t>подпунктом 6 пункта 4 статьи 39.11</w:t>
        </w:r>
      </w:hyperlink>
      <w:r w:rsidRPr="00D93857">
        <w:rPr>
          <w:rFonts w:ascii="Times New Roman" w:hAnsi="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D93857">
          <w:rPr>
            <w:rFonts w:ascii="Times New Roman" w:hAnsi="Times New Roman"/>
            <w:color w:val="106BBE"/>
            <w:sz w:val="28"/>
            <w:szCs w:val="28"/>
            <w:lang w:eastAsia="ru-RU"/>
          </w:rPr>
          <w:t>подпунктом 4 пункта 4 статьи 39.11</w:t>
        </w:r>
      </w:hyperlink>
      <w:r w:rsidRPr="00D93857">
        <w:rPr>
          <w:rFonts w:ascii="Times New Roman" w:hAnsi="Times New Roman"/>
          <w:sz w:val="28"/>
          <w:szCs w:val="28"/>
          <w:lang w:eastAsia="ru-RU"/>
        </w:rPr>
        <w:t xml:space="preserve"> Земельного кодекса Российской Федерации уполномоченным органом</w:t>
      </w:r>
      <w:proofErr w:type="gramEnd"/>
      <w:r w:rsidRPr="00D93857">
        <w:rPr>
          <w:rFonts w:ascii="Times New Roman" w:hAnsi="Times New Roman"/>
          <w:sz w:val="28"/>
          <w:szCs w:val="28"/>
          <w:lang w:eastAsia="ru-RU"/>
        </w:rPr>
        <w:t xml:space="preserve"> не принято решение об отказе в проведении этого аукциона по основаниям, предусмотренным </w:t>
      </w:r>
      <w:hyperlink w:anchor="sub_39118" w:history="1">
        <w:r w:rsidRPr="00D93857">
          <w:rPr>
            <w:rFonts w:ascii="Times New Roman" w:hAnsi="Times New Roman"/>
            <w:color w:val="106BBE"/>
            <w:sz w:val="28"/>
            <w:szCs w:val="28"/>
            <w:lang w:eastAsia="ru-RU"/>
          </w:rPr>
          <w:t>пунктом 8 статьи 39.11</w:t>
        </w:r>
      </w:hyperlink>
      <w:r w:rsidRPr="00D93857">
        <w:rPr>
          <w:rFonts w:ascii="Times New Roman" w:hAnsi="Times New Roman"/>
          <w:sz w:val="28"/>
          <w:szCs w:val="28"/>
          <w:lang w:eastAsia="ru-RU"/>
        </w:rPr>
        <w:t xml:space="preserve"> Земельного кодекса Российской Федерации;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3" w:name="sub_3916113"/>
      <w:bookmarkEnd w:id="2"/>
      <w:r w:rsidRPr="00D93857">
        <w:rPr>
          <w:rFonts w:ascii="Times New Roman" w:hAnsi="Times New Roman"/>
          <w:sz w:val="28"/>
          <w:szCs w:val="28"/>
          <w:lang w:eastAsia="ru-RU"/>
        </w:rPr>
        <w:t>13) в отношении земельного участка, указанного в заявлен</w:t>
      </w:r>
      <w:proofErr w:type="gramStart"/>
      <w:r w:rsidRPr="00D93857">
        <w:rPr>
          <w:rFonts w:ascii="Times New Roman" w:hAnsi="Times New Roman"/>
          <w:sz w:val="28"/>
          <w:szCs w:val="28"/>
          <w:lang w:eastAsia="ru-RU"/>
        </w:rPr>
        <w:t>ии о е</w:t>
      </w:r>
      <w:proofErr w:type="gramEnd"/>
      <w:r w:rsidRPr="00D93857">
        <w:rPr>
          <w:rFonts w:ascii="Times New Roman" w:hAnsi="Times New Roman"/>
          <w:sz w:val="28"/>
          <w:szCs w:val="28"/>
          <w:lang w:eastAsia="ru-RU"/>
        </w:rPr>
        <w:t xml:space="preserve">го предоставлении, опубликовано и размещено в соответствии с </w:t>
      </w:r>
      <w:hyperlink w:anchor="sub_391811" w:history="1">
        <w:r w:rsidRPr="00D93857">
          <w:rPr>
            <w:rFonts w:ascii="Times New Roman" w:hAnsi="Times New Roman"/>
            <w:color w:val="106BBE"/>
            <w:sz w:val="28"/>
            <w:szCs w:val="28"/>
            <w:lang w:eastAsia="ru-RU"/>
          </w:rPr>
          <w:t>подпунктом 1 пункта 1 статьи 39.18</w:t>
        </w:r>
      </w:hyperlink>
      <w:r w:rsidRPr="00D93857">
        <w:rPr>
          <w:rFonts w:ascii="Times New Roman" w:hAnsi="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4" w:name="sub_3916114"/>
      <w:bookmarkEnd w:id="3"/>
      <w:r w:rsidRPr="00D93857">
        <w:rPr>
          <w:rFonts w:ascii="Times New Roman" w:hAnsi="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5" w:name="sub_3916115"/>
      <w:bookmarkEnd w:id="4"/>
      <w:proofErr w:type="gramStart"/>
      <w:r w:rsidRPr="00D93857">
        <w:rPr>
          <w:rFonts w:ascii="Times New Roman" w:hAnsi="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D93857">
          <w:rPr>
            <w:rFonts w:ascii="Times New Roman" w:hAnsi="Times New Roman"/>
            <w:color w:val="106BBE"/>
            <w:sz w:val="28"/>
            <w:szCs w:val="28"/>
            <w:lang w:eastAsia="ru-RU"/>
          </w:rPr>
          <w:t>подпунктом 10 пункта 2 статьи 39.10</w:t>
        </w:r>
      </w:hyperlink>
      <w:r w:rsidRPr="00D93857">
        <w:rPr>
          <w:rFonts w:ascii="Times New Roman" w:hAnsi="Times New Roman"/>
          <w:sz w:val="28"/>
          <w:szCs w:val="28"/>
          <w:lang w:eastAsia="ru-RU"/>
        </w:rPr>
        <w:t xml:space="preserve"> Земельного кодекса Российской Федерации;</w:t>
      </w:r>
      <w:proofErr w:type="gramEnd"/>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6" w:name="sub_3916116"/>
      <w:bookmarkEnd w:id="5"/>
      <w:r w:rsidRPr="00D93857">
        <w:rPr>
          <w:rFonts w:ascii="Times New Roman" w:hAnsi="Times New Roman"/>
          <w:sz w:val="28"/>
          <w:szCs w:val="28"/>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7" w:name="sub_3916117"/>
      <w:bookmarkEnd w:id="6"/>
      <w:proofErr w:type="gramStart"/>
      <w:r w:rsidRPr="00D93857">
        <w:rPr>
          <w:rFonts w:ascii="Times New Roman" w:hAnsi="Times New Roman"/>
          <w:sz w:val="28"/>
          <w:szCs w:val="28"/>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D93857">
        <w:rPr>
          <w:rFonts w:ascii="Times New Roman" w:hAnsi="Times New Roman"/>
          <w:sz w:val="28"/>
          <w:szCs w:val="28"/>
          <w:lang w:eastAsia="ru-RU"/>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8" w:name="sub_3916118"/>
      <w:bookmarkEnd w:id="7"/>
      <w:r w:rsidRPr="00D93857">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9" w:name="sub_3916119"/>
      <w:bookmarkEnd w:id="8"/>
      <w:r w:rsidRPr="00D93857">
        <w:rPr>
          <w:rFonts w:ascii="Times New Roman" w:hAnsi="Times New Roman"/>
          <w:sz w:val="28"/>
          <w:szCs w:val="28"/>
          <w:lang w:eastAsia="ru-RU"/>
        </w:rPr>
        <w:t>19) предоставление земельного участка на заявленном виде прав не допускается;</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0" w:name="sub_3916120"/>
      <w:bookmarkEnd w:id="9"/>
      <w:r w:rsidRPr="00D93857">
        <w:rPr>
          <w:rFonts w:ascii="Times New Roman" w:hAnsi="Times New Roman"/>
          <w:sz w:val="28"/>
          <w:szCs w:val="28"/>
          <w:lang w:eastAsia="ru-RU"/>
        </w:rPr>
        <w:t>20) в отношении земельного участка, указанного в заявлен</w:t>
      </w:r>
      <w:proofErr w:type="gramStart"/>
      <w:r w:rsidRPr="00D93857">
        <w:rPr>
          <w:rFonts w:ascii="Times New Roman" w:hAnsi="Times New Roman"/>
          <w:sz w:val="28"/>
          <w:szCs w:val="28"/>
          <w:lang w:eastAsia="ru-RU"/>
        </w:rPr>
        <w:t>ии о е</w:t>
      </w:r>
      <w:proofErr w:type="gramEnd"/>
      <w:r w:rsidRPr="00D93857">
        <w:rPr>
          <w:rFonts w:ascii="Times New Roman" w:hAnsi="Times New Roman"/>
          <w:sz w:val="28"/>
          <w:szCs w:val="28"/>
          <w:lang w:eastAsia="ru-RU"/>
        </w:rPr>
        <w:t>го предоставлении, не установлен вид разрешенного использования;</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1" w:name="sub_3916121"/>
      <w:bookmarkEnd w:id="10"/>
      <w:r w:rsidRPr="00D93857">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2" w:name="sub_3916122"/>
      <w:bookmarkEnd w:id="11"/>
      <w:r w:rsidRPr="00D93857">
        <w:rPr>
          <w:rFonts w:ascii="Times New Roman" w:hAnsi="Times New Roman"/>
          <w:sz w:val="28"/>
          <w:szCs w:val="28"/>
          <w:lang w:eastAsia="ru-RU"/>
        </w:rPr>
        <w:t>22) в отношении земельного участка, указанного в заявлен</w:t>
      </w:r>
      <w:proofErr w:type="gramStart"/>
      <w:r w:rsidRPr="00D93857">
        <w:rPr>
          <w:rFonts w:ascii="Times New Roman" w:hAnsi="Times New Roman"/>
          <w:sz w:val="28"/>
          <w:szCs w:val="28"/>
          <w:lang w:eastAsia="ru-RU"/>
        </w:rPr>
        <w:t>ии о е</w:t>
      </w:r>
      <w:proofErr w:type="gramEnd"/>
      <w:r w:rsidRPr="00D93857">
        <w:rPr>
          <w:rFonts w:ascii="Times New Roman" w:hAnsi="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3" w:name="sub_3916123"/>
      <w:bookmarkEnd w:id="12"/>
      <w:proofErr w:type="gramStart"/>
      <w:r w:rsidRPr="00D93857">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93857">
        <w:rPr>
          <w:rFonts w:ascii="Times New Roman" w:hAnsi="Times New Roman"/>
          <w:sz w:val="28"/>
          <w:szCs w:val="28"/>
          <w:lang w:eastAsia="ru-RU"/>
        </w:rPr>
        <w:t xml:space="preserve"> сносу или реконструкции;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4" w:name="sub_3916124"/>
      <w:bookmarkEnd w:id="13"/>
      <w:r w:rsidRPr="00D93857">
        <w:rPr>
          <w:rFonts w:ascii="Times New Roman" w:hAnsi="Times New Roman"/>
          <w:sz w:val="28"/>
          <w:szCs w:val="28"/>
          <w:lang w:eastAsia="ru-RU"/>
        </w:rPr>
        <w:t>24) границы земельного участка, указанного в заявлен</w:t>
      </w:r>
      <w:proofErr w:type="gramStart"/>
      <w:r w:rsidRPr="00D93857">
        <w:rPr>
          <w:rFonts w:ascii="Times New Roman" w:hAnsi="Times New Roman"/>
          <w:sz w:val="28"/>
          <w:szCs w:val="28"/>
          <w:lang w:eastAsia="ru-RU"/>
        </w:rPr>
        <w:t>ии о е</w:t>
      </w:r>
      <w:proofErr w:type="gramEnd"/>
      <w:r w:rsidRPr="00D93857">
        <w:rPr>
          <w:rFonts w:ascii="Times New Roman" w:hAnsi="Times New Roman"/>
          <w:sz w:val="28"/>
          <w:szCs w:val="28"/>
          <w:lang w:eastAsia="ru-RU"/>
        </w:rPr>
        <w:t xml:space="preserve">го предоставлении, подлежат уточнению в соответствии с </w:t>
      </w:r>
      <w:hyperlink r:id="rId5" w:history="1">
        <w:r w:rsidRPr="00D93857">
          <w:rPr>
            <w:rFonts w:ascii="Times New Roman" w:hAnsi="Times New Roman"/>
            <w:color w:val="106BBE"/>
            <w:sz w:val="28"/>
            <w:szCs w:val="28"/>
            <w:lang w:eastAsia="ru-RU"/>
          </w:rPr>
          <w:t>Федеральным законом</w:t>
        </w:r>
      </w:hyperlink>
      <w:r w:rsidRPr="00D93857">
        <w:rPr>
          <w:rFonts w:ascii="Times New Roman" w:hAnsi="Times New Roman"/>
          <w:sz w:val="28"/>
          <w:szCs w:val="28"/>
          <w:lang w:eastAsia="ru-RU"/>
        </w:rPr>
        <w:t xml:space="preserve"> "О государственном кадастре недвижимости";</w:t>
      </w:r>
    </w:p>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bookmarkStart w:id="15" w:name="sub_3916125"/>
      <w:bookmarkEnd w:id="14"/>
      <w:proofErr w:type="gramStart"/>
      <w:r w:rsidRPr="00D93857">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5"/>
    <w:p w:rsidR="00022DB5" w:rsidRPr="00D93857" w:rsidRDefault="00022DB5" w:rsidP="00022DB5">
      <w:pPr>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Порядок, размер и основания взимания платы, взимаемой за предоставление муниципальной услуги</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rPr>
          <w:rFonts w:ascii="Times New Roman" w:hAnsi="Times New Roman"/>
          <w:sz w:val="28"/>
          <w:szCs w:val="28"/>
        </w:rPr>
      </w:pPr>
      <w:r w:rsidRPr="00D93857">
        <w:rPr>
          <w:rFonts w:ascii="Times New Roman" w:hAnsi="Times New Roman"/>
          <w:sz w:val="28"/>
          <w:szCs w:val="28"/>
        </w:rPr>
        <w:t xml:space="preserve">Предоставление муниципальной услуги осуществляется  бесплатно. </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 xml:space="preserve">Максимальный срок ожидания в очереди при подаче запроса о </w:t>
      </w:r>
      <w:r w:rsidRPr="00D93857">
        <w:rPr>
          <w:rFonts w:ascii="Times New Roman" w:hAnsi="Times New Roman"/>
          <w:b/>
          <w:sz w:val="28"/>
          <w:szCs w:val="28"/>
        </w:rPr>
        <w:lastRenderedPageBreak/>
        <w:t xml:space="preserve">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Максимальное время ожидания в очереди при личной подаче заявления о предоставлении муниципальной услуги составляет 15 минут.</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D93857">
        <w:rPr>
          <w:rFonts w:ascii="Times New Roman" w:hAnsi="Times New Roman"/>
          <w:sz w:val="28"/>
          <w:szCs w:val="28"/>
          <w:lang w:eastAsia="ru-RU"/>
        </w:rPr>
        <w:t>Срок ожидания в очереди при получении результата предоставления муниципальной услуги не должен превышать 15 минут.</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 xml:space="preserve">Показатели доступности и качества муниципальных услуг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sidRPr="00D93857">
        <w:rPr>
          <w:rFonts w:ascii="Times New Roman" w:hAnsi="Times New Roman"/>
          <w:b/>
          <w:sz w:val="28"/>
          <w:szCs w:val="28"/>
        </w:rPr>
        <w:t xml:space="preserve">(возможность получения информации о ходе предоставления муниципальной услуги, возможность получения услуги </w:t>
      </w:r>
      <w:proofErr w:type="gramEnd"/>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в электронной форме или в многофункциональных центрах предоставления государственных и муниципальных услуг)</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z w:val="28"/>
          <w:szCs w:val="28"/>
        </w:rPr>
      </w:pPr>
      <w:r w:rsidRPr="00D93857">
        <w:rPr>
          <w:rFonts w:ascii="Times New Roman" w:hAnsi="Times New Roman"/>
          <w:sz w:val="28"/>
          <w:szCs w:val="28"/>
        </w:rPr>
        <w:t>Показателями доступности и качества муниципальной услуги являются:</w:t>
      </w:r>
    </w:p>
    <w:p w:rsidR="00022DB5" w:rsidRPr="00D93857" w:rsidRDefault="00022DB5" w:rsidP="00022DB5">
      <w:pPr>
        <w:spacing w:after="0"/>
        <w:ind w:firstLine="540"/>
        <w:outlineLvl w:val="0"/>
        <w:rPr>
          <w:rFonts w:ascii="Times New Roman" w:hAnsi="Times New Roman"/>
          <w:sz w:val="28"/>
          <w:szCs w:val="28"/>
        </w:rPr>
      </w:pPr>
      <w:r w:rsidRPr="00D93857">
        <w:rPr>
          <w:rFonts w:ascii="Times New Roman" w:hAnsi="Times New Roman"/>
          <w:sz w:val="28"/>
          <w:szCs w:val="28"/>
        </w:rPr>
        <w:t>- транспортная доступность к местам предоставления муниципальной услуги;</w:t>
      </w:r>
    </w:p>
    <w:p w:rsidR="00022DB5" w:rsidRPr="00D93857" w:rsidRDefault="00022DB5" w:rsidP="00022DB5">
      <w:pPr>
        <w:spacing w:after="0"/>
        <w:ind w:firstLine="540"/>
        <w:outlineLvl w:val="0"/>
        <w:rPr>
          <w:rFonts w:ascii="Times New Roman" w:hAnsi="Times New Roman"/>
          <w:sz w:val="28"/>
          <w:szCs w:val="28"/>
        </w:rPr>
      </w:pPr>
      <w:r w:rsidRPr="00D93857">
        <w:rPr>
          <w:rFonts w:ascii="Times New Roman" w:hAnsi="Times New Roman"/>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022DB5" w:rsidRPr="00D93857" w:rsidRDefault="00022DB5" w:rsidP="00022DB5">
      <w:pPr>
        <w:spacing w:after="0"/>
        <w:ind w:firstLine="540"/>
        <w:outlineLvl w:val="0"/>
        <w:rPr>
          <w:rFonts w:ascii="Times New Roman" w:hAnsi="Times New Roman"/>
          <w:sz w:val="28"/>
          <w:szCs w:val="28"/>
        </w:rPr>
      </w:pPr>
      <w:r w:rsidRPr="00D93857">
        <w:rPr>
          <w:rFonts w:ascii="Times New Roman" w:hAnsi="Times New Roman"/>
          <w:sz w:val="28"/>
          <w:szCs w:val="28"/>
        </w:rPr>
        <w:t>- обеспечение возможности направления запроса в уполномоченные органы по электронной почте;</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 удобство и доступность получения информации заявителями о порядке предоставления муниципальной услуги;</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93857">
        <w:rPr>
          <w:rFonts w:ascii="Times New Roman" w:hAnsi="Times New Roman"/>
          <w:spacing w:val="-2"/>
          <w:sz w:val="28"/>
          <w:szCs w:val="28"/>
        </w:rPr>
        <w:t xml:space="preserve"> - соблюдение сроков рассмотрения заявления граждан;</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93857">
        <w:rPr>
          <w:rFonts w:ascii="Times New Roman" w:hAnsi="Times New Roman"/>
          <w:spacing w:val="-2"/>
          <w:sz w:val="28"/>
          <w:szCs w:val="28"/>
        </w:rPr>
        <w:t xml:space="preserve"> - количество  жалоб на решения, действия  (бездействие) должностных лиц Администрации в ходе предоставления муниципальной услуги.</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D93857">
        <w:rPr>
          <w:rFonts w:ascii="Times New Roman" w:hAnsi="Times New Roman"/>
          <w:spacing w:val="-2"/>
          <w:sz w:val="28"/>
          <w:szCs w:val="28"/>
        </w:rPr>
        <w:t>- полнота и актуальность информации о порядке предоставления муниципальной услуги.</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93857">
        <w:rPr>
          <w:rFonts w:ascii="Times New Roman" w:hAnsi="Times New Roman"/>
          <w:sz w:val="28"/>
          <w:szCs w:val="28"/>
        </w:rPr>
        <w:t>Заявление о предоставлении муниципальной услуги подается в МФЦ только в случае, если между Администрацией  и МФЦ заключено соглашение о взаимодействии.</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93857">
        <w:rPr>
          <w:rFonts w:ascii="Times New Roman" w:hAnsi="Times New Roman"/>
          <w:sz w:val="28"/>
          <w:szCs w:val="28"/>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Иные требования, в том числе учитывающие особенности предоставления муниципальной услуги в электронной форме</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93857">
        <w:rPr>
          <w:rFonts w:ascii="Times New Roman" w:hAnsi="Times New Roman"/>
          <w:sz w:val="28"/>
          <w:szCs w:val="28"/>
        </w:rPr>
        <w:t>Заявители помимо подачи заявления и документов в администрацию и МФЦ</w:t>
      </w:r>
      <w:r w:rsidR="00DA63A4">
        <w:rPr>
          <w:rFonts w:ascii="Times New Roman" w:hAnsi="Times New Roman"/>
          <w:sz w:val="28"/>
          <w:szCs w:val="28"/>
        </w:rPr>
        <w:t xml:space="preserve"> при наличии заключенного соглашения о взаимодействии</w:t>
      </w:r>
      <w:r w:rsidRPr="00D93857">
        <w:rPr>
          <w:rFonts w:ascii="Times New Roman" w:hAnsi="Times New Roman"/>
          <w:sz w:val="28"/>
          <w:szCs w:val="28"/>
        </w:rPr>
        <w:t xml:space="preserve">, для предоставления муниципальной услуги,  имеют право направить заявления и документы посредством федеральной государственной информационной системы «Единый портал </w:t>
      </w:r>
      <w:r w:rsidRPr="00D93857">
        <w:rPr>
          <w:rFonts w:ascii="Times New Roman" w:hAnsi="Times New Roman"/>
          <w:sz w:val="28"/>
          <w:szCs w:val="28"/>
        </w:rPr>
        <w:lastRenderedPageBreak/>
        <w:t>государственных и муниципальных услуг (функций)».</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D93857">
        <w:rPr>
          <w:rFonts w:ascii="Times New Roman" w:hAnsi="Times New Roman"/>
          <w:sz w:val="28"/>
          <w:szCs w:val="28"/>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022DB5" w:rsidRPr="00D93857" w:rsidRDefault="00022DB5" w:rsidP="00022DB5">
      <w:pPr>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022DB5" w:rsidRPr="00D93857" w:rsidRDefault="00022DB5" w:rsidP="00022DB5">
      <w:pPr>
        <w:tabs>
          <w:tab w:val="left" w:pos="1276"/>
        </w:tabs>
        <w:spacing w:after="0" w:line="240" w:lineRule="auto"/>
        <w:ind w:firstLine="567"/>
        <w:outlineLvl w:val="1"/>
        <w:rPr>
          <w:rFonts w:ascii="Times New Roman" w:hAnsi="Times New Roman"/>
          <w:sz w:val="28"/>
          <w:szCs w:val="28"/>
        </w:rPr>
      </w:pPr>
      <w:r w:rsidRPr="00D93857">
        <w:rPr>
          <w:rFonts w:ascii="Times New Roman" w:hAnsi="Times New Roman"/>
          <w:sz w:val="28"/>
          <w:szCs w:val="28"/>
        </w:rPr>
        <w:t xml:space="preserve">б) представления заявления о предоставлении муниципальной услуги в электронном виде; </w:t>
      </w:r>
    </w:p>
    <w:p w:rsidR="00022DB5" w:rsidRPr="00D93857" w:rsidRDefault="00022DB5" w:rsidP="00022DB5">
      <w:pPr>
        <w:tabs>
          <w:tab w:val="left" w:pos="1276"/>
        </w:tabs>
        <w:spacing w:after="0" w:line="240" w:lineRule="auto"/>
        <w:ind w:firstLine="567"/>
        <w:outlineLvl w:val="1"/>
        <w:rPr>
          <w:rFonts w:ascii="Times New Roman" w:hAnsi="Times New Roman"/>
          <w:sz w:val="28"/>
          <w:szCs w:val="28"/>
        </w:rPr>
      </w:pPr>
      <w:r w:rsidRPr="00D93857">
        <w:rPr>
          <w:rFonts w:ascii="Times New Roman" w:hAnsi="Times New Roman"/>
          <w:sz w:val="28"/>
          <w:szCs w:val="28"/>
        </w:rPr>
        <w:t>в) осуществления мониторинга хода предоставления муниципальной услуги;</w:t>
      </w:r>
    </w:p>
    <w:p w:rsidR="00022DB5" w:rsidRPr="00D93857" w:rsidRDefault="00022DB5" w:rsidP="00022DB5">
      <w:pPr>
        <w:tabs>
          <w:tab w:val="left" w:pos="1276"/>
        </w:tabs>
        <w:spacing w:after="0" w:line="240" w:lineRule="auto"/>
        <w:ind w:firstLine="567"/>
        <w:outlineLvl w:val="1"/>
        <w:rPr>
          <w:rFonts w:ascii="Times New Roman" w:hAnsi="Times New Roman"/>
          <w:sz w:val="28"/>
          <w:szCs w:val="28"/>
        </w:rPr>
      </w:pPr>
      <w:r w:rsidRPr="00D93857">
        <w:rPr>
          <w:rFonts w:ascii="Times New Roman" w:hAnsi="Times New Roman"/>
          <w:sz w:val="28"/>
          <w:szCs w:val="28"/>
        </w:rPr>
        <w:t>г) получения результата муниципальной услуги.</w:t>
      </w:r>
    </w:p>
    <w:p w:rsidR="00022DB5" w:rsidRPr="00D93857" w:rsidRDefault="00022DB5" w:rsidP="00022DB5">
      <w:pPr>
        <w:pStyle w:val="a4"/>
        <w:widowControl w:val="0"/>
        <w:numPr>
          <w:ilvl w:val="0"/>
          <w:numId w:val="14"/>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p>
    <w:p w:rsidR="00022DB5" w:rsidRPr="00D93857" w:rsidRDefault="00022DB5" w:rsidP="00022DB5">
      <w:pPr>
        <w:widowControl w:val="0"/>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Состав, последовательность и сроки выполнения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22DB5" w:rsidRPr="00D93857" w:rsidRDefault="00022DB5" w:rsidP="00022DB5">
      <w:pPr>
        <w:pStyle w:val="a4"/>
        <w:widowControl w:val="0"/>
        <w:numPr>
          <w:ilvl w:val="0"/>
          <w:numId w:val="15"/>
        </w:numPr>
        <w:tabs>
          <w:tab w:val="left" w:pos="1276"/>
        </w:tabs>
        <w:autoSpaceDE w:val="0"/>
        <w:autoSpaceDN w:val="0"/>
        <w:adjustRightInd w:val="0"/>
        <w:spacing w:after="0" w:line="240" w:lineRule="auto"/>
        <w:ind w:left="142" w:firstLine="298"/>
        <w:outlineLvl w:val="2"/>
        <w:rPr>
          <w:rFonts w:ascii="Times New Roman" w:hAnsi="Times New Roman"/>
          <w:sz w:val="28"/>
          <w:szCs w:val="28"/>
        </w:rPr>
      </w:pPr>
      <w:r w:rsidRPr="00D93857">
        <w:rPr>
          <w:rFonts w:ascii="Times New Roman" w:hAnsi="Times New Roman"/>
          <w:sz w:val="28"/>
          <w:szCs w:val="28"/>
        </w:rPr>
        <w:t>Предоставление муниципальной услуги включает в себя следующие административные процедуры:</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1) прием заявления и документов, необходимых для предоставления муниципальной услуги;</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2) рассмотрение заявления и представленных документов;</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3) формирование и направление межведомственного запроса;</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4) принятие решения о предоставлении (об отказе предоставления) муниципальной услуги;</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5) подготовка проектов договоров;</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r w:rsidRPr="00D93857">
        <w:rPr>
          <w:rFonts w:ascii="Times New Roman" w:hAnsi="Times New Roman"/>
          <w:sz w:val="28"/>
          <w:szCs w:val="28"/>
        </w:rPr>
        <w:t>6) выдача результатов муниципальной услуги.</w:t>
      </w:r>
    </w:p>
    <w:p w:rsidR="00022DB5" w:rsidRPr="00D93857" w:rsidRDefault="00022DB5" w:rsidP="00022DB5">
      <w:pPr>
        <w:widowControl w:val="0"/>
        <w:tabs>
          <w:tab w:val="left" w:pos="1276"/>
        </w:tabs>
        <w:spacing w:after="0" w:line="240" w:lineRule="auto"/>
        <w:ind w:firstLine="567"/>
        <w:rPr>
          <w:rFonts w:ascii="Times New Roman" w:hAnsi="Times New Roman"/>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Прием заявления и документов, необходимых</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для предоставления муниципальной услуги</w:t>
      </w:r>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8"/>
        <w:outlineLvl w:val="2"/>
        <w:rPr>
          <w:rFonts w:ascii="Times New Roman" w:hAnsi="Times New Roman"/>
          <w:sz w:val="28"/>
          <w:szCs w:val="28"/>
        </w:rPr>
      </w:pPr>
      <w:proofErr w:type="gramStart"/>
      <w:r w:rsidRPr="00D93857">
        <w:rPr>
          <w:rFonts w:ascii="Times New Roman" w:hAnsi="Times New Roman"/>
          <w:sz w:val="28"/>
          <w:szCs w:val="28"/>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Прием заявления о предоставлении муниципальной услуги и прилагаемых к нему документов осущест</w:t>
      </w:r>
      <w:r w:rsidR="00DA63A4">
        <w:rPr>
          <w:rFonts w:ascii="Times New Roman" w:hAnsi="Times New Roman"/>
          <w:sz w:val="28"/>
          <w:szCs w:val="28"/>
        </w:rPr>
        <w:t>вляется специалистом</w:t>
      </w:r>
      <w:r w:rsidRPr="00D93857">
        <w:rPr>
          <w:rFonts w:ascii="Times New Roman" w:hAnsi="Times New Roman"/>
          <w:sz w:val="28"/>
          <w:szCs w:val="28"/>
        </w:rPr>
        <w:t>, ответственным за прием заявления.</w:t>
      </w:r>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Регистрация заявления осуществ</w:t>
      </w:r>
      <w:r w:rsidR="00DA63A4">
        <w:rPr>
          <w:rFonts w:ascii="Times New Roman" w:hAnsi="Times New Roman"/>
          <w:sz w:val="28"/>
          <w:szCs w:val="28"/>
        </w:rPr>
        <w:t xml:space="preserve">ляется в  администрации  </w:t>
      </w:r>
      <w:r w:rsidR="00DA63A4">
        <w:rPr>
          <w:rFonts w:ascii="Times New Roman" w:hAnsi="Times New Roman"/>
          <w:sz w:val="28"/>
          <w:szCs w:val="28"/>
        </w:rPr>
        <w:lastRenderedPageBreak/>
        <w:t>специалистом</w:t>
      </w:r>
      <w:r w:rsidRPr="00D93857">
        <w:rPr>
          <w:rFonts w:ascii="Times New Roman" w:hAnsi="Times New Roman"/>
          <w:sz w:val="28"/>
          <w:szCs w:val="28"/>
        </w:rPr>
        <w:t xml:space="preserve"> ответственным за регистрацию обращений.</w:t>
      </w:r>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После регистрации заявление и прилагаемые к н</w:t>
      </w:r>
      <w:r w:rsidR="00DA63A4">
        <w:rPr>
          <w:rFonts w:ascii="Times New Roman" w:hAnsi="Times New Roman"/>
          <w:sz w:val="28"/>
          <w:szCs w:val="28"/>
        </w:rPr>
        <w:t>ему документы направляются   главе</w:t>
      </w:r>
      <w:r w:rsidRPr="00D93857">
        <w:rPr>
          <w:rFonts w:ascii="Times New Roman" w:hAnsi="Times New Roman"/>
          <w:sz w:val="28"/>
          <w:szCs w:val="28"/>
        </w:rPr>
        <w:t xml:space="preserve"> Администрации.</w:t>
      </w:r>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Продолжительность и (или) максимальный срок выполнения приема заявления и прилагаемых к нему документов не должен превышать 15 минут.</w:t>
      </w:r>
    </w:p>
    <w:p w:rsidR="00022DB5" w:rsidRPr="00D93857"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Срок регистрации заявлений о предоставлении муниципальной услуги не должен превышать одного рабочего дня со дня  подачи заявления. </w:t>
      </w:r>
    </w:p>
    <w:p w:rsidR="00022DB5" w:rsidRPr="00494C2C" w:rsidRDefault="00022DB5" w:rsidP="00022DB5">
      <w:pPr>
        <w:pStyle w:val="a4"/>
        <w:widowControl w:val="0"/>
        <w:numPr>
          <w:ilvl w:val="0"/>
          <w:numId w:val="1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494C2C">
        <w:rPr>
          <w:rFonts w:ascii="Times New Roman" w:hAnsi="Times New Roman"/>
          <w:sz w:val="28"/>
          <w:szCs w:val="28"/>
        </w:rPr>
        <w:t>Результатом административной процедуры является прием и регистрация заявления и представленных докум</w:t>
      </w:r>
      <w:r w:rsidR="005A3659" w:rsidRPr="00494C2C">
        <w:rPr>
          <w:rFonts w:ascii="Times New Roman" w:hAnsi="Times New Roman"/>
          <w:sz w:val="28"/>
          <w:szCs w:val="28"/>
        </w:rPr>
        <w:t>ентов и передача заявления  главе</w:t>
      </w:r>
      <w:r w:rsidRPr="00494C2C">
        <w:rPr>
          <w:rFonts w:ascii="Times New Roman" w:hAnsi="Times New Roman"/>
          <w:sz w:val="28"/>
          <w:szCs w:val="28"/>
        </w:rPr>
        <w:t xml:space="preserve"> Администрации для </w:t>
      </w:r>
      <w:r w:rsidR="00494C2C" w:rsidRPr="00494C2C">
        <w:rPr>
          <w:rFonts w:ascii="Times New Roman" w:hAnsi="Times New Roman"/>
          <w:sz w:val="28"/>
          <w:szCs w:val="28"/>
        </w:rPr>
        <w:t xml:space="preserve">резолюции, после резолюции </w:t>
      </w:r>
      <w:r w:rsidRPr="00494C2C">
        <w:rPr>
          <w:rFonts w:ascii="Times New Roman" w:hAnsi="Times New Roman"/>
          <w:sz w:val="28"/>
          <w:szCs w:val="28"/>
        </w:rPr>
        <w:t xml:space="preserve"> главы администрации </w:t>
      </w:r>
      <w:r w:rsidR="00494C2C" w:rsidRPr="00494C2C">
        <w:rPr>
          <w:rFonts w:ascii="Times New Roman" w:hAnsi="Times New Roman"/>
          <w:sz w:val="28"/>
          <w:szCs w:val="28"/>
        </w:rPr>
        <w:t xml:space="preserve">Коленовского МО </w:t>
      </w:r>
      <w:r w:rsidRPr="00494C2C">
        <w:rPr>
          <w:rFonts w:ascii="Times New Roman" w:hAnsi="Times New Roman"/>
          <w:sz w:val="28"/>
          <w:szCs w:val="28"/>
        </w:rPr>
        <w:t>Екатериновского МР Саратовской обла</w:t>
      </w:r>
      <w:r w:rsidR="00494C2C" w:rsidRPr="00494C2C">
        <w:rPr>
          <w:rFonts w:ascii="Times New Roman" w:hAnsi="Times New Roman"/>
          <w:sz w:val="28"/>
          <w:szCs w:val="28"/>
        </w:rPr>
        <w:t xml:space="preserve">сти, специалист </w:t>
      </w:r>
      <w:r w:rsidRPr="00494C2C">
        <w:rPr>
          <w:rFonts w:ascii="Times New Roman" w:hAnsi="Times New Roman"/>
          <w:sz w:val="28"/>
          <w:szCs w:val="28"/>
        </w:rPr>
        <w:t xml:space="preserve"> администрации направляет заявление </w:t>
      </w:r>
      <w:r w:rsidR="00494C2C" w:rsidRPr="00494C2C">
        <w:rPr>
          <w:rFonts w:ascii="Times New Roman" w:hAnsi="Times New Roman"/>
          <w:sz w:val="28"/>
          <w:szCs w:val="28"/>
        </w:rPr>
        <w:t xml:space="preserve"> специалисту </w:t>
      </w:r>
      <w:r w:rsidRPr="00494C2C">
        <w:rPr>
          <w:rFonts w:ascii="Times New Roman" w:hAnsi="Times New Roman"/>
          <w:sz w:val="28"/>
          <w:szCs w:val="28"/>
        </w:rPr>
        <w:t xml:space="preserve"> </w:t>
      </w:r>
      <w:r w:rsidR="00494C2C" w:rsidRPr="00494C2C">
        <w:rPr>
          <w:rFonts w:ascii="Times New Roman" w:hAnsi="Times New Roman"/>
          <w:sz w:val="28"/>
          <w:szCs w:val="28"/>
        </w:rPr>
        <w:t>ответственному</w:t>
      </w:r>
      <w:r w:rsidRPr="00494C2C">
        <w:rPr>
          <w:rFonts w:ascii="Times New Roman" w:hAnsi="Times New Roman"/>
          <w:sz w:val="28"/>
          <w:szCs w:val="28"/>
        </w:rPr>
        <w:t xml:space="preserve"> за подготовку документов - срок для постановки резолюции не может превышать двух дней.</w:t>
      </w:r>
    </w:p>
    <w:p w:rsidR="00022DB5" w:rsidRPr="00494C2C" w:rsidRDefault="00022DB5" w:rsidP="005A3659">
      <w:pPr>
        <w:widowControl w:val="0"/>
        <w:tabs>
          <w:tab w:val="left" w:pos="1276"/>
        </w:tabs>
        <w:autoSpaceDE w:val="0"/>
        <w:autoSpaceDN w:val="0"/>
        <w:adjustRightInd w:val="0"/>
        <w:spacing w:after="0" w:line="240" w:lineRule="auto"/>
        <w:ind w:firstLine="0"/>
        <w:outlineLvl w:val="2"/>
        <w:rPr>
          <w:rFonts w:ascii="Times New Roman" w:hAnsi="Times New Roman"/>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Рассмотрение заявления и представленных документов</w:t>
      </w:r>
    </w:p>
    <w:p w:rsidR="00022DB5" w:rsidRPr="00D93857" w:rsidRDefault="00022DB5" w:rsidP="00022DB5">
      <w:pPr>
        <w:pStyle w:val="a4"/>
        <w:widowControl w:val="0"/>
        <w:numPr>
          <w:ilvl w:val="0"/>
          <w:numId w:val="17"/>
        </w:numPr>
        <w:tabs>
          <w:tab w:val="left" w:pos="1276"/>
        </w:tabs>
        <w:autoSpaceDE w:val="0"/>
        <w:autoSpaceDN w:val="0"/>
        <w:adjustRightInd w:val="0"/>
        <w:spacing w:after="0" w:line="240" w:lineRule="auto"/>
        <w:ind w:left="0" w:firstLine="568"/>
        <w:outlineLvl w:val="2"/>
        <w:rPr>
          <w:rFonts w:ascii="Times New Roman" w:hAnsi="Times New Roman"/>
          <w:sz w:val="28"/>
          <w:szCs w:val="28"/>
        </w:rPr>
      </w:pPr>
      <w:r w:rsidRPr="00D93857">
        <w:rPr>
          <w:rFonts w:ascii="Times New Roman" w:hAnsi="Times New Roman"/>
          <w:sz w:val="28"/>
          <w:szCs w:val="28"/>
        </w:rPr>
        <w:t>Основанием для рассмотрения заявления и представлен</w:t>
      </w:r>
      <w:r w:rsidR="005A3659">
        <w:rPr>
          <w:rFonts w:ascii="Times New Roman" w:hAnsi="Times New Roman"/>
          <w:sz w:val="28"/>
          <w:szCs w:val="28"/>
        </w:rPr>
        <w:t>ных документов является виза  главы</w:t>
      </w:r>
      <w:r w:rsidRPr="00D93857">
        <w:rPr>
          <w:rFonts w:ascii="Times New Roman" w:hAnsi="Times New Roman"/>
          <w:sz w:val="28"/>
          <w:szCs w:val="28"/>
        </w:rPr>
        <w:t xml:space="preserve"> администрации.</w:t>
      </w:r>
    </w:p>
    <w:p w:rsidR="00022DB5" w:rsidRPr="00D93857" w:rsidRDefault="00022DB5" w:rsidP="00022DB5">
      <w:pPr>
        <w:pStyle w:val="a4"/>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w:t>
      </w:r>
      <w:r w:rsidR="00494C2C">
        <w:rPr>
          <w:rFonts w:ascii="Times New Roman" w:hAnsi="Times New Roman"/>
          <w:sz w:val="28"/>
          <w:szCs w:val="28"/>
        </w:rPr>
        <w:t>женных к нему, в администрацию Коленовского МО.</w:t>
      </w:r>
    </w:p>
    <w:p w:rsidR="00022DB5" w:rsidRPr="00D93857" w:rsidRDefault="00494C2C" w:rsidP="00022DB5">
      <w:pPr>
        <w:pStyle w:val="a4"/>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Специалист администрации</w:t>
      </w:r>
      <w:r w:rsidR="00022DB5" w:rsidRPr="00D93857">
        <w:rPr>
          <w:rFonts w:ascii="Times New Roman" w:hAnsi="Times New Roman"/>
          <w:sz w:val="28"/>
          <w:szCs w:val="28"/>
        </w:rPr>
        <w:t xml:space="preserve"> (в зависимости от п</w:t>
      </w:r>
      <w:r>
        <w:rPr>
          <w:rFonts w:ascii="Times New Roman" w:hAnsi="Times New Roman"/>
          <w:sz w:val="28"/>
          <w:szCs w:val="28"/>
        </w:rPr>
        <w:t>оступления заявления)  проверяет</w:t>
      </w:r>
      <w:r w:rsidR="00022DB5" w:rsidRPr="00D93857">
        <w:rPr>
          <w:rFonts w:ascii="Times New Roman" w:hAnsi="Times New Roman"/>
          <w:sz w:val="28"/>
          <w:szCs w:val="28"/>
        </w:rPr>
        <w:t xml:space="preserve">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022DB5" w:rsidRPr="00D93857" w:rsidRDefault="00022DB5" w:rsidP="00022DB5">
      <w:pPr>
        <w:pStyle w:val="a4"/>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Рассмотрение заявления о предоставлении муниципальной услуги и представленных документов </w:t>
      </w:r>
      <w:r w:rsidR="00494C2C">
        <w:rPr>
          <w:rFonts w:ascii="Times New Roman" w:hAnsi="Times New Roman"/>
          <w:sz w:val="28"/>
          <w:szCs w:val="28"/>
        </w:rPr>
        <w:t>осуществляет  глава администрации</w:t>
      </w:r>
      <w:r w:rsidRPr="00D93857">
        <w:rPr>
          <w:rFonts w:ascii="Times New Roman" w:hAnsi="Times New Roman"/>
          <w:sz w:val="28"/>
          <w:szCs w:val="28"/>
        </w:rPr>
        <w:t>.</w:t>
      </w:r>
    </w:p>
    <w:p w:rsidR="00022DB5" w:rsidRPr="00D93857" w:rsidRDefault="00022DB5" w:rsidP="00022DB5">
      <w:pPr>
        <w:pStyle w:val="a4"/>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w:t>
      </w:r>
      <w:r w:rsidR="00494C2C">
        <w:rPr>
          <w:rFonts w:ascii="Times New Roman" w:hAnsi="Times New Roman"/>
          <w:sz w:val="28"/>
          <w:szCs w:val="28"/>
        </w:rPr>
        <w:t>чей заявления специалисту</w:t>
      </w:r>
      <w:r w:rsidR="00632280">
        <w:rPr>
          <w:rFonts w:ascii="Times New Roman" w:hAnsi="Times New Roman"/>
          <w:sz w:val="28"/>
          <w:szCs w:val="28"/>
        </w:rPr>
        <w:t xml:space="preserve">, </w:t>
      </w:r>
      <w:r w:rsidRPr="00D93857">
        <w:rPr>
          <w:rFonts w:ascii="Times New Roman" w:hAnsi="Times New Roman"/>
          <w:sz w:val="28"/>
          <w:szCs w:val="28"/>
        </w:rPr>
        <w:t>ответственному за рассмотрение заявления.</w:t>
      </w:r>
    </w:p>
    <w:p w:rsidR="00022DB5" w:rsidRPr="00D93857" w:rsidRDefault="00022DB5" w:rsidP="00022DB5">
      <w:pPr>
        <w:pStyle w:val="a4"/>
        <w:widowControl w:val="0"/>
        <w:numPr>
          <w:ilvl w:val="0"/>
          <w:numId w:val="1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Результатом административной процедуры является:</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подготовка и направление письма заявителю об отказе в предоставлении муниципальной услуги – при наличии оснований, указанных в пункте 24 настоящего Административного регламента;</w:t>
      </w:r>
    </w:p>
    <w:p w:rsidR="00022DB5" w:rsidRPr="00D93857" w:rsidRDefault="00022DB5" w:rsidP="00022DB5">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r w:rsidRPr="00D93857">
        <w:rPr>
          <w:rFonts w:ascii="Times New Roman" w:hAnsi="Times New Roman"/>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022DB5" w:rsidRPr="00D93857" w:rsidRDefault="00632280" w:rsidP="00022DB5">
      <w:pPr>
        <w:pStyle w:val="a4"/>
        <w:widowControl w:val="0"/>
        <w:numPr>
          <w:ilvl w:val="0"/>
          <w:numId w:val="18"/>
        </w:numPr>
        <w:tabs>
          <w:tab w:val="left" w:pos="1276"/>
        </w:tabs>
        <w:autoSpaceDE w:val="0"/>
        <w:autoSpaceDN w:val="0"/>
        <w:adjustRightInd w:val="0"/>
        <w:spacing w:after="0" w:line="240" w:lineRule="auto"/>
        <w:ind w:left="0" w:firstLine="568"/>
        <w:outlineLvl w:val="2"/>
        <w:rPr>
          <w:rFonts w:ascii="Times New Roman" w:hAnsi="Times New Roman"/>
          <w:sz w:val="28"/>
          <w:szCs w:val="28"/>
        </w:rPr>
      </w:pPr>
      <w:r>
        <w:rPr>
          <w:rFonts w:ascii="Times New Roman" w:hAnsi="Times New Roman"/>
          <w:sz w:val="28"/>
          <w:szCs w:val="28"/>
        </w:rPr>
        <w:t xml:space="preserve">Администрация </w:t>
      </w:r>
      <w:r w:rsidR="00022DB5" w:rsidRPr="00D93857">
        <w:rPr>
          <w:rFonts w:ascii="Times New Roman" w:hAnsi="Times New Roman"/>
          <w:sz w:val="28"/>
          <w:szCs w:val="28"/>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Формирование и направление межведомственных запросов</w:t>
      </w:r>
    </w:p>
    <w:p w:rsidR="00022DB5" w:rsidRPr="00D93857" w:rsidRDefault="00022DB5" w:rsidP="00022DB5">
      <w:pPr>
        <w:pStyle w:val="a4"/>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D93857">
        <w:rPr>
          <w:rFonts w:ascii="Times New Roman" w:hAnsi="Times New Roman"/>
          <w:bCs/>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D93857">
        <w:rPr>
          <w:rFonts w:ascii="Times New Roman" w:hAnsi="Times New Roman"/>
          <w:sz w:val="28"/>
          <w:szCs w:val="28"/>
        </w:rPr>
        <w:t>Администрацию или МФЦ</w:t>
      </w:r>
      <w:r w:rsidR="00BD2BC2">
        <w:rPr>
          <w:rFonts w:ascii="Times New Roman" w:hAnsi="Times New Roman"/>
          <w:sz w:val="28"/>
          <w:szCs w:val="28"/>
        </w:rPr>
        <w:t xml:space="preserve"> при  наличии заключенного  соглашения</w:t>
      </w:r>
      <w:r w:rsidRPr="00D93857">
        <w:rPr>
          <w:rFonts w:ascii="Times New Roman" w:hAnsi="Times New Roman"/>
          <w:sz w:val="28"/>
          <w:szCs w:val="28"/>
        </w:rPr>
        <w:t xml:space="preserve"> </w:t>
      </w:r>
      <w:r w:rsidRPr="00D93857">
        <w:rPr>
          <w:rFonts w:ascii="Times New Roman" w:hAnsi="Times New Roman"/>
          <w:bCs/>
          <w:sz w:val="28"/>
          <w:szCs w:val="28"/>
        </w:rPr>
        <w:t xml:space="preserve">документов и информации, которые могут быть получены в рамках межведомственного информационного взаимодействия. </w:t>
      </w:r>
    </w:p>
    <w:p w:rsidR="00022DB5" w:rsidRPr="00D93857" w:rsidRDefault="00022DB5" w:rsidP="00022DB5">
      <w:pPr>
        <w:pStyle w:val="a4"/>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D93857">
        <w:rPr>
          <w:rFonts w:ascii="Times New Roman" w:hAnsi="Times New Roman"/>
          <w:sz w:val="28"/>
          <w:szCs w:val="28"/>
        </w:rPr>
        <w:t xml:space="preserve">Межведомственный запрос формируется и направляется в форме электронного документа, </w:t>
      </w:r>
      <w:r w:rsidRPr="00D93857">
        <w:rPr>
          <w:rFonts w:ascii="Times New Roman" w:hAnsi="Times New Roman"/>
          <w:bCs/>
          <w:sz w:val="28"/>
          <w:szCs w:val="28"/>
        </w:rPr>
        <w:t xml:space="preserve">подписанного </w:t>
      </w:r>
      <w:hyperlink r:id="rId6" w:history="1">
        <w:r w:rsidRPr="00D93857">
          <w:rPr>
            <w:rStyle w:val="a3"/>
            <w:rFonts w:ascii="Times New Roman" w:hAnsi="Times New Roman"/>
            <w:bCs/>
            <w:sz w:val="28"/>
            <w:szCs w:val="28"/>
          </w:rPr>
          <w:t>электронной подписью</w:t>
        </w:r>
      </w:hyperlink>
      <w:r w:rsidRPr="00D93857">
        <w:rPr>
          <w:rFonts w:ascii="Times New Roman" w:hAnsi="Times New Roman"/>
          <w:sz w:val="28"/>
          <w:szCs w:val="28"/>
        </w:rPr>
        <w:t xml:space="preserve">, по каналам системы </w:t>
      </w:r>
      <w:r w:rsidRPr="00D93857">
        <w:rPr>
          <w:rFonts w:ascii="Times New Roman" w:hAnsi="Times New Roman"/>
          <w:bCs/>
          <w:sz w:val="28"/>
          <w:szCs w:val="28"/>
        </w:rPr>
        <w:t>межведомственного</w:t>
      </w:r>
      <w:r w:rsidRPr="00D93857">
        <w:rPr>
          <w:rFonts w:ascii="Times New Roman" w:hAnsi="Times New Roman"/>
          <w:sz w:val="28"/>
          <w:szCs w:val="28"/>
        </w:rPr>
        <w:t xml:space="preserve"> электронного взаимодействия (далее - СМЭВ).</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w:t>
      </w:r>
      <w:r w:rsidR="004853E6">
        <w:rPr>
          <w:rFonts w:ascii="Times New Roman" w:hAnsi="Times New Roman"/>
          <w:sz w:val="28"/>
          <w:szCs w:val="28"/>
        </w:rPr>
        <w:t>о почте.</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Максимальный срок формирования и направления запроса составляет 1 рабочий день.</w:t>
      </w:r>
    </w:p>
    <w:p w:rsidR="00022DB5" w:rsidRPr="00D93857" w:rsidRDefault="00022DB5" w:rsidP="00022DB5">
      <w:pPr>
        <w:pStyle w:val="a4"/>
        <w:widowControl w:val="0"/>
        <w:numPr>
          <w:ilvl w:val="0"/>
          <w:numId w:val="18"/>
        </w:numPr>
        <w:tabs>
          <w:tab w:val="left" w:pos="1276"/>
        </w:tabs>
        <w:autoSpaceDE w:val="0"/>
        <w:autoSpaceDN w:val="0"/>
        <w:adjustRightInd w:val="0"/>
        <w:spacing w:after="0" w:line="240" w:lineRule="auto"/>
        <w:ind w:left="0" w:firstLine="567"/>
        <w:outlineLvl w:val="2"/>
        <w:rPr>
          <w:rFonts w:ascii="Times New Roman" w:hAnsi="Times New Roman"/>
          <w:i/>
          <w:sz w:val="28"/>
          <w:szCs w:val="28"/>
        </w:rPr>
      </w:pPr>
      <w:r w:rsidRPr="00D93857">
        <w:rPr>
          <w:rFonts w:ascii="Times New Roman" w:hAnsi="Times New Roman"/>
          <w:sz w:val="28"/>
          <w:szCs w:val="28"/>
        </w:rPr>
        <w:t xml:space="preserve">Для предоставления муниципальной услуги Отдел направляет межведомственные запросы </w:t>
      </w:r>
      <w:proofErr w:type="gramStart"/>
      <w:r w:rsidRPr="00D93857">
        <w:rPr>
          <w:rFonts w:ascii="Times New Roman" w:hAnsi="Times New Roman"/>
          <w:sz w:val="28"/>
          <w:szCs w:val="28"/>
        </w:rPr>
        <w:t>в</w:t>
      </w:r>
      <w:proofErr w:type="gramEnd"/>
      <w:r w:rsidRPr="00D93857">
        <w:rPr>
          <w:rFonts w:ascii="Times New Roman" w:hAnsi="Times New Roman"/>
          <w:sz w:val="28"/>
          <w:szCs w:val="28"/>
        </w:rPr>
        <w:t>:</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 xml:space="preserve">а) </w:t>
      </w:r>
      <w:proofErr w:type="gramStart"/>
      <w:r w:rsidRPr="00D93857">
        <w:rPr>
          <w:rFonts w:ascii="Times New Roman" w:hAnsi="Times New Roman"/>
          <w:sz w:val="28"/>
          <w:szCs w:val="28"/>
        </w:rPr>
        <w:t>Межрайонную</w:t>
      </w:r>
      <w:proofErr w:type="gramEnd"/>
      <w:r w:rsidRPr="00D93857">
        <w:rPr>
          <w:rFonts w:ascii="Times New Roman" w:hAnsi="Times New Roman"/>
          <w:sz w:val="28"/>
          <w:szCs w:val="28"/>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 xml:space="preserve">б) </w:t>
      </w:r>
      <w:r w:rsidRPr="00D93857">
        <w:rPr>
          <w:rFonts w:ascii="Times New Roman" w:hAnsi="Times New Roman"/>
          <w:sz w:val="28"/>
          <w:szCs w:val="28"/>
          <w:lang w:eastAsia="ru-RU"/>
        </w:rPr>
        <w:t>Федеральную службу государственной регистрации, кадастра и картографии</w:t>
      </w:r>
      <w:r w:rsidRPr="00D93857">
        <w:rPr>
          <w:rFonts w:ascii="Times New Roman" w:hAnsi="Times New Roman"/>
          <w:sz w:val="28"/>
          <w:szCs w:val="28"/>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После направления межведомственного</w:t>
      </w:r>
      <w:r w:rsidR="00F962ED">
        <w:rPr>
          <w:rFonts w:ascii="Times New Roman" w:hAnsi="Times New Roman"/>
          <w:sz w:val="28"/>
          <w:szCs w:val="28"/>
        </w:rPr>
        <w:t xml:space="preserve"> запроса, представленные в администрацию</w:t>
      </w:r>
      <w:r w:rsidRPr="00D93857">
        <w:rPr>
          <w:rFonts w:ascii="Times New Roman" w:hAnsi="Times New Roman"/>
          <w:sz w:val="28"/>
          <w:szCs w:val="28"/>
        </w:rPr>
        <w:t>,  документы и информация передаются специалисту, ответственному за их рассмотрение.</w:t>
      </w:r>
    </w:p>
    <w:p w:rsidR="00022DB5" w:rsidRDefault="00022DB5" w:rsidP="00022DB5">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r w:rsidRPr="00D93857">
        <w:rPr>
          <w:rFonts w:ascii="Times New Roman" w:hAnsi="Times New Roman"/>
          <w:sz w:val="28"/>
          <w:szCs w:val="28"/>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4853E6" w:rsidRPr="00D93857" w:rsidRDefault="004853E6" w:rsidP="00022DB5">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BD2BC2" w:rsidRDefault="00BD2BC2"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lastRenderedPageBreak/>
        <w:t xml:space="preserve">Принятие решения о предоставлении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(об отказе предоставления) муниципальной услуги</w:t>
      </w:r>
    </w:p>
    <w:p w:rsidR="00022DB5" w:rsidRPr="00D93857" w:rsidRDefault="00022DB5" w:rsidP="00022DB5">
      <w:pPr>
        <w:pStyle w:val="a4"/>
        <w:widowControl w:val="0"/>
        <w:tabs>
          <w:tab w:val="left" w:pos="1276"/>
        </w:tabs>
        <w:autoSpaceDE w:val="0"/>
        <w:autoSpaceDN w:val="0"/>
        <w:adjustRightInd w:val="0"/>
        <w:spacing w:after="0" w:line="240" w:lineRule="auto"/>
        <w:ind w:left="0" w:firstLine="440"/>
        <w:outlineLvl w:val="2"/>
        <w:rPr>
          <w:rFonts w:ascii="Times New Roman" w:hAnsi="Times New Roman"/>
          <w:sz w:val="28"/>
          <w:szCs w:val="28"/>
        </w:rPr>
      </w:pPr>
      <w:r w:rsidRPr="00D93857">
        <w:rPr>
          <w:rFonts w:ascii="Times New Roman" w:hAnsi="Times New Roman"/>
          <w:sz w:val="28"/>
          <w:szCs w:val="28"/>
        </w:rPr>
        <w:t xml:space="preserve">53. Основанием для начала административной процедуры является формирование пакета документов для </w:t>
      </w:r>
      <w:r w:rsidRPr="00D93857">
        <w:rPr>
          <w:rFonts w:ascii="Times New Roman" w:hAnsi="Times New Roman"/>
          <w:sz w:val="28"/>
          <w:szCs w:val="28"/>
          <w:lang w:eastAsia="ru-RU"/>
        </w:rPr>
        <w:t>предоставления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r w:rsidRPr="00D93857">
        <w:rPr>
          <w:rFonts w:ascii="Times New Roman" w:hAnsi="Times New Roman"/>
          <w:sz w:val="28"/>
          <w:szCs w:val="28"/>
        </w:rPr>
        <w:t xml:space="preserve">, </w:t>
      </w:r>
      <w:proofErr w:type="gramStart"/>
      <w:r w:rsidRPr="00D93857">
        <w:rPr>
          <w:rFonts w:ascii="Times New Roman" w:hAnsi="Times New Roman"/>
          <w:sz w:val="28"/>
          <w:szCs w:val="28"/>
        </w:rPr>
        <w:t>включающий</w:t>
      </w:r>
      <w:proofErr w:type="gramEnd"/>
      <w:r w:rsidRPr="00D93857">
        <w:rPr>
          <w:rFonts w:ascii="Times New Roman" w:hAnsi="Times New Roman"/>
          <w:sz w:val="28"/>
          <w:szCs w:val="28"/>
        </w:rPr>
        <w:t xml:space="preserve"> документы, представленные заявителем, документы и сведения, поступившие в порядке межведомственного взаимодействия.</w:t>
      </w:r>
    </w:p>
    <w:p w:rsidR="00022DB5" w:rsidRPr="00D93857" w:rsidRDefault="00022DB5" w:rsidP="00022DB5">
      <w:pPr>
        <w:pStyle w:val="a4"/>
        <w:widowControl w:val="0"/>
        <w:tabs>
          <w:tab w:val="left" w:pos="1276"/>
        </w:tabs>
        <w:autoSpaceDE w:val="0"/>
        <w:autoSpaceDN w:val="0"/>
        <w:adjustRightInd w:val="0"/>
        <w:spacing w:after="0" w:line="240" w:lineRule="auto"/>
        <w:ind w:left="0" w:firstLine="440"/>
        <w:outlineLvl w:val="2"/>
        <w:rPr>
          <w:rFonts w:ascii="Times New Roman" w:hAnsi="Times New Roman"/>
          <w:sz w:val="28"/>
          <w:szCs w:val="28"/>
        </w:rPr>
      </w:pPr>
      <w:r w:rsidRPr="00D93857">
        <w:rPr>
          <w:rFonts w:ascii="Times New Roman" w:hAnsi="Times New Roman"/>
          <w:sz w:val="28"/>
          <w:szCs w:val="28"/>
        </w:rPr>
        <w:t xml:space="preserve"> 54. Предоставление муниципальной услуги включает в себя следующие административные процедуры:</w:t>
      </w:r>
    </w:p>
    <w:p w:rsidR="00022DB5" w:rsidRPr="00D93857" w:rsidRDefault="00022DB5" w:rsidP="00022DB5">
      <w:pPr>
        <w:pStyle w:val="a4"/>
        <w:widowControl w:val="0"/>
        <w:tabs>
          <w:tab w:val="left" w:pos="1276"/>
        </w:tabs>
        <w:autoSpaceDE w:val="0"/>
        <w:autoSpaceDN w:val="0"/>
        <w:adjustRightInd w:val="0"/>
        <w:spacing w:after="0" w:line="240" w:lineRule="auto"/>
        <w:ind w:left="0" w:firstLine="567"/>
        <w:outlineLvl w:val="2"/>
        <w:rPr>
          <w:rFonts w:ascii="Times New Roman" w:hAnsi="Times New Roman"/>
          <w:b/>
          <w:sz w:val="28"/>
          <w:szCs w:val="28"/>
        </w:rPr>
      </w:pPr>
      <w:r w:rsidRPr="00D93857">
        <w:rPr>
          <w:rFonts w:ascii="Times New Roman" w:hAnsi="Times New Roman"/>
          <w:b/>
          <w:sz w:val="28"/>
          <w:szCs w:val="28"/>
        </w:rPr>
        <w:t>55</w:t>
      </w:r>
      <w:r w:rsidRPr="00D93857">
        <w:rPr>
          <w:rFonts w:ascii="Times New Roman" w:hAnsi="Times New Roman"/>
          <w:sz w:val="28"/>
          <w:szCs w:val="28"/>
        </w:rPr>
        <w:t>.</w:t>
      </w:r>
      <w:r w:rsidRPr="00D93857">
        <w:rPr>
          <w:rFonts w:ascii="Times New Roman" w:hAnsi="Times New Roman"/>
          <w:b/>
          <w:sz w:val="28"/>
          <w:szCs w:val="28"/>
        </w:rPr>
        <w:t xml:space="preserve">  При предоставлении земельных участков в собственность бесплатно или в постоянное бессрочное пользование:</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1)  подготовка  проекта постановления Администрации  о </w:t>
      </w:r>
      <w:r w:rsidRPr="00D93857">
        <w:rPr>
          <w:rFonts w:ascii="Times New Roman" w:hAnsi="Times New Roman"/>
          <w:sz w:val="28"/>
          <w:szCs w:val="28"/>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D93857">
        <w:rPr>
          <w:rFonts w:ascii="Times New Roman" w:hAnsi="Times New Roman"/>
          <w:sz w:val="28"/>
          <w:szCs w:val="28"/>
        </w:rPr>
        <w:t>- в течение 1 дня  с момента  поступления  документов в порядке межведомственного  взаимодействия;</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2) согласование  проекта постановления Администрации о </w:t>
      </w:r>
      <w:r w:rsidRPr="00D93857">
        <w:rPr>
          <w:rFonts w:ascii="Times New Roman" w:hAnsi="Times New Roman"/>
          <w:sz w:val="28"/>
          <w:szCs w:val="28"/>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D93857">
        <w:rPr>
          <w:rFonts w:ascii="Times New Roman" w:hAnsi="Times New Roman"/>
          <w:sz w:val="28"/>
          <w:szCs w:val="28"/>
        </w:rPr>
        <w:t>с</w:t>
      </w:r>
      <w:r w:rsidR="00F962ED">
        <w:rPr>
          <w:rFonts w:ascii="Times New Roman" w:hAnsi="Times New Roman"/>
          <w:sz w:val="28"/>
          <w:szCs w:val="28"/>
        </w:rPr>
        <w:t>пециалиста администрации с главой администрации.  Подписание  главой</w:t>
      </w:r>
      <w:r w:rsidRPr="00D93857">
        <w:rPr>
          <w:rFonts w:ascii="Times New Roman" w:hAnsi="Times New Roman"/>
          <w:sz w:val="28"/>
          <w:szCs w:val="28"/>
        </w:rPr>
        <w:t xml:space="preserve"> администрации </w:t>
      </w:r>
      <w:proofErr w:type="gramStart"/>
      <w:r w:rsidRPr="00D93857">
        <w:rPr>
          <w:rFonts w:ascii="Times New Roman" w:hAnsi="Times New Roman"/>
          <w:sz w:val="28"/>
          <w:szCs w:val="28"/>
        </w:rPr>
        <w:t>–в</w:t>
      </w:r>
      <w:proofErr w:type="gramEnd"/>
      <w:r w:rsidRPr="00D93857">
        <w:rPr>
          <w:rFonts w:ascii="Times New Roman" w:hAnsi="Times New Roman"/>
          <w:sz w:val="28"/>
          <w:szCs w:val="28"/>
        </w:rPr>
        <w:t xml:space="preserve"> течение 3 дней с момента подготовки постановления;</w:t>
      </w:r>
    </w:p>
    <w:p w:rsidR="00022DB5" w:rsidRPr="00D93857" w:rsidRDefault="00F962ED" w:rsidP="00022DB5">
      <w:pPr>
        <w:spacing w:after="0" w:line="240" w:lineRule="auto"/>
        <w:ind w:firstLine="567"/>
        <w:rPr>
          <w:rFonts w:ascii="Times New Roman" w:hAnsi="Times New Roman"/>
          <w:sz w:val="28"/>
          <w:szCs w:val="28"/>
        </w:rPr>
      </w:pPr>
      <w:r>
        <w:rPr>
          <w:rFonts w:ascii="Times New Roman" w:hAnsi="Times New Roman"/>
          <w:sz w:val="28"/>
          <w:szCs w:val="28"/>
        </w:rPr>
        <w:t>3) подписанное  главой</w:t>
      </w:r>
      <w:r w:rsidR="00022DB5" w:rsidRPr="00D93857">
        <w:rPr>
          <w:rFonts w:ascii="Times New Roman" w:hAnsi="Times New Roman"/>
          <w:sz w:val="28"/>
          <w:szCs w:val="28"/>
        </w:rPr>
        <w:t xml:space="preserve"> адми</w:t>
      </w:r>
      <w:r>
        <w:rPr>
          <w:rFonts w:ascii="Times New Roman" w:hAnsi="Times New Roman"/>
          <w:sz w:val="28"/>
          <w:szCs w:val="28"/>
        </w:rPr>
        <w:t>нистрации Коленовского муниципального образования</w:t>
      </w:r>
      <w:r w:rsidR="00022DB5" w:rsidRPr="00D93857">
        <w:rPr>
          <w:rFonts w:ascii="Times New Roman" w:hAnsi="Times New Roman"/>
          <w:sz w:val="28"/>
          <w:szCs w:val="28"/>
        </w:rPr>
        <w:t xml:space="preserve"> постановление о </w:t>
      </w:r>
      <w:r w:rsidR="00022DB5"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022DB5" w:rsidRPr="00D93857">
        <w:rPr>
          <w:rFonts w:ascii="Times New Roman" w:hAnsi="Times New Roman"/>
          <w:sz w:val="28"/>
          <w:szCs w:val="28"/>
        </w:rPr>
        <w:t xml:space="preserve"> не позднее рабочего дня, следующего за днем подписания, передается на регистра</w:t>
      </w:r>
      <w:r>
        <w:rPr>
          <w:rFonts w:ascii="Times New Roman" w:hAnsi="Times New Roman"/>
          <w:sz w:val="28"/>
          <w:szCs w:val="28"/>
        </w:rPr>
        <w:t xml:space="preserve">цию специалисту </w:t>
      </w:r>
      <w:r w:rsidR="00022DB5" w:rsidRPr="00D93857">
        <w:rPr>
          <w:rFonts w:ascii="Times New Roman" w:hAnsi="Times New Roman"/>
          <w:sz w:val="28"/>
          <w:szCs w:val="28"/>
        </w:rPr>
        <w:t xml:space="preserve">  администрации, ответственному за регистрацию документов по муниципальной услуге;</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4) регистрация  постановления   Администрации о </w:t>
      </w:r>
      <w:r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D93857">
        <w:rPr>
          <w:rFonts w:ascii="Times New Roman" w:hAnsi="Times New Roman"/>
          <w:sz w:val="28"/>
          <w:szCs w:val="28"/>
        </w:rPr>
        <w:t xml:space="preserve">  -  не позднее 2 рабочих  дней, следующих за днем поступления на регистрацию в соответствии с порядком делопроизводства;</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5)  направление заверенной копии в отдел по управлению муниципальным имуществом и земельными ресурсами  – в течение одного дня со дня регистрации;</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6)  уведомление заявителя в форме телефонограммы о возможности получения  заверенной копии постановления  Администрации о </w:t>
      </w:r>
      <w:r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D93857">
        <w:rPr>
          <w:rFonts w:ascii="Times New Roman" w:hAnsi="Times New Roman"/>
          <w:sz w:val="28"/>
          <w:szCs w:val="28"/>
        </w:rPr>
        <w:t xml:space="preserve">  на руки - в течение одного рабочего дня с момента  регистрации проекта  постановления.</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lastRenderedPageBreak/>
        <w:t xml:space="preserve">7)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022DB5" w:rsidRPr="00D93857" w:rsidRDefault="00022DB5" w:rsidP="00022DB5">
      <w:pPr>
        <w:pStyle w:val="a4"/>
        <w:widowControl w:val="0"/>
        <w:tabs>
          <w:tab w:val="left" w:pos="1276"/>
        </w:tabs>
        <w:autoSpaceDE w:val="0"/>
        <w:autoSpaceDN w:val="0"/>
        <w:adjustRightInd w:val="0"/>
        <w:spacing w:after="0" w:line="240" w:lineRule="auto"/>
        <w:ind w:left="0" w:firstLine="567"/>
        <w:outlineLvl w:val="2"/>
        <w:rPr>
          <w:rFonts w:ascii="Times New Roman" w:hAnsi="Times New Roman"/>
          <w:b/>
          <w:sz w:val="28"/>
          <w:szCs w:val="28"/>
        </w:rPr>
      </w:pPr>
      <w:r w:rsidRPr="00D93857">
        <w:rPr>
          <w:rFonts w:ascii="Times New Roman" w:hAnsi="Times New Roman"/>
          <w:b/>
          <w:sz w:val="28"/>
          <w:szCs w:val="28"/>
        </w:rPr>
        <w:t>56. При предоставлении земельных участков в аренду, в безвозмездное пользование:</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1)  подготовка  проекта постановления Администрации  о </w:t>
      </w:r>
      <w:r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D93857">
        <w:rPr>
          <w:rFonts w:ascii="Times New Roman" w:hAnsi="Times New Roman"/>
          <w:sz w:val="28"/>
          <w:szCs w:val="28"/>
        </w:rPr>
        <w:t xml:space="preserve">  - в течение 1 дня  с момента  поступления  документов в порядке межведомственного  взаимодействия;</w:t>
      </w:r>
    </w:p>
    <w:p w:rsidR="00022DB5" w:rsidRPr="00D93857" w:rsidRDefault="00022DB5" w:rsidP="00022DB5">
      <w:pPr>
        <w:spacing w:after="0" w:line="240" w:lineRule="auto"/>
        <w:ind w:firstLine="567"/>
        <w:rPr>
          <w:rFonts w:ascii="Times New Roman" w:hAnsi="Times New Roman"/>
          <w:sz w:val="28"/>
          <w:szCs w:val="28"/>
        </w:rPr>
      </w:pPr>
      <w:r w:rsidRPr="00D93857">
        <w:rPr>
          <w:rFonts w:ascii="Times New Roman" w:hAnsi="Times New Roman"/>
          <w:sz w:val="28"/>
          <w:szCs w:val="28"/>
        </w:rPr>
        <w:t xml:space="preserve">2) согласование  проекта постановления Администрации о </w:t>
      </w:r>
      <w:r w:rsidRPr="00D93857">
        <w:rPr>
          <w:rFonts w:ascii="Times New Roman" w:hAnsi="Times New Roman"/>
          <w:sz w:val="28"/>
          <w:szCs w:val="28"/>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00F962ED">
        <w:rPr>
          <w:rFonts w:ascii="Times New Roman" w:hAnsi="Times New Roman"/>
          <w:sz w:val="28"/>
          <w:szCs w:val="28"/>
        </w:rPr>
        <w:t>специалиста администрации с главой администрации.</w:t>
      </w:r>
      <w:r w:rsidRPr="00D93857">
        <w:rPr>
          <w:rFonts w:ascii="Times New Roman" w:hAnsi="Times New Roman"/>
          <w:sz w:val="28"/>
          <w:szCs w:val="28"/>
        </w:rPr>
        <w:t xml:space="preserve"> </w:t>
      </w:r>
      <w:r w:rsidR="00F962ED">
        <w:rPr>
          <w:rFonts w:ascii="Times New Roman" w:hAnsi="Times New Roman"/>
          <w:sz w:val="28"/>
          <w:szCs w:val="28"/>
        </w:rPr>
        <w:t xml:space="preserve">Подписание </w:t>
      </w:r>
      <w:r w:rsidR="007C79F3">
        <w:rPr>
          <w:rFonts w:ascii="Times New Roman" w:hAnsi="Times New Roman"/>
          <w:sz w:val="28"/>
          <w:szCs w:val="28"/>
        </w:rPr>
        <w:t xml:space="preserve"> главой </w:t>
      </w:r>
      <w:r w:rsidRPr="00D93857">
        <w:rPr>
          <w:rFonts w:ascii="Times New Roman" w:hAnsi="Times New Roman"/>
          <w:sz w:val="28"/>
          <w:szCs w:val="28"/>
        </w:rPr>
        <w:t xml:space="preserve"> администрации – в течение 3 дней с момента подготовки постановления;</w:t>
      </w:r>
    </w:p>
    <w:p w:rsidR="00022DB5" w:rsidRPr="00D93857" w:rsidRDefault="007C79F3" w:rsidP="00022DB5">
      <w:pPr>
        <w:pStyle w:val="a4"/>
        <w:spacing w:after="0" w:line="240" w:lineRule="auto"/>
        <w:ind w:left="0" w:firstLine="567"/>
        <w:rPr>
          <w:rFonts w:ascii="Times New Roman" w:hAnsi="Times New Roman"/>
          <w:sz w:val="28"/>
          <w:szCs w:val="28"/>
        </w:rPr>
      </w:pPr>
      <w:proofErr w:type="gramStart"/>
      <w:r>
        <w:rPr>
          <w:rFonts w:ascii="Times New Roman" w:hAnsi="Times New Roman"/>
          <w:sz w:val="28"/>
          <w:szCs w:val="28"/>
        </w:rPr>
        <w:t>3) подписанное  главой администрации Коленовского муниципального образование</w:t>
      </w:r>
      <w:r w:rsidR="00022DB5" w:rsidRPr="00D93857">
        <w:rPr>
          <w:rFonts w:ascii="Times New Roman" w:hAnsi="Times New Roman"/>
          <w:sz w:val="28"/>
          <w:szCs w:val="28"/>
        </w:rPr>
        <w:t xml:space="preserve"> постановление о </w:t>
      </w:r>
      <w:r w:rsidR="00022DB5"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022DB5" w:rsidRPr="00D93857">
        <w:rPr>
          <w:rFonts w:ascii="Times New Roman" w:hAnsi="Times New Roman"/>
          <w:sz w:val="28"/>
          <w:szCs w:val="28"/>
        </w:rPr>
        <w:t xml:space="preserve"> не позднее рабочего дня, следующего за днем подписания, передается на регистрацию специалист</w:t>
      </w:r>
      <w:r>
        <w:rPr>
          <w:rFonts w:ascii="Times New Roman" w:hAnsi="Times New Roman"/>
          <w:sz w:val="28"/>
          <w:szCs w:val="28"/>
        </w:rPr>
        <w:t xml:space="preserve">у </w:t>
      </w:r>
      <w:r w:rsidR="00022DB5" w:rsidRPr="00D93857">
        <w:rPr>
          <w:rFonts w:ascii="Times New Roman" w:hAnsi="Times New Roman"/>
          <w:sz w:val="28"/>
          <w:szCs w:val="28"/>
        </w:rPr>
        <w:t xml:space="preserve"> Администрации, ответственному за регистрацию документов по муниципальной услуге.</w:t>
      </w:r>
      <w:proofErr w:type="gramEnd"/>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4) регистрация подписанного постановления   Администрации о </w:t>
      </w:r>
      <w:r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D93857">
        <w:rPr>
          <w:rFonts w:ascii="Times New Roman" w:hAnsi="Times New Roman"/>
          <w:sz w:val="28"/>
          <w:szCs w:val="28"/>
        </w:rPr>
        <w:t xml:space="preserve">  -  не позднее 2 рабочих  дней, следующих за днем поступления на регистрацию в соответствии с порядком делопроизводства.</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5)  направление заверенной копии в отдел по управлению муниципальным имуществом и земельными ресурсами  – в течение одного дня со дня регистрации.</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6)  подготовка проекта договора аренды или договора безвозмездного пользования земельным участком – в течение двух дней со дня получения с делопроизводства копии постановления</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7)  под</w:t>
      </w:r>
      <w:r w:rsidR="007C79F3">
        <w:rPr>
          <w:rFonts w:ascii="Times New Roman" w:hAnsi="Times New Roman"/>
          <w:sz w:val="28"/>
          <w:szCs w:val="28"/>
        </w:rPr>
        <w:t>писание указанных договоров главой</w:t>
      </w:r>
      <w:r w:rsidRPr="00D93857">
        <w:rPr>
          <w:rFonts w:ascii="Times New Roman" w:hAnsi="Times New Roman"/>
          <w:sz w:val="28"/>
          <w:szCs w:val="28"/>
        </w:rPr>
        <w:t xml:space="preserve"> администрации – в течение двух дней со дня подготовки проекта договоров.</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8)  уведомление заявителя в форме телефонограммы о возможности получения  заверенной копии постановления Администрации о </w:t>
      </w:r>
      <w:r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и проектов договоров</w:t>
      </w:r>
      <w:r w:rsidRPr="00D93857">
        <w:rPr>
          <w:rFonts w:ascii="Times New Roman" w:hAnsi="Times New Roman"/>
          <w:sz w:val="28"/>
          <w:szCs w:val="28"/>
        </w:rPr>
        <w:t xml:space="preserve">  на руки - в течение одного рабочего дня с момента  регистрации проекта  постановления.</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lastRenderedPageBreak/>
        <w:t xml:space="preserve">7) направление  заверенной  в установленном порядке копии постановления и договоров аренды, безвозмездного пользования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022DB5" w:rsidRPr="00D93857" w:rsidRDefault="00022DB5" w:rsidP="00022DB5">
      <w:pPr>
        <w:pStyle w:val="a4"/>
        <w:widowControl w:val="0"/>
        <w:tabs>
          <w:tab w:val="left" w:pos="1276"/>
        </w:tabs>
        <w:autoSpaceDE w:val="0"/>
        <w:autoSpaceDN w:val="0"/>
        <w:adjustRightInd w:val="0"/>
        <w:spacing w:after="0" w:line="240" w:lineRule="auto"/>
        <w:ind w:left="0" w:firstLine="567"/>
        <w:outlineLvl w:val="2"/>
        <w:rPr>
          <w:rFonts w:ascii="Times New Roman" w:hAnsi="Times New Roman"/>
          <w:b/>
          <w:sz w:val="28"/>
          <w:szCs w:val="28"/>
        </w:rPr>
      </w:pPr>
      <w:r w:rsidRPr="00D93857">
        <w:rPr>
          <w:rFonts w:ascii="Times New Roman" w:hAnsi="Times New Roman"/>
          <w:b/>
          <w:sz w:val="28"/>
          <w:szCs w:val="28"/>
        </w:rPr>
        <w:t>57. При предоставлении земельных участков в собственность за плату:</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В случае выкупа земельного участка процедура аналогична подпунктам 1-5 </w:t>
      </w:r>
      <w:r w:rsidRPr="00D93857">
        <w:rPr>
          <w:rFonts w:ascii="Times New Roman" w:hAnsi="Times New Roman"/>
          <w:b/>
          <w:sz w:val="28"/>
          <w:szCs w:val="28"/>
        </w:rPr>
        <w:t>п.56</w:t>
      </w:r>
      <w:r w:rsidRPr="00D93857">
        <w:rPr>
          <w:rFonts w:ascii="Times New Roman" w:hAnsi="Times New Roman"/>
          <w:sz w:val="28"/>
          <w:szCs w:val="28"/>
        </w:rPr>
        <w:t>.  настоящего Регламента, далее:</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уведомление заявителя в форме телефонограммы о возможности получения  заверенной копии постановления  Администрации о  </w:t>
      </w:r>
      <w:r w:rsidRPr="00D93857">
        <w:rPr>
          <w:rFonts w:ascii="Times New Roman" w:hAnsi="Times New Roman"/>
          <w:sz w:val="28"/>
          <w:szCs w:val="28"/>
          <w:lang w:eastAsia="ru-RU"/>
        </w:rPr>
        <w:t>предоставлении земельного участка,</w:t>
      </w:r>
      <w:r w:rsidRPr="00D93857">
        <w:rPr>
          <w:rFonts w:ascii="Times New Roman" w:hAnsi="Times New Roman"/>
          <w:sz w:val="28"/>
          <w:szCs w:val="28"/>
        </w:rPr>
        <w:t xml:space="preserve">  на руки - в течение одного рабочего дня с момента  регистрации   постановления;</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а так же квитанции на выкуп земельного участка; </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выдача на руки  одновременно с постановлением квитанции о выкупе земельного участка;</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подготовка проекта договора купли-продажи после получения квитанции о выкупе;  </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под</w:t>
      </w:r>
      <w:r w:rsidR="007C79F3">
        <w:rPr>
          <w:rFonts w:ascii="Times New Roman" w:hAnsi="Times New Roman"/>
          <w:sz w:val="28"/>
          <w:szCs w:val="28"/>
        </w:rPr>
        <w:t>писание указанных договоров  главой</w:t>
      </w:r>
      <w:r w:rsidRPr="00D93857">
        <w:rPr>
          <w:rFonts w:ascii="Times New Roman" w:hAnsi="Times New Roman"/>
          <w:sz w:val="28"/>
          <w:szCs w:val="28"/>
        </w:rPr>
        <w:t xml:space="preserve"> администрации – в течение двух дней со дня подготовки проекта договоров;</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уведомление заявителя в форме телефонограммы о возможности получения </w:t>
      </w:r>
      <w:r w:rsidRPr="00D93857">
        <w:rPr>
          <w:rFonts w:ascii="Times New Roman" w:hAnsi="Times New Roman"/>
          <w:sz w:val="28"/>
          <w:szCs w:val="28"/>
          <w:lang w:eastAsia="ru-RU"/>
        </w:rPr>
        <w:t>проекта договора купли-продажи</w:t>
      </w:r>
      <w:r w:rsidRPr="00D93857">
        <w:rPr>
          <w:rFonts w:ascii="Times New Roman" w:hAnsi="Times New Roman"/>
          <w:sz w:val="28"/>
          <w:szCs w:val="28"/>
        </w:rPr>
        <w:t xml:space="preserve">  на руки - в течение одного рабочего дня с момента  регистрации проекта  постановления;</w:t>
      </w:r>
    </w:p>
    <w:p w:rsidR="00022DB5" w:rsidRPr="00D93857" w:rsidRDefault="00022DB5" w:rsidP="00022DB5">
      <w:pPr>
        <w:pStyle w:val="a4"/>
        <w:spacing w:after="0" w:line="240" w:lineRule="auto"/>
        <w:ind w:left="0" w:firstLine="567"/>
        <w:rPr>
          <w:rFonts w:ascii="Times New Roman" w:hAnsi="Times New Roman"/>
          <w:sz w:val="28"/>
          <w:szCs w:val="28"/>
        </w:rPr>
      </w:pPr>
      <w:r w:rsidRPr="00D93857">
        <w:rPr>
          <w:rFonts w:ascii="Times New Roman" w:hAnsi="Times New Roman"/>
          <w:sz w:val="28"/>
          <w:szCs w:val="28"/>
        </w:rPr>
        <w:t xml:space="preserve">- направление договоров купли-продажи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D93857">
        <w:rPr>
          <w:rFonts w:ascii="Times New Roman" w:hAnsi="Times New Roman"/>
          <w:b/>
          <w:sz w:val="28"/>
          <w:szCs w:val="28"/>
        </w:rPr>
        <w:t>Выдача результатов муниципальной услуги</w:t>
      </w:r>
    </w:p>
    <w:p w:rsidR="00022DB5" w:rsidRPr="00D93857" w:rsidRDefault="00022DB5" w:rsidP="00022DB5">
      <w:pPr>
        <w:pStyle w:val="a4"/>
        <w:widowControl w:val="0"/>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58. Основанием для начала административной процедуры является: наличие изданного постановления Администрации о </w:t>
      </w:r>
      <w:r w:rsidRPr="00D93857">
        <w:rPr>
          <w:rFonts w:ascii="Times New Roman" w:hAnsi="Times New Roman"/>
          <w:sz w:val="28"/>
          <w:szCs w:val="28"/>
          <w:lang w:eastAsia="ru-RU"/>
        </w:rPr>
        <w:t xml:space="preserve">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 договоров аренды, купли-продажи или безвозмездного пользования.</w:t>
      </w:r>
      <w:r w:rsidRPr="00D93857">
        <w:rPr>
          <w:rFonts w:ascii="Times New Roman" w:hAnsi="Times New Roman"/>
          <w:sz w:val="28"/>
          <w:szCs w:val="28"/>
        </w:rPr>
        <w:t xml:space="preserve"> Лицом, ответственным за результат муниципальной </w:t>
      </w:r>
      <w:r w:rsidR="007C79F3">
        <w:rPr>
          <w:rFonts w:ascii="Times New Roman" w:hAnsi="Times New Roman"/>
          <w:sz w:val="28"/>
          <w:szCs w:val="28"/>
        </w:rPr>
        <w:t>услуги является глава администрации</w:t>
      </w:r>
      <w:r w:rsidRPr="00D93857">
        <w:rPr>
          <w:rFonts w:ascii="Times New Roman" w:hAnsi="Times New Roman"/>
          <w:sz w:val="28"/>
          <w:szCs w:val="28"/>
        </w:rPr>
        <w:t>.</w:t>
      </w:r>
    </w:p>
    <w:p w:rsidR="00022DB5" w:rsidRPr="00D93857" w:rsidRDefault="00022DB5" w:rsidP="00022DB5">
      <w:pPr>
        <w:pStyle w:val="a4"/>
        <w:widowControl w:val="0"/>
        <w:numPr>
          <w:ilvl w:val="0"/>
          <w:numId w:val="19"/>
        </w:numPr>
        <w:tabs>
          <w:tab w:val="clear" w:pos="1070"/>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Выдача заявителю постановлений Администрации о </w:t>
      </w:r>
      <w:r w:rsidRPr="00D93857">
        <w:rPr>
          <w:rFonts w:ascii="Times New Roman" w:hAnsi="Times New Roman"/>
          <w:sz w:val="28"/>
          <w:szCs w:val="28"/>
          <w:lang w:eastAsia="ru-RU"/>
        </w:rPr>
        <w:t xml:space="preserve">предоставлении земельного участка, а также проектов указанных договоров </w:t>
      </w:r>
      <w:r w:rsidRPr="00D93857">
        <w:rPr>
          <w:rFonts w:ascii="Times New Roman" w:hAnsi="Times New Roman"/>
          <w:sz w:val="28"/>
          <w:szCs w:val="28"/>
        </w:rPr>
        <w:t xml:space="preserve"> осуществляется при личном приеме, по почте или через МФЦ</w:t>
      </w:r>
      <w:r w:rsidR="007C79F3">
        <w:rPr>
          <w:rFonts w:ascii="Times New Roman" w:hAnsi="Times New Roman"/>
          <w:sz w:val="28"/>
          <w:szCs w:val="28"/>
        </w:rPr>
        <w:t xml:space="preserve"> при наличии заключенного соглашения</w:t>
      </w:r>
      <w:r w:rsidRPr="00D93857">
        <w:rPr>
          <w:rFonts w:ascii="Times New Roman" w:hAnsi="Times New Roman"/>
          <w:sz w:val="28"/>
          <w:szCs w:val="28"/>
        </w:rPr>
        <w:t>.</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lang w:eastAsia="ru-RU"/>
        </w:rPr>
        <w:t>Заявитель уточняет о результа</w:t>
      </w:r>
      <w:r w:rsidR="007C79F3">
        <w:rPr>
          <w:rFonts w:ascii="Times New Roman" w:hAnsi="Times New Roman"/>
          <w:sz w:val="28"/>
          <w:szCs w:val="28"/>
          <w:lang w:eastAsia="ru-RU"/>
        </w:rPr>
        <w:t>те муниципальной услуги в  администрации</w:t>
      </w:r>
      <w:r w:rsidRPr="00D93857">
        <w:rPr>
          <w:rFonts w:ascii="Times New Roman" w:hAnsi="Times New Roman"/>
          <w:sz w:val="28"/>
          <w:szCs w:val="28"/>
          <w:lang w:eastAsia="ru-RU"/>
        </w:rPr>
        <w:t xml:space="preserve"> лично или по</w:t>
      </w:r>
      <w:r w:rsidRPr="00D93857">
        <w:rPr>
          <w:rFonts w:ascii="Times New Roman" w:hAnsi="Times New Roman"/>
          <w:sz w:val="28"/>
          <w:szCs w:val="28"/>
        </w:rPr>
        <w:t xml:space="preserve"> телефону.</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rPr>
          <w:rFonts w:ascii="Times New Roman" w:hAnsi="Times New Roman"/>
          <w:sz w:val="28"/>
          <w:szCs w:val="28"/>
        </w:rPr>
      </w:pPr>
      <w:r w:rsidRPr="00D93857">
        <w:rPr>
          <w:rFonts w:ascii="Times New Roman" w:hAnsi="Times New Roman"/>
          <w:sz w:val="28"/>
          <w:szCs w:val="28"/>
        </w:rPr>
        <w:lastRenderedPageBreak/>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В случае направления результата муниципальной услуги заявителю по почте,  факт его отправления подтверждается почтовым уведомлением.</w:t>
      </w:r>
    </w:p>
    <w:p w:rsidR="00022DB5" w:rsidRPr="00D93857" w:rsidRDefault="007C79F3" w:rsidP="00022DB5">
      <w:pPr>
        <w:pStyle w:val="a4"/>
        <w:numPr>
          <w:ilvl w:val="0"/>
          <w:numId w:val="19"/>
        </w:numPr>
        <w:spacing w:after="0" w:line="240" w:lineRule="auto"/>
        <w:ind w:left="0" w:firstLine="567"/>
        <w:rPr>
          <w:rFonts w:ascii="Times New Roman" w:hAnsi="Times New Roman"/>
          <w:sz w:val="28"/>
          <w:szCs w:val="28"/>
        </w:rPr>
      </w:pPr>
      <w:proofErr w:type="gramStart"/>
      <w:r>
        <w:rPr>
          <w:rFonts w:ascii="Times New Roman" w:hAnsi="Times New Roman"/>
          <w:sz w:val="28"/>
          <w:szCs w:val="28"/>
        </w:rPr>
        <w:t>Специалист,  ответственный</w:t>
      </w:r>
      <w:r w:rsidR="00022DB5" w:rsidRPr="00D93857">
        <w:rPr>
          <w:rFonts w:ascii="Times New Roman" w:hAnsi="Times New Roman"/>
          <w:sz w:val="28"/>
          <w:szCs w:val="28"/>
        </w:rPr>
        <w:t xml:space="preserve"> за предоставлен</w:t>
      </w:r>
      <w:r>
        <w:rPr>
          <w:rFonts w:ascii="Times New Roman" w:hAnsi="Times New Roman"/>
          <w:sz w:val="28"/>
          <w:szCs w:val="28"/>
        </w:rPr>
        <w:t>ие муниципальной услуги, обязан</w:t>
      </w:r>
      <w:r w:rsidR="00022DB5" w:rsidRPr="00D93857">
        <w:rPr>
          <w:rFonts w:ascii="Times New Roman" w:hAnsi="Times New Roman"/>
          <w:sz w:val="28"/>
          <w:szCs w:val="28"/>
        </w:rPr>
        <w:t xml:space="preserve">, постановление о  </w:t>
      </w:r>
      <w:r w:rsidR="00022DB5" w:rsidRPr="00D93857">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r w:rsidR="00022DB5" w:rsidRPr="00D93857">
        <w:rPr>
          <w:rFonts w:ascii="Times New Roman" w:hAnsi="Times New Roman"/>
          <w:sz w:val="28"/>
          <w:szCs w:val="28"/>
        </w:rPr>
        <w:t xml:space="preserve">  и проекты договоров выдать заявителю лично на руки, передать через МФЦ</w:t>
      </w:r>
      <w:r>
        <w:rPr>
          <w:rFonts w:ascii="Times New Roman" w:hAnsi="Times New Roman"/>
          <w:sz w:val="28"/>
          <w:szCs w:val="28"/>
        </w:rPr>
        <w:t xml:space="preserve"> при наличии заключенного соглашения,</w:t>
      </w:r>
      <w:r w:rsidR="00022DB5" w:rsidRPr="00D93857">
        <w:rPr>
          <w:rFonts w:ascii="Times New Roman" w:hAnsi="Times New Roman"/>
          <w:sz w:val="28"/>
          <w:szCs w:val="28"/>
        </w:rPr>
        <w:t xml:space="preserve"> либо направить почтой по указанному в заявлении адресу.</w:t>
      </w:r>
      <w:proofErr w:type="gramEnd"/>
    </w:p>
    <w:p w:rsidR="00022DB5" w:rsidRPr="00D93857" w:rsidRDefault="00022DB5" w:rsidP="00022DB5">
      <w:pPr>
        <w:pStyle w:val="a4"/>
        <w:numPr>
          <w:ilvl w:val="0"/>
          <w:numId w:val="19"/>
        </w:numPr>
        <w:spacing w:after="0" w:line="240" w:lineRule="auto"/>
        <w:ind w:left="0" w:firstLine="567"/>
        <w:rPr>
          <w:rFonts w:ascii="Times New Roman" w:hAnsi="Times New Roman"/>
          <w:sz w:val="28"/>
          <w:szCs w:val="28"/>
        </w:rPr>
      </w:pPr>
      <w:r w:rsidRPr="00D93857">
        <w:rPr>
          <w:rFonts w:ascii="Times New Roman" w:hAnsi="Times New Roman"/>
          <w:sz w:val="28"/>
          <w:szCs w:val="28"/>
        </w:rPr>
        <w:t>Проекты договоров, направленные заявителю, должны быть ими п</w:t>
      </w:r>
      <w:r w:rsidR="007C79F3">
        <w:rPr>
          <w:rFonts w:ascii="Times New Roman" w:hAnsi="Times New Roman"/>
          <w:sz w:val="28"/>
          <w:szCs w:val="28"/>
        </w:rPr>
        <w:t>одписаны и предоставлены в администрацию</w:t>
      </w:r>
      <w:r w:rsidRPr="00D93857">
        <w:rPr>
          <w:rFonts w:ascii="Times New Roman" w:hAnsi="Times New Roman"/>
          <w:sz w:val="28"/>
          <w:szCs w:val="28"/>
        </w:rPr>
        <w:t xml:space="preserve">  не позднее чем в течение тридцати дней со дня получения заявителем проектов указанных договоров. </w:t>
      </w:r>
    </w:p>
    <w:p w:rsidR="00022DB5" w:rsidRPr="00D93857" w:rsidRDefault="00022DB5" w:rsidP="00022DB5">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Порядок и формы </w:t>
      </w:r>
      <w:proofErr w:type="gramStart"/>
      <w:r w:rsidRPr="00D93857">
        <w:rPr>
          <w:rFonts w:ascii="Times New Roman" w:hAnsi="Times New Roman"/>
          <w:b/>
          <w:sz w:val="28"/>
          <w:szCs w:val="28"/>
        </w:rPr>
        <w:t>контроля за</w:t>
      </w:r>
      <w:proofErr w:type="gramEnd"/>
      <w:r w:rsidRPr="00D93857">
        <w:rPr>
          <w:rFonts w:ascii="Times New Roman" w:hAnsi="Times New Roman"/>
          <w:b/>
          <w:sz w:val="28"/>
          <w:szCs w:val="28"/>
        </w:rPr>
        <w:t xml:space="preserve"> исполнением административного регламента предоставления муниципальной услуги.</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Порядок осуществления текущего </w:t>
      </w:r>
      <w:proofErr w:type="gramStart"/>
      <w:r w:rsidRPr="00D93857">
        <w:rPr>
          <w:rFonts w:ascii="Times New Roman" w:hAnsi="Times New Roman"/>
          <w:b/>
          <w:sz w:val="28"/>
          <w:szCs w:val="28"/>
        </w:rPr>
        <w:t>контроля за</w:t>
      </w:r>
      <w:proofErr w:type="gramEnd"/>
      <w:r w:rsidRPr="00D93857">
        <w:rPr>
          <w:rFonts w:ascii="Times New Roman" w:hAnsi="Times New Roman"/>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Текущий </w:t>
      </w:r>
      <w:proofErr w:type="gramStart"/>
      <w:r w:rsidRPr="00D93857">
        <w:rPr>
          <w:rFonts w:ascii="Times New Roman" w:hAnsi="Times New Roman"/>
          <w:sz w:val="28"/>
          <w:szCs w:val="28"/>
        </w:rPr>
        <w:t>контроль за</w:t>
      </w:r>
      <w:proofErr w:type="gramEnd"/>
      <w:r w:rsidRPr="00D93857">
        <w:rPr>
          <w:rFonts w:ascii="Times New Roman" w:hAnsi="Times New Roman"/>
          <w:sz w:val="28"/>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7C79F3">
        <w:rPr>
          <w:rFonts w:ascii="Times New Roman" w:hAnsi="Times New Roman"/>
          <w:sz w:val="28"/>
          <w:szCs w:val="28"/>
          <w:lang w:eastAsia="ar-SA"/>
        </w:rPr>
        <w:t>гл</w:t>
      </w:r>
      <w:r w:rsidR="00BD2BC2">
        <w:rPr>
          <w:rFonts w:ascii="Times New Roman" w:hAnsi="Times New Roman"/>
          <w:sz w:val="28"/>
          <w:szCs w:val="28"/>
          <w:lang w:eastAsia="ar-SA"/>
        </w:rPr>
        <w:t>а</w:t>
      </w:r>
      <w:r w:rsidR="007C79F3">
        <w:rPr>
          <w:rFonts w:ascii="Times New Roman" w:hAnsi="Times New Roman"/>
          <w:sz w:val="28"/>
          <w:szCs w:val="28"/>
          <w:lang w:eastAsia="ar-SA"/>
        </w:rPr>
        <w:t>вой  администрации.</w:t>
      </w:r>
    </w:p>
    <w:p w:rsidR="00022DB5" w:rsidRPr="00D93857" w:rsidRDefault="00022DB5" w:rsidP="00022DB5">
      <w:pPr>
        <w:tabs>
          <w:tab w:val="left" w:pos="1276"/>
        </w:tabs>
        <w:spacing w:after="0" w:line="240" w:lineRule="auto"/>
        <w:ind w:firstLine="567"/>
        <w:jc w:val="center"/>
        <w:rPr>
          <w:rFonts w:ascii="Times New Roman" w:hAnsi="Times New Roman"/>
          <w:sz w:val="28"/>
          <w:szCs w:val="28"/>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Порядок и периодичность осуществления </w:t>
      </w:r>
      <w:proofErr w:type="gramStart"/>
      <w:r w:rsidRPr="00D93857">
        <w:rPr>
          <w:rFonts w:ascii="Times New Roman" w:hAnsi="Times New Roman"/>
          <w:b/>
          <w:sz w:val="28"/>
          <w:szCs w:val="28"/>
        </w:rPr>
        <w:t>плановых</w:t>
      </w:r>
      <w:proofErr w:type="gramEnd"/>
      <w:r w:rsidRPr="00D93857">
        <w:rPr>
          <w:rFonts w:ascii="Times New Roman" w:hAnsi="Times New Roman"/>
          <w:b/>
          <w:sz w:val="28"/>
          <w:szCs w:val="28"/>
        </w:rPr>
        <w:t xml:space="preserve">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и внеплановых проверок полноты и качества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предоставления муниципальной услуги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D93857">
        <w:rPr>
          <w:rFonts w:ascii="Times New Roman" w:hAnsi="Times New Roman"/>
          <w:sz w:val="28"/>
          <w:szCs w:val="28"/>
        </w:rPr>
        <w:t>Контроль за</w:t>
      </w:r>
      <w:proofErr w:type="gramEnd"/>
      <w:r w:rsidRPr="00D93857">
        <w:rPr>
          <w:rFonts w:ascii="Times New Roman" w:hAnsi="Times New Roman"/>
          <w:sz w:val="28"/>
          <w:szCs w:val="28"/>
        </w:rPr>
        <w:t xml:space="preserve"> полнотой и качеством предоставления муниципальной услуги осуществляется в формах:</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1) проведения проверок;</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D93857">
        <w:rPr>
          <w:rFonts w:ascii="Times New Roman" w:hAnsi="Times New Roman"/>
          <w:sz w:val="28"/>
          <w:szCs w:val="28"/>
          <w:lang w:eastAsia="ru-RU"/>
        </w:rPr>
        <w:t xml:space="preserve">2) рассмотрения жалоб на действия (бездействие) должностных лиц </w:t>
      </w:r>
      <w:r w:rsidRPr="00D93857">
        <w:rPr>
          <w:rFonts w:ascii="Times New Roman" w:hAnsi="Times New Roman"/>
          <w:sz w:val="28"/>
          <w:szCs w:val="28"/>
        </w:rPr>
        <w:t>Администрации,</w:t>
      </w:r>
      <w:r w:rsidRPr="00D93857">
        <w:rPr>
          <w:rFonts w:ascii="Times New Roman" w:hAnsi="Times New Roman"/>
          <w:sz w:val="28"/>
          <w:szCs w:val="28"/>
          <w:lang w:eastAsia="ru-RU"/>
        </w:rPr>
        <w:t xml:space="preserve"> ответственных за предоставление муниципальной услуги.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В целях осуществления </w:t>
      </w:r>
      <w:proofErr w:type="gramStart"/>
      <w:r w:rsidRPr="00D93857">
        <w:rPr>
          <w:rFonts w:ascii="Times New Roman" w:hAnsi="Times New Roman"/>
          <w:sz w:val="28"/>
          <w:szCs w:val="28"/>
        </w:rPr>
        <w:t>контроля за</w:t>
      </w:r>
      <w:proofErr w:type="gramEnd"/>
      <w:r w:rsidRPr="00D93857">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lastRenderedPageBreak/>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 xml:space="preserve">Ответственность муниципальных служащих органов местного самоуправления и иных должностных лиц за решения и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 xml:space="preserve">действия (бездействие), принимаемые (осуществляемые)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lang w:eastAsia="ru-RU"/>
        </w:rPr>
      </w:pPr>
      <w:r w:rsidRPr="00D93857">
        <w:rPr>
          <w:rFonts w:ascii="Times New Roman" w:hAnsi="Times New Roman"/>
          <w:b/>
          <w:sz w:val="28"/>
          <w:szCs w:val="28"/>
          <w:lang w:eastAsia="ru-RU"/>
        </w:rPr>
        <w:t>в ходе предоставления муниципальной услуги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022DB5" w:rsidRPr="00D93857" w:rsidRDefault="00022DB5" w:rsidP="00022DB5">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Положения, характеризующие требования к порядку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и формам </w:t>
      </w:r>
      <w:proofErr w:type="gramStart"/>
      <w:r w:rsidRPr="00D93857">
        <w:rPr>
          <w:rFonts w:ascii="Times New Roman" w:hAnsi="Times New Roman"/>
          <w:b/>
          <w:sz w:val="28"/>
          <w:szCs w:val="28"/>
        </w:rPr>
        <w:t>контроля за</w:t>
      </w:r>
      <w:proofErr w:type="gramEnd"/>
      <w:r w:rsidRPr="00D93857">
        <w:rPr>
          <w:rFonts w:ascii="Times New Roman" w:hAnsi="Times New Roman"/>
          <w:b/>
          <w:sz w:val="28"/>
          <w:szCs w:val="28"/>
        </w:rPr>
        <w:t xml:space="preserve"> предоставлением муниципальной услуги,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в том числе со стороны граждан, их объединений и организаций.</w:t>
      </w:r>
    </w:p>
    <w:p w:rsidR="00022DB5" w:rsidRPr="00D93857" w:rsidRDefault="00022DB5" w:rsidP="00022DB5">
      <w:pPr>
        <w:pStyle w:val="a4"/>
        <w:numPr>
          <w:ilvl w:val="0"/>
          <w:numId w:val="19"/>
        </w:numPr>
        <w:tabs>
          <w:tab w:val="left" w:pos="1276"/>
        </w:tabs>
        <w:autoSpaceDE w:val="0"/>
        <w:autoSpaceDN w:val="0"/>
        <w:adjustRightInd w:val="0"/>
        <w:spacing w:after="0" w:line="240" w:lineRule="auto"/>
        <w:ind w:left="0" w:firstLine="567"/>
        <w:rPr>
          <w:rFonts w:ascii="Times New Roman" w:hAnsi="Times New Roman"/>
          <w:sz w:val="28"/>
          <w:szCs w:val="28"/>
        </w:rPr>
      </w:pPr>
      <w:proofErr w:type="gramStart"/>
      <w:r w:rsidRPr="00D93857">
        <w:rPr>
          <w:rFonts w:ascii="Times New Roman" w:hAnsi="Times New Roman"/>
          <w:sz w:val="28"/>
          <w:szCs w:val="28"/>
        </w:rPr>
        <w:t>Контроль за</w:t>
      </w:r>
      <w:proofErr w:type="gramEnd"/>
      <w:r w:rsidRPr="00D93857">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22DB5" w:rsidRPr="00D93857" w:rsidRDefault="00022DB5" w:rsidP="00022DB5">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Досудебный (внесудебный) порядок обжалования решений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и действий (бездействия) органа местного самоуправления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 xml:space="preserve">Саратовской области органа, предоставляющего </w:t>
      </w:r>
      <w:proofErr w:type="gramStart"/>
      <w:r w:rsidRPr="00D93857">
        <w:rPr>
          <w:rFonts w:ascii="Times New Roman" w:hAnsi="Times New Roman"/>
          <w:b/>
          <w:sz w:val="28"/>
          <w:szCs w:val="28"/>
        </w:rPr>
        <w:t>муниципальную</w:t>
      </w:r>
      <w:proofErr w:type="gramEnd"/>
      <w:r w:rsidRPr="00D93857">
        <w:rPr>
          <w:rFonts w:ascii="Times New Roman" w:hAnsi="Times New Roman"/>
          <w:b/>
          <w:sz w:val="28"/>
          <w:szCs w:val="28"/>
        </w:rPr>
        <w:t xml:space="preserve"> </w:t>
      </w:r>
    </w:p>
    <w:p w:rsidR="00022DB5" w:rsidRPr="00D93857" w:rsidRDefault="00022DB5" w:rsidP="00022DB5">
      <w:pPr>
        <w:tabs>
          <w:tab w:val="left" w:pos="1276"/>
        </w:tabs>
        <w:spacing w:after="0" w:line="240" w:lineRule="auto"/>
        <w:ind w:firstLine="567"/>
        <w:jc w:val="center"/>
        <w:rPr>
          <w:rFonts w:ascii="Times New Roman" w:hAnsi="Times New Roman"/>
          <w:b/>
          <w:sz w:val="28"/>
          <w:szCs w:val="28"/>
        </w:rPr>
      </w:pPr>
      <w:r w:rsidRPr="00D93857">
        <w:rPr>
          <w:rFonts w:ascii="Times New Roman" w:hAnsi="Times New Roman"/>
          <w:b/>
          <w:sz w:val="28"/>
          <w:szCs w:val="28"/>
        </w:rPr>
        <w:t>услугу, а также их должностных лиц</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Заявитель может обратиться с жалобой, в том числе в следующих случаях:</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1)  нарушение срока регистрации запроса заявителя о предоставлении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2) нарушение срока предоставления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D93857">
        <w:rPr>
          <w:rFonts w:ascii="Times New Roman" w:hAnsi="Times New Roman"/>
          <w:sz w:val="28"/>
          <w:szCs w:val="28"/>
        </w:rPr>
        <w:lastRenderedPageBreak/>
        <w:t>правовыми актами Саратовской области, муниципальными правовыми актами для предоставления муниципальной услуги;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Жалоба на действия (бездействие) должностных лиц Администрации подаются в Админис</w:t>
      </w:r>
      <w:r w:rsidR="007C79F3">
        <w:rPr>
          <w:rFonts w:ascii="Times New Roman" w:hAnsi="Times New Roman"/>
          <w:sz w:val="28"/>
          <w:szCs w:val="28"/>
        </w:rPr>
        <w:t xml:space="preserve">трацию и оформляются на имя </w:t>
      </w:r>
      <w:r w:rsidRPr="00D93857">
        <w:rPr>
          <w:rFonts w:ascii="Times New Roman" w:hAnsi="Times New Roman"/>
          <w:sz w:val="28"/>
          <w:szCs w:val="28"/>
        </w:rPr>
        <w:t xml:space="preserve"> главы администрации </w:t>
      </w:r>
      <w:r w:rsidR="007C79F3">
        <w:rPr>
          <w:rFonts w:ascii="Times New Roman" w:hAnsi="Times New Roman"/>
          <w:sz w:val="28"/>
          <w:szCs w:val="28"/>
        </w:rPr>
        <w:t xml:space="preserve">Коленовского муниципального образования </w:t>
      </w:r>
      <w:r w:rsidRPr="00D93857">
        <w:rPr>
          <w:rFonts w:ascii="Times New Roman" w:hAnsi="Times New Roman"/>
          <w:sz w:val="28"/>
          <w:szCs w:val="28"/>
        </w:rPr>
        <w:t>Екатериновского муниципального района Саратовской  области.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Ж</w:t>
      </w:r>
      <w:r w:rsidR="007C79F3">
        <w:rPr>
          <w:rFonts w:ascii="Times New Roman" w:hAnsi="Times New Roman"/>
          <w:sz w:val="28"/>
          <w:szCs w:val="28"/>
        </w:rPr>
        <w:t>алобы на решения, принятые главой</w:t>
      </w:r>
      <w:r w:rsidRPr="00D93857">
        <w:rPr>
          <w:rFonts w:ascii="Times New Roman" w:hAnsi="Times New Roman"/>
          <w:sz w:val="28"/>
          <w:szCs w:val="28"/>
        </w:rPr>
        <w:t xml:space="preserve"> администрации </w:t>
      </w:r>
      <w:r w:rsidR="007C79F3">
        <w:rPr>
          <w:rFonts w:ascii="Times New Roman" w:hAnsi="Times New Roman"/>
          <w:sz w:val="28"/>
          <w:szCs w:val="28"/>
        </w:rPr>
        <w:t xml:space="preserve">Коленовского муниципального образования </w:t>
      </w:r>
      <w:r w:rsidRPr="00D93857">
        <w:rPr>
          <w:rFonts w:ascii="Times New Roman" w:hAnsi="Times New Roman"/>
          <w:sz w:val="28"/>
          <w:szCs w:val="28"/>
        </w:rPr>
        <w:t>Екатериновского муниципального района Саратовской области подаются в вышестоящий орган (при его наличии) либо в случае его отсутствия расс</w:t>
      </w:r>
      <w:r w:rsidR="007C79F3">
        <w:rPr>
          <w:rFonts w:ascii="Times New Roman" w:hAnsi="Times New Roman"/>
          <w:sz w:val="28"/>
          <w:szCs w:val="28"/>
        </w:rPr>
        <w:t>матриваются непосредственно  главой</w:t>
      </w:r>
      <w:r w:rsidRPr="00D93857">
        <w:rPr>
          <w:rFonts w:ascii="Times New Roman" w:hAnsi="Times New Roman"/>
          <w:sz w:val="28"/>
          <w:szCs w:val="28"/>
        </w:rPr>
        <w:t xml:space="preserve"> администрации</w:t>
      </w:r>
      <w:r w:rsidR="007C79F3">
        <w:rPr>
          <w:rFonts w:ascii="Times New Roman" w:hAnsi="Times New Roman"/>
          <w:sz w:val="28"/>
          <w:szCs w:val="28"/>
        </w:rPr>
        <w:t xml:space="preserve"> Коленовского муниципального образования </w:t>
      </w:r>
      <w:r w:rsidRPr="00D93857">
        <w:rPr>
          <w:rFonts w:ascii="Times New Roman" w:hAnsi="Times New Roman"/>
          <w:sz w:val="28"/>
          <w:szCs w:val="28"/>
        </w:rPr>
        <w:t xml:space="preserve"> Екатериновского муниципального района Саратовской области.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D93857">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r w:rsidR="007C79F3">
        <w:rPr>
          <w:rFonts w:ascii="Times New Roman" w:hAnsi="Times New Roman"/>
          <w:sz w:val="28"/>
          <w:szCs w:val="28"/>
        </w:rPr>
        <w:t xml:space="preserve"> при наличии заключенного  соглашения</w:t>
      </w:r>
      <w:r w:rsidRPr="00D93857">
        <w:rPr>
          <w:rFonts w:ascii="Times New Roman" w:hAnsi="Times New Roman"/>
          <w:sz w:val="28"/>
          <w:szCs w:val="28"/>
        </w:rPr>
        <w:t>.</w:t>
      </w:r>
      <w:proofErr w:type="gramEnd"/>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Жалоба должна содержать:</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D93857">
        <w:rPr>
          <w:rFonts w:ascii="Times New Roman" w:hAnsi="Times New Roman"/>
          <w:sz w:val="28"/>
          <w:szCs w:val="28"/>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D93857">
        <w:rPr>
          <w:rFonts w:ascii="Times New Roman" w:hAnsi="Times New Roman"/>
          <w:sz w:val="28"/>
          <w:szCs w:val="28"/>
        </w:rPr>
        <w:t xml:space="preserve"> пяти рабочих дней со дня ее регистрации.</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По результатам рассмотрения обращения жалобы Администрация  принимает одно из следующих решений:</w:t>
      </w:r>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proofErr w:type="gramStart"/>
      <w:r w:rsidRPr="00D93857">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022DB5" w:rsidRPr="00D93857" w:rsidRDefault="00022DB5" w:rsidP="00022DB5">
      <w:pPr>
        <w:tabs>
          <w:tab w:val="left" w:pos="1276"/>
        </w:tabs>
        <w:autoSpaceDE w:val="0"/>
        <w:autoSpaceDN w:val="0"/>
        <w:adjustRightInd w:val="0"/>
        <w:spacing w:after="0" w:line="240" w:lineRule="auto"/>
        <w:ind w:firstLine="567"/>
        <w:rPr>
          <w:rFonts w:ascii="Times New Roman" w:hAnsi="Times New Roman"/>
          <w:sz w:val="28"/>
          <w:szCs w:val="28"/>
        </w:rPr>
      </w:pPr>
      <w:r w:rsidRPr="00D93857">
        <w:rPr>
          <w:rFonts w:ascii="Times New Roman" w:hAnsi="Times New Roman"/>
          <w:sz w:val="28"/>
          <w:szCs w:val="28"/>
        </w:rPr>
        <w:t>2) отказывает в удовлетворении жалобы.</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Заявитель вправе обжаловать решения по жалобе</w:t>
      </w:r>
      <w:r w:rsidRPr="00D93857">
        <w:rPr>
          <w:sz w:val="28"/>
          <w:szCs w:val="28"/>
        </w:rPr>
        <w:t xml:space="preserve"> </w:t>
      </w:r>
      <w:r w:rsidRPr="00D93857">
        <w:rPr>
          <w:rFonts w:ascii="Times New Roman" w:hAnsi="Times New Roman"/>
          <w:sz w:val="28"/>
          <w:szCs w:val="28"/>
        </w:rPr>
        <w:t>в судебном порядке.</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 xml:space="preserve">В случае установления в ходе или по результатам рассмотрения </w:t>
      </w:r>
      <w:r w:rsidRPr="00D93857">
        <w:rPr>
          <w:rFonts w:ascii="Times New Roman" w:hAnsi="Times New Roman"/>
          <w:sz w:val="28"/>
          <w:szCs w:val="28"/>
        </w:rPr>
        <w:lastRenderedPageBreak/>
        <w:t>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022DB5" w:rsidRPr="00D93857" w:rsidRDefault="00022DB5" w:rsidP="00022DB5">
      <w:pPr>
        <w:pStyle w:val="a4"/>
        <w:widowControl w:val="0"/>
        <w:numPr>
          <w:ilvl w:val="0"/>
          <w:numId w:val="1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D93857">
        <w:rPr>
          <w:rFonts w:ascii="Times New Roman" w:hAnsi="Times New Roman"/>
          <w:sz w:val="28"/>
          <w:szCs w:val="28"/>
        </w:rPr>
        <w:t>Основания для приостановления рассмотрения жалобы отсутствуют.</w:t>
      </w:r>
    </w:p>
    <w:p w:rsidR="00022DB5" w:rsidRPr="00D93857" w:rsidRDefault="00022DB5" w:rsidP="00022DB5">
      <w:pPr>
        <w:widowControl w:val="0"/>
        <w:autoSpaceDE w:val="0"/>
        <w:autoSpaceDN w:val="0"/>
        <w:adjustRightInd w:val="0"/>
        <w:spacing w:after="0" w:line="240" w:lineRule="auto"/>
        <w:outlineLvl w:val="2"/>
        <w:rPr>
          <w:rFonts w:ascii="Times New Roman" w:hAnsi="Times New Roman"/>
          <w:sz w:val="28"/>
          <w:szCs w:val="28"/>
        </w:rPr>
      </w:pPr>
    </w:p>
    <w:p w:rsidR="00022DB5" w:rsidRPr="00D93857" w:rsidRDefault="00022DB5" w:rsidP="00022DB5">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302C5A" w:rsidRPr="00D93857" w:rsidRDefault="00302C5A">
      <w:pPr>
        <w:rPr>
          <w:sz w:val="28"/>
          <w:szCs w:val="28"/>
        </w:rPr>
      </w:pPr>
    </w:p>
    <w:sectPr w:rsidR="00302C5A" w:rsidRPr="00D93857" w:rsidSect="00B433C3">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8A66FB6"/>
    <w:multiLevelType w:val="multilevel"/>
    <w:tmpl w:val="AC2CA792"/>
    <w:lvl w:ilvl="0">
      <w:start w:val="20"/>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nsid w:val="0EA46C5B"/>
    <w:multiLevelType w:val="multilevel"/>
    <w:tmpl w:val="2A7C3288"/>
    <w:lvl w:ilvl="0">
      <w:start w:val="25"/>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nsid w:val="0EFB5FEA"/>
    <w:multiLevelType w:val="multilevel"/>
    <w:tmpl w:val="E04ED634"/>
    <w:lvl w:ilvl="0">
      <w:start w:val="19"/>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nsid w:val="13A9740A"/>
    <w:multiLevelType w:val="multilevel"/>
    <w:tmpl w:val="5BDED9E8"/>
    <w:lvl w:ilvl="0">
      <w:start w:val="48"/>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nsid w:val="14257361"/>
    <w:multiLevelType w:val="multilevel"/>
    <w:tmpl w:val="5102127A"/>
    <w:lvl w:ilvl="0">
      <w:start w:val="35"/>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6">
    <w:nsid w:val="1CB63832"/>
    <w:multiLevelType w:val="multilevel"/>
    <w:tmpl w:val="04E076A6"/>
    <w:lvl w:ilvl="0">
      <w:start w:val="17"/>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7">
    <w:nsid w:val="1CBC1452"/>
    <w:multiLevelType w:val="multilevel"/>
    <w:tmpl w:val="8CD8A9F8"/>
    <w:lvl w:ilvl="0">
      <w:start w:val="23"/>
      <w:numFmt w:val="decimal"/>
      <w:lvlText w:val="%1."/>
      <w:lvlJc w:val="left"/>
      <w:pPr>
        <w:ind w:left="1070"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8">
    <w:nsid w:val="2DD15D02"/>
    <w:multiLevelType w:val="hybridMultilevel"/>
    <w:tmpl w:val="A0CC256C"/>
    <w:lvl w:ilvl="0" w:tplc="8AE8529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7864C9"/>
    <w:multiLevelType w:val="multilevel"/>
    <w:tmpl w:val="5C442242"/>
    <w:lvl w:ilvl="0">
      <w:start w:val="15"/>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0">
    <w:nsid w:val="41AA5398"/>
    <w:multiLevelType w:val="multilevel"/>
    <w:tmpl w:val="226A98E8"/>
    <w:lvl w:ilvl="0">
      <w:start w:val="1"/>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1">
    <w:nsid w:val="426F5BC9"/>
    <w:multiLevelType w:val="multilevel"/>
    <w:tmpl w:val="477E006C"/>
    <w:lvl w:ilvl="0">
      <w:start w:val="34"/>
      <w:numFmt w:val="decimal"/>
      <w:lvlText w:val="%1."/>
      <w:lvlJc w:val="left"/>
      <w:pPr>
        <w:ind w:left="80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901" w:hanging="108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515" w:hanging="1440"/>
      </w:pPr>
      <w:rPr>
        <w:rFonts w:hint="default"/>
      </w:rPr>
    </w:lvl>
    <w:lvl w:ilvl="6">
      <w:start w:val="1"/>
      <w:numFmt w:val="decimal"/>
      <w:isLgl/>
      <w:lvlText w:val="%1.%2.%3.%4.%5.%6.%7."/>
      <w:lvlJc w:val="left"/>
      <w:pPr>
        <w:ind w:left="2642" w:hanging="1440"/>
      </w:pPr>
      <w:rPr>
        <w:rFonts w:hint="default"/>
      </w:rPr>
    </w:lvl>
    <w:lvl w:ilvl="7">
      <w:start w:val="1"/>
      <w:numFmt w:val="decimal"/>
      <w:isLgl/>
      <w:lvlText w:val="%1.%2.%3.%4.%5.%6.%7.%8."/>
      <w:lvlJc w:val="left"/>
      <w:pPr>
        <w:ind w:left="3129" w:hanging="1800"/>
      </w:pPr>
      <w:rPr>
        <w:rFonts w:hint="default"/>
      </w:rPr>
    </w:lvl>
    <w:lvl w:ilvl="8">
      <w:start w:val="1"/>
      <w:numFmt w:val="decimal"/>
      <w:isLgl/>
      <w:lvlText w:val="%1.%2.%3.%4.%5.%6.%7.%8.%9."/>
      <w:lvlJc w:val="left"/>
      <w:pPr>
        <w:ind w:left="3256" w:hanging="1800"/>
      </w:pPr>
      <w:rPr>
        <w:rFonts w:hint="default"/>
      </w:rPr>
    </w:lvl>
  </w:abstractNum>
  <w:abstractNum w:abstractNumId="12">
    <w:nsid w:val="453F4AB8"/>
    <w:multiLevelType w:val="multilevel"/>
    <w:tmpl w:val="951E45A0"/>
    <w:lvl w:ilvl="0">
      <w:start w:val="21"/>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nsid w:val="461549D6"/>
    <w:multiLevelType w:val="multilevel"/>
    <w:tmpl w:val="AF8890B2"/>
    <w:lvl w:ilvl="0">
      <w:start w:val="42"/>
      <w:numFmt w:val="decimal"/>
      <w:lvlText w:val="%1."/>
      <w:lvlJc w:val="left"/>
      <w:pPr>
        <w:ind w:left="928" w:hanging="360"/>
      </w:pPr>
      <w:rPr>
        <w:rFonts w:hint="default"/>
        <w:b w:val="0"/>
        <w:i w:val="0"/>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nsid w:val="481D43E6"/>
    <w:multiLevelType w:val="hybridMultilevel"/>
    <w:tmpl w:val="1610C6F6"/>
    <w:lvl w:ilvl="0" w:tplc="05C6E6FA">
      <w:start w:val="59"/>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084E84"/>
    <w:multiLevelType w:val="multilevel"/>
    <w:tmpl w:val="A70050EA"/>
    <w:lvl w:ilvl="0">
      <w:start w:val="12"/>
      <w:numFmt w:val="decimal"/>
      <w:lvlText w:val="%1."/>
      <w:lvlJc w:val="left"/>
      <w:pPr>
        <w:ind w:left="800" w:hanging="360"/>
      </w:pPr>
      <w:rPr>
        <w:rFonts w:hint="default"/>
        <w:b w:val="0"/>
        <w:i w:val="0"/>
        <w:sz w:val="28"/>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40" w:hanging="1800"/>
      </w:pPr>
      <w:rPr>
        <w:rFonts w:hint="default"/>
      </w:rPr>
    </w:lvl>
    <w:lvl w:ilvl="8">
      <w:start w:val="1"/>
      <w:numFmt w:val="decimal"/>
      <w:isLgl/>
      <w:lvlText w:val="%1.%2.%3.%4.%5.%6.%7.%8.%9."/>
      <w:lvlJc w:val="left"/>
      <w:pPr>
        <w:ind w:left="2240" w:hanging="1800"/>
      </w:pPr>
      <w:rPr>
        <w:rFonts w:hint="default"/>
      </w:rPr>
    </w:lvl>
  </w:abstractNum>
  <w:abstractNum w:abstractNumId="16">
    <w:nsid w:val="5B5C1B3C"/>
    <w:multiLevelType w:val="multilevel"/>
    <w:tmpl w:val="B7083912"/>
    <w:lvl w:ilvl="0">
      <w:start w:val="14"/>
      <w:numFmt w:val="decimal"/>
      <w:lvlText w:val="%1."/>
      <w:lvlJc w:val="left"/>
      <w:pPr>
        <w:ind w:left="800" w:hanging="360"/>
      </w:pPr>
      <w:rPr>
        <w:rFonts w:hint="default"/>
        <w:b w:val="0"/>
        <w:i w:val="0"/>
        <w:sz w:val="28"/>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40" w:hanging="1800"/>
      </w:pPr>
      <w:rPr>
        <w:rFonts w:hint="default"/>
      </w:rPr>
    </w:lvl>
    <w:lvl w:ilvl="8">
      <w:start w:val="1"/>
      <w:numFmt w:val="decimal"/>
      <w:isLgl/>
      <w:lvlText w:val="%1.%2.%3.%4.%5.%6.%7.%8.%9."/>
      <w:lvlJc w:val="left"/>
      <w:pPr>
        <w:ind w:left="2240" w:hanging="1800"/>
      </w:pPr>
      <w:rPr>
        <w:rFonts w:hint="default"/>
      </w:rPr>
    </w:lvl>
  </w:abstractNum>
  <w:abstractNum w:abstractNumId="17">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6405586F"/>
    <w:multiLevelType w:val="multilevel"/>
    <w:tmpl w:val="64D24112"/>
    <w:lvl w:ilvl="0">
      <w:start w:val="3"/>
      <w:numFmt w:val="decimal"/>
      <w:lvlText w:val="%1."/>
      <w:lvlJc w:val="left"/>
      <w:pPr>
        <w:ind w:left="928" w:hanging="360"/>
      </w:pPr>
      <w:rPr>
        <w:rFonts w:hint="default"/>
        <w:b w:val="0"/>
        <w:i w:val="0"/>
        <w:sz w:val="28"/>
      </w:rPr>
    </w:lvl>
    <w:lvl w:ilvl="1">
      <w:start w:val="1"/>
      <w:numFmt w:val="decimal"/>
      <w:isLgl/>
      <w:lvlText w:val="%1.%2."/>
      <w:lvlJc w:val="left"/>
      <w:pPr>
        <w:ind w:left="116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40" w:hanging="1800"/>
      </w:pPr>
      <w:rPr>
        <w:rFonts w:hint="default"/>
      </w:rPr>
    </w:lvl>
    <w:lvl w:ilvl="8">
      <w:start w:val="1"/>
      <w:numFmt w:val="decimal"/>
      <w:isLgl/>
      <w:lvlText w:val="%1.%2.%3.%4.%5.%6.%7.%8.%9."/>
      <w:lvlJc w:val="left"/>
      <w:pPr>
        <w:ind w:left="2240" w:hanging="1800"/>
      </w:pPr>
      <w:rPr>
        <w:rFonts w:hint="default"/>
      </w:rPr>
    </w:lvl>
  </w:abstractNum>
  <w:num w:numId="1">
    <w:abstractNumId w:val="1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num>
  <w:num w:numId="6">
    <w:abstractNumId w:val="16"/>
  </w:num>
  <w:num w:numId="7">
    <w:abstractNumId w:val="9"/>
  </w:num>
  <w:num w:numId="8">
    <w:abstractNumId w:val="17"/>
  </w:num>
  <w:num w:numId="9">
    <w:abstractNumId w:val="6"/>
  </w:num>
  <w:num w:numId="10">
    <w:abstractNumId w:val="3"/>
  </w:num>
  <w:num w:numId="11">
    <w:abstractNumId w:val="1"/>
  </w:num>
  <w:num w:numId="12">
    <w:abstractNumId w:val="12"/>
  </w:num>
  <w:num w:numId="13">
    <w:abstractNumId w:val="7"/>
  </w:num>
  <w:num w:numId="14">
    <w:abstractNumId w:val="2"/>
  </w:num>
  <w:num w:numId="15">
    <w:abstractNumId w:val="11"/>
  </w:num>
  <w:num w:numId="16">
    <w:abstractNumId w:val="5"/>
  </w:num>
  <w:num w:numId="17">
    <w:abstractNumId w:val="13"/>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DB5"/>
    <w:rsid w:val="00022DB5"/>
    <w:rsid w:val="00033ECD"/>
    <w:rsid w:val="000E371A"/>
    <w:rsid w:val="001D756A"/>
    <w:rsid w:val="002A6101"/>
    <w:rsid w:val="002C3309"/>
    <w:rsid w:val="00302C5A"/>
    <w:rsid w:val="0030405A"/>
    <w:rsid w:val="004001B6"/>
    <w:rsid w:val="004853E6"/>
    <w:rsid w:val="00494C2C"/>
    <w:rsid w:val="005A3659"/>
    <w:rsid w:val="00632280"/>
    <w:rsid w:val="007C79F3"/>
    <w:rsid w:val="00BD2BC2"/>
    <w:rsid w:val="00D93857"/>
    <w:rsid w:val="00DA63A4"/>
    <w:rsid w:val="00E51715"/>
    <w:rsid w:val="00EB51C4"/>
    <w:rsid w:val="00F96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DB5"/>
    <w:pPr>
      <w:ind w:firstLine="709"/>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2DB5"/>
    <w:rPr>
      <w:color w:val="0000FF"/>
      <w:u w:val="single"/>
    </w:rPr>
  </w:style>
  <w:style w:type="paragraph" w:styleId="a4">
    <w:name w:val="List Paragraph"/>
    <w:basedOn w:val="a"/>
    <w:uiPriority w:val="34"/>
    <w:qFormat/>
    <w:rsid w:val="00022DB5"/>
    <w:pPr>
      <w:ind w:left="720"/>
      <w:contextualSpacing/>
    </w:pPr>
  </w:style>
  <w:style w:type="paragraph" w:customStyle="1" w:styleId="western">
    <w:name w:val="western"/>
    <w:basedOn w:val="a"/>
    <w:rsid w:val="00022DB5"/>
    <w:pPr>
      <w:spacing w:before="100" w:beforeAutospacing="1" w:after="100" w:afterAutospacing="1" w:line="240" w:lineRule="auto"/>
      <w:ind w:firstLine="0"/>
      <w:jc w:val="left"/>
    </w:pPr>
    <w:rPr>
      <w:rFonts w:ascii="Times New Roman" w:hAnsi="Times New Roman"/>
      <w:sz w:val="24"/>
      <w:szCs w:val="24"/>
      <w:lang w:eastAsia="ru-RU"/>
    </w:rPr>
  </w:style>
  <w:style w:type="paragraph" w:styleId="a5">
    <w:name w:val="No Spacing"/>
    <w:qFormat/>
    <w:rsid w:val="00022DB5"/>
    <w:pPr>
      <w:suppressAutoHyphens/>
      <w:spacing w:after="0" w:line="240" w:lineRule="auto"/>
    </w:pPr>
    <w:rPr>
      <w:rFonts w:ascii="Times New Roman" w:eastAsia="Calibri" w:hAnsi="Times New Roman" w:cs="Calibri"/>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hyperlink" Target="garantF1://12054874.25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8424</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9</cp:revision>
  <dcterms:created xsi:type="dcterms:W3CDTF">2015-03-17T05:39:00Z</dcterms:created>
  <dcterms:modified xsi:type="dcterms:W3CDTF">2015-03-20T10:56:00Z</dcterms:modified>
</cp:coreProperties>
</file>