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A04FCE">
      <w:pPr>
        <w:pStyle w:val="a3"/>
        <w:rPr>
          <w:szCs w:val="28"/>
        </w:rPr>
      </w:pPr>
    </w:p>
    <w:p w:rsidR="005259FA" w:rsidRPr="002B2C31" w:rsidRDefault="00EA113B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08</w:t>
      </w:r>
      <w:r w:rsidR="00A04F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№18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:rsidR="00EA113B" w:rsidRPr="00EA113B" w:rsidRDefault="00EA113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A113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</w:t>
      </w:r>
      <w:r w:rsidR="0014725F">
        <w:rPr>
          <w:rFonts w:ascii="Times New Roman" w:hAnsi="Times New Roman" w:cs="Times New Roman"/>
          <w:b/>
          <w:bCs/>
          <w:sz w:val="28"/>
          <w:szCs w:val="28"/>
        </w:rPr>
        <w:t>остановление № 21 от 19.09.2017г.</w:t>
      </w:r>
    </w:p>
    <w:p w:rsidR="00EA113B" w:rsidRPr="00EA113B" w:rsidRDefault="00EA113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A113B">
        <w:rPr>
          <w:rFonts w:ascii="Times New Roman" w:hAnsi="Times New Roman" w:cs="Times New Roman"/>
          <w:b/>
          <w:bCs/>
          <w:sz w:val="28"/>
          <w:szCs w:val="28"/>
        </w:rPr>
        <w:t xml:space="preserve">«Об осуществлении Порядка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</w:t>
      </w:r>
      <w:proofErr w:type="gramStart"/>
      <w:r w:rsidRPr="00EA113B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EA113B" w:rsidRPr="00EA113B" w:rsidRDefault="00EA113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A113B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proofErr w:type="spellStart"/>
      <w:r w:rsidRPr="00EA113B"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 w:rsidRPr="00EA113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образования»</w:t>
      </w:r>
    </w:p>
    <w:p w:rsidR="005259FA" w:rsidRDefault="00EA113B" w:rsidP="00C74E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13B" w:rsidRDefault="00EA113B" w:rsidP="00EA113B">
      <w:pPr>
        <w:spacing w:line="1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Саратовской области от 24.06.2021 № 482-П «</w:t>
      </w:r>
      <w:r w:rsidRPr="00045B1F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 торговых объектов на территории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31.03.2022 № 51-2022/Прдп142-22-20630019 на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19.09.2017 № 21 «Об осуществлении Порядка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и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EA113B" w:rsidRDefault="00EA113B" w:rsidP="00EA113B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EA113B" w:rsidRDefault="005259FA" w:rsidP="00EA113B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828">
        <w:rPr>
          <w:rFonts w:ascii="Times New Roman" w:hAnsi="Times New Roman" w:cs="Times New Roman"/>
          <w:sz w:val="28"/>
          <w:szCs w:val="28"/>
        </w:rPr>
        <w:t xml:space="preserve">     1.</w:t>
      </w:r>
      <w:r w:rsidR="00EA113B" w:rsidRPr="00EA113B">
        <w:rPr>
          <w:rFonts w:ascii="Times New Roman" w:hAnsi="Times New Roman" w:cs="Times New Roman"/>
          <w:sz w:val="28"/>
          <w:szCs w:val="28"/>
        </w:rPr>
        <w:t xml:space="preserve"> </w:t>
      </w:r>
      <w:r w:rsidR="00EA113B">
        <w:rPr>
          <w:rFonts w:ascii="Times New Roman" w:hAnsi="Times New Roman" w:cs="Times New Roman"/>
          <w:sz w:val="28"/>
          <w:szCs w:val="28"/>
        </w:rPr>
        <w:t xml:space="preserve">Внести в Порядок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 w:rsidR="00EA113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A11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утвержденный постановлением администрации </w:t>
      </w:r>
      <w:proofErr w:type="spellStart"/>
      <w:r w:rsidR="00EA113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A11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A113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A113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19.09.2017 № 21 (далее – Порядок), следующее изменение:</w:t>
      </w:r>
    </w:p>
    <w:p w:rsidR="00EA113B" w:rsidRPr="009622A1" w:rsidRDefault="00EA113B" w:rsidP="00EA113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Cs w:val="28"/>
        </w:rPr>
        <w:t xml:space="preserve"> </w:t>
      </w:r>
      <w:r w:rsidRPr="009622A1">
        <w:rPr>
          <w:rFonts w:ascii="Times New Roman" w:hAnsi="Times New Roman" w:cs="Times New Roman"/>
          <w:sz w:val="28"/>
          <w:szCs w:val="28"/>
        </w:rPr>
        <w:t>1.1. Раздел 2 Порядка дополнить пунктом 2.10 следующего содержания:</w:t>
      </w:r>
    </w:p>
    <w:p w:rsidR="00EA113B" w:rsidRPr="00EA113B" w:rsidRDefault="00EA113B" w:rsidP="00C74E23">
      <w:pPr>
        <w:pStyle w:val="a8"/>
        <w:tabs>
          <w:tab w:val="left" w:pos="708"/>
        </w:tabs>
        <w:spacing w:line="288" w:lineRule="auto"/>
        <w:ind w:firstLine="0"/>
        <w:rPr>
          <w:szCs w:val="28"/>
        </w:rPr>
      </w:pPr>
      <w:r>
        <w:rPr>
          <w:bCs/>
          <w:szCs w:val="28"/>
        </w:rPr>
        <w:lastRenderedPageBreak/>
        <w:t xml:space="preserve">          </w:t>
      </w:r>
      <w:r w:rsidRPr="009622A1">
        <w:rPr>
          <w:szCs w:val="28"/>
        </w:rPr>
        <w:t>«2.10 Размещение нестационарных торговых объектов на земельных участках, находящихся в муниципальной собственности, и земельных</w:t>
      </w:r>
      <w:r>
        <w:rPr>
          <w:szCs w:val="28"/>
        </w:rPr>
        <w:t xml:space="preserve"> </w:t>
      </w:r>
      <w:r w:rsidRPr="009622A1">
        <w:rPr>
          <w:szCs w:val="28"/>
        </w:rPr>
        <w:t>участках, государственная собственность на которые не разграничена, осуществляется исключительно в соответствии со Схемой».</w:t>
      </w:r>
    </w:p>
    <w:p w:rsidR="00EA113B" w:rsidRDefault="005259FA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</w:t>
      </w:r>
      <w:r w:rsidR="002C5828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3.</w:t>
      </w:r>
      <w:r w:rsidRPr="00EA1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муниципального образования в телекоммуникационной  сети Интернет.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5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9FA" w:rsidRPr="005259FA" w:rsidRDefault="00EA113B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="005259FA" w:rsidRPr="005259FA">
        <w:rPr>
          <w:rStyle w:val="FontStyle18"/>
          <w:sz w:val="28"/>
          <w:szCs w:val="28"/>
        </w:rPr>
        <w:t xml:space="preserve">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A04FCE" w:rsidRDefault="00124094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sectPr w:rsidR="005259FA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01505A"/>
    <w:rsid w:val="00124094"/>
    <w:rsid w:val="00126FA1"/>
    <w:rsid w:val="0014725F"/>
    <w:rsid w:val="001C779F"/>
    <w:rsid w:val="002627F4"/>
    <w:rsid w:val="00287D96"/>
    <w:rsid w:val="002C5828"/>
    <w:rsid w:val="00301646"/>
    <w:rsid w:val="0030462D"/>
    <w:rsid w:val="00363C5A"/>
    <w:rsid w:val="003743DA"/>
    <w:rsid w:val="00382C31"/>
    <w:rsid w:val="0040317C"/>
    <w:rsid w:val="005259FA"/>
    <w:rsid w:val="005620DA"/>
    <w:rsid w:val="005E32DD"/>
    <w:rsid w:val="00646A2E"/>
    <w:rsid w:val="00A04FCE"/>
    <w:rsid w:val="00AB7607"/>
    <w:rsid w:val="00B0172A"/>
    <w:rsid w:val="00C74E23"/>
    <w:rsid w:val="00DB2880"/>
    <w:rsid w:val="00E45CE3"/>
    <w:rsid w:val="00EA113B"/>
    <w:rsid w:val="00FE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2022-04-08T06:19:00Z</cp:lastPrinted>
  <dcterms:created xsi:type="dcterms:W3CDTF">2022-04-08T06:01:00Z</dcterms:created>
  <dcterms:modified xsi:type="dcterms:W3CDTF">2022-04-08T06:27:00Z</dcterms:modified>
</cp:coreProperties>
</file>