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CF" w:rsidRDefault="00E028CF" w:rsidP="00E028CF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E26EC" w:rsidRPr="00EE26EC" w:rsidRDefault="00EE26EC" w:rsidP="00EE26E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26EC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EE26EC" w:rsidRPr="00EE26EC" w:rsidRDefault="00EE26EC" w:rsidP="00EE2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6EC" w:rsidRPr="00EE26EC" w:rsidRDefault="00EE26EC" w:rsidP="00EE26EC">
      <w:pPr>
        <w:rPr>
          <w:rFonts w:ascii="Times New Roman" w:hAnsi="Times New Roman" w:cs="Times New Roman"/>
          <w:b/>
          <w:sz w:val="28"/>
          <w:szCs w:val="28"/>
        </w:rPr>
      </w:pPr>
      <w:r w:rsidRPr="00EE26EC">
        <w:rPr>
          <w:rFonts w:ascii="Times New Roman" w:hAnsi="Times New Roman" w:cs="Times New Roman"/>
          <w:b/>
          <w:sz w:val="28"/>
          <w:szCs w:val="28"/>
        </w:rPr>
        <w:t>от 17.05.2016 года                                  № 27                         с. Новосёловка</w:t>
      </w:r>
    </w:p>
    <w:p w:rsidR="00EE26EC" w:rsidRPr="00EE26EC" w:rsidRDefault="00EE26EC" w:rsidP="00EE26EC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EE26EC" w:rsidRPr="00EE26EC" w:rsidRDefault="00EE26EC" w:rsidP="00EE26EC">
      <w:pPr>
        <w:pStyle w:val="a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26E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:rsidR="00EE26EC" w:rsidRPr="00EE26EC" w:rsidRDefault="00EE26EC" w:rsidP="00EE26EC">
      <w:pPr>
        <w:pStyle w:val="a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26EC">
        <w:rPr>
          <w:rFonts w:ascii="Times New Roman" w:hAnsi="Times New Roman"/>
          <w:b/>
          <w:bCs/>
          <w:sz w:val="28"/>
          <w:szCs w:val="28"/>
          <w:lang w:eastAsia="ru-RU"/>
        </w:rPr>
        <w:t>мероприятий по профилактике терроризма</w:t>
      </w:r>
    </w:p>
    <w:p w:rsidR="00EE26EC" w:rsidRPr="00EE26EC" w:rsidRDefault="00EE26EC" w:rsidP="00EE26EC">
      <w:pPr>
        <w:pStyle w:val="a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26EC">
        <w:rPr>
          <w:rFonts w:ascii="Times New Roman" w:hAnsi="Times New Roman"/>
          <w:b/>
          <w:bCs/>
          <w:sz w:val="28"/>
          <w:szCs w:val="28"/>
          <w:lang w:eastAsia="ru-RU"/>
        </w:rPr>
        <w:t>и экстремизма на территории Новосёловского</w:t>
      </w:r>
    </w:p>
    <w:p w:rsidR="00EE26EC" w:rsidRPr="00EE26EC" w:rsidRDefault="00EE26EC" w:rsidP="00EE26EC">
      <w:pPr>
        <w:pStyle w:val="a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26EC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образования на2016-2018 годы.</w:t>
      </w:r>
    </w:p>
    <w:p w:rsidR="00EE26EC" w:rsidRPr="00EE26EC" w:rsidRDefault="00EE26EC" w:rsidP="00EE26EC">
      <w:pPr>
        <w:shd w:val="clear" w:color="auto" w:fill="FFFFFF"/>
        <w:tabs>
          <w:tab w:val="left" w:leader="underscore" w:pos="1315"/>
        </w:tabs>
        <w:ind w:left="14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spacing w:after="0" w:line="240" w:lineRule="auto"/>
        <w:ind w:left="142" w:firstLine="720"/>
        <w:jc w:val="both"/>
        <w:rPr>
          <w:rFonts w:ascii="Times New Roman" w:hAnsi="Times New Roman" w:cs="Times New Roman"/>
          <w:spacing w:val="-14"/>
          <w:w w:val="120"/>
          <w:sz w:val="34"/>
          <w:szCs w:val="34"/>
        </w:rPr>
      </w:pPr>
      <w:r w:rsidRPr="00EE26E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</w:t>
      </w:r>
      <w:r w:rsidRPr="00EE26EC">
        <w:rPr>
          <w:rFonts w:ascii="Times New Roman" w:hAnsi="Times New Roman" w:cs="Times New Roman"/>
          <w:spacing w:val="4"/>
          <w:sz w:val="28"/>
          <w:szCs w:val="28"/>
        </w:rPr>
        <w:t xml:space="preserve">06.03.2006 № 35-ФЗ «О противодействии терроризму», </w:t>
      </w:r>
      <w:r w:rsidRPr="00EE26EC">
        <w:rPr>
          <w:rFonts w:ascii="Times New Roman" w:hAnsi="Times New Roman" w:cs="Times New Roman"/>
          <w:spacing w:val="1"/>
          <w:sz w:val="28"/>
          <w:szCs w:val="28"/>
        </w:rPr>
        <w:t xml:space="preserve">в целях определения основных </w:t>
      </w:r>
      <w:r w:rsidRPr="00EE26EC">
        <w:rPr>
          <w:rFonts w:ascii="Times New Roman" w:hAnsi="Times New Roman" w:cs="Times New Roman"/>
          <w:sz w:val="28"/>
          <w:szCs w:val="28"/>
        </w:rPr>
        <w:t xml:space="preserve">направлений деятельности в рамках реализации вопроса местного значения - 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участие в профилактике терроризма и экстремизма, а также в минимизации и </w:t>
      </w:r>
      <w:r w:rsidRPr="00EE26EC">
        <w:rPr>
          <w:rFonts w:ascii="Times New Roman" w:hAnsi="Times New Roman" w:cs="Times New Roman"/>
          <w:spacing w:val="2"/>
          <w:sz w:val="28"/>
          <w:szCs w:val="28"/>
        </w:rPr>
        <w:t xml:space="preserve">(или) ликвидации последствий проявления терроризма и экстремизма на 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t>территории Новосёловского       муниципального       образования      администрация Новосёловского муниципального образования</w:t>
      </w:r>
    </w:p>
    <w:p w:rsidR="00EE26EC" w:rsidRPr="00EE26EC" w:rsidRDefault="00EE26EC" w:rsidP="00EE26EC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EC">
        <w:rPr>
          <w:rFonts w:ascii="Times New Roman" w:hAnsi="Times New Roman" w:cs="Times New Roman"/>
          <w:b/>
          <w:spacing w:val="-14"/>
          <w:w w:val="120"/>
          <w:sz w:val="28"/>
          <w:szCs w:val="28"/>
        </w:rPr>
        <w:t>ПОСТАНОВЛЯЕТ:</w:t>
      </w:r>
    </w:p>
    <w:p w:rsidR="00EE26EC" w:rsidRPr="00EE26EC" w:rsidRDefault="00EE26EC" w:rsidP="00EE26EC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spacing w:after="0" w:line="240" w:lineRule="auto"/>
        <w:ind w:left="142" w:firstLine="720"/>
        <w:jc w:val="both"/>
        <w:rPr>
          <w:rFonts w:ascii="Times New Roman" w:hAnsi="Times New Roman" w:cs="Times New Roman"/>
        </w:rPr>
      </w:pPr>
      <w:r w:rsidRPr="00EE26EC">
        <w:rPr>
          <w:rFonts w:ascii="Times New Roman" w:hAnsi="Times New Roman" w:cs="Times New Roman"/>
          <w:spacing w:val="5"/>
          <w:sz w:val="28"/>
          <w:szCs w:val="28"/>
        </w:rPr>
        <w:t xml:space="preserve">1. Утвердить муниципальную программу мероприятий по профилактике </w:t>
      </w:r>
      <w:r w:rsidRPr="00EE26EC">
        <w:rPr>
          <w:rFonts w:ascii="Times New Roman" w:hAnsi="Times New Roman" w:cs="Times New Roman"/>
          <w:spacing w:val="8"/>
          <w:sz w:val="28"/>
          <w:szCs w:val="28"/>
        </w:rPr>
        <w:t>терроризма и экстремизма</w:t>
      </w:r>
      <w:r w:rsidRPr="00EE26EC">
        <w:rPr>
          <w:rFonts w:ascii="Times New Roman" w:hAnsi="Times New Roman" w:cs="Times New Roman"/>
          <w:spacing w:val="3"/>
          <w:sz w:val="28"/>
          <w:szCs w:val="28"/>
        </w:rPr>
        <w:t xml:space="preserve">  на    территории</w:t>
      </w:r>
      <w:r w:rsidRPr="00EE26EC">
        <w:rPr>
          <w:rFonts w:ascii="Times New Roman" w:hAnsi="Times New Roman" w:cs="Times New Roman"/>
        </w:rPr>
        <w:t xml:space="preserve"> </w:t>
      </w:r>
      <w:r w:rsidRPr="00EE26EC">
        <w:rPr>
          <w:rFonts w:ascii="Times New Roman" w:hAnsi="Times New Roman" w:cs="Times New Roman"/>
          <w:sz w:val="28"/>
          <w:szCs w:val="28"/>
        </w:rPr>
        <w:t xml:space="preserve">   Новосёловского муниципального образования </w:t>
      </w:r>
      <w:r w:rsidRPr="00EE26EC">
        <w:rPr>
          <w:rFonts w:ascii="Times New Roman" w:hAnsi="Times New Roman" w:cs="Times New Roman"/>
          <w:spacing w:val="1"/>
          <w:sz w:val="28"/>
          <w:szCs w:val="28"/>
        </w:rPr>
        <w:t xml:space="preserve">на   период 2016-2018 </w:t>
      </w:r>
      <w:r w:rsidRPr="00EE26EC">
        <w:rPr>
          <w:rFonts w:ascii="Times New Roman" w:hAnsi="Times New Roman" w:cs="Times New Roman"/>
          <w:sz w:val="28"/>
          <w:szCs w:val="28"/>
        </w:rPr>
        <w:t>годы (далее - «Программа») согласно приложению.</w:t>
      </w:r>
    </w:p>
    <w:p w:rsidR="00EE26EC" w:rsidRPr="00EE26EC" w:rsidRDefault="00EE26EC" w:rsidP="00EE26EC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ind w:left="142" w:firstLine="616"/>
        <w:jc w:val="both"/>
        <w:rPr>
          <w:rFonts w:ascii="Times New Roman" w:hAnsi="Times New Roman" w:cs="Times New Roman"/>
        </w:rPr>
      </w:pPr>
      <w:r w:rsidRPr="00EE26EC">
        <w:rPr>
          <w:rFonts w:ascii="Times New Roman" w:hAnsi="Times New Roman" w:cs="Times New Roman"/>
          <w:spacing w:val="-17"/>
          <w:sz w:val="28"/>
          <w:szCs w:val="28"/>
        </w:rPr>
        <w:t>2.</w:t>
      </w:r>
      <w:r w:rsidRPr="00EE26EC">
        <w:rPr>
          <w:rFonts w:ascii="Times New Roman" w:hAnsi="Times New Roman" w:cs="Times New Roman"/>
          <w:sz w:val="28"/>
          <w:szCs w:val="28"/>
        </w:rPr>
        <w:tab/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EE26EC" w:rsidRPr="00EE26EC" w:rsidRDefault="00EE26EC" w:rsidP="00EE26EC">
      <w:pPr>
        <w:shd w:val="clear" w:color="auto" w:fill="FFFFFF"/>
        <w:tabs>
          <w:tab w:val="left" w:pos="1042"/>
        </w:tabs>
        <w:spacing w:after="0" w:line="240" w:lineRule="auto"/>
        <w:ind w:left="142" w:firstLine="616"/>
        <w:jc w:val="both"/>
        <w:rPr>
          <w:rFonts w:ascii="Times New Roman" w:hAnsi="Times New Roman" w:cs="Times New Roman"/>
        </w:rPr>
      </w:pPr>
      <w:r w:rsidRPr="00EE26EC">
        <w:rPr>
          <w:rFonts w:ascii="Times New Roman" w:hAnsi="Times New Roman" w:cs="Times New Roman"/>
          <w:spacing w:val="-19"/>
          <w:sz w:val="28"/>
          <w:szCs w:val="28"/>
        </w:rPr>
        <w:t>3.</w:t>
      </w:r>
      <w:r w:rsidRPr="00EE26EC">
        <w:rPr>
          <w:rFonts w:ascii="Times New Roman" w:hAnsi="Times New Roman" w:cs="Times New Roman"/>
          <w:sz w:val="28"/>
          <w:szCs w:val="28"/>
        </w:rPr>
        <w:tab/>
      </w:r>
      <w:r w:rsidRPr="00EE26EC">
        <w:rPr>
          <w:rFonts w:ascii="Times New Roman" w:hAnsi="Times New Roman" w:cs="Times New Roman"/>
          <w:spacing w:val="5"/>
          <w:sz w:val="28"/>
          <w:szCs w:val="28"/>
        </w:rPr>
        <w:t>Контроль за выполнением настоящего постановления оставляю за собой</w:t>
      </w:r>
      <w:r w:rsidRPr="00EE26EC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</w:p>
    <w:p w:rsidR="00EE26EC" w:rsidRPr="00EE26EC" w:rsidRDefault="00EE26EC" w:rsidP="00EE26EC">
      <w:pPr>
        <w:shd w:val="clear" w:color="auto" w:fill="FFFFFF"/>
        <w:spacing w:before="965" w:after="0" w:line="240" w:lineRule="auto"/>
        <w:ind w:left="14"/>
        <w:rPr>
          <w:rFonts w:ascii="Times New Roman" w:hAnsi="Times New Roman" w:cs="Times New Roman"/>
          <w:b/>
          <w:sz w:val="28"/>
          <w:szCs w:val="28"/>
        </w:rPr>
      </w:pPr>
      <w:r w:rsidRPr="00EE26EC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                                                                            муниципального образования                                                      А.А.Постников</w:t>
      </w:r>
    </w:p>
    <w:p w:rsidR="00EE26EC" w:rsidRDefault="00EE26EC" w:rsidP="00EE26EC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EE26EC" w:rsidRDefault="00EE26EC" w:rsidP="00EE26EC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EE26EC" w:rsidRDefault="00EE26EC" w:rsidP="00EE26EC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EE26EC" w:rsidRDefault="00EE26EC" w:rsidP="00EE26EC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EE26EC" w:rsidRDefault="00EE26EC" w:rsidP="00EE26EC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EE26EC" w:rsidRDefault="00EE26EC" w:rsidP="00EE26EC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EE26EC" w:rsidRDefault="00EE26EC" w:rsidP="00EE26EC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  <w:r w:rsidRPr="00EE26EC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Приложение к постановлению администрации Новосёловского МО №  27 от 17.05.2016 года.</w:t>
      </w:r>
    </w:p>
    <w:p w:rsidR="00EE26EC" w:rsidRPr="00EE26EC" w:rsidRDefault="00EE26EC" w:rsidP="00EE26EC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spacing w:before="14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EC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Муниципальная </w:t>
      </w:r>
      <w:r w:rsidRPr="00EE26EC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:rsidR="00EE26EC" w:rsidRPr="00EE26EC" w:rsidRDefault="00EE26EC" w:rsidP="00EE26EC">
      <w:pPr>
        <w:shd w:val="clear" w:color="auto" w:fill="FFFFFF"/>
        <w:tabs>
          <w:tab w:val="left" w:leader="underscore" w:pos="61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мероприятий по профилактике терроризма и экстремизма на территории Новосёловского муниципального образования на период 2016- 2018 </w:t>
      </w:r>
      <w:r w:rsidRPr="00EE26EC">
        <w:rPr>
          <w:rFonts w:ascii="Times New Roman" w:hAnsi="Times New Roman" w:cs="Times New Roman"/>
          <w:sz w:val="28"/>
          <w:szCs w:val="28"/>
        </w:rPr>
        <w:t>г</w:t>
      </w:r>
      <w:r w:rsidRPr="00EE26EC">
        <w:rPr>
          <w:rFonts w:ascii="Times New Roman" w:hAnsi="Times New Roman" w:cs="Times New Roman"/>
          <w:spacing w:val="-3"/>
          <w:sz w:val="28"/>
          <w:szCs w:val="28"/>
        </w:rPr>
        <w:t>оды.</w:t>
      </w:r>
    </w:p>
    <w:p w:rsidR="00EE26EC" w:rsidRPr="00EE26EC" w:rsidRDefault="00EE26EC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b/>
          <w:bCs/>
          <w:spacing w:val="-2"/>
          <w:sz w:val="28"/>
          <w:szCs w:val="28"/>
        </w:rPr>
        <w:t>ПАСПОРТ</w:t>
      </w:r>
    </w:p>
    <w:p w:rsidR="00EE26EC" w:rsidRPr="00EE26EC" w:rsidRDefault="00EE26EC" w:rsidP="00EE26EC">
      <w:pPr>
        <w:shd w:val="clear" w:color="auto" w:fill="FFFFFF"/>
        <w:tabs>
          <w:tab w:val="left" w:leader="underscore" w:pos="99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муниципальной программы мероприятий по профилактике </w:t>
      </w:r>
    </w:p>
    <w:p w:rsidR="00EE26EC" w:rsidRPr="00EE26EC" w:rsidRDefault="00EE26EC" w:rsidP="00EE26EC">
      <w:pPr>
        <w:shd w:val="clear" w:color="auto" w:fill="FFFFFF"/>
        <w:tabs>
          <w:tab w:val="left" w:leader="underscore" w:pos="99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b/>
          <w:bCs/>
          <w:spacing w:val="-1"/>
          <w:sz w:val="28"/>
          <w:szCs w:val="28"/>
        </w:rPr>
        <w:t>терроризма и экстремизма на территории Новосёловского муниципального образования на период 2016- 2018 годы.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6574"/>
      </w:tblGrid>
      <w:tr w:rsidR="00EE26EC" w:rsidRPr="00EE26EC" w:rsidTr="009B2F81">
        <w:trPr>
          <w:trHeight w:val="530"/>
        </w:trPr>
        <w:tc>
          <w:tcPr>
            <w:tcW w:w="3418" w:type="dxa"/>
          </w:tcPr>
          <w:p w:rsidR="00EE26EC" w:rsidRPr="00EE26EC" w:rsidRDefault="00EE26EC" w:rsidP="00EE26EC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Наименование муниципальной </w:t>
            </w:r>
            <w:r w:rsidRPr="00EE26E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программы</w:t>
            </w:r>
          </w:p>
          <w:p w:rsidR="00EE26EC" w:rsidRPr="00EE26EC" w:rsidRDefault="00EE26EC" w:rsidP="00EE26EC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</w:tcPr>
          <w:p w:rsidR="00EE26EC" w:rsidRPr="00EE26EC" w:rsidRDefault="00EE26EC" w:rsidP="00EE26EC">
            <w:pPr>
              <w:shd w:val="clear" w:color="auto" w:fill="FFFFFF"/>
              <w:tabs>
                <w:tab w:val="left" w:leader="underscore" w:pos="994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Муниципальная программа мероприятий по профилактике </w:t>
            </w:r>
          </w:p>
          <w:p w:rsidR="00EE26EC" w:rsidRPr="00EE26EC" w:rsidRDefault="00EE26EC" w:rsidP="00EE26EC">
            <w:pPr>
              <w:shd w:val="clear" w:color="auto" w:fill="FFFFFF"/>
              <w:tabs>
                <w:tab w:val="left" w:leader="underscore" w:pos="99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терроризма и экстремизма на территории Новосёловского муниципального образования</w:t>
            </w:r>
            <w:r w:rsidRPr="00EE26EC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E26EC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EE26E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 период 2016- 2018 года.</w:t>
            </w:r>
          </w:p>
        </w:tc>
      </w:tr>
      <w:tr w:rsidR="00EE26EC" w:rsidRPr="00EE26EC" w:rsidTr="009B2F81">
        <w:trPr>
          <w:trHeight w:val="252"/>
        </w:trPr>
        <w:tc>
          <w:tcPr>
            <w:tcW w:w="3418" w:type="dxa"/>
          </w:tcPr>
          <w:p w:rsidR="00EE26EC" w:rsidRPr="00EE26EC" w:rsidRDefault="00EE26EC" w:rsidP="00EE26EC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6574" w:type="dxa"/>
          </w:tcPr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Федеральный закон от 25.07.2002 № 114-ФЗ 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«О противодействии экстремистской деятельности», Федеральный закон от 06.03.2006 № 35-ФЗ «О противодействии 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терроризму», 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Стратегия противодействия экстремизму в Российской Федерации до 2025 года 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(утверждена Президентом РФ 28.11.2014 г., Пр-2753), Концепцией противодействия терроризму в Российской Федерации (утв. Президентом РФ 5 октября </w:t>
            </w:r>
            <w:smartTag w:uri="urn:schemas-microsoft-com:office:smarttags" w:element="metricconverter">
              <w:smartTagPr>
                <w:attr w:name="ProductID" w:val="2009 г"/>
              </w:smartTagPr>
              <w:r w:rsidRPr="00EE26EC">
                <w:rPr>
                  <w:rFonts w:ascii="Times New Roman" w:hAnsi="Times New Roman" w:cs="Times New Roman"/>
                  <w:sz w:val="24"/>
                  <w:szCs w:val="24"/>
                </w:rPr>
                <w:t>2009 г</w:t>
              </w:r>
            </w:smartTag>
            <w:r w:rsidRPr="00EE26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E26EC" w:rsidRPr="00EE26EC" w:rsidTr="009B2F81">
        <w:trPr>
          <w:trHeight w:val="276"/>
        </w:trPr>
        <w:tc>
          <w:tcPr>
            <w:tcW w:w="3418" w:type="dxa"/>
          </w:tcPr>
          <w:p w:rsidR="00EE26EC" w:rsidRPr="00EE26EC" w:rsidRDefault="00EE26EC" w:rsidP="00EE26EC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Цели и задачи Программы</w:t>
            </w:r>
          </w:p>
        </w:tc>
        <w:tc>
          <w:tcPr>
            <w:tcW w:w="6574" w:type="dxa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Цель Программы: 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противодействие терроризму и экстремизму 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EE26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E26EC"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муниципального образования</w:t>
            </w:r>
            <w:r w:rsidRPr="00EE2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уменьшение проявлений экстремизма и негативного отношения к лицам дру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гих национальностей и религиозных конфессий; 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формирование у населения внутренней потребности в толерантном поведении 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>к людям других национальностей и религиозных конфессий на основе ценно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2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стей многонационального российского общества, культурного самосознания, 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принципов соблюдения прав и свобод человека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Задачи программы: 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информирование населения муниципального образования по вопросам проти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водействия терроризму и экстремизму; 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- взаимодействие с правоохранительными органами в профилактике совершения правонарушений и 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 данной категории; 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пропаганда толерантного поведения к людям других национальностей и рели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гиозных конфессий; 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организация воспитательной работы среди детей и молодежи, направленной </w:t>
            </w:r>
            <w:r w:rsidRPr="00EE2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 устранение причин и условий, способствующих совершению действий экс</w:t>
            </w:r>
            <w:r w:rsidRPr="00EE2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 xml:space="preserve">тремистского характера; 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>- укрепление антитеррористической защищенности объектов.</w:t>
            </w:r>
          </w:p>
        </w:tc>
      </w:tr>
      <w:tr w:rsidR="00EE26EC" w:rsidRPr="00EE26EC" w:rsidTr="009B2F81">
        <w:trPr>
          <w:trHeight w:val="184"/>
        </w:trPr>
        <w:tc>
          <w:tcPr>
            <w:tcW w:w="3418" w:type="dxa"/>
          </w:tcPr>
          <w:p w:rsidR="00EE26EC" w:rsidRPr="00EE26EC" w:rsidRDefault="00EE26EC" w:rsidP="00EE26EC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574" w:type="dxa"/>
          </w:tcPr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2016- 2018 годы</w:t>
            </w:r>
          </w:p>
        </w:tc>
      </w:tr>
      <w:tr w:rsidR="00EE26EC" w:rsidRPr="00EE26EC" w:rsidTr="009B2F81">
        <w:trPr>
          <w:trHeight w:val="207"/>
        </w:trPr>
        <w:tc>
          <w:tcPr>
            <w:tcW w:w="3418" w:type="dxa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Источники и объем  финансирования  </w:t>
            </w:r>
            <w:r w:rsidRPr="00EE26E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Программы</w:t>
            </w:r>
          </w:p>
        </w:tc>
        <w:tc>
          <w:tcPr>
            <w:tcW w:w="6574" w:type="dxa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>1  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 xml:space="preserve"> Новосёловского муниципального образования  2016 -5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  <w:r w:rsidR="001346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2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- 10 тыс.руб.;</w:t>
            </w:r>
            <w:r w:rsidR="001346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2018 – 10 т.рублей.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 Внебюджетные средства</w:t>
            </w:r>
          </w:p>
        </w:tc>
      </w:tr>
      <w:tr w:rsidR="00EE26EC" w:rsidRPr="00EE26EC" w:rsidTr="009B2F81">
        <w:trPr>
          <w:trHeight w:val="207"/>
        </w:trPr>
        <w:tc>
          <w:tcPr>
            <w:tcW w:w="3418" w:type="dxa"/>
          </w:tcPr>
          <w:p w:rsidR="00EE26EC" w:rsidRPr="00EE26EC" w:rsidRDefault="00EE26EC" w:rsidP="00EE26EC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E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574" w:type="dxa"/>
          </w:tcPr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Ожидаемые конечные результаты: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совершенствование форм и методов работы органов местного самоуправле</w:t>
            </w:r>
            <w:r w:rsidRPr="00EE26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EE2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ния по профилактике терроризма и экстремизма, проявлений ксенофобии, на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>циональной и расовой нетерпимости, противодействию этнической дискрими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нации на территории муниципального образования; 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>- распространение культуры интернационализма, согласия, национальной и ре</w:t>
            </w:r>
            <w:r w:rsidRPr="00EE26E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2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лигиозной терпимости в молодежной среде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; 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- гармонизация межнациональных отношений, повышение уровня этносоци</w:t>
            </w:r>
            <w:r w:rsidRPr="00EE26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альной комфортности; 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формирование нетерпимости ко всем фактам террористических и экстремист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E26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ских проявлений, а также толерантного сознания, позитивных установок к  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представителям иных этнических и конфессиональных сообществ; 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укрепление и культивирование в молодежной среде атмосферы межэтниче</w:t>
            </w:r>
            <w:r w:rsidRPr="00EE26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ского согласия и толерантности; 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- недопущение создания и деятельности националистических экстремистских 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молодежных группировок; 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- формирование единого информационного пространства для пропаганды и </w:t>
            </w:r>
            <w:r w:rsidRPr="00EE2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распространения на территории муниципального образования идей толерант</w:t>
            </w:r>
            <w:r w:rsidRPr="00EE2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  <w:t xml:space="preserve">ности, гражданской солидарности, уважения к другим культурам, в том числе </w:t>
            </w: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через муниципальные средства массовой информации;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создание системы антитеррористической защищенности объектов.</w:t>
            </w:r>
          </w:p>
        </w:tc>
      </w:tr>
      <w:tr w:rsidR="00EE26EC" w:rsidRPr="00EE26EC" w:rsidTr="009B2F81">
        <w:trPr>
          <w:trHeight w:val="207"/>
        </w:trPr>
        <w:tc>
          <w:tcPr>
            <w:tcW w:w="3418" w:type="dxa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6574" w:type="dxa"/>
          </w:tcPr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администрация Новосёловского муниципального образования, общественный совет при администрации муниципального образования (по согласованию), общественные объединения, организации (по согласованию), учреждения образования, культуры, искусства (по согласованию)</w:t>
            </w:r>
          </w:p>
        </w:tc>
      </w:tr>
      <w:tr w:rsidR="00EE26EC" w:rsidRPr="00EE26EC" w:rsidTr="009B2F81">
        <w:trPr>
          <w:trHeight w:val="207"/>
        </w:trPr>
        <w:tc>
          <w:tcPr>
            <w:tcW w:w="3418" w:type="dxa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Контроль за исполнением </w:t>
            </w:r>
            <w:r w:rsidRPr="00EE26E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Программы</w:t>
            </w:r>
          </w:p>
          <w:p w:rsidR="00EE26EC" w:rsidRPr="00EE26EC" w:rsidRDefault="00EE26EC" w:rsidP="00EE26EC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</w:tcPr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мероприятий программы осуществляет:</w:t>
            </w:r>
          </w:p>
          <w:p w:rsidR="00EE26EC" w:rsidRPr="00EE26EC" w:rsidRDefault="00EE26EC" w:rsidP="00EE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администрации. </w:t>
            </w:r>
          </w:p>
        </w:tc>
      </w:tr>
    </w:tbl>
    <w:p w:rsidR="001346D9" w:rsidRDefault="001346D9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bookmarkStart w:id="0" w:name="sub_2100"/>
    </w:p>
    <w:p w:rsidR="00EE26EC" w:rsidRPr="00EE26EC" w:rsidRDefault="00EE26EC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b/>
          <w:bCs/>
          <w:spacing w:val="1"/>
          <w:sz w:val="28"/>
          <w:szCs w:val="28"/>
        </w:rPr>
        <w:t>1. Основные положения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spacing w:val="13"/>
          <w:sz w:val="28"/>
          <w:szCs w:val="28"/>
        </w:rPr>
        <w:t xml:space="preserve">1.1. Настоящая Программа разработана в соответствии с Федеральным Законом от 25.07.2002 № 114-ФЗ 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«О противодействии экстремистской деятельности», Федеральным Законом от 06.03.2006 № 35-ФЗ «О противодействии </w:t>
      </w:r>
      <w:r w:rsidRPr="00EE26EC">
        <w:rPr>
          <w:rFonts w:ascii="Times New Roman" w:hAnsi="Times New Roman" w:cs="Times New Roman"/>
          <w:sz w:val="28"/>
          <w:szCs w:val="28"/>
        </w:rPr>
        <w:t xml:space="preserve">терроризму», 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Стратегией противодействия экстремизму в Российской Федерации до 2025 года </w:t>
      </w:r>
      <w:r w:rsidRPr="00EE26EC">
        <w:rPr>
          <w:rFonts w:ascii="Times New Roman" w:hAnsi="Times New Roman" w:cs="Times New Roman"/>
          <w:sz w:val="28"/>
          <w:szCs w:val="28"/>
        </w:rPr>
        <w:t>(утвержденной Президентом РФ 28.11.2014 г., Пр-2753)</w:t>
      </w:r>
      <w:r w:rsidRPr="00EE26EC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EE26EC">
        <w:rPr>
          <w:rFonts w:ascii="Times New Roman" w:hAnsi="Times New Roman" w:cs="Times New Roman"/>
          <w:sz w:val="28"/>
          <w:szCs w:val="28"/>
        </w:rPr>
        <w:t xml:space="preserve">Концепцией противодействия терроризму в 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 w:rsidRPr="00EE26EC">
          <w:rPr>
            <w:rFonts w:ascii="Times New Roman" w:hAnsi="Times New Roman" w:cs="Times New Roman"/>
            <w:sz w:val="28"/>
            <w:szCs w:val="28"/>
          </w:rPr>
          <w:t>2009 г</w:t>
        </w:r>
      </w:smartTag>
      <w:r w:rsidRPr="00EE26EC">
        <w:rPr>
          <w:rFonts w:ascii="Times New Roman" w:hAnsi="Times New Roman" w:cs="Times New Roman"/>
          <w:sz w:val="28"/>
          <w:szCs w:val="28"/>
        </w:rPr>
        <w:t xml:space="preserve">.), </w:t>
      </w:r>
      <w:r w:rsidRPr="00EE26EC">
        <w:rPr>
          <w:rFonts w:ascii="Times New Roman" w:hAnsi="Times New Roman" w:cs="Times New Roman"/>
          <w:spacing w:val="1"/>
          <w:sz w:val="28"/>
          <w:szCs w:val="28"/>
        </w:rPr>
        <w:t>Уставом Новосёловского муниципального образования</w:t>
      </w:r>
      <w:r w:rsidRPr="00EE26E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E26EC">
        <w:rPr>
          <w:rFonts w:ascii="Times New Roman" w:hAnsi="Times New Roman" w:cs="Times New Roman"/>
          <w:sz w:val="28"/>
          <w:szCs w:val="28"/>
        </w:rPr>
        <w:t xml:space="preserve">в 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филактике терроризма и экстремизма, а также в минимизации и (или) ликвидации последствий проявления терроризма и </w:t>
      </w:r>
      <w:r w:rsidRPr="00EE26EC">
        <w:rPr>
          <w:rFonts w:ascii="Times New Roman" w:hAnsi="Times New Roman" w:cs="Times New Roman"/>
          <w:sz w:val="28"/>
          <w:szCs w:val="28"/>
        </w:rPr>
        <w:t>экстремизма на территории Новосёловского муниципального образования.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EE26EC">
        <w:rPr>
          <w:rFonts w:ascii="Times New Roman" w:hAnsi="Times New Roman" w:cs="Times New Roman"/>
          <w:b/>
          <w:bCs/>
          <w:spacing w:val="1"/>
          <w:sz w:val="28"/>
          <w:szCs w:val="28"/>
        </w:rPr>
        <w:lastRenderedPageBreak/>
        <w:t>1.2. Содержание проблемы и обоснование ее решения программными методами</w:t>
      </w:r>
    </w:p>
    <w:bookmarkEnd w:id="0"/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Формирование установок толерантного сознания и поведения, веротерпимости и миролюбия, профилактика различных видов экстремизма и противодействие им имеют для Новосёловского муниципального образования особую актуальность, обусловленную сохраняющейся социальной напряженностью в обществе в целом,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страны.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Анализ этих процессов свидетельствует о необходимости: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взаимодействия со средствами массовой информации и оказания им поддержки, прежде всего в переориентации с противодействия деструктивным процессам в форме контрпропаганды на активную работу по опережению и предупреждению кризисов;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использования в полной мере возможностей системы образования при решении задач формирования установок толерантного поведения у молодежи, профилактики национализма и экстремизма, уменьшения риска социальных взрывов.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Разработка и реализация системы мер по формированию толерантности и профилактике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</w:t>
      </w:r>
    </w:p>
    <w:p w:rsidR="001346D9" w:rsidRDefault="001346D9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EE26EC">
        <w:rPr>
          <w:rFonts w:ascii="Times New Roman" w:hAnsi="Times New Roman" w:cs="Times New Roman"/>
          <w:b/>
          <w:bCs/>
          <w:spacing w:val="1"/>
          <w:sz w:val="28"/>
          <w:szCs w:val="28"/>
        </w:rPr>
        <w:t>2. Цели и задачи Программы, сроки ее реализации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Цель Программы: 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- противодействие терроризму и экстремизму на территории Новосёловского муниципального образования в целях защиты основ конституционного строя Российской Федерации, общественной безопасности, прав и свобод граждан;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 - уменьшение проявлений экстремизма и негативного отношения к лицам дру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гих национальностей и религиозных конфессий; 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- формирование у населения, в том числе в молодежной среде, внутренней потребности в толерантном поведении к людям других национальностей и религиозных конфессий на основе ценно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softHyphen/>
        <w:t>стей многонационального российского общества, культурного самосознания, принципов соблюдения прав и свобод человека;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- профилактика агрессивного поведения. 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Задачей программы является разработка и реализация системы мер, стимулирующих толерантное поведение, профилактика экстремизма во всех его проявлениях, в том числе: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- разработка эффективных социокультурных технологий распространения норм толерантного поведения и противодействия различным видам экстремизма, этнофобии и ксенофобии; 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- пропаганда толерантного поведения к людям других национальностей и рели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softHyphen/>
        <w:t>гиозных конфессий;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- реализация комплекса мер по налаживанию и повышению эффективности межэтнического и межконфессионального диалога;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- информирование населения муниципального образования о работе по проти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softHyphen/>
        <w:t>водействию терроризму и экстремизму;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- содействие правоохранительным органам в выявлении правонарушений и преступлений данной категории, а также ликвидации их последствий; 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тремистского характера. 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  <w:tab w:val="left" w:pos="7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 Программа осуществляется с 2016 по 2018 год.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tab/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EE26EC">
        <w:rPr>
          <w:rFonts w:ascii="Times New Roman" w:hAnsi="Times New Roman" w:cs="Times New Roman"/>
          <w:b/>
          <w:bCs/>
          <w:spacing w:val="1"/>
          <w:sz w:val="28"/>
          <w:szCs w:val="28"/>
        </w:rPr>
        <w:t>3. Основные направления реализации Программы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Содержание основных направлений реализации программы обусловлено положениями Стратегии противодействия экстремизму в Российской Федерации до 2025 года (утв. Президентом РФ 28.11.2014 г.), </w:t>
      </w:r>
      <w:r w:rsidRPr="00EE26EC">
        <w:rPr>
          <w:rFonts w:ascii="Times New Roman" w:hAnsi="Times New Roman" w:cs="Times New Roman"/>
          <w:sz w:val="28"/>
          <w:szCs w:val="28"/>
        </w:rPr>
        <w:t xml:space="preserve">Концепции противодействия терроризму в </w:t>
      </w: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 w:rsidRPr="00EE26EC">
          <w:rPr>
            <w:rFonts w:ascii="Times New Roman" w:hAnsi="Times New Roman" w:cs="Times New Roman"/>
            <w:spacing w:val="-1"/>
            <w:sz w:val="28"/>
            <w:szCs w:val="28"/>
          </w:rPr>
          <w:t>2009 г</w:t>
        </w:r>
      </w:smartTag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.). 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>Стоящие задачи реализуются в 5 разделах программных мероприятий.</w:t>
      </w:r>
    </w:p>
    <w:p w:rsidR="00EE26EC" w:rsidRPr="00EE26EC" w:rsidRDefault="003F7CF0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100" w:history="1">
        <w:r w:rsidR="00EE26EC" w:rsidRPr="00EE26EC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EE26EC"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 "Личность" предусматривает проведение профилактических мероприятий с отдельными лицами, подверженными влиянию идей терроризма и экстремизма, воспитание подрастающего поколения в духе толерантности, выработку норм социального поведения, характерных для гражданского общества.</w:t>
      </w:r>
    </w:p>
    <w:p w:rsidR="00EE26EC" w:rsidRPr="00EE26EC" w:rsidRDefault="003F7CF0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200" w:history="1">
        <w:r w:rsidR="00EE26EC" w:rsidRPr="00EE26EC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EE26EC"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 "Семья" предусматривает разработку и реализацию комплекса мероприятий по повышению роли семьи в воспитании у подрастающего поколения толерантности и в снижении социальной напряженности в обществе.</w:t>
      </w:r>
    </w:p>
    <w:p w:rsidR="00EE26EC" w:rsidRPr="00EE26EC" w:rsidRDefault="003F7CF0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300" w:history="1">
        <w:r w:rsidR="00EE26EC" w:rsidRPr="00EE26EC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EE26EC"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 "Общество" предусматривает разработку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 с опорой на средства массовой информации, общественные объединения и организации.</w:t>
      </w:r>
    </w:p>
    <w:p w:rsidR="00EE26EC" w:rsidRPr="00EE26EC" w:rsidRDefault="003F7CF0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400" w:history="1">
        <w:r w:rsidR="00EE26EC" w:rsidRPr="00EE26EC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EE26EC"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 "Муниципальное образование" предусматривает разработку и реализацию комплекса мероприятий, обеспечивающих эффективность профилактики экстремизма и терроризма на территории муниципального образования.</w:t>
      </w:r>
    </w:p>
    <w:p w:rsidR="00EE26EC" w:rsidRPr="00EE26EC" w:rsidRDefault="003F7CF0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500" w:history="1">
        <w:r w:rsidR="00EE26EC" w:rsidRPr="00EE26EC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EE26EC"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 "Информационное обеспечение, взаимодействие с государственными органами и институтами гражданского общества" предусматривает разработку и проведение комплекса организационных мероприятий, способствующих реализации целей Программы.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Перечень программных мероприятий с указанием сроков их реализации, объемов и источников финансирования изложен в </w:t>
      </w:r>
      <w:hyperlink w:anchor="sub_4000" w:history="1">
        <w:r w:rsidRPr="00EE26EC">
          <w:rPr>
            <w:rFonts w:ascii="Times New Roman" w:hAnsi="Times New Roman" w:cs="Times New Roman"/>
            <w:spacing w:val="-1"/>
            <w:sz w:val="28"/>
            <w:szCs w:val="28"/>
          </w:rPr>
          <w:t>приложении</w:t>
        </w:r>
      </w:hyperlink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 № 1.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  <w:sectPr w:rsidR="00EE26EC" w:rsidRPr="00EE26EC" w:rsidSect="007C235D">
          <w:headerReference w:type="even" r:id="rId7"/>
          <w:footerReference w:type="default" r:id="rId8"/>
          <w:footerReference w:type="first" r:id="rId9"/>
          <w:pgSz w:w="11909" w:h="16834"/>
          <w:pgMar w:top="567" w:right="567" w:bottom="567" w:left="1418" w:header="0" w:footer="0" w:gutter="0"/>
          <w:cols w:space="60"/>
          <w:noEndnote/>
          <w:titlePg/>
          <w:docGrid w:linePitch="272"/>
        </w:sectPr>
      </w:pP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                                                                                  ПРИЛОЖЕНИЕ № 1</w:t>
      </w:r>
    </w:p>
    <w:p w:rsidR="00EE26EC" w:rsidRPr="00EE26EC" w:rsidRDefault="00EE26EC" w:rsidP="00EE26EC">
      <w:pPr>
        <w:shd w:val="clear" w:color="auto" w:fill="FFFFFF"/>
        <w:tabs>
          <w:tab w:val="left" w:leader="underscore" w:pos="6470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к программе </w:t>
      </w:r>
    </w:p>
    <w:p w:rsidR="00EE26EC" w:rsidRPr="00EE26EC" w:rsidRDefault="00EE26EC" w:rsidP="00EE26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E26EC" w:rsidRPr="00EE26EC" w:rsidRDefault="00EE26EC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E26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Перечень основных мероприятий Программы, </w:t>
      </w:r>
    </w:p>
    <w:p w:rsidR="00EE26EC" w:rsidRPr="00EE26EC" w:rsidRDefault="00EE26EC" w:rsidP="00EE26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b/>
          <w:bCs/>
          <w:spacing w:val="-1"/>
          <w:sz w:val="28"/>
          <w:szCs w:val="28"/>
        </w:rPr>
        <w:t>сроки их реализации и объемы финансирования</w:t>
      </w:r>
    </w:p>
    <w:p w:rsidR="00EE26EC" w:rsidRPr="00EE26EC" w:rsidRDefault="00EE26EC" w:rsidP="00EE2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969"/>
        <w:gridCol w:w="2126"/>
        <w:gridCol w:w="1560"/>
        <w:gridCol w:w="1275"/>
      </w:tblGrid>
      <w:tr w:rsidR="00EE26EC" w:rsidRPr="00EE26EC" w:rsidTr="001346D9">
        <w:trPr>
          <w:trHeight w:hRule="exact"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№№ </w:t>
            </w:r>
            <w:r w:rsidRPr="00EE26EC">
              <w:rPr>
                <w:rFonts w:ascii="Times New Roman" w:hAnsi="Times New Roman" w:cs="Times New Roman"/>
                <w:b/>
                <w:bCs/>
                <w:spacing w:val="-7"/>
              </w:rPr>
              <w:t>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2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4"/>
              </w:rPr>
              <w:t>Исполнители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4"/>
              </w:rPr>
              <w:t>Срок исполнения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b/>
                <w:bCs/>
                <w:spacing w:val="-4"/>
              </w:rPr>
              <w:t>Объем финанси</w:t>
            </w:r>
            <w:r w:rsidRPr="00EE26EC">
              <w:rPr>
                <w:rFonts w:ascii="Times New Roman" w:hAnsi="Times New Roman" w:cs="Times New Roman"/>
                <w:b/>
                <w:bCs/>
                <w:spacing w:val="-4"/>
              </w:rPr>
              <w:softHyphen/>
              <w:t xml:space="preserve">рования </w:t>
            </w:r>
            <w:r w:rsidRPr="00EE26EC">
              <w:rPr>
                <w:rFonts w:ascii="Times New Roman" w:hAnsi="Times New Roman" w:cs="Times New Roman"/>
                <w:b/>
                <w:bCs/>
                <w:spacing w:val="-3"/>
              </w:rPr>
              <w:t>(руб.)</w:t>
            </w:r>
            <w:r w:rsidRPr="00EE26E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</w:p>
        </w:tc>
      </w:tr>
      <w:tr w:rsidR="00EE26EC" w:rsidRPr="00EE26EC" w:rsidTr="001346D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EE26EC">
              <w:rPr>
                <w:rFonts w:ascii="Times New Roman" w:hAnsi="Times New Roman" w:cs="Times New Roman"/>
                <w:b/>
                <w:spacing w:val="-1"/>
              </w:rPr>
              <w:t>1.</w:t>
            </w: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EE26EC">
              <w:rPr>
                <w:rFonts w:ascii="Times New Roman" w:hAnsi="Times New Roman" w:cs="Times New Roman"/>
                <w:b/>
                <w:spacing w:val="-1"/>
              </w:rPr>
              <w:t>РАДЕЛ  «ЛИЧНОСТЬ»</w:t>
            </w:r>
          </w:p>
        </w:tc>
      </w:tr>
      <w:tr w:rsidR="00EE26EC" w:rsidRPr="00EE26EC" w:rsidTr="001346D9">
        <w:trPr>
          <w:trHeight w:hRule="exact" w:val="2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 и организаций футбольных болельщиков в целях профилактики экстремистских проявлений при проведении массовых мероприятий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EE26EC">
              <w:rPr>
                <w:rFonts w:ascii="Times New Roman" w:hAnsi="Times New Roman" w:cs="Times New Roman"/>
                <w:spacing w:val="-1"/>
              </w:rPr>
              <w:t>правоохранительной направленности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6EC" w:rsidRPr="00EE26EC" w:rsidTr="001346D9">
        <w:trPr>
          <w:trHeight w:hRule="exact" w:val="2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EE26EC">
              <w:rPr>
                <w:rFonts w:ascii="Times New Roman" w:hAnsi="Times New Roman" w:cs="Times New Roman"/>
                <w:b/>
                <w:spacing w:val="-2"/>
              </w:rPr>
              <w:t>2</w:t>
            </w: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EE26EC">
              <w:rPr>
                <w:rFonts w:ascii="Times New Roman" w:hAnsi="Times New Roman" w:cs="Times New Roman"/>
                <w:b/>
                <w:spacing w:val="-2"/>
              </w:rPr>
              <w:t>РАЗДЕЛ «СЕМЬЯ»</w:t>
            </w:r>
          </w:p>
        </w:tc>
      </w:tr>
      <w:tr w:rsidR="00EE26EC" w:rsidRPr="00EE26EC" w:rsidTr="001346D9">
        <w:trPr>
          <w:trHeight w:hRule="exact" w:val="18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проведение конкурса семейных творческих работ (фото, видео, рисование и других), пропагандирующих идеи толерантности,</w:t>
            </w:r>
            <w:r w:rsidRPr="00EE26EC">
              <w:rPr>
                <w:rFonts w:ascii="Times New Roman" w:hAnsi="Times New Roman" w:cs="Times New Roman"/>
                <w:spacing w:val="4"/>
              </w:rPr>
              <w:t xml:space="preserve"> позитивные установки к  </w:t>
            </w:r>
            <w:r w:rsidRPr="00EE26EC">
              <w:rPr>
                <w:rFonts w:ascii="Times New Roman" w:hAnsi="Times New Roman" w:cs="Times New Roman"/>
                <w:spacing w:val="-1"/>
              </w:rPr>
              <w:t>представителям различных этнических и конфессиональных сообществ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Сентябрь 2016г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Октябрь 2017 г.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Апрель 2018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3 тыс.руб.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3 тыс.руб.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3 тыс.руб.</w:t>
            </w:r>
          </w:p>
        </w:tc>
      </w:tr>
      <w:tr w:rsidR="00EE26EC" w:rsidRPr="00EE26EC" w:rsidTr="001346D9">
        <w:trPr>
          <w:trHeight w:hRule="exact" w:val="8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EE26EC">
              <w:rPr>
                <w:rFonts w:ascii="Times New Roman" w:hAnsi="Times New Roman" w:cs="Times New Roman"/>
              </w:rPr>
              <w:t xml:space="preserve">организация фестиваля кулинарных искусств представителей </w:t>
            </w:r>
            <w:r w:rsidRPr="00EE26EC">
              <w:rPr>
                <w:rFonts w:ascii="Times New Roman" w:hAnsi="Times New Roman" w:cs="Times New Roman"/>
                <w:spacing w:val="-1"/>
              </w:rPr>
              <w:t>различных этнических, национальных диаспор</w:t>
            </w:r>
          </w:p>
          <w:p w:rsidR="00EE26EC" w:rsidRPr="00EE26EC" w:rsidRDefault="00EE26EC" w:rsidP="00134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Сентябрь2016г.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Октябрь 2017 г.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Апрель 2018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              -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              -</w:t>
            </w:r>
          </w:p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              -         </w:t>
            </w:r>
          </w:p>
        </w:tc>
      </w:tr>
      <w:tr w:rsidR="00EE26EC" w:rsidRPr="00EE26EC" w:rsidTr="001346D9">
        <w:trPr>
          <w:trHeight w:hRule="exact"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EE26EC">
              <w:rPr>
                <w:rFonts w:ascii="Times New Roman" w:hAnsi="Times New Roman" w:cs="Times New Roman"/>
                <w:b/>
                <w:spacing w:val="-1"/>
              </w:rPr>
              <w:t xml:space="preserve">3. </w:t>
            </w: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3F7CF0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hyperlink w:anchor="sub_4300" w:history="1">
              <w:r w:rsidR="00EE26EC" w:rsidRPr="00EE26EC">
                <w:rPr>
                  <w:rFonts w:ascii="Times New Roman" w:hAnsi="Times New Roman" w:cs="Times New Roman"/>
                  <w:b/>
                  <w:spacing w:val="-1"/>
                </w:rPr>
                <w:t>РАЗДЕЛ</w:t>
              </w:r>
            </w:hyperlink>
            <w:r w:rsidR="00EE26EC" w:rsidRPr="00EE26EC">
              <w:rPr>
                <w:rFonts w:ascii="Times New Roman" w:hAnsi="Times New Roman" w:cs="Times New Roman"/>
                <w:b/>
                <w:spacing w:val="-1"/>
              </w:rPr>
              <w:t xml:space="preserve"> "ОБЩЕСТВО"</w:t>
            </w:r>
          </w:p>
        </w:tc>
      </w:tr>
      <w:tr w:rsidR="00EE26EC" w:rsidRPr="00EE26EC" w:rsidTr="001346D9">
        <w:trPr>
          <w:trHeight w:hRule="exact" w:val="33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проведение встреч, собраний с жителями муниципального образования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      </w:r>
            <w:r w:rsidRPr="00EE26EC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EE26EC">
              <w:rPr>
                <w:rFonts w:ascii="Times New Roman" w:hAnsi="Times New Roman" w:cs="Times New Roman"/>
                <w:spacing w:val="-6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 xml:space="preserve">                 -</w:t>
            </w:r>
          </w:p>
        </w:tc>
      </w:tr>
      <w:tr w:rsidR="00EE26EC" w:rsidRPr="00EE26EC" w:rsidTr="001346D9">
        <w:trPr>
          <w:trHeight w:hRule="exact" w:val="19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организация мероприятий по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мероприятий работодателей, получающих квоты на привлечение иностранной рабочей силы;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администрация МО, работодатели (по согласованию)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EE26EC">
              <w:rPr>
                <w:rFonts w:ascii="Times New Roman" w:hAnsi="Times New Roman" w:cs="Times New Roman"/>
                <w:spacing w:val="-6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 xml:space="preserve">          -</w:t>
            </w:r>
          </w:p>
        </w:tc>
      </w:tr>
      <w:tr w:rsidR="00EE26EC" w:rsidRPr="00EE26EC" w:rsidTr="001346D9">
        <w:trPr>
          <w:trHeight w:hRule="exact" w:val="18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lastRenderedPageBreak/>
              <w:t>3.3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Организация и проведение тематических меро</w:t>
            </w:r>
            <w:r w:rsidRPr="00EE26EC">
              <w:rPr>
                <w:sz w:val="22"/>
                <w:szCs w:val="22"/>
              </w:rPr>
              <w:softHyphen/>
            </w:r>
            <w:r w:rsidRPr="00EE26EC">
              <w:rPr>
                <w:spacing w:val="3"/>
                <w:sz w:val="22"/>
                <w:szCs w:val="22"/>
              </w:rPr>
              <w:t xml:space="preserve">приятий: фестивалей, конкурсов, викторин, с </w:t>
            </w:r>
            <w:r w:rsidRPr="00EE26EC">
              <w:rPr>
                <w:sz w:val="22"/>
                <w:szCs w:val="22"/>
              </w:rPr>
              <w:t xml:space="preserve">целью формирования у жителей муниципального образования уважительного </w:t>
            </w:r>
            <w:r w:rsidRPr="00EE26EC">
              <w:rPr>
                <w:spacing w:val="2"/>
                <w:sz w:val="22"/>
                <w:szCs w:val="22"/>
              </w:rPr>
              <w:t xml:space="preserve">отношения к традициям и обычаям различных </w:t>
            </w:r>
            <w:r w:rsidRPr="00EE26EC">
              <w:rPr>
                <w:spacing w:val="1"/>
                <w:sz w:val="22"/>
                <w:szCs w:val="22"/>
              </w:rPr>
              <w:t>народов и национальностей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EE26EC">
              <w:rPr>
                <w:rFonts w:ascii="Times New Roman" w:hAnsi="Times New Roman" w:cs="Times New Roman"/>
                <w:spacing w:val="-6"/>
              </w:rPr>
              <w:t>2017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 xml:space="preserve">3 </w:t>
            </w:r>
            <w:r w:rsidRPr="00EE26EC">
              <w:rPr>
                <w:rFonts w:ascii="Times New Roman" w:hAnsi="Times New Roman" w:cs="Times New Roman"/>
                <w:spacing w:val="-2"/>
              </w:rPr>
              <w:t>тыс.руб.</w:t>
            </w:r>
          </w:p>
        </w:tc>
      </w:tr>
      <w:tr w:rsidR="00EE26EC" w:rsidRPr="00EE26EC" w:rsidTr="001346D9">
        <w:trPr>
          <w:trHeight w:hRule="exact" w:val="18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проведение социологических исследований по вопросам противодействия экстремизму и терроризму, а также оценка эффективности действий органов местного самоуправления по профилактике экстремизма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EE26EC">
              <w:rPr>
                <w:rFonts w:ascii="Times New Roman" w:hAnsi="Times New Roman" w:cs="Times New Roman"/>
                <w:spacing w:val="-6"/>
              </w:rPr>
              <w:t>Декабрь 2018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 xml:space="preserve">         -</w:t>
            </w:r>
          </w:p>
        </w:tc>
      </w:tr>
      <w:tr w:rsidR="00EE26EC" w:rsidRPr="00EE26EC" w:rsidTr="001346D9">
        <w:trPr>
          <w:trHeight w:hRule="exact" w:val="20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</w:t>
            </w:r>
          </w:p>
          <w:p w:rsidR="00EE26EC" w:rsidRPr="00EE26EC" w:rsidRDefault="00EE26EC" w:rsidP="00EE26E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администрация муниципального образования, </w:t>
            </w:r>
            <w:r w:rsidRPr="00EE26EC">
              <w:rPr>
                <w:rFonts w:ascii="Times New Roman" w:hAnsi="Times New Roman" w:cs="Times New Roman"/>
              </w:rPr>
              <w:t>общественный совет при администрации муниципального образования (по согласованию)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EE26EC">
              <w:rPr>
                <w:rFonts w:ascii="Times New Roman" w:hAnsi="Times New Roman" w:cs="Times New Roman"/>
                <w:spacing w:val="-6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 xml:space="preserve">            -</w:t>
            </w:r>
          </w:p>
        </w:tc>
      </w:tr>
      <w:tr w:rsidR="00EE26EC" w:rsidRPr="00EE26EC" w:rsidTr="001346D9">
        <w:trPr>
          <w:trHeight w:hRule="exact" w:val="15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предоставление субсидий в целях поддержки и реализации межнациональных и межконфессиональных проектов, направленных на противодействие экстремистским проявлениям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EE26EC">
              <w:rPr>
                <w:rFonts w:ascii="Times New Roman" w:hAnsi="Times New Roman" w:cs="Times New Roman"/>
                <w:spacing w:val="-6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 xml:space="preserve">              -</w:t>
            </w:r>
          </w:p>
        </w:tc>
      </w:tr>
      <w:tr w:rsidR="00EE26EC" w:rsidRPr="00EE26EC" w:rsidTr="001346D9">
        <w:trPr>
          <w:trHeight w:hRule="exact" w:val="1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3.7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проведение тематических встреч с представителями средств массовой информации и интернет-сообщества в целях противодействия распространению идеологии экстремизма и терроризма;</w:t>
            </w:r>
          </w:p>
          <w:p w:rsidR="00EE26EC" w:rsidRPr="00EE26EC" w:rsidRDefault="00EE26EC" w:rsidP="00EE26E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EE26EC">
              <w:rPr>
                <w:rFonts w:ascii="Times New Roman" w:hAnsi="Times New Roman" w:cs="Times New Roman"/>
                <w:spacing w:val="-6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 xml:space="preserve">         -</w:t>
            </w:r>
          </w:p>
        </w:tc>
      </w:tr>
      <w:tr w:rsidR="00EE26EC" w:rsidRPr="00EE26EC" w:rsidTr="001346D9">
        <w:trPr>
          <w:trHeight w:hRule="exact" w:val="1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3.8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</w:t>
            </w:r>
          </w:p>
          <w:p w:rsidR="00EE26EC" w:rsidRPr="00EE26EC" w:rsidRDefault="00EE26EC" w:rsidP="00134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глава администрации МО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6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 xml:space="preserve">         -</w:t>
            </w:r>
          </w:p>
        </w:tc>
      </w:tr>
      <w:tr w:rsidR="00EE26EC" w:rsidRPr="00EE26EC" w:rsidTr="001346D9">
        <w:trPr>
          <w:trHeight w:hRule="exact" w:val="2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3F7CF0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w:anchor="sub_4400" w:history="1">
              <w:r w:rsidR="00EE26EC" w:rsidRPr="00EE26EC">
                <w:rPr>
                  <w:rFonts w:ascii="Times New Roman" w:hAnsi="Times New Roman" w:cs="Times New Roman"/>
                  <w:b/>
                  <w:spacing w:val="-1"/>
                </w:rPr>
                <w:t>РАЗДЕЛ</w:t>
              </w:r>
            </w:hyperlink>
            <w:r w:rsidR="00EE26EC" w:rsidRPr="00EE26EC">
              <w:rPr>
                <w:rFonts w:ascii="Times New Roman" w:hAnsi="Times New Roman" w:cs="Times New Roman"/>
                <w:b/>
                <w:spacing w:val="-1"/>
              </w:rPr>
              <w:t xml:space="preserve"> "МУНИЦИПАЛЬНОЕ ОБРАЗОВАНИЕ"</w:t>
            </w:r>
          </w:p>
        </w:tc>
      </w:tr>
      <w:tr w:rsidR="00EE26EC" w:rsidRPr="00EE26EC" w:rsidTr="001346D9">
        <w:trPr>
          <w:trHeight w:hRule="exact"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shd w:val="clear" w:color="auto" w:fill="FFFFFF"/>
              <w:tabs>
                <w:tab w:val="left" w:leader="underscore" w:pos="1344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4"/>
              </w:rPr>
              <w:t xml:space="preserve">Проведение постоянного  мониторинга объектов инфраструктуры населенных пунктов на предмет наличия </w:t>
            </w:r>
            <w:r w:rsidRPr="00EE26EC">
              <w:rPr>
                <w:rFonts w:ascii="Times New Roman" w:hAnsi="Times New Roman" w:cs="Times New Roman"/>
              </w:rPr>
              <w:t>надписей и  иных элементов экстремистской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 xml:space="preserve">         -</w:t>
            </w:r>
          </w:p>
        </w:tc>
      </w:tr>
      <w:tr w:rsidR="00EE26EC" w:rsidRPr="00EE26EC" w:rsidTr="001346D9">
        <w:trPr>
          <w:trHeight w:hRule="exact" w:val="2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shd w:val="clear" w:color="auto" w:fill="FFFFFF"/>
              <w:tabs>
                <w:tab w:val="left" w:leader="underscore" w:pos="1344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</w:rPr>
              <w:t>разработка и реализация плана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 в целях предотвращения террористических угроз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2018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10 т.рублей</w:t>
            </w:r>
          </w:p>
        </w:tc>
      </w:tr>
      <w:tr w:rsidR="00EE26EC" w:rsidRPr="00EE26EC" w:rsidTr="001346D9">
        <w:trPr>
          <w:trHeight w:hRule="exact" w:val="1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shd w:val="clear" w:color="auto" w:fill="FFFFFF"/>
              <w:tabs>
                <w:tab w:val="left" w:leader="underscore" w:pos="134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Осуществление еженедельного обхода территории населенных пунктов</w:t>
            </w:r>
            <w:r w:rsidRPr="00EE26EC">
              <w:rPr>
                <w:rFonts w:ascii="Times New Roman" w:hAnsi="Times New Roman" w:cs="Times New Roman"/>
                <w:spacing w:val="-2"/>
              </w:rPr>
              <w:br/>
              <w:t>м</w:t>
            </w:r>
            <w:r w:rsidRPr="00EE26EC">
              <w:rPr>
                <w:rFonts w:ascii="Times New Roman" w:hAnsi="Times New Roman" w:cs="Times New Roman"/>
                <w:spacing w:val="-1"/>
              </w:rPr>
              <w:t>униципального образования на предмет выяв</w:t>
            </w:r>
            <w:r w:rsidRPr="00EE26EC">
              <w:rPr>
                <w:rFonts w:ascii="Times New Roman" w:hAnsi="Times New Roman" w:cs="Times New Roman"/>
                <w:spacing w:val="1"/>
              </w:rPr>
              <w:t>ления мест концентрации молодежи. Уведом</w:t>
            </w:r>
            <w:r w:rsidRPr="00EE26EC">
              <w:rPr>
                <w:rFonts w:ascii="Times New Roman" w:hAnsi="Times New Roman" w:cs="Times New Roman"/>
                <w:spacing w:val="1"/>
              </w:rPr>
              <w:softHyphen/>
              <w:t>ление о данном факте органов полиции</w:t>
            </w:r>
          </w:p>
          <w:p w:rsidR="00EE26EC" w:rsidRPr="00EE26EC" w:rsidRDefault="00EE26EC" w:rsidP="001346D9">
            <w:pPr>
              <w:shd w:val="clear" w:color="auto" w:fill="FFFFFF"/>
              <w:tabs>
                <w:tab w:val="left" w:leader="underscore" w:pos="1344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Еженедельно по выходным дням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 xml:space="preserve">        -</w:t>
            </w:r>
          </w:p>
        </w:tc>
      </w:tr>
      <w:tr w:rsidR="00EE26EC" w:rsidRPr="00EE26EC" w:rsidTr="001346D9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3F7CF0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w:anchor="sub_4500" w:history="1">
              <w:r w:rsidR="00EE26EC" w:rsidRPr="00EE26EC">
                <w:rPr>
                  <w:rFonts w:ascii="Times New Roman" w:hAnsi="Times New Roman" w:cs="Times New Roman"/>
                  <w:b/>
                  <w:spacing w:val="-1"/>
                </w:rPr>
                <w:t>РАЗДЕЛ</w:t>
              </w:r>
            </w:hyperlink>
            <w:r w:rsidR="00EE26EC" w:rsidRPr="00EE26EC">
              <w:rPr>
                <w:rFonts w:ascii="Times New Roman" w:hAnsi="Times New Roman" w:cs="Times New Roman"/>
                <w:b/>
                <w:spacing w:val="-1"/>
              </w:rPr>
              <w:t xml:space="preserve"> "ИНФОРМАЦИОННОЕ ОБЕСПЕЧЕНИЕ, ВЗАИМОДЕЙСТВИЕ С ГОСУДАРСТВЕННЫМИ ОРГАНАМИ И ИНСТИТУТАМИ ГРАЖДАНСКОГО ОБЩЕСТВА"</w:t>
            </w:r>
          </w:p>
        </w:tc>
      </w:tr>
      <w:tr w:rsidR="00EE26EC" w:rsidRPr="00EE26EC" w:rsidTr="001346D9">
        <w:trPr>
          <w:trHeight w:hRule="exact" w:val="2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Ежеквартальное обсуждение на совещании при главе администрации проблемных вопросов координации действий правоохранительных органов, органов местного самоуправления, политических партий, общественных и религиозных объединений по профилактике и пресечению экстремистских проявлений</w:t>
            </w:r>
          </w:p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>глава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EE26EC">
              <w:rPr>
                <w:rFonts w:ascii="Times New Roman" w:hAnsi="Times New Roman" w:cs="Times New Roman"/>
                <w:spacing w:val="-1"/>
              </w:rPr>
              <w:t xml:space="preserve">           -</w:t>
            </w:r>
          </w:p>
        </w:tc>
      </w:tr>
      <w:tr w:rsidR="00EE26EC" w:rsidRPr="00EE26EC" w:rsidTr="001346D9">
        <w:trPr>
          <w:trHeight w:hRule="exact" w:val="3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5.2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ситуаций;</w:t>
            </w:r>
          </w:p>
          <w:p w:rsidR="00EE26EC" w:rsidRPr="00EE26EC" w:rsidRDefault="00EE26EC" w:rsidP="001346D9">
            <w:pPr>
              <w:shd w:val="clear" w:color="auto" w:fill="FFFFFF"/>
              <w:tabs>
                <w:tab w:val="left" w:leader="underscore" w:pos="2549"/>
              </w:tabs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EE26EC">
              <w:rPr>
                <w:rFonts w:ascii="Times New Roman" w:hAnsi="Times New Roman" w:cs="Times New Roman"/>
                <w:spacing w:val="-1"/>
              </w:rPr>
              <w:t>правоохранительной направленности, общественные объединения, клубы (по согласованию), учреждения образования, культуры, искусства 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-</w:t>
            </w:r>
          </w:p>
        </w:tc>
      </w:tr>
      <w:tr w:rsidR="00EE26EC" w:rsidRPr="00EE26EC" w:rsidTr="001346D9">
        <w:trPr>
          <w:trHeight w:hRule="exact" w:val="2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5.3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shd w:val="clear" w:color="auto" w:fill="FFFFFF"/>
              <w:tabs>
                <w:tab w:val="left" w:leader="underscore" w:pos="2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1"/>
              </w:rPr>
              <w:t>Выявление в ходе осуществления муниципального контроля</w:t>
            </w:r>
            <w:r w:rsidRPr="00EE26EC">
              <w:rPr>
                <w:rFonts w:ascii="Times New Roman" w:hAnsi="Times New Roman" w:cs="Times New Roman"/>
              </w:rPr>
              <w:t xml:space="preserve"> на территории муниципального образования фактов распространения информацион</w:t>
            </w:r>
            <w:r w:rsidRPr="00EE26EC">
              <w:rPr>
                <w:rFonts w:ascii="Times New Roman" w:hAnsi="Times New Roman" w:cs="Times New Roman"/>
              </w:rPr>
              <w:softHyphen/>
              <w:t>ных материалов экстремистского характера.</w:t>
            </w:r>
            <w:r w:rsidRPr="00EE26EC">
              <w:rPr>
                <w:rFonts w:ascii="Times New Roman" w:hAnsi="Times New Roman" w:cs="Times New Roman"/>
              </w:rPr>
              <w:br/>
              <w:t>Уведомление о данных фактах органов полиции</w:t>
            </w:r>
          </w:p>
          <w:p w:rsidR="00EE26EC" w:rsidRPr="00EE26EC" w:rsidRDefault="00EE26EC" w:rsidP="00134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структурное подразделение администрации по муниципальному контролю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 xml:space="preserve">       -</w:t>
            </w:r>
          </w:p>
        </w:tc>
      </w:tr>
      <w:tr w:rsidR="00EE26EC" w:rsidRPr="00EE26EC" w:rsidTr="001346D9">
        <w:trPr>
          <w:trHeight w:hRule="exact" w:val="1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5.4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Проведение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 и терроризма, экстремистских материалов и незамедлительного реагирования на них;</w:t>
            </w:r>
            <w:r w:rsidRPr="00EE26EC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EE26EC">
              <w:rPr>
                <w:rFonts w:ascii="Times New Roman" w:hAnsi="Times New Roman" w:cs="Times New Roman"/>
                <w:spacing w:val="-1"/>
              </w:rPr>
              <w:t>взаимодействия со СМИ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 xml:space="preserve">        -</w:t>
            </w:r>
          </w:p>
        </w:tc>
      </w:tr>
      <w:tr w:rsidR="00EE26EC" w:rsidRPr="00EE26EC" w:rsidTr="001346D9">
        <w:trPr>
          <w:trHeight w:hRule="exact" w:val="1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5.5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создание телевизионных, радиопрограмм, публикаций в сети «Интернет», направленных на профилактику экстремистских проявлений;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EE26EC">
              <w:rPr>
                <w:rFonts w:ascii="Times New Roman" w:hAnsi="Times New Roman" w:cs="Times New Roman"/>
                <w:spacing w:val="-1"/>
              </w:rPr>
              <w:t>взаимодействия со СМИ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 xml:space="preserve">      -</w:t>
            </w:r>
          </w:p>
        </w:tc>
      </w:tr>
      <w:tr w:rsidR="00EE26EC" w:rsidRPr="00EE26EC" w:rsidTr="001346D9">
        <w:trPr>
          <w:trHeight w:hRule="exact" w:val="1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z w:val="22"/>
                <w:szCs w:val="22"/>
              </w:rPr>
              <w:t>Обеспечение круглосуточного функционирования в муници</w:t>
            </w:r>
            <w:r w:rsidRPr="00EE26EC">
              <w:rPr>
                <w:sz w:val="22"/>
                <w:szCs w:val="22"/>
              </w:rPr>
              <w:softHyphen/>
            </w:r>
            <w:r w:rsidRPr="00EE26EC">
              <w:rPr>
                <w:spacing w:val="1"/>
                <w:sz w:val="22"/>
                <w:szCs w:val="22"/>
              </w:rPr>
              <w:t xml:space="preserve">пальном образовании телефонных линий для анонимного </w:t>
            </w:r>
            <w:r w:rsidRPr="00EE26EC">
              <w:rPr>
                <w:sz w:val="22"/>
                <w:szCs w:val="22"/>
              </w:rPr>
              <w:t>сообщения о фактах экстремистской и террори</w:t>
            </w:r>
            <w:r w:rsidRPr="00EE26EC">
              <w:rPr>
                <w:sz w:val="22"/>
                <w:szCs w:val="22"/>
              </w:rPr>
              <w:softHyphen/>
            </w:r>
            <w:r w:rsidRPr="00EE26EC">
              <w:rPr>
                <w:spacing w:val="1"/>
                <w:sz w:val="22"/>
                <w:szCs w:val="22"/>
              </w:rPr>
              <w:t>стической деятельности, информирование населения о работе таких линий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EE26EC">
              <w:rPr>
                <w:rFonts w:ascii="Times New Roman" w:hAnsi="Times New Roman" w:cs="Times New Roman"/>
                <w:spacing w:val="-1"/>
              </w:rPr>
              <w:t>правоохранительной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 xml:space="preserve">        -    </w:t>
            </w:r>
          </w:p>
        </w:tc>
      </w:tr>
      <w:tr w:rsidR="00EE26EC" w:rsidRPr="00EE26EC" w:rsidTr="001346D9">
        <w:trPr>
          <w:trHeight w:hRule="exact"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5.7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Информирование жителей муниципального образования о тактике действий при угрозе воз</w:t>
            </w:r>
            <w:r w:rsidRPr="00EE26EC">
              <w:rPr>
                <w:rFonts w:ascii="Times New Roman" w:hAnsi="Times New Roman" w:cs="Times New Roman"/>
              </w:rPr>
              <w:softHyphen/>
            </w:r>
            <w:r w:rsidRPr="00EE26EC">
              <w:rPr>
                <w:rFonts w:ascii="Times New Roman" w:hAnsi="Times New Roman" w:cs="Times New Roman"/>
                <w:spacing w:val="-1"/>
              </w:rPr>
              <w:t>никновения террористических актов, посредст</w:t>
            </w:r>
            <w:r w:rsidRPr="00EE26EC">
              <w:rPr>
                <w:rFonts w:ascii="Times New Roman" w:hAnsi="Times New Roman" w:cs="Times New Roman"/>
                <w:spacing w:val="-1"/>
              </w:rPr>
              <w:softHyphen/>
            </w:r>
            <w:r w:rsidRPr="00EE26EC">
              <w:rPr>
                <w:rFonts w:ascii="Times New Roman" w:hAnsi="Times New Roman" w:cs="Times New Roman"/>
                <w:spacing w:val="-2"/>
              </w:rPr>
              <w:t xml:space="preserve">вом размещения информации в муниципальных </w:t>
            </w:r>
            <w:r w:rsidRPr="00EE26EC">
              <w:rPr>
                <w:rFonts w:ascii="Times New Roman" w:hAnsi="Times New Roman" w:cs="Times New Roman"/>
              </w:rPr>
              <w:t>средствах массовой информации, в сети «Интернет»</w:t>
            </w:r>
          </w:p>
          <w:p w:rsidR="00EE26EC" w:rsidRPr="00EE26EC" w:rsidRDefault="00EE26EC" w:rsidP="00134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EE26EC">
              <w:rPr>
                <w:rFonts w:ascii="Times New Roman" w:hAnsi="Times New Roman" w:cs="Times New Roman"/>
                <w:spacing w:val="-1"/>
              </w:rPr>
              <w:t>взаимодействия со СМИ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 xml:space="preserve">        -</w:t>
            </w:r>
          </w:p>
        </w:tc>
      </w:tr>
      <w:tr w:rsidR="00EE26EC" w:rsidRPr="00EE26EC" w:rsidTr="001346D9">
        <w:trPr>
          <w:trHeight w:hRule="exact" w:val="3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lastRenderedPageBreak/>
              <w:t>5.8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6"/>
              </w:rPr>
              <w:t xml:space="preserve">Адресное распространение, а </w:t>
            </w:r>
            <w:r w:rsidRPr="00EE26EC">
              <w:rPr>
                <w:rFonts w:ascii="Times New Roman" w:hAnsi="Times New Roman" w:cs="Times New Roman"/>
                <w:spacing w:val="2"/>
              </w:rPr>
              <w:t>также размещение на территории муниципаль</w:t>
            </w:r>
            <w:r w:rsidRPr="00EE26EC">
              <w:rPr>
                <w:rFonts w:ascii="Times New Roman" w:hAnsi="Times New Roman" w:cs="Times New Roman"/>
                <w:spacing w:val="2"/>
              </w:rPr>
              <w:softHyphen/>
              <w:t>ного образования (на информационных стен</w:t>
            </w:r>
            <w:r w:rsidRPr="00EE26EC">
              <w:rPr>
                <w:rFonts w:ascii="Times New Roman" w:hAnsi="Times New Roman" w:cs="Times New Roman"/>
                <w:spacing w:val="2"/>
              </w:rPr>
              <w:softHyphen/>
            </w:r>
            <w:r w:rsidRPr="00EE26EC">
              <w:rPr>
                <w:rFonts w:ascii="Times New Roman" w:hAnsi="Times New Roman" w:cs="Times New Roman"/>
                <w:spacing w:val="1"/>
              </w:rPr>
              <w:t>дах) справочной информации для лиц, прибывающих на территорию муниципального образования в целях соблюдения требований действующе</w:t>
            </w:r>
            <w:r w:rsidRPr="00EE26EC">
              <w:rPr>
                <w:rFonts w:ascii="Times New Roman" w:hAnsi="Times New Roman" w:cs="Times New Roman"/>
                <w:spacing w:val="1"/>
              </w:rPr>
              <w:softHyphen/>
              <w:t xml:space="preserve">го миграционного законодательства, а также </w:t>
            </w:r>
            <w:r w:rsidRPr="00EE26EC">
              <w:rPr>
                <w:rFonts w:ascii="Times New Roman" w:hAnsi="Times New Roman" w:cs="Times New Roman"/>
              </w:rPr>
              <w:t xml:space="preserve">контактных телефонов о том, куда следует сообщать о случаях совершения в отношении мигрантов </w:t>
            </w:r>
            <w:r w:rsidRPr="00EE26EC">
              <w:rPr>
                <w:rFonts w:ascii="Times New Roman" w:hAnsi="Times New Roman" w:cs="Times New Roman"/>
                <w:spacing w:val="1"/>
              </w:rPr>
              <w:t>противоправных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администрация МО, территориальный орган Федеральной миграционной службы 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6EC" w:rsidRPr="00EE26EC" w:rsidTr="001346D9">
        <w:trPr>
          <w:trHeight w:hRule="exact"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5.9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br w:type="column"/>
      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EE26EC">
              <w:rPr>
                <w:rFonts w:ascii="Times New Roman" w:hAnsi="Times New Roman" w:cs="Times New Roman"/>
                <w:spacing w:val="-1"/>
              </w:rPr>
              <w:t>взаимодействия со СМИ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6EC" w:rsidRPr="00EE26EC" w:rsidTr="001346D9">
        <w:trPr>
          <w:trHeight w:hRule="exact" w:val="3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6EC">
              <w:rPr>
                <w:rFonts w:ascii="Times New Roman" w:hAnsi="Times New Roman" w:cs="Times New Roman"/>
                <w:b/>
              </w:rPr>
              <w:t>5.10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1346D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E26EC">
              <w:rPr>
                <w:spacing w:val="-1"/>
                <w:sz w:val="22"/>
                <w:szCs w:val="22"/>
              </w:rPr>
              <w:t>Изготовле</w:t>
            </w:r>
            <w:r w:rsidRPr="00EE26EC">
              <w:rPr>
                <w:sz w:val="22"/>
                <w:szCs w:val="22"/>
              </w:rPr>
              <w:t xml:space="preserve">ние буклетов, плакатов, памяток </w:t>
            </w:r>
            <w:r w:rsidRPr="00EE26EC">
              <w:rPr>
                <w:spacing w:val="-1"/>
                <w:sz w:val="22"/>
                <w:szCs w:val="22"/>
              </w:rPr>
              <w:t xml:space="preserve">и рекомендаций для учреждений, предприятий, </w:t>
            </w:r>
            <w:r w:rsidRPr="00EE26EC">
              <w:rPr>
                <w:sz w:val="22"/>
                <w:szCs w:val="22"/>
              </w:rPr>
              <w:t>организаций расположенных на территории муниципального образования по антитеррори</w:t>
            </w:r>
            <w:r w:rsidRPr="00EE26EC">
              <w:rPr>
                <w:sz w:val="22"/>
                <w:szCs w:val="22"/>
              </w:rPr>
              <w:softHyphen/>
              <w:t>стической тематике, а также с разъяснениями населению   муниципального    образования действующего законодательства об ответственности   за   действия,   направленные   на   возбуждение   социальной, расовой,  национальной  и  религиозной розни, иные экстремистские или террористические акты</w:t>
            </w:r>
          </w:p>
          <w:p w:rsidR="00EE26EC" w:rsidRPr="00EE26EC" w:rsidRDefault="00EE26EC" w:rsidP="00134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EE26EC">
              <w:rPr>
                <w:rFonts w:ascii="Times New Roman" w:hAnsi="Times New Roman" w:cs="Times New Roman"/>
                <w:spacing w:val="-1"/>
              </w:rPr>
              <w:t>правоохранительной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EC" w:rsidRPr="00EE26EC" w:rsidRDefault="00EE26EC" w:rsidP="00EE2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6EC">
              <w:rPr>
                <w:rFonts w:ascii="Times New Roman" w:hAnsi="Times New Roman" w:cs="Times New Roman"/>
              </w:rPr>
              <w:t>3т.</w:t>
            </w:r>
          </w:p>
        </w:tc>
      </w:tr>
    </w:tbl>
    <w:p w:rsidR="00EE26EC" w:rsidRPr="00EE26EC" w:rsidRDefault="00EE26EC" w:rsidP="00EE26EC">
      <w:pPr>
        <w:shd w:val="clear" w:color="auto" w:fill="FFFFFF"/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6263B" w:rsidRPr="00F65144" w:rsidRDefault="0026263B" w:rsidP="00EE26E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26263B" w:rsidRPr="00F65144" w:rsidSect="00EE26EC">
      <w:pgSz w:w="11906" w:h="16838"/>
      <w:pgMar w:top="454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3AD" w:rsidRDefault="008B33AD" w:rsidP="00EE26EC">
      <w:pPr>
        <w:spacing w:after="0" w:line="240" w:lineRule="auto"/>
      </w:pPr>
      <w:r>
        <w:separator/>
      </w:r>
    </w:p>
  </w:endnote>
  <w:endnote w:type="continuationSeparator" w:id="1">
    <w:p w:rsidR="008B33AD" w:rsidRDefault="008B33AD" w:rsidP="00EE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2110"/>
      <w:docPartObj>
        <w:docPartGallery w:val="Page Numbers (Bottom of Page)"/>
        <w:docPartUnique/>
      </w:docPartObj>
    </w:sdtPr>
    <w:sdtContent>
      <w:p w:rsidR="00EE26EC" w:rsidRDefault="003F7CF0">
        <w:pPr>
          <w:pStyle w:val="aa"/>
          <w:jc w:val="right"/>
        </w:pPr>
        <w:fldSimple w:instr=" PAGE   \* MERGEFORMAT ">
          <w:r w:rsidR="0002265A">
            <w:rPr>
              <w:noProof/>
            </w:rPr>
            <w:t>9</w:t>
          </w:r>
        </w:fldSimple>
      </w:p>
    </w:sdtContent>
  </w:sdt>
  <w:p w:rsidR="00EE26EC" w:rsidRDefault="00EE26E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5D" w:rsidRDefault="003F7CF0">
    <w:pPr>
      <w:pStyle w:val="aa"/>
      <w:jc w:val="right"/>
    </w:pPr>
    <w:r>
      <w:fldChar w:fldCharType="begin"/>
    </w:r>
    <w:r w:rsidR="004911A5">
      <w:instrText xml:space="preserve"> PAGE   \* MERGEFORMAT </w:instrText>
    </w:r>
    <w:r>
      <w:fldChar w:fldCharType="separate"/>
    </w:r>
    <w:r w:rsidR="0002265A">
      <w:rPr>
        <w:noProof/>
      </w:rPr>
      <w:t>1</w:t>
    </w:r>
    <w:r>
      <w:fldChar w:fldCharType="end"/>
    </w:r>
  </w:p>
  <w:p w:rsidR="007C235D" w:rsidRDefault="008B33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3AD" w:rsidRDefault="008B33AD" w:rsidP="00EE26EC">
      <w:pPr>
        <w:spacing w:after="0" w:line="240" w:lineRule="auto"/>
      </w:pPr>
      <w:r>
        <w:separator/>
      </w:r>
    </w:p>
  </w:footnote>
  <w:footnote w:type="continuationSeparator" w:id="1">
    <w:p w:rsidR="008B33AD" w:rsidRDefault="008B33AD" w:rsidP="00EE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2C" w:rsidRDefault="003F7CF0" w:rsidP="007270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11A5">
      <w:rPr>
        <w:rStyle w:val="a8"/>
      </w:rPr>
      <w:instrText xml:space="preserve">PAGE  </w:instrText>
    </w:r>
    <w:r w:rsidR="0002265A">
      <w:rPr>
        <w:rStyle w:val="a8"/>
      </w:rPr>
      <w:fldChar w:fldCharType="separate"/>
    </w:r>
    <w:r w:rsidR="0002265A">
      <w:rPr>
        <w:rStyle w:val="a8"/>
        <w:noProof/>
      </w:rPr>
      <w:t>1</w:t>
    </w:r>
    <w:r>
      <w:rPr>
        <w:rStyle w:val="a8"/>
      </w:rPr>
      <w:fldChar w:fldCharType="end"/>
    </w:r>
  </w:p>
  <w:p w:rsidR="00BC3C2C" w:rsidRDefault="008B33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4A0CF0"/>
    <w:multiLevelType w:val="hybridMultilevel"/>
    <w:tmpl w:val="145448EC"/>
    <w:lvl w:ilvl="0" w:tplc="A4A82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263B"/>
    <w:rsid w:val="0002265A"/>
    <w:rsid w:val="00025690"/>
    <w:rsid w:val="000D0324"/>
    <w:rsid w:val="000D6A9C"/>
    <w:rsid w:val="000F3ECB"/>
    <w:rsid w:val="00130808"/>
    <w:rsid w:val="001346D9"/>
    <w:rsid w:val="0026263B"/>
    <w:rsid w:val="00281006"/>
    <w:rsid w:val="003C16F9"/>
    <w:rsid w:val="003E0672"/>
    <w:rsid w:val="003F7CF0"/>
    <w:rsid w:val="004911A5"/>
    <w:rsid w:val="004E70A4"/>
    <w:rsid w:val="00504D4E"/>
    <w:rsid w:val="00573537"/>
    <w:rsid w:val="00596004"/>
    <w:rsid w:val="005C0A8F"/>
    <w:rsid w:val="00774F97"/>
    <w:rsid w:val="00785817"/>
    <w:rsid w:val="008007CF"/>
    <w:rsid w:val="00836404"/>
    <w:rsid w:val="008462D2"/>
    <w:rsid w:val="0085460F"/>
    <w:rsid w:val="0087590F"/>
    <w:rsid w:val="008B33AD"/>
    <w:rsid w:val="008F6D1A"/>
    <w:rsid w:val="00A149DF"/>
    <w:rsid w:val="00A61FE2"/>
    <w:rsid w:val="00A75990"/>
    <w:rsid w:val="00A91104"/>
    <w:rsid w:val="00AD285B"/>
    <w:rsid w:val="00BA3F2D"/>
    <w:rsid w:val="00BB6845"/>
    <w:rsid w:val="00BB7C39"/>
    <w:rsid w:val="00BF68DC"/>
    <w:rsid w:val="00C357C5"/>
    <w:rsid w:val="00C64CEB"/>
    <w:rsid w:val="00C96967"/>
    <w:rsid w:val="00D00332"/>
    <w:rsid w:val="00D95FC2"/>
    <w:rsid w:val="00DD14EF"/>
    <w:rsid w:val="00E028CF"/>
    <w:rsid w:val="00EE26EC"/>
    <w:rsid w:val="00EE3200"/>
    <w:rsid w:val="00EF0575"/>
    <w:rsid w:val="00F13782"/>
    <w:rsid w:val="00F42596"/>
    <w:rsid w:val="00F6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39"/>
    <w:pPr>
      <w:ind w:left="720"/>
      <w:contextualSpacing/>
    </w:pPr>
  </w:style>
  <w:style w:type="paragraph" w:styleId="a4">
    <w:name w:val="No Spacing"/>
    <w:uiPriority w:val="1"/>
    <w:qFormat/>
    <w:rsid w:val="00E02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1104"/>
  </w:style>
  <w:style w:type="character" w:styleId="a5">
    <w:name w:val="Hyperlink"/>
    <w:basedOn w:val="a0"/>
    <w:uiPriority w:val="99"/>
    <w:semiHidden/>
    <w:unhideWhenUsed/>
    <w:rsid w:val="00A91104"/>
    <w:rPr>
      <w:color w:val="0000FF"/>
      <w:u w:val="single"/>
    </w:rPr>
  </w:style>
  <w:style w:type="paragraph" w:styleId="a6">
    <w:name w:val="header"/>
    <w:basedOn w:val="a"/>
    <w:link w:val="a7"/>
    <w:rsid w:val="00EE26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EE26EC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EE26EC"/>
  </w:style>
  <w:style w:type="paragraph" w:styleId="a9">
    <w:name w:val="Normal (Web)"/>
    <w:basedOn w:val="a"/>
    <w:rsid w:val="00EE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26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EE26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2016-05-25T04:47:00Z</cp:lastPrinted>
  <dcterms:created xsi:type="dcterms:W3CDTF">2005-12-31T21:02:00Z</dcterms:created>
  <dcterms:modified xsi:type="dcterms:W3CDTF">2016-05-25T04:48:00Z</dcterms:modified>
</cp:coreProperties>
</file>