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B9" w:rsidRPr="001A2675" w:rsidRDefault="000C74B9" w:rsidP="000C74B9">
      <w:pPr>
        <w:jc w:val="center"/>
        <w:rPr>
          <w:b/>
          <w:szCs w:val="28"/>
        </w:rPr>
      </w:pPr>
      <w:r w:rsidRPr="001A2675">
        <w:rPr>
          <w:b/>
          <w:szCs w:val="28"/>
        </w:rPr>
        <w:t xml:space="preserve">РОССИЙСКАЯ ФЕДЕРАЦИЯ </w:t>
      </w:r>
    </w:p>
    <w:p w:rsidR="000C74B9" w:rsidRPr="001A2675" w:rsidRDefault="000C74B9" w:rsidP="000C74B9">
      <w:pPr>
        <w:jc w:val="center"/>
        <w:rPr>
          <w:b/>
          <w:szCs w:val="28"/>
        </w:rPr>
      </w:pPr>
      <w:r w:rsidRPr="001A2675">
        <w:rPr>
          <w:b/>
          <w:szCs w:val="28"/>
        </w:rPr>
        <w:t>АДМИНИСТРАЦИЯ СЛАСТУХИНСКОГО МУНИЦИПАЛЬНОГО  ОБРАЗОВАНИЯ</w:t>
      </w:r>
    </w:p>
    <w:p w:rsidR="000C74B9" w:rsidRPr="001A2675" w:rsidRDefault="000C74B9" w:rsidP="000C74B9">
      <w:pPr>
        <w:jc w:val="center"/>
        <w:rPr>
          <w:b/>
          <w:szCs w:val="28"/>
        </w:rPr>
      </w:pPr>
      <w:r w:rsidRPr="001A2675">
        <w:rPr>
          <w:b/>
          <w:szCs w:val="28"/>
        </w:rPr>
        <w:t>ЕКАТЕРИНОВСКОГО МУНИЦИПАЛЬНОГО РАЙОНА</w:t>
      </w:r>
    </w:p>
    <w:p w:rsidR="000C74B9" w:rsidRPr="001A2675" w:rsidRDefault="000C74B9" w:rsidP="000C74B9">
      <w:pPr>
        <w:jc w:val="center"/>
        <w:rPr>
          <w:b/>
          <w:szCs w:val="28"/>
        </w:rPr>
      </w:pPr>
      <w:r w:rsidRPr="001A2675">
        <w:rPr>
          <w:b/>
          <w:szCs w:val="28"/>
        </w:rPr>
        <w:t xml:space="preserve">САРАТОВСКОЙ ОБЛАСТИ   </w:t>
      </w:r>
    </w:p>
    <w:p w:rsidR="000C74B9" w:rsidRPr="001A2675" w:rsidRDefault="000C74B9" w:rsidP="000C74B9">
      <w:pPr>
        <w:jc w:val="center"/>
        <w:rPr>
          <w:b/>
          <w:szCs w:val="28"/>
        </w:rPr>
      </w:pPr>
    </w:p>
    <w:p w:rsidR="000C74B9" w:rsidRPr="001A2675" w:rsidRDefault="000C74B9" w:rsidP="000C74B9">
      <w:pPr>
        <w:widowControl w:val="0"/>
        <w:suppressAutoHyphens/>
        <w:jc w:val="center"/>
        <w:rPr>
          <w:b/>
          <w:szCs w:val="28"/>
        </w:rPr>
      </w:pPr>
    </w:p>
    <w:p w:rsidR="000C74B9" w:rsidRPr="001A2675" w:rsidRDefault="000C74B9" w:rsidP="000C74B9">
      <w:pPr>
        <w:widowControl w:val="0"/>
        <w:shd w:val="clear" w:color="auto" w:fill="FFFFFF"/>
        <w:suppressAutoHyphens/>
        <w:jc w:val="center"/>
        <w:rPr>
          <w:b/>
          <w:bCs/>
          <w:color w:val="000000"/>
          <w:spacing w:val="5"/>
          <w:szCs w:val="28"/>
        </w:rPr>
      </w:pPr>
      <w:r w:rsidRPr="001A2675">
        <w:rPr>
          <w:b/>
          <w:bCs/>
          <w:color w:val="000000"/>
          <w:spacing w:val="5"/>
          <w:szCs w:val="28"/>
        </w:rPr>
        <w:t>ПОСТАНОВЛЕНИЕ</w:t>
      </w:r>
    </w:p>
    <w:p w:rsidR="000C74B9" w:rsidRPr="001A2675" w:rsidRDefault="000C74B9" w:rsidP="000C74B9">
      <w:pPr>
        <w:widowControl w:val="0"/>
        <w:shd w:val="clear" w:color="auto" w:fill="FFFFFF"/>
        <w:suppressAutoHyphens/>
        <w:rPr>
          <w:b/>
          <w:bCs/>
          <w:color w:val="000000"/>
          <w:spacing w:val="5"/>
          <w:szCs w:val="28"/>
        </w:rPr>
      </w:pPr>
    </w:p>
    <w:p w:rsidR="000C74B9" w:rsidRPr="001A2675" w:rsidRDefault="000C74B9" w:rsidP="000C74B9">
      <w:pPr>
        <w:widowControl w:val="0"/>
        <w:shd w:val="clear" w:color="auto" w:fill="FFFFFF"/>
        <w:suppressAutoHyphens/>
        <w:ind w:left="2722"/>
        <w:rPr>
          <w:b/>
          <w:szCs w:val="28"/>
        </w:rPr>
      </w:pPr>
    </w:p>
    <w:p w:rsidR="000C74B9" w:rsidRPr="001A2675" w:rsidRDefault="000C74B9" w:rsidP="000C74B9">
      <w:pPr>
        <w:widowControl w:val="0"/>
        <w:shd w:val="clear" w:color="auto" w:fill="FFFFFF"/>
        <w:suppressAutoHyphens/>
        <w:rPr>
          <w:b/>
          <w:color w:val="000000"/>
          <w:spacing w:val="10"/>
          <w:szCs w:val="28"/>
        </w:rPr>
      </w:pPr>
      <w:r w:rsidRPr="001A2675">
        <w:rPr>
          <w:b/>
          <w:color w:val="000000"/>
          <w:spacing w:val="10"/>
          <w:szCs w:val="28"/>
        </w:rPr>
        <w:t xml:space="preserve">от 10 сентября 2014 года №22                                             </w:t>
      </w:r>
      <w:proofErr w:type="gramStart"/>
      <w:r w:rsidRPr="001A2675">
        <w:rPr>
          <w:b/>
          <w:color w:val="000000"/>
          <w:spacing w:val="10"/>
          <w:szCs w:val="28"/>
        </w:rPr>
        <w:t>с</w:t>
      </w:r>
      <w:proofErr w:type="gramEnd"/>
      <w:r w:rsidRPr="001A2675">
        <w:rPr>
          <w:b/>
          <w:color w:val="000000"/>
          <w:spacing w:val="10"/>
          <w:szCs w:val="28"/>
        </w:rPr>
        <w:t xml:space="preserve">. Сластуха </w:t>
      </w:r>
    </w:p>
    <w:p w:rsidR="000C74B9" w:rsidRPr="001A2675" w:rsidRDefault="000C74B9" w:rsidP="000C74B9">
      <w:pPr>
        <w:rPr>
          <w:b/>
          <w:szCs w:val="28"/>
        </w:rPr>
      </w:pPr>
    </w:p>
    <w:p w:rsidR="000C74B9" w:rsidRPr="001A2675" w:rsidRDefault="000C74B9" w:rsidP="000C74B9">
      <w:pPr>
        <w:pStyle w:val="a3"/>
        <w:tabs>
          <w:tab w:val="left" w:pos="708"/>
        </w:tabs>
        <w:jc w:val="left"/>
        <w:rPr>
          <w:szCs w:val="28"/>
        </w:rPr>
      </w:pPr>
    </w:p>
    <w:p w:rsidR="000C74B9" w:rsidRPr="001A2675" w:rsidRDefault="000C74B9" w:rsidP="000C74B9">
      <w:pPr>
        <w:pStyle w:val="1"/>
        <w:jc w:val="left"/>
        <w:rPr>
          <w:sz w:val="28"/>
          <w:szCs w:val="28"/>
        </w:rPr>
      </w:pPr>
      <w:r w:rsidRPr="001A2675">
        <w:rPr>
          <w:sz w:val="28"/>
          <w:szCs w:val="28"/>
        </w:rPr>
        <w:t>О назначении ответственных  должностных лиц за</w:t>
      </w:r>
      <w:r w:rsidRPr="001A2675">
        <w:rPr>
          <w:sz w:val="28"/>
          <w:szCs w:val="28"/>
        </w:rPr>
        <w:br/>
        <w:t xml:space="preserve">антикоррупционную работу в администрации </w:t>
      </w:r>
    </w:p>
    <w:p w:rsidR="000C74B9" w:rsidRPr="001A2675" w:rsidRDefault="000C74B9" w:rsidP="000C74B9">
      <w:pPr>
        <w:pStyle w:val="1"/>
        <w:jc w:val="left"/>
        <w:rPr>
          <w:sz w:val="28"/>
          <w:szCs w:val="28"/>
        </w:rPr>
      </w:pPr>
      <w:r w:rsidRPr="001A2675">
        <w:rPr>
          <w:sz w:val="28"/>
          <w:szCs w:val="28"/>
        </w:rPr>
        <w:t>Сластухинского  муниципального образования</w:t>
      </w:r>
    </w:p>
    <w:p w:rsidR="000C74B9" w:rsidRPr="001A2675" w:rsidRDefault="000C74B9" w:rsidP="000C74B9">
      <w:pPr>
        <w:pStyle w:val="a5"/>
        <w:rPr>
          <w:szCs w:val="28"/>
        </w:rPr>
      </w:pPr>
    </w:p>
    <w:p w:rsidR="001A2675" w:rsidRDefault="001A2675" w:rsidP="000C74B9">
      <w:pPr>
        <w:pStyle w:val="a5"/>
        <w:spacing w:line="240" w:lineRule="auto"/>
        <w:rPr>
          <w:szCs w:val="28"/>
        </w:rPr>
      </w:pPr>
    </w:p>
    <w:p w:rsidR="000C74B9" w:rsidRPr="001A2675" w:rsidRDefault="000C74B9" w:rsidP="001A2675">
      <w:pPr>
        <w:pStyle w:val="a5"/>
        <w:spacing w:line="240" w:lineRule="auto"/>
        <w:rPr>
          <w:szCs w:val="28"/>
        </w:rPr>
      </w:pPr>
      <w:r w:rsidRPr="001A2675">
        <w:rPr>
          <w:szCs w:val="28"/>
        </w:rPr>
        <w:t>В соответствии с  Федеральным законом от 25 декабря 2008г. № 273-ФЗ «О противодействии коррупции», Указом Президента РФ от 11.04.2014 г. № 226 «Об утверждении Национального плана противодействия коррупции на 2014 – 2015 гг.»</w:t>
      </w:r>
    </w:p>
    <w:p w:rsidR="000C74B9" w:rsidRPr="001A2675" w:rsidRDefault="000C74B9" w:rsidP="001A2675">
      <w:pPr>
        <w:pStyle w:val="a5"/>
        <w:spacing w:line="240" w:lineRule="auto"/>
        <w:ind w:firstLine="0"/>
        <w:jc w:val="center"/>
        <w:rPr>
          <w:b/>
          <w:szCs w:val="28"/>
        </w:rPr>
      </w:pPr>
      <w:r w:rsidRPr="001A2675">
        <w:rPr>
          <w:b/>
          <w:szCs w:val="28"/>
        </w:rPr>
        <w:t>ПОСТАНОВЛЯЮ:</w:t>
      </w:r>
    </w:p>
    <w:p w:rsidR="000C74B9" w:rsidRPr="001A2675" w:rsidRDefault="000C74B9" w:rsidP="001A2675">
      <w:pPr>
        <w:pStyle w:val="a5"/>
        <w:spacing w:line="240" w:lineRule="auto"/>
        <w:rPr>
          <w:b/>
          <w:szCs w:val="28"/>
        </w:rPr>
      </w:pPr>
    </w:p>
    <w:p w:rsidR="000C74B9" w:rsidRPr="001A2675" w:rsidRDefault="000C74B9" w:rsidP="001A2675">
      <w:pPr>
        <w:pStyle w:val="a5"/>
        <w:spacing w:line="240" w:lineRule="auto"/>
        <w:rPr>
          <w:szCs w:val="28"/>
        </w:rPr>
      </w:pPr>
      <w:r w:rsidRPr="001A2675">
        <w:rPr>
          <w:szCs w:val="28"/>
        </w:rPr>
        <w:t xml:space="preserve">1. Назначить ответственным за реализацию антикоррупционной политики в администрации Сластухинского муниципального образования </w:t>
      </w:r>
      <w:r w:rsidR="001A2675">
        <w:rPr>
          <w:szCs w:val="28"/>
        </w:rPr>
        <w:t>и</w:t>
      </w:r>
      <w:r w:rsidR="001A2675" w:rsidRPr="001A2675">
        <w:rPr>
          <w:szCs w:val="28"/>
        </w:rPr>
        <w:t xml:space="preserve"> за работу по профилактике коррупционных и иных правонарушений</w:t>
      </w:r>
      <w:r w:rsidRPr="001A2675">
        <w:rPr>
          <w:szCs w:val="28"/>
        </w:rPr>
        <w:t xml:space="preserve"> главного специалиста администрации Сластухинского муниципального образовани</w:t>
      </w:r>
      <w:proofErr w:type="gramStart"/>
      <w:r w:rsidRPr="001A2675">
        <w:rPr>
          <w:szCs w:val="28"/>
        </w:rPr>
        <w:t>я-</w:t>
      </w:r>
      <w:proofErr w:type="gramEnd"/>
      <w:r w:rsidRPr="001A2675">
        <w:rPr>
          <w:szCs w:val="28"/>
        </w:rPr>
        <w:t xml:space="preserve"> Тюрину О.Н.</w:t>
      </w:r>
    </w:p>
    <w:p w:rsidR="000C74B9" w:rsidRPr="001A2675" w:rsidRDefault="001A2675" w:rsidP="000C74B9">
      <w:pPr>
        <w:pStyle w:val="a5"/>
        <w:spacing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0C74B9" w:rsidRPr="001A2675">
        <w:rPr>
          <w:szCs w:val="28"/>
        </w:rPr>
        <w:t>. Ответственному лицу, участвующиму в реализации мероприятий антикоррупционной направленности, использовать список вопросов внутреннего мониторинга выполнения требований антикоррупционного законодательства (приложение 1)</w:t>
      </w:r>
    </w:p>
    <w:p w:rsidR="000C74B9" w:rsidRPr="001A2675" w:rsidRDefault="000C74B9" w:rsidP="001A2675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1A2675">
        <w:rPr>
          <w:b w:val="0"/>
          <w:sz w:val="28"/>
          <w:szCs w:val="28"/>
        </w:rPr>
        <w:t xml:space="preserve"> </w:t>
      </w:r>
      <w:r w:rsidR="001A2675">
        <w:rPr>
          <w:rFonts w:ascii="Times New Roman" w:hAnsi="Times New Roman" w:cs="Times New Roman"/>
          <w:b w:val="0"/>
          <w:sz w:val="28"/>
          <w:szCs w:val="28"/>
        </w:rPr>
        <w:t>3</w:t>
      </w:r>
      <w:r w:rsidRPr="001A2675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 постановление  администрации Сластухинского муниципального образования от 07.06.2012 г. №9 «Об утверждении типового Положения о подразделении кадровой службы администрации Сластухинского муниципального образования по профилактике коррупционных и иных правонарушений»</w:t>
      </w:r>
      <w:r w:rsidR="001A2675" w:rsidRPr="001A26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74B9" w:rsidRPr="001A2675" w:rsidRDefault="001A2675" w:rsidP="000C74B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C74B9" w:rsidRPr="001A2675">
        <w:rPr>
          <w:szCs w:val="28"/>
        </w:rPr>
        <w:t>. Обнародовать и опубликовать настоящее постановление на официальном сайте администрации Сластухинского муниципального образования.</w:t>
      </w:r>
    </w:p>
    <w:p w:rsidR="000C74B9" w:rsidRPr="001A2675" w:rsidRDefault="001A2675" w:rsidP="000C74B9">
      <w:pPr>
        <w:pStyle w:val="a5"/>
        <w:rPr>
          <w:szCs w:val="28"/>
        </w:rPr>
      </w:pPr>
      <w:r>
        <w:rPr>
          <w:szCs w:val="28"/>
        </w:rPr>
        <w:t>5</w:t>
      </w:r>
      <w:r w:rsidR="000C74B9" w:rsidRPr="001A2675">
        <w:rPr>
          <w:szCs w:val="28"/>
        </w:rPr>
        <w:t xml:space="preserve">. </w:t>
      </w:r>
      <w:proofErr w:type="gramStart"/>
      <w:r w:rsidR="000C74B9" w:rsidRPr="001A2675">
        <w:rPr>
          <w:szCs w:val="28"/>
        </w:rPr>
        <w:t>Контроль за</w:t>
      </w:r>
      <w:proofErr w:type="gramEnd"/>
      <w:r w:rsidR="000C74B9" w:rsidRPr="001A2675">
        <w:rPr>
          <w:szCs w:val="28"/>
        </w:rPr>
        <w:t xml:space="preserve"> исполнением Постановления оставляю за собой.</w:t>
      </w:r>
    </w:p>
    <w:p w:rsidR="001A2675" w:rsidRDefault="001A2675" w:rsidP="000C74B9">
      <w:pPr>
        <w:pStyle w:val="1"/>
        <w:jc w:val="left"/>
        <w:rPr>
          <w:sz w:val="28"/>
          <w:szCs w:val="28"/>
        </w:rPr>
      </w:pPr>
    </w:p>
    <w:p w:rsidR="000C74B9" w:rsidRPr="001A2675" w:rsidRDefault="000C74B9" w:rsidP="000C74B9">
      <w:pPr>
        <w:pStyle w:val="1"/>
        <w:jc w:val="left"/>
        <w:rPr>
          <w:sz w:val="28"/>
          <w:szCs w:val="28"/>
        </w:rPr>
      </w:pPr>
      <w:r w:rsidRPr="001A2675">
        <w:rPr>
          <w:sz w:val="28"/>
          <w:szCs w:val="28"/>
        </w:rPr>
        <w:t xml:space="preserve">Глава администрации </w:t>
      </w:r>
    </w:p>
    <w:p w:rsidR="000C74B9" w:rsidRPr="001A2675" w:rsidRDefault="000C74B9" w:rsidP="000C74B9">
      <w:pPr>
        <w:rPr>
          <w:b/>
          <w:szCs w:val="28"/>
        </w:rPr>
      </w:pPr>
      <w:r w:rsidRPr="001A2675">
        <w:rPr>
          <w:b/>
          <w:szCs w:val="28"/>
        </w:rPr>
        <w:t>Сластухинского МО                                                               Д.А.Беляев</w:t>
      </w:r>
    </w:p>
    <w:p w:rsidR="000C74B9" w:rsidRDefault="000C74B9" w:rsidP="00940D97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</w:t>
      </w:r>
    </w:p>
    <w:p w:rsidR="000C74B9" w:rsidRDefault="000C74B9" w:rsidP="00940D97">
      <w:pPr>
        <w:ind w:firstLine="5103"/>
        <w:jc w:val="right"/>
        <w:rPr>
          <w:sz w:val="20"/>
        </w:rPr>
      </w:pPr>
      <w:r>
        <w:rPr>
          <w:sz w:val="20"/>
        </w:rPr>
        <w:t xml:space="preserve">к </w:t>
      </w:r>
      <w:r w:rsidR="001A2675">
        <w:rPr>
          <w:sz w:val="20"/>
        </w:rPr>
        <w:t>постановлению</w:t>
      </w:r>
      <w:r>
        <w:rPr>
          <w:sz w:val="20"/>
        </w:rPr>
        <w:t xml:space="preserve"> администрации</w:t>
      </w:r>
    </w:p>
    <w:p w:rsidR="000C74B9" w:rsidRDefault="001A2675" w:rsidP="00940D97">
      <w:pPr>
        <w:ind w:firstLine="5103"/>
        <w:jc w:val="right"/>
        <w:rPr>
          <w:sz w:val="20"/>
        </w:rPr>
      </w:pPr>
      <w:r>
        <w:rPr>
          <w:sz w:val="20"/>
        </w:rPr>
        <w:t>Сластухинского</w:t>
      </w:r>
      <w:r w:rsidR="000C74B9">
        <w:rPr>
          <w:sz w:val="20"/>
        </w:rPr>
        <w:t xml:space="preserve"> муниципального</w:t>
      </w:r>
    </w:p>
    <w:p w:rsidR="000C74B9" w:rsidRDefault="001A2675" w:rsidP="00940D97">
      <w:pPr>
        <w:ind w:firstLine="5103"/>
        <w:jc w:val="right"/>
        <w:rPr>
          <w:sz w:val="20"/>
        </w:rPr>
      </w:pPr>
      <w:r>
        <w:rPr>
          <w:sz w:val="20"/>
        </w:rPr>
        <w:t>образования</w:t>
      </w:r>
    </w:p>
    <w:p w:rsidR="000C74B9" w:rsidRDefault="000C74B9" w:rsidP="00940D97">
      <w:pPr>
        <w:ind w:firstLine="5103"/>
        <w:jc w:val="right"/>
        <w:rPr>
          <w:sz w:val="20"/>
        </w:rPr>
      </w:pPr>
      <w:r>
        <w:rPr>
          <w:sz w:val="20"/>
        </w:rPr>
        <w:t xml:space="preserve">от  </w:t>
      </w:r>
      <w:r w:rsidR="001A2675">
        <w:rPr>
          <w:sz w:val="20"/>
        </w:rPr>
        <w:t>10.09</w:t>
      </w:r>
      <w:r>
        <w:rPr>
          <w:sz w:val="20"/>
        </w:rPr>
        <w:t>.2014 №</w:t>
      </w:r>
      <w:r w:rsidR="001A2675">
        <w:rPr>
          <w:sz w:val="20"/>
        </w:rPr>
        <w:t>22</w:t>
      </w:r>
    </w:p>
    <w:p w:rsidR="000C74B9" w:rsidRDefault="000C74B9" w:rsidP="000C74B9"/>
    <w:p w:rsidR="000C74B9" w:rsidRDefault="000C74B9" w:rsidP="000C74B9">
      <w:pPr>
        <w:pStyle w:val="a3"/>
        <w:tabs>
          <w:tab w:val="left" w:pos="708"/>
        </w:tabs>
        <w:suppressAutoHyphens w:val="0"/>
      </w:pPr>
      <w:r>
        <w:rPr>
          <w:b/>
          <w:bCs/>
        </w:rPr>
        <w:t xml:space="preserve">Основные направления деятельности ответственных сотрудников администрации </w:t>
      </w:r>
      <w:r w:rsidR="00940D97">
        <w:rPr>
          <w:b/>
          <w:bCs/>
        </w:rPr>
        <w:t>Сластухинского</w:t>
      </w:r>
      <w:r>
        <w:rPr>
          <w:b/>
          <w:bCs/>
        </w:rPr>
        <w:t xml:space="preserve"> муниципальног</w:t>
      </w:r>
      <w:r w:rsidR="00940D97">
        <w:rPr>
          <w:b/>
          <w:bCs/>
        </w:rPr>
        <w:t>о</w:t>
      </w:r>
      <w:r>
        <w:rPr>
          <w:b/>
          <w:bCs/>
        </w:rPr>
        <w:t xml:space="preserve"> </w:t>
      </w:r>
      <w:r w:rsidR="00940D97">
        <w:rPr>
          <w:b/>
          <w:bCs/>
        </w:rPr>
        <w:t>образования</w:t>
      </w:r>
      <w:r>
        <w:rPr>
          <w:b/>
          <w:bCs/>
        </w:rPr>
        <w:t xml:space="preserve"> в </w:t>
      </w:r>
      <w:r>
        <w:rPr>
          <w:b/>
          <w:bCs/>
        </w:rPr>
        <w:br/>
        <w:t>сфере внутреннего мониторинга антикоррупционного законодательства</w:t>
      </w:r>
    </w:p>
    <w:p w:rsidR="000C74B9" w:rsidRDefault="000C74B9" w:rsidP="000C74B9">
      <w:pPr>
        <w:pStyle w:val="a3"/>
        <w:tabs>
          <w:tab w:val="left" w:pos="708"/>
        </w:tabs>
        <w:suppressAutoHyphens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1"/>
        <w:gridCol w:w="5820"/>
      </w:tblGrid>
      <w:tr w:rsidR="000C74B9" w:rsidTr="00940D9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>
            <w:pPr>
              <w:pStyle w:val="a3"/>
              <w:tabs>
                <w:tab w:val="left" w:pos="708"/>
              </w:tabs>
              <w:suppressAutoHyphens w:val="0"/>
            </w:pPr>
            <w:r>
              <w:t>Должностные лица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>
            <w:pPr>
              <w:pStyle w:val="a3"/>
              <w:tabs>
                <w:tab w:val="left" w:pos="708"/>
              </w:tabs>
              <w:suppressAutoHyphens w:val="0"/>
            </w:pPr>
            <w:r>
              <w:t>Направление работы</w:t>
            </w:r>
          </w:p>
        </w:tc>
      </w:tr>
      <w:tr w:rsidR="000C74B9" w:rsidTr="00940D9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>
            <w:pPr>
              <w:pStyle w:val="a3"/>
              <w:tabs>
                <w:tab w:val="left" w:pos="708"/>
              </w:tabs>
              <w:suppressAutoHyphens w:val="0"/>
            </w:pPr>
            <w: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>
            <w:pPr>
              <w:pStyle w:val="a3"/>
              <w:tabs>
                <w:tab w:val="left" w:pos="708"/>
              </w:tabs>
              <w:suppressAutoHyphens w:val="0"/>
            </w:pPr>
            <w:r>
              <w:t>2</w:t>
            </w:r>
          </w:p>
        </w:tc>
      </w:tr>
      <w:tr w:rsidR="000C74B9" w:rsidTr="00940D97">
        <w:trPr>
          <w:trHeight w:val="1891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Pr="00940D97" w:rsidRDefault="000C74B9" w:rsidP="00940D97">
            <w:pPr>
              <w:pStyle w:val="a3"/>
              <w:jc w:val="left"/>
            </w:pPr>
            <w:r w:rsidRPr="00940D97">
              <w:t>1.</w:t>
            </w:r>
            <w:r w:rsidR="00940D97" w:rsidRPr="00940D97">
              <w:t>Тюрина О.Н.-главный специалист администрации Сластухинского МО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B9" w:rsidRDefault="000C74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1.1.Осуществления  контроля реализации антикоррупционных мероприятий отдельными должностными лицами и подразделениями, надлежащей наполняемости специального номенклатурного дела, представления соответствующей информации в сети Интернет</w:t>
            </w:r>
          </w:p>
          <w:p w:rsidR="000C74B9" w:rsidRDefault="000C74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</w:t>
            </w:r>
            <w:r>
              <w:rPr>
                <w:sz w:val="24"/>
                <w:szCs w:val="24"/>
              </w:rPr>
              <w:t>Своевременное и полное  рассмотрение  обращений граждан, содержащих сведения о коррупционной деятельности должностных лиц, поступающих  в органах местного самоуправления.</w:t>
            </w:r>
          </w:p>
          <w:p w:rsidR="000C74B9" w:rsidRDefault="000C74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>роведение (не реже чем ежеквартально) итогово-аналитических совещаний по вопросам реализации антикоррупционной политики.</w:t>
            </w:r>
          </w:p>
          <w:p w:rsidR="000C74B9" w:rsidRDefault="000C74B9">
            <w:pPr>
              <w:jc w:val="both"/>
              <w:rPr>
                <w:color w:val="000000"/>
                <w:szCs w:val="28"/>
              </w:rPr>
            </w:pPr>
          </w:p>
        </w:tc>
      </w:tr>
      <w:tr w:rsidR="000C74B9" w:rsidTr="00940D97">
        <w:trPr>
          <w:trHeight w:val="381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 w:rsidP="00940D97">
            <w:pPr>
              <w:pStyle w:val="a3"/>
              <w:jc w:val="left"/>
            </w:pPr>
            <w:r>
              <w:t xml:space="preserve">2. </w:t>
            </w:r>
            <w:r w:rsidR="00940D97" w:rsidRPr="00940D97">
              <w:t>Тюрина О.Н.-главный специалист администрации Сластухинского МО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2.1.Обеспечение  преемственности в реализации антикоррупционных мероприятий при смене кадрового состава</w:t>
            </w:r>
          </w:p>
          <w:p w:rsidR="000C74B9" w:rsidRDefault="000C74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Реализация отдельных требований антикоррупционного законодательства: Указа Президента РФ от 21.09.2009 года № 1065 (постановлений Губернатора Саратовской области от 01.06.2010 года № 167, от 4 октября 2010 года № 220) в части 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работы</w:t>
            </w:r>
            <w:r>
              <w:rPr>
                <w:rFonts w:ascii="Arial" w:hAnsi="Arial" w:cs="Arial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 профилактике коррупционных и иных правонарушений; статьи 8 ФЗ «О противодействии коррупции» (постановления Губернатора области от 1 июня 2010 года № 167) в части проведения проверок достоверности и полноты сведений, предоставляемым муниципальными служащими и лицами, претендующими на замещение соответствующих должностей, о своих доходах, имуществе и обязательствах имущественного характера; статьи 9 ФЗ «О противодействии коррупции» (постановления Губернатора области от 9 апреля 2009 года № 31) в части организации рассмотрения уведомлений муниципальных служащих о фактах обращений в целях склонения их к совершению коррупционных правонарушений;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статьи 10 ФЗ «О противодействии коррупции» (постановления Губернатора области от 19 августа 2010 года № 206) в части предотвращения и </w:t>
            </w:r>
            <w:r>
              <w:rPr>
                <w:color w:val="000000"/>
                <w:sz w:val="24"/>
                <w:szCs w:val="24"/>
              </w:rPr>
              <w:lastRenderedPageBreak/>
              <w:t>урегулирования конфликта интересов на муниципальной службе, Указа Президента РФ  от 18 мая 2009 года № 557 (постановления Губернатора области от 26 августа 2009 года № 91) в части утверждения и поддержания в актуальном состоянии перечня должностей муниципальной службы, замещение которых связано с коррупционными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рисками </w:t>
            </w:r>
          </w:p>
        </w:tc>
      </w:tr>
      <w:tr w:rsidR="000C74B9" w:rsidTr="00940D97">
        <w:trPr>
          <w:trHeight w:val="126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 w:rsidP="00940D97">
            <w:pPr>
              <w:pStyle w:val="a3"/>
              <w:tabs>
                <w:tab w:val="left" w:pos="708"/>
              </w:tabs>
              <w:suppressAutoHyphens w:val="0"/>
              <w:jc w:val="left"/>
            </w:pPr>
            <w:r>
              <w:lastRenderedPageBreak/>
              <w:t xml:space="preserve">3. </w:t>
            </w:r>
            <w:r w:rsidR="00940D97" w:rsidRPr="00940D97">
              <w:t>Тюрина О.Н.-главный специалист администрации Сластухинского МО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B9" w:rsidRDefault="000C74B9">
            <w:pPr>
              <w:pStyle w:val="a3"/>
              <w:tabs>
                <w:tab w:val="left" w:pos="708"/>
              </w:tabs>
              <w:suppressAutoHyphens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3.1.Проведение антикоррупционной экспертизы нормативных правовых актов и их проектов.</w:t>
            </w:r>
          </w:p>
          <w:p w:rsidR="000C74B9" w:rsidRDefault="000C74B9">
            <w:pPr>
              <w:pStyle w:val="a3"/>
              <w:tabs>
                <w:tab w:val="left" w:pos="708"/>
              </w:tabs>
              <w:suppressAutoHyphens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Осуществление мониторинга  антикоррупционного  законодательства. </w:t>
            </w:r>
          </w:p>
        </w:tc>
      </w:tr>
    </w:tbl>
    <w:p w:rsidR="000C74B9" w:rsidRDefault="000C74B9" w:rsidP="000C74B9">
      <w:pPr>
        <w:pStyle w:val="a7"/>
        <w:tabs>
          <w:tab w:val="left" w:pos="708"/>
        </w:tabs>
        <w:suppressAutoHyphens w:val="0"/>
        <w:spacing w:before="0" w:line="240" w:lineRule="auto"/>
        <w:rPr>
          <w:sz w:val="16"/>
        </w:rPr>
      </w:pPr>
      <w:r>
        <w:br w:type="page"/>
      </w:r>
    </w:p>
    <w:p w:rsidR="007B2FEA" w:rsidRDefault="007B2FEA"/>
    <w:sectPr w:rsidR="007B2FEA" w:rsidSect="007B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4B9"/>
    <w:rsid w:val="000C74B9"/>
    <w:rsid w:val="00173361"/>
    <w:rsid w:val="001A2675"/>
    <w:rsid w:val="007B2FEA"/>
    <w:rsid w:val="0094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4B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4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0C74B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0C7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C74B9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semiHidden/>
    <w:rsid w:val="000C7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ignature"/>
    <w:basedOn w:val="a"/>
    <w:next w:val="a5"/>
    <w:link w:val="a8"/>
    <w:semiHidden/>
    <w:unhideWhenUsed/>
    <w:rsid w:val="000C74B9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8">
    <w:name w:val="Подпись Знак"/>
    <w:basedOn w:val="a0"/>
    <w:link w:val="a7"/>
    <w:semiHidden/>
    <w:rsid w:val="000C7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C7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2014-09-17T06:59:00Z</cp:lastPrinted>
  <dcterms:created xsi:type="dcterms:W3CDTF">2014-09-17T06:42:00Z</dcterms:created>
  <dcterms:modified xsi:type="dcterms:W3CDTF">2014-09-17T07:00:00Z</dcterms:modified>
</cp:coreProperties>
</file>