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A8" w:rsidRDefault="00EF1DA8" w:rsidP="00443E4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                                                    </w:t>
      </w:r>
      <w:r w:rsidR="00443E4C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КОЛЕНО</w:t>
      </w:r>
      <w:r>
        <w:rPr>
          <w:rFonts w:ascii="Times New Roman" w:hAnsi="Times New Roman"/>
          <w:b/>
          <w:bCs/>
          <w:iCs/>
          <w:sz w:val="28"/>
          <w:szCs w:val="28"/>
        </w:rPr>
        <w:t>ВСКОГО   МУНИЦИПАЛЬНОГО ОБРАЗОВАНИЯ                                                                              ЕКАТЕРИНОВСКОГО МУНИЦИПАЛЬНОГО РАЙОНА</w:t>
      </w: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1DA8" w:rsidRDefault="00EF1DA8" w:rsidP="00EF1DA8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F1DA8" w:rsidRDefault="00EF1DA8" w:rsidP="00EF1DA8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443E4C" w:rsidRDefault="00EF1DA8" w:rsidP="00443E4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443E4C">
        <w:rPr>
          <w:rFonts w:ascii="Times New Roman" w:hAnsi="Times New Roman"/>
          <w:b/>
          <w:sz w:val="28"/>
          <w:szCs w:val="28"/>
          <w:u w:val="single"/>
        </w:rPr>
        <w:t>от  02 августа  2019 г</w:t>
      </w:r>
      <w:r w:rsidR="00443E4C" w:rsidRPr="00443E4C">
        <w:rPr>
          <w:rFonts w:ascii="Times New Roman" w:hAnsi="Times New Roman"/>
          <w:sz w:val="28"/>
          <w:szCs w:val="28"/>
          <w:u w:val="single"/>
        </w:rPr>
        <w:t xml:space="preserve"> .</w:t>
      </w:r>
      <w:r w:rsidRPr="00443E4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43E4C" w:rsidRPr="00443E4C">
        <w:rPr>
          <w:rFonts w:ascii="Times New Roman" w:hAnsi="Times New Roman"/>
          <w:b/>
          <w:sz w:val="28"/>
          <w:szCs w:val="28"/>
          <w:u w:val="single"/>
        </w:rPr>
        <w:t>№  21</w:t>
      </w:r>
    </w:p>
    <w:p w:rsidR="00443E4C" w:rsidRPr="00443E4C" w:rsidRDefault="00443E4C" w:rsidP="00443E4C">
      <w:pPr>
        <w:spacing w:after="0"/>
        <w:rPr>
          <w:rFonts w:ascii="Times New Roman" w:hAnsi="Times New Roman"/>
          <w:b/>
          <w:sz w:val="28"/>
          <w:szCs w:val="28"/>
        </w:rPr>
      </w:pPr>
      <w:r w:rsidRPr="00443E4C">
        <w:rPr>
          <w:rFonts w:ascii="Times New Roman" w:hAnsi="Times New Roman"/>
          <w:b/>
          <w:sz w:val="28"/>
          <w:szCs w:val="28"/>
        </w:rPr>
        <w:t xml:space="preserve">   с</w:t>
      </w:r>
      <w:proofErr w:type="gramStart"/>
      <w:r w:rsidRPr="00443E4C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443E4C">
        <w:rPr>
          <w:rFonts w:ascii="Times New Roman" w:hAnsi="Times New Roman"/>
          <w:b/>
          <w:sz w:val="28"/>
          <w:szCs w:val="28"/>
        </w:rPr>
        <w:t>олено</w:t>
      </w:r>
    </w:p>
    <w:p w:rsidR="00EF1DA8" w:rsidRPr="00443E4C" w:rsidRDefault="00EF1DA8" w:rsidP="00EF1DA8">
      <w:pPr>
        <w:rPr>
          <w:rFonts w:ascii="Times New Roman" w:hAnsi="Times New Roman"/>
          <w:sz w:val="28"/>
          <w:szCs w:val="28"/>
          <w:u w:val="single"/>
        </w:rPr>
      </w:pPr>
      <w:r w:rsidRPr="00443E4C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</w:t>
      </w:r>
    </w:p>
    <w:p w:rsidR="00EF1DA8" w:rsidRDefault="00EF1DA8" w:rsidP="00EF1DA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схемы размещения мест (площадок)</w:t>
      </w:r>
    </w:p>
    <w:p w:rsidR="00EF1DA8" w:rsidRDefault="00EF1DA8" w:rsidP="00EF1DA8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накопления твердых коммунальных отходов</w:t>
      </w:r>
    </w:p>
    <w:p w:rsidR="00EF1DA8" w:rsidRDefault="00EF1DA8" w:rsidP="00EF1DA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43E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43E4C">
        <w:rPr>
          <w:rFonts w:ascii="Times New Roman" w:hAnsi="Times New Roman"/>
          <w:b/>
          <w:sz w:val="28"/>
          <w:szCs w:val="28"/>
        </w:rPr>
        <w:t>Колено</w:t>
      </w:r>
      <w:r>
        <w:rPr>
          <w:rFonts w:ascii="Times New Roman" w:hAnsi="Times New Roman"/>
          <w:b/>
          <w:sz w:val="28"/>
          <w:szCs w:val="28"/>
        </w:rPr>
        <w:t>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образования.</w:t>
      </w:r>
    </w:p>
    <w:p w:rsidR="00EF1DA8" w:rsidRDefault="00EF1DA8" w:rsidP="00EF1DA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статьей 13.4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«Об отходах производства и потребления», 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rFonts w:ascii="Times New Roman" w:hAnsi="Times New Roman"/>
          <w:sz w:val="28"/>
          <w:szCs w:val="28"/>
        </w:rPr>
        <w:t xml:space="preserve"> Уста</w:t>
      </w:r>
      <w:r w:rsidR="00443E4C">
        <w:rPr>
          <w:rFonts w:ascii="Times New Roman" w:hAnsi="Times New Roman"/>
          <w:sz w:val="28"/>
          <w:szCs w:val="28"/>
        </w:rPr>
        <w:t xml:space="preserve">вом  </w:t>
      </w:r>
      <w:proofErr w:type="spellStart"/>
      <w:r w:rsidR="00443E4C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</w:t>
      </w:r>
      <w:r w:rsidR="00443E4C">
        <w:rPr>
          <w:rFonts w:ascii="Times New Roman" w:hAnsi="Times New Roman"/>
          <w:sz w:val="28"/>
          <w:szCs w:val="28"/>
        </w:rPr>
        <w:t>я</w:t>
      </w:r>
    </w:p>
    <w:p w:rsidR="00EF1DA8" w:rsidRDefault="00443E4C" w:rsidP="00443E4C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="00EF1DA8">
        <w:rPr>
          <w:rFonts w:ascii="Times New Roman" w:hAnsi="Times New Roman"/>
          <w:b/>
          <w:sz w:val="28"/>
          <w:szCs w:val="28"/>
        </w:rPr>
        <w:t>:</w:t>
      </w:r>
    </w:p>
    <w:p w:rsidR="00EF1DA8" w:rsidRDefault="00EF1DA8" w:rsidP="00EF1DA8">
      <w:pPr>
        <w:pStyle w:val="a5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схему размещения мест (площадок) накопления твердых коммунальных отходов на территории </w:t>
      </w:r>
      <w:r w:rsidR="00443E4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43E4C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согласно приложению № 1.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Ведущему  специалисту администрации  </w:t>
      </w:r>
      <w:proofErr w:type="spellStart"/>
      <w:r w:rsidR="00443E4C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 обеспечить: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формирование и ведение на бумажном носителе и в электронном виде реестра мест (площадок) накопления твердых коммунальных отходов на территории  </w:t>
      </w:r>
      <w:r w:rsidR="00443E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3E4C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 с указанием в нем данных  о нахождении мест (площадок) накопления твердых коммунальных отходов, о технических характеристиках мест (площадок) накопления твердых коммунальных отходов,  о собственниках мест (площадок) накопления твердых коммунальных отходов, об источниках образования твердых коммунальных отходов, которые складируются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местах (на площадках) накопления твердых коммунальных отходов; 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рассмотрение заявок о создании места (площадки) накопления твердых коммунальных отходов.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форму заявки о включении сведений о месте (площадке) накопления твердых коммунальных отходов в реестр накопления твердых коммунальных отходов на территории  </w:t>
      </w:r>
      <w:r w:rsidR="00443E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3E4C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согласно приложению №  2.</w:t>
      </w:r>
    </w:p>
    <w:p w:rsidR="00EF1DA8" w:rsidRDefault="00EF1DA8" w:rsidP="00EF1DA8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 в установленном порядке. </w:t>
      </w:r>
    </w:p>
    <w:p w:rsidR="00EF1DA8" w:rsidRDefault="00EF1DA8" w:rsidP="00EF1DA8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rFonts w:eastAsia="Times New Roman"/>
          <w:sz w:val="28"/>
          <w:szCs w:val="28"/>
          <w:lang w:eastAsia="ru-RU"/>
        </w:rPr>
      </w:pPr>
      <w:r>
        <w:rPr>
          <w:rStyle w:val="FontStyle18"/>
          <w:sz w:val="28"/>
          <w:szCs w:val="28"/>
        </w:rPr>
        <w:lastRenderedPageBreak/>
        <w:t>Настоящее Постановление вступает в силу со дня его официального опубликования (обнародования).</w:t>
      </w:r>
    </w:p>
    <w:p w:rsidR="00EF1DA8" w:rsidRDefault="00EF1DA8" w:rsidP="00443E4C">
      <w:pPr>
        <w:pStyle w:val="a5"/>
        <w:numPr>
          <w:ilvl w:val="0"/>
          <w:numId w:val="2"/>
        </w:numPr>
        <w:spacing w:after="0" w:line="240" w:lineRule="auto"/>
      </w:pPr>
      <w:r w:rsidRPr="00443E4C"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оставляю за собой</w:t>
      </w:r>
      <w:proofErr w:type="gramStart"/>
      <w:r w:rsidRPr="00443E4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F1DA8" w:rsidRDefault="00EF1DA8" w:rsidP="00EF1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443E4C" w:rsidP="00443E4C">
      <w:pPr>
        <w:spacing w:after="0" w:line="24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443E4C" w:rsidRDefault="00443E4C" w:rsidP="00443E4C">
      <w:pPr>
        <w:spacing w:after="0" w:line="24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С.В.Гусенков</w:t>
      </w:r>
      <w:proofErr w:type="spellEnd"/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ind w:left="2124" w:firstLine="708"/>
        <w:rPr>
          <w:rStyle w:val="FontStyle23"/>
        </w:rPr>
      </w:pPr>
      <w:r>
        <w:rPr>
          <w:rStyle w:val="FontStyle23"/>
        </w:rPr>
        <w:t xml:space="preserve">  </w:t>
      </w:r>
    </w:p>
    <w:p w:rsidR="00EF1DA8" w:rsidRDefault="00EF1DA8" w:rsidP="00EF1DA8"/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1DA8" w:rsidRDefault="00EF1DA8" w:rsidP="00EF1DA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3E4C" w:rsidRDefault="00443E4C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617B" w:rsidRDefault="0016617B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№2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</w:t>
      </w:r>
      <w:r w:rsidR="00443E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</w:t>
      </w:r>
      <w:proofErr w:type="spellStart"/>
      <w:r w:rsidR="00443E4C">
        <w:rPr>
          <w:rFonts w:ascii="Times New Roman" w:eastAsia="Times New Roman" w:hAnsi="Times New Roman"/>
          <w:b/>
          <w:sz w:val="24"/>
          <w:szCs w:val="24"/>
          <w:lang w:eastAsia="ru-RU"/>
        </w:rPr>
        <w:t>Колено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</w:t>
      </w:r>
      <w:r w:rsidR="00443E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от 02.08.2019 г. № 21</w:t>
      </w:r>
    </w:p>
    <w:p w:rsidR="0016617B" w:rsidRDefault="0016617B" w:rsidP="0016617B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4"/>
          <w:szCs w:val="24"/>
        </w:rPr>
      </w:pPr>
    </w:p>
    <w:p w:rsidR="0016617B" w:rsidRDefault="0016617B" w:rsidP="0016617B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заявка</w:t>
      </w:r>
    </w:p>
    <w:p w:rsidR="0016617B" w:rsidRDefault="0016617B" w:rsidP="00443E4C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включении сведений о месте (площадке) накопления твердых                         коммунальных отходов в реестр мест (площадок) накопления                                      твердых коммунальных отходов  на территории                                                                                   </w:t>
      </w:r>
      <w:r w:rsidR="00443E4C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="00443E4C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Екатериновск</w:t>
      </w:r>
      <w:r w:rsidR="00443E4C">
        <w:rPr>
          <w:rFonts w:ascii="Times New Roman" w:hAnsi="Times New Roman"/>
          <w:sz w:val="28"/>
          <w:szCs w:val="28"/>
        </w:rPr>
        <w:t>ого</w:t>
      </w:r>
      <w:proofErr w:type="spellEnd"/>
      <w:r w:rsidR="00443E4C">
        <w:rPr>
          <w:rFonts w:ascii="Times New Roman" w:hAnsi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/>
          <w:sz w:val="28"/>
          <w:szCs w:val="28"/>
        </w:rPr>
        <w:t xml:space="preserve">  Саратовской области</w:t>
      </w:r>
    </w:p>
    <w:p w:rsidR="0016617B" w:rsidRDefault="00443E4C" w:rsidP="0016617B">
      <w:pPr>
        <w:widowControl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</w:t>
      </w:r>
      <w:r w:rsidR="0016617B">
        <w:rPr>
          <w:rFonts w:ascii="Times New Roman" w:hAnsi="Times New Roman"/>
          <w:b/>
          <w:sz w:val="28"/>
          <w:szCs w:val="28"/>
        </w:rPr>
        <w:t>вского</w:t>
      </w:r>
      <w:proofErr w:type="spellEnd"/>
      <w:r w:rsidR="0016617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муниципального образования                                                                           __________________________                                                                                                               </w:t>
      </w:r>
      <w:r w:rsidR="0016617B">
        <w:rPr>
          <w:rFonts w:ascii="Times New Roman" w:hAnsi="Times New Roman"/>
          <w:sz w:val="28"/>
          <w:szCs w:val="28"/>
          <w:vertAlign w:val="superscript"/>
        </w:rPr>
        <w:t>Ф.И.О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                          от кого: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 xml:space="preserve"> 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                                             (наименование организации, Ф.И.О., физического лица, в том числе ИП) 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         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  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(ИНН, юридический и почтовый адрес, адрес регистрации                                                                                                                                    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                                                                   по месту жительства для физического лица, в том числе ИП)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                                      (Ф.И.О. руководителя, телефон)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16617B" w:rsidRDefault="0016617B" w:rsidP="0016617B">
      <w:pPr>
        <w:widowControl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6617B" w:rsidRDefault="0016617B" w:rsidP="0016617B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16617B" w:rsidRDefault="0016617B" w:rsidP="0016617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Прошу включить в реестр мест (площадок) накопления твердых коммунальных отходов н</w:t>
      </w:r>
      <w:r w:rsidR="00443E4C">
        <w:rPr>
          <w:rFonts w:ascii="Times New Roman" w:hAnsi="Times New Roman"/>
          <w:sz w:val="28"/>
          <w:szCs w:val="28"/>
        </w:rPr>
        <w:t xml:space="preserve">а территории   </w:t>
      </w:r>
      <w:proofErr w:type="spellStart"/>
      <w:r w:rsidR="00443E4C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место (площадку) накопления твердых 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 Данные о нахождении места (площадки) накопления твердых 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1.1. адрес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_________________________________________________________ 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1.2. географические координаты: ______________________________________.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  Данные о технических характеристиках места (площадки) накопления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твердых 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2.1. покрытие (асфальт, бетонная плита и т.д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.): __________________________ 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2.2. площадь покрытия ____________ кв. м;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2.3.  тип и количество емкостей (бункер, 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евроконтейнер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заглубленный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>контейнер и т.д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.): ____________________________________________________ 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2.4. общий объем емкостей ___________ куб.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2.5.  площадь площадки (объем  бункера) для крупногабаритных отходов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 кв. м (куб. м);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2.6. ограждение по периметру с трех сторон (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есть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/нет) 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2.7. информационный аншлаг (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есть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/нет) ________________________________.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3. Данные о соблюдении санитарных норм и правил: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3.1.  минимальная  удаленность  от  жилых домов, детских площадок, мест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отдыха и занятий спортом ____________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4. Данные о собственнике места (площадки) накопления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твердых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4.1. для юридического лица: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полное наименование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ОГРН записи в ЕГРЮЛ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фактический адрес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4.2. для индивидуального предпринимателя: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Ф.И.О.: 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ОГРН записи в ЕГРИП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адрес регистрации по месту жительства: 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4.3. для физического лица: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Ф.И.О.: 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серия, номер и дата выдачи паспорта или иного документа,  удостоверяющего личность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адрес регистрации по месту жительства: 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данные: _________________________________________________.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5.  Данные об источниках образования твердых  коммунальных отходов,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складируемых на месте (площадке) накопления твердых 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наименование: ______________________________________________________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адре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с(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-а): ___________________________________________________________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площадь  дома (административного здания, предприятия, учебного заведения) ______________ кв. м;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количество жителей (учащихся, участников и т.д.): ____________ человек;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данные: ________________________________________________.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Заявитель: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"___" _____________ 20___ г.                 __________________/__________/</w:t>
      </w: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 заявке прилагается следующие документы: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Схема размещения места (площадки) накопления ТКО на карте масштаба 1:2000 на __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 в 1 экз.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с указанием расстояния до ближайших зданий, строений, сооружений;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2. 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Документы, подтверждающие статус заявителя: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юридического лица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выписка из Единого государственного реестра юридических лиц,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интернет-сервиса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размещенного на сайте регистрирующего органа, учредительные документы, документ, подтверждающий полномочия лица, обратившегося с заявкой;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proofErr w:type="gramStart"/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индивидуального предпринимателя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выписка из Единого государственного реестра индивидуальных предпринимателей,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интернет-сервиса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размещенного на сайте регистрирующего органа, документ, удостоверяющий личность, доверенность (в случае обращения представителя);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физического лица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документ, удостоверяющий личность, доверенность (в случае обращения представителя);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ind w:firstLine="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16617B" w:rsidRDefault="0016617B" w:rsidP="001661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20__ года                             _________________/ __________/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подпись                                                 ФИО</w:t>
      </w:r>
    </w:p>
    <w:p w:rsidR="0016617B" w:rsidRDefault="0016617B" w:rsidP="001661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617B" w:rsidRDefault="0016617B" w:rsidP="001661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617B" w:rsidRDefault="0016617B" w:rsidP="0016617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16617B" w:rsidRDefault="0016617B" w:rsidP="0016617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16617B" w:rsidRDefault="0016617B" w:rsidP="0016617B"/>
    <w:p w:rsidR="0016617B" w:rsidRDefault="0016617B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0193" w:rsidRDefault="005E0193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0193" w:rsidRDefault="005E0193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0193" w:rsidRDefault="005E0193"/>
    <w:sectPr w:rsidR="005E0193" w:rsidSect="00443E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B3E"/>
    <w:multiLevelType w:val="hybridMultilevel"/>
    <w:tmpl w:val="FAF89FF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A615B"/>
    <w:multiLevelType w:val="multilevel"/>
    <w:tmpl w:val="A5B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DA8"/>
    <w:rsid w:val="0016617B"/>
    <w:rsid w:val="002A268B"/>
    <w:rsid w:val="00373388"/>
    <w:rsid w:val="00443E4C"/>
    <w:rsid w:val="00487DBF"/>
    <w:rsid w:val="005E0193"/>
    <w:rsid w:val="00670062"/>
    <w:rsid w:val="006A7C8D"/>
    <w:rsid w:val="007165B6"/>
    <w:rsid w:val="00A81E6B"/>
    <w:rsid w:val="00B445C4"/>
    <w:rsid w:val="00C737F0"/>
    <w:rsid w:val="00DD4B2C"/>
    <w:rsid w:val="00ED5C15"/>
    <w:rsid w:val="00EF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DA8"/>
    <w:rPr>
      <w:color w:val="0000FF"/>
      <w:u w:val="single"/>
    </w:rPr>
  </w:style>
  <w:style w:type="paragraph" w:styleId="a4">
    <w:name w:val="No Spacing"/>
    <w:uiPriority w:val="1"/>
    <w:qFormat/>
    <w:rsid w:val="00EF1DA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F1DA8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EF1DA8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EF1DA8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166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0DD647311FEEC165ABA7B6585932BBC3CEE97972A74F63EF643CD0137A8958B320AD20A1xFQ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9FEC-B66A-4A2A-9E2E-B853AEE0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4</cp:revision>
  <dcterms:created xsi:type="dcterms:W3CDTF">2019-08-08T13:16:00Z</dcterms:created>
  <dcterms:modified xsi:type="dcterms:W3CDTF">2019-08-12T12:53:00Z</dcterms:modified>
</cp:coreProperties>
</file>