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D52" w:rsidRDefault="00A64D52" w:rsidP="00A64D52">
      <w:pPr>
        <w:spacing w:after="0"/>
        <w:ind w:left="227"/>
        <w:jc w:val="center"/>
        <w:rPr>
          <w:rFonts w:ascii="Times New Roman" w:hAnsi="Times New Roman" w:cs="Times New Roman"/>
          <w:b/>
          <w:sz w:val="28"/>
          <w:szCs w:val="28"/>
        </w:rPr>
      </w:pPr>
      <w:r>
        <w:rPr>
          <w:rFonts w:ascii="Times New Roman" w:hAnsi="Times New Roman" w:cs="Times New Roman"/>
          <w:b/>
          <w:sz w:val="28"/>
          <w:szCs w:val="28"/>
        </w:rPr>
        <w:t>РОСИЙСКАЯ ФЕДЕРАЦИЯ</w:t>
      </w:r>
    </w:p>
    <w:p w:rsidR="00A64D52" w:rsidRDefault="00A64D52" w:rsidP="00A64D52">
      <w:pPr>
        <w:spacing w:after="0"/>
        <w:ind w:left="227"/>
        <w:jc w:val="center"/>
        <w:rPr>
          <w:rFonts w:ascii="Times New Roman" w:hAnsi="Times New Roman" w:cs="Times New Roman"/>
          <w:b/>
          <w:bCs/>
          <w:iCs/>
          <w:sz w:val="28"/>
          <w:szCs w:val="28"/>
        </w:rPr>
      </w:pPr>
      <w:r>
        <w:rPr>
          <w:rFonts w:ascii="Times New Roman" w:hAnsi="Times New Roman" w:cs="Times New Roman"/>
          <w:b/>
          <w:bCs/>
          <w:iCs/>
          <w:sz w:val="28"/>
          <w:szCs w:val="28"/>
        </w:rPr>
        <w:t xml:space="preserve">АДМИНИСТРАЦИЯ                                                                              </w:t>
      </w:r>
      <w:r w:rsidR="00CA7311">
        <w:rPr>
          <w:rFonts w:ascii="Times New Roman" w:hAnsi="Times New Roman" w:cs="Times New Roman"/>
          <w:b/>
          <w:bCs/>
          <w:iCs/>
          <w:sz w:val="28"/>
          <w:szCs w:val="28"/>
        </w:rPr>
        <w:t xml:space="preserve">АНДРЕЕВСКОГО </w:t>
      </w:r>
      <w:r>
        <w:rPr>
          <w:rFonts w:ascii="Times New Roman" w:hAnsi="Times New Roman" w:cs="Times New Roman"/>
          <w:b/>
          <w:bCs/>
          <w:iCs/>
          <w:sz w:val="28"/>
          <w:szCs w:val="28"/>
        </w:rPr>
        <w:t xml:space="preserve">  МУНИЦИПАЛЬНОГО ОБРАЗОВАНИЯ ЕКАТЕРИНОВСКОГО МУНИЦИПАЛЬНОГО РАЙОНА</w:t>
      </w:r>
    </w:p>
    <w:p w:rsidR="00A64D52" w:rsidRDefault="00A64D52" w:rsidP="00A64D52">
      <w:pPr>
        <w:spacing w:after="0"/>
        <w:ind w:left="227"/>
        <w:jc w:val="center"/>
        <w:rPr>
          <w:rFonts w:ascii="Times New Roman" w:hAnsi="Times New Roman" w:cs="Times New Roman"/>
          <w:b/>
          <w:bCs/>
          <w:iCs/>
          <w:sz w:val="28"/>
          <w:szCs w:val="28"/>
        </w:rPr>
      </w:pPr>
      <w:r>
        <w:rPr>
          <w:rFonts w:ascii="Times New Roman" w:hAnsi="Times New Roman" w:cs="Times New Roman"/>
          <w:b/>
          <w:bCs/>
          <w:iCs/>
          <w:sz w:val="28"/>
          <w:szCs w:val="28"/>
        </w:rPr>
        <w:t>САРАТОВСКОЙ ОБЛАСТИ</w:t>
      </w:r>
    </w:p>
    <w:p w:rsidR="00A64D52" w:rsidRDefault="00A64D52" w:rsidP="00A64D52">
      <w:pPr>
        <w:pStyle w:val="1"/>
        <w:numPr>
          <w:ilvl w:val="0"/>
          <w:numId w:val="1"/>
        </w:numPr>
        <w:spacing w:after="0"/>
        <w:ind w:left="227"/>
        <w:rPr>
          <w:sz w:val="28"/>
          <w:szCs w:val="28"/>
        </w:rPr>
      </w:pPr>
    </w:p>
    <w:p w:rsidR="00A64D52" w:rsidRDefault="00A64D52" w:rsidP="00A64D52">
      <w:pPr>
        <w:spacing w:after="0" w:line="240" w:lineRule="auto"/>
        <w:ind w:left="227"/>
        <w:jc w:val="center"/>
        <w:rPr>
          <w:rFonts w:ascii="Times New Roman" w:hAnsi="Times New Roman" w:cs="Times New Roman"/>
          <w:b/>
          <w:sz w:val="28"/>
          <w:szCs w:val="28"/>
        </w:rPr>
      </w:pPr>
      <w:r>
        <w:rPr>
          <w:rFonts w:ascii="Times New Roman" w:hAnsi="Times New Roman" w:cs="Times New Roman"/>
          <w:b/>
          <w:sz w:val="28"/>
          <w:szCs w:val="28"/>
        </w:rPr>
        <w:t xml:space="preserve">ПОСТАНОВЛЕНИЕ                       </w:t>
      </w:r>
    </w:p>
    <w:p w:rsidR="00A64D52" w:rsidRPr="00CA7311" w:rsidRDefault="00A64D52" w:rsidP="00A64D52">
      <w:pPr>
        <w:suppressAutoHyphens/>
        <w:rPr>
          <w:b/>
          <w:sz w:val="26"/>
          <w:szCs w:val="26"/>
        </w:rPr>
      </w:pPr>
      <w:r>
        <w:rPr>
          <w:rFonts w:ascii="Times New Roman" w:hAnsi="Times New Roman" w:cs="Times New Roman"/>
          <w:sz w:val="28"/>
          <w:szCs w:val="28"/>
        </w:rPr>
        <w:t xml:space="preserve">                                                                                                                                                            </w:t>
      </w:r>
      <w:r w:rsidRPr="00CA7311">
        <w:rPr>
          <w:rFonts w:ascii="Times New Roman" w:hAnsi="Times New Roman" w:cs="Times New Roman"/>
          <w:sz w:val="26"/>
          <w:szCs w:val="26"/>
        </w:rPr>
        <w:t xml:space="preserve">от  </w:t>
      </w:r>
      <w:r w:rsidR="00CA7311" w:rsidRPr="00CA7311">
        <w:rPr>
          <w:rFonts w:ascii="Times New Roman" w:hAnsi="Times New Roman" w:cs="Times New Roman"/>
          <w:sz w:val="26"/>
          <w:szCs w:val="26"/>
        </w:rPr>
        <w:t xml:space="preserve">06 апреля  2020 </w:t>
      </w:r>
      <w:r w:rsidRPr="00CA7311">
        <w:rPr>
          <w:rFonts w:ascii="Times New Roman" w:hAnsi="Times New Roman" w:cs="Times New Roman"/>
          <w:sz w:val="26"/>
          <w:szCs w:val="26"/>
        </w:rPr>
        <w:t xml:space="preserve"> г .</w:t>
      </w:r>
      <w:r w:rsidRPr="00CA7311">
        <w:rPr>
          <w:rFonts w:ascii="Times New Roman" w:hAnsi="Times New Roman" w:cs="Times New Roman"/>
          <w:sz w:val="26"/>
          <w:szCs w:val="26"/>
        </w:rPr>
        <w:tab/>
      </w:r>
      <w:r w:rsidRPr="00CA7311">
        <w:rPr>
          <w:rFonts w:ascii="Times New Roman" w:hAnsi="Times New Roman" w:cs="Times New Roman"/>
          <w:sz w:val="26"/>
          <w:szCs w:val="26"/>
        </w:rPr>
        <w:tab/>
      </w:r>
      <w:r w:rsidRPr="00CA7311">
        <w:rPr>
          <w:rFonts w:ascii="Times New Roman" w:hAnsi="Times New Roman" w:cs="Times New Roman"/>
          <w:sz w:val="26"/>
          <w:szCs w:val="26"/>
        </w:rPr>
        <w:tab/>
        <w:t xml:space="preserve">    </w:t>
      </w:r>
      <w:r w:rsidR="00CA7311" w:rsidRPr="00CA7311">
        <w:rPr>
          <w:rFonts w:ascii="Times New Roman" w:hAnsi="Times New Roman" w:cs="Times New Roman"/>
          <w:b/>
          <w:sz w:val="26"/>
          <w:szCs w:val="26"/>
        </w:rPr>
        <w:t>№ 16</w:t>
      </w:r>
      <w:r w:rsidRPr="00CA7311">
        <w:rPr>
          <w:rFonts w:ascii="Times New Roman" w:hAnsi="Times New Roman" w:cs="Times New Roman"/>
          <w:b/>
          <w:sz w:val="26"/>
          <w:szCs w:val="26"/>
        </w:rPr>
        <w:t xml:space="preserve">                                       </w:t>
      </w:r>
    </w:p>
    <w:p w:rsidR="00A64D52" w:rsidRPr="00CA7311" w:rsidRDefault="00A64D52" w:rsidP="00CA7311">
      <w:pPr>
        <w:autoSpaceDE w:val="0"/>
        <w:spacing w:line="240" w:lineRule="auto"/>
        <w:ind w:right="140"/>
        <w:jc w:val="center"/>
        <w:rPr>
          <w:rFonts w:ascii="Times New Roman" w:hAnsi="Times New Roman" w:cs="Times New Roman"/>
          <w:b/>
          <w:sz w:val="26"/>
          <w:szCs w:val="26"/>
        </w:rPr>
      </w:pPr>
      <w:r w:rsidRPr="00CA7311">
        <w:rPr>
          <w:rFonts w:ascii="Times New Roman" w:hAnsi="Times New Roman" w:cs="Times New Roman"/>
          <w:b/>
          <w:bCs/>
          <w:sz w:val="26"/>
          <w:szCs w:val="26"/>
        </w:rPr>
        <w:t>О внесении изменений в пос</w:t>
      </w:r>
      <w:r w:rsidR="00CA7311" w:rsidRPr="00CA7311">
        <w:rPr>
          <w:rFonts w:ascii="Times New Roman" w:hAnsi="Times New Roman" w:cs="Times New Roman"/>
          <w:b/>
          <w:bCs/>
          <w:sz w:val="26"/>
          <w:szCs w:val="26"/>
        </w:rPr>
        <w:t>тановление от 29.07.2019 г.№32</w:t>
      </w:r>
      <w:r w:rsidRPr="00CA7311">
        <w:rPr>
          <w:rFonts w:ascii="Times New Roman" w:hAnsi="Times New Roman" w:cs="Times New Roman"/>
          <w:b/>
          <w:bCs/>
          <w:sz w:val="26"/>
          <w:szCs w:val="26"/>
        </w:rPr>
        <w:t xml:space="preserve"> «Об утверждении административного регламента предоставления муниципальной услуги «Предоставление письменных разъяснений налогоплательщикам и налоговым агентам по вопросам применения нормативно-правовых актов </w:t>
      </w:r>
      <w:r w:rsidR="00CA7311" w:rsidRPr="00CA7311">
        <w:rPr>
          <w:rFonts w:ascii="Times New Roman" w:hAnsi="Times New Roman" w:cs="Times New Roman"/>
          <w:b/>
          <w:bCs/>
          <w:sz w:val="26"/>
          <w:szCs w:val="26"/>
        </w:rPr>
        <w:t xml:space="preserve">Андреевского </w:t>
      </w:r>
      <w:r w:rsidRPr="00CA7311">
        <w:rPr>
          <w:rFonts w:ascii="Times New Roman" w:hAnsi="Times New Roman" w:cs="Times New Roman"/>
          <w:b/>
          <w:bCs/>
          <w:sz w:val="26"/>
          <w:szCs w:val="26"/>
        </w:rPr>
        <w:t xml:space="preserve"> муниципального образования Екатериновского муниципального рай</w:t>
      </w:r>
      <w:r w:rsidR="00CA7311">
        <w:rPr>
          <w:rFonts w:ascii="Times New Roman" w:hAnsi="Times New Roman" w:cs="Times New Roman"/>
          <w:b/>
          <w:bCs/>
          <w:sz w:val="26"/>
          <w:szCs w:val="26"/>
        </w:rPr>
        <w:t>она о местных налогах и сборах»</w:t>
      </w:r>
      <w:r w:rsidRPr="00CA7311">
        <w:rPr>
          <w:rFonts w:ascii="Times New Roman" w:hAnsi="Times New Roman" w:cs="Times New Roman"/>
          <w:b/>
          <w:bCs/>
          <w:sz w:val="26"/>
          <w:szCs w:val="26"/>
        </w:rPr>
        <w:t>.</w:t>
      </w:r>
    </w:p>
    <w:p w:rsidR="00A64D52" w:rsidRPr="00CA7311" w:rsidRDefault="00A64D52" w:rsidP="00CA7311">
      <w:pPr>
        <w:autoSpaceDE w:val="0"/>
        <w:spacing w:after="120" w:line="240" w:lineRule="auto"/>
        <w:jc w:val="both"/>
        <w:rPr>
          <w:rFonts w:ascii="Times New Roman" w:hAnsi="Times New Roman" w:cs="Times New Roman"/>
          <w:sz w:val="26"/>
          <w:szCs w:val="26"/>
        </w:rPr>
      </w:pPr>
      <w:r>
        <w:rPr>
          <w:rFonts w:ascii="Times New Roman" w:hAnsi="Times New Roman" w:cs="Times New Roman"/>
          <w:sz w:val="28"/>
          <w:szCs w:val="28"/>
        </w:rPr>
        <w:t xml:space="preserve">    </w:t>
      </w:r>
      <w:r w:rsidR="00CA7311" w:rsidRPr="00CA7311">
        <w:rPr>
          <w:rFonts w:ascii="Times New Roman" w:hAnsi="Times New Roman" w:cs="Times New Roman"/>
          <w:sz w:val="26"/>
          <w:szCs w:val="26"/>
        </w:rPr>
        <w:tab/>
      </w:r>
      <w:r w:rsidRPr="00CA7311">
        <w:rPr>
          <w:rFonts w:ascii="Times New Roman" w:hAnsi="Times New Roman" w:cs="Times New Roman"/>
          <w:sz w:val="26"/>
          <w:szCs w:val="26"/>
        </w:rPr>
        <w:t xml:space="preserve">В соответствии с Федеральным законом № 59-ФЗ (в редакции Федерального Закона от 27.11.2017 года №355-ФЗ), </w:t>
      </w:r>
      <w:r w:rsidR="00CA7311" w:rsidRPr="00CA7311">
        <w:rPr>
          <w:rFonts w:ascii="Times New Roman" w:hAnsi="Times New Roman" w:cs="Times New Roman"/>
          <w:sz w:val="26"/>
          <w:szCs w:val="26"/>
        </w:rPr>
        <w:t xml:space="preserve"> </w:t>
      </w:r>
      <w:r w:rsidRPr="00CA7311">
        <w:rPr>
          <w:rFonts w:ascii="Times New Roman" w:hAnsi="Times New Roman" w:cs="Times New Roman"/>
          <w:sz w:val="26"/>
          <w:szCs w:val="26"/>
        </w:rPr>
        <w:t>Федеральным законом от 27.07.2010 года № 210-Ф</w:t>
      </w:r>
      <w:proofErr w:type="gramStart"/>
      <w:r w:rsidRPr="00CA7311">
        <w:rPr>
          <w:rFonts w:ascii="Times New Roman" w:hAnsi="Times New Roman" w:cs="Times New Roman"/>
          <w:sz w:val="26"/>
          <w:szCs w:val="26"/>
        </w:rPr>
        <w:t>З(</w:t>
      </w:r>
      <w:proofErr w:type="gramEnd"/>
      <w:r w:rsidRPr="00CA7311">
        <w:rPr>
          <w:rFonts w:ascii="Times New Roman" w:hAnsi="Times New Roman" w:cs="Times New Roman"/>
          <w:sz w:val="26"/>
          <w:szCs w:val="26"/>
        </w:rPr>
        <w:t xml:space="preserve">с изменениями  от 19.07.2018 года № 204-ФЗ), Уставом </w:t>
      </w:r>
      <w:r w:rsidR="00CA7311" w:rsidRPr="00CA7311">
        <w:rPr>
          <w:rFonts w:ascii="Times New Roman" w:hAnsi="Times New Roman" w:cs="Times New Roman"/>
          <w:sz w:val="26"/>
          <w:szCs w:val="26"/>
        </w:rPr>
        <w:t xml:space="preserve">Андреевского </w:t>
      </w:r>
      <w:r w:rsidRPr="00CA7311">
        <w:rPr>
          <w:rFonts w:ascii="Times New Roman" w:hAnsi="Times New Roman" w:cs="Times New Roman"/>
          <w:sz w:val="26"/>
          <w:szCs w:val="26"/>
        </w:rPr>
        <w:t>муниципального образования,</w:t>
      </w:r>
      <w:r w:rsidR="00CA7311" w:rsidRPr="00CA7311">
        <w:rPr>
          <w:rFonts w:ascii="Times New Roman" w:hAnsi="Times New Roman" w:cs="Times New Roman"/>
          <w:sz w:val="26"/>
          <w:szCs w:val="26"/>
        </w:rPr>
        <w:t xml:space="preserve"> </w:t>
      </w:r>
      <w:r w:rsidRPr="00CA7311">
        <w:rPr>
          <w:rFonts w:ascii="Times New Roman" w:hAnsi="Times New Roman" w:cs="Times New Roman"/>
          <w:sz w:val="26"/>
          <w:szCs w:val="26"/>
        </w:rPr>
        <w:t xml:space="preserve"> администрация </w:t>
      </w:r>
      <w:r w:rsidR="00CA7311" w:rsidRPr="00CA7311">
        <w:rPr>
          <w:rFonts w:ascii="Times New Roman" w:hAnsi="Times New Roman" w:cs="Times New Roman"/>
          <w:sz w:val="26"/>
          <w:szCs w:val="26"/>
        </w:rPr>
        <w:t>Андреевского</w:t>
      </w:r>
      <w:r w:rsidRPr="00CA7311">
        <w:rPr>
          <w:rFonts w:ascii="Times New Roman" w:hAnsi="Times New Roman" w:cs="Times New Roman"/>
          <w:sz w:val="26"/>
          <w:szCs w:val="26"/>
        </w:rPr>
        <w:t xml:space="preserve"> муниципального образования </w:t>
      </w:r>
    </w:p>
    <w:p w:rsidR="00A64D52" w:rsidRDefault="00A64D52" w:rsidP="00A64D52">
      <w:pPr>
        <w:autoSpaceDE w:val="0"/>
        <w:spacing w:after="120" w:line="240" w:lineRule="auto"/>
        <w:rPr>
          <w:rFonts w:ascii="Times New Roman" w:hAnsi="Times New Roman" w:cs="Times New Roman"/>
          <w:b/>
          <w:sz w:val="28"/>
          <w:szCs w:val="28"/>
        </w:rPr>
      </w:pPr>
      <w:r>
        <w:rPr>
          <w:rFonts w:ascii="Times New Roman" w:hAnsi="Times New Roman" w:cs="Times New Roman"/>
          <w:b/>
          <w:sz w:val="28"/>
          <w:szCs w:val="28"/>
        </w:rPr>
        <w:t>ПОСТАНОВЛЯЕТ:</w:t>
      </w:r>
    </w:p>
    <w:p w:rsidR="00A64D52" w:rsidRPr="00CA7311" w:rsidRDefault="00A64D52" w:rsidP="00CA7311">
      <w:pPr>
        <w:autoSpaceDE w:val="0"/>
        <w:spacing w:after="120" w:line="240" w:lineRule="auto"/>
        <w:ind w:firstLine="709"/>
        <w:jc w:val="both"/>
        <w:rPr>
          <w:rFonts w:ascii="Times New Roman" w:hAnsi="Times New Roman" w:cs="Times New Roman"/>
          <w:sz w:val="26"/>
          <w:szCs w:val="26"/>
        </w:rPr>
      </w:pPr>
      <w:r w:rsidRPr="00CA7311">
        <w:rPr>
          <w:rFonts w:ascii="Times New Roman" w:hAnsi="Times New Roman" w:cs="Times New Roman"/>
          <w:sz w:val="26"/>
          <w:szCs w:val="26"/>
        </w:rPr>
        <w:t>1. Внести в приложение к п</w:t>
      </w:r>
      <w:r w:rsidR="00CA7311" w:rsidRPr="00CA7311">
        <w:rPr>
          <w:rFonts w:ascii="Times New Roman" w:hAnsi="Times New Roman" w:cs="Times New Roman"/>
          <w:sz w:val="26"/>
          <w:szCs w:val="26"/>
        </w:rPr>
        <w:t xml:space="preserve">остановлению администрации от 29.07.2019 года № 32 </w:t>
      </w:r>
      <w:r w:rsidRPr="00CA7311">
        <w:rPr>
          <w:rFonts w:ascii="Times New Roman" w:hAnsi="Times New Roman" w:cs="Times New Roman"/>
          <w:sz w:val="26"/>
          <w:szCs w:val="26"/>
        </w:rPr>
        <w:t xml:space="preserve"> «</w:t>
      </w:r>
      <w:r w:rsidRPr="00CA7311">
        <w:rPr>
          <w:rFonts w:ascii="Times New Roman" w:hAnsi="Times New Roman" w:cs="Times New Roman"/>
          <w:bCs/>
          <w:sz w:val="26"/>
          <w:szCs w:val="26"/>
        </w:rPr>
        <w:t xml:space="preserve">Об утверждении административного регламента предоставления муниципальной услуги «Предоставление письменных разъяснений налогоплательщикам и налоговым агентам по вопросам применения нормативно-правовых актов </w:t>
      </w:r>
      <w:r w:rsidR="00CA7311" w:rsidRPr="00CA7311">
        <w:rPr>
          <w:rFonts w:ascii="Times New Roman" w:hAnsi="Times New Roman" w:cs="Times New Roman"/>
          <w:sz w:val="26"/>
          <w:szCs w:val="26"/>
        </w:rPr>
        <w:t>Андреевского</w:t>
      </w:r>
      <w:r w:rsidRPr="00CA7311">
        <w:rPr>
          <w:rFonts w:ascii="Times New Roman" w:hAnsi="Times New Roman" w:cs="Times New Roman"/>
          <w:bCs/>
          <w:sz w:val="26"/>
          <w:szCs w:val="26"/>
        </w:rPr>
        <w:t xml:space="preserve"> муниципального образования Екатериновского муниципального района о местных налогах и сборах»» следующие изменения:</w:t>
      </w:r>
    </w:p>
    <w:p w:rsidR="00A64D52" w:rsidRPr="00CA7311" w:rsidRDefault="00CA7311" w:rsidP="00CA7311">
      <w:pPr>
        <w:autoSpaceDE w:val="0"/>
        <w:spacing w:after="120" w:line="240" w:lineRule="auto"/>
        <w:ind w:firstLine="709"/>
        <w:jc w:val="both"/>
        <w:rPr>
          <w:rFonts w:ascii="Times New Roman" w:hAnsi="Times New Roman" w:cs="Times New Roman"/>
          <w:sz w:val="26"/>
          <w:szCs w:val="26"/>
        </w:rPr>
      </w:pPr>
      <w:proofErr w:type="gramStart"/>
      <w:r w:rsidRPr="00CA7311">
        <w:rPr>
          <w:rFonts w:ascii="Times New Roman" w:hAnsi="Times New Roman" w:cs="Times New Roman"/>
          <w:sz w:val="26"/>
          <w:szCs w:val="26"/>
        </w:rPr>
        <w:t xml:space="preserve">1.1. </w:t>
      </w:r>
      <w:r w:rsidR="00A64D52" w:rsidRPr="00CA7311">
        <w:rPr>
          <w:rFonts w:ascii="Times New Roman" w:hAnsi="Times New Roman" w:cs="Times New Roman"/>
          <w:sz w:val="26"/>
          <w:szCs w:val="26"/>
        </w:rPr>
        <w:t xml:space="preserve"> в пункте 1.5.4.  абзац 10 изложить в новой редакции;                                                </w:t>
      </w:r>
      <w:r w:rsidRPr="00CA7311">
        <w:rPr>
          <w:rFonts w:ascii="Times New Roman" w:hAnsi="Times New Roman" w:cs="Times New Roman"/>
          <w:sz w:val="26"/>
          <w:szCs w:val="26"/>
        </w:rPr>
        <w:t xml:space="preserve">          </w:t>
      </w:r>
      <w:r w:rsidR="00A64D52" w:rsidRPr="00CA7311">
        <w:rPr>
          <w:rFonts w:ascii="Times New Roman" w:hAnsi="Times New Roman" w:cs="Times New Roman"/>
          <w:sz w:val="26"/>
          <w:szCs w:val="26"/>
        </w:rPr>
        <w:t>«Ответ на поступившее в орган местного самоуправления или должностному лицу обращение в форме электронного документа направляется в форме электронного</w:t>
      </w:r>
      <w:proofErr w:type="gramEnd"/>
      <w:r w:rsidR="00A64D52" w:rsidRPr="00CA7311">
        <w:rPr>
          <w:rFonts w:ascii="Times New Roman" w:hAnsi="Times New Roman" w:cs="Times New Roman"/>
          <w:sz w:val="26"/>
          <w:szCs w:val="26"/>
        </w:rPr>
        <w:t xml:space="preserve"> документа по адресу электронной почты, указанному в обращении, а в письменной форме по почтовому адресу, указанному в обращении, поступившему в письменной форме»; </w:t>
      </w:r>
    </w:p>
    <w:p w:rsidR="00A64D52" w:rsidRPr="00CA7311" w:rsidRDefault="00CA7311" w:rsidP="00CA7311">
      <w:pPr>
        <w:autoSpaceDE w:val="0"/>
        <w:spacing w:before="120" w:after="120" w:line="240" w:lineRule="auto"/>
        <w:jc w:val="both"/>
        <w:rPr>
          <w:rFonts w:ascii="Times New Roman" w:hAnsi="Times New Roman" w:cs="Times New Roman"/>
          <w:b/>
          <w:bCs/>
          <w:iCs/>
          <w:sz w:val="26"/>
          <w:szCs w:val="26"/>
          <w:u w:val="single"/>
          <w:lang w:eastAsia="zh-CN"/>
        </w:rPr>
      </w:pPr>
      <w:r w:rsidRPr="00CA7311">
        <w:rPr>
          <w:rFonts w:ascii="Times New Roman" w:hAnsi="Times New Roman" w:cs="Times New Roman"/>
          <w:sz w:val="26"/>
          <w:szCs w:val="26"/>
        </w:rPr>
        <w:t xml:space="preserve">         1.2. </w:t>
      </w:r>
      <w:r w:rsidR="00A64D52" w:rsidRPr="00CA7311">
        <w:rPr>
          <w:rFonts w:ascii="Times New Roman" w:hAnsi="Times New Roman" w:cs="Times New Roman"/>
          <w:sz w:val="26"/>
          <w:szCs w:val="26"/>
        </w:rPr>
        <w:t xml:space="preserve"> раздел «</w:t>
      </w:r>
      <w:r w:rsidR="00A64D52" w:rsidRPr="00CA7311">
        <w:rPr>
          <w:rFonts w:ascii="Times New Roman" w:hAnsi="Times New Roman" w:cs="Times New Roman"/>
          <w:b/>
          <w:bCs/>
          <w:iCs/>
          <w:sz w:val="26"/>
          <w:szCs w:val="26"/>
        </w:rPr>
        <w:t>Исчерпывающий перечень оснований для приостановления или отказа в предоставлении муниципальной услуги</w:t>
      </w:r>
      <w:r w:rsidR="00A64D52" w:rsidRPr="00CA7311">
        <w:rPr>
          <w:rFonts w:ascii="Times New Roman" w:hAnsi="Times New Roman" w:cs="Times New Roman"/>
          <w:bCs/>
          <w:iCs/>
          <w:sz w:val="26"/>
          <w:szCs w:val="26"/>
        </w:rPr>
        <w:t>» изложить в новой редакции:</w:t>
      </w:r>
    </w:p>
    <w:p w:rsidR="00A64D52" w:rsidRPr="00CA7311" w:rsidRDefault="00A64D52" w:rsidP="00CA7311">
      <w:pPr>
        <w:shd w:val="clear" w:color="auto" w:fill="FFFFFF"/>
        <w:spacing w:after="0" w:line="240" w:lineRule="auto"/>
        <w:ind w:firstLine="540"/>
        <w:jc w:val="both"/>
        <w:rPr>
          <w:rFonts w:ascii="Times New Roman" w:eastAsia="Times New Roman" w:hAnsi="Times New Roman" w:cs="Times New Roman"/>
          <w:sz w:val="26"/>
          <w:szCs w:val="26"/>
        </w:rPr>
      </w:pPr>
      <w:r w:rsidRPr="00CA7311">
        <w:rPr>
          <w:rFonts w:ascii="Times New Roman" w:hAnsi="Times New Roman" w:cs="Times New Roman"/>
          <w:sz w:val="26"/>
          <w:szCs w:val="26"/>
        </w:rPr>
        <w:t>«</w:t>
      </w:r>
      <w:r w:rsidRPr="00CA7311">
        <w:rPr>
          <w:rFonts w:ascii="Times New Roman" w:eastAsia="Times New Roman" w:hAnsi="Times New Roman" w:cs="Times New Roman"/>
          <w:sz w:val="26"/>
          <w:szCs w:val="26"/>
        </w:rPr>
        <w:t>2.10. В случае</w:t>
      </w:r>
      <w:proofErr w:type="gramStart"/>
      <w:r w:rsidRPr="00CA7311">
        <w:rPr>
          <w:rFonts w:ascii="Times New Roman" w:eastAsia="Times New Roman" w:hAnsi="Times New Roman" w:cs="Times New Roman"/>
          <w:sz w:val="26"/>
          <w:szCs w:val="26"/>
        </w:rPr>
        <w:t>,</w:t>
      </w:r>
      <w:proofErr w:type="gramEnd"/>
      <w:r w:rsidRPr="00CA7311">
        <w:rPr>
          <w:rFonts w:ascii="Times New Roman" w:eastAsia="Times New Roman" w:hAnsi="Times New Roman" w:cs="Times New Roman"/>
          <w:sz w:val="26"/>
          <w:szCs w:val="26"/>
        </w:rPr>
        <w:t xml:space="preserve">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6007B8" w:rsidRDefault="00A64D52" w:rsidP="006007B8">
      <w:pPr>
        <w:shd w:val="clear" w:color="auto" w:fill="FFFFFF"/>
        <w:spacing w:after="0" w:line="240" w:lineRule="auto"/>
        <w:ind w:right="-680" w:firstLine="540"/>
        <w:jc w:val="both"/>
        <w:rPr>
          <w:rFonts w:ascii="Times New Roman" w:eastAsia="Times New Roman" w:hAnsi="Times New Roman" w:cs="Times New Roman"/>
          <w:sz w:val="26"/>
          <w:szCs w:val="26"/>
        </w:rPr>
      </w:pPr>
      <w:r w:rsidRPr="00CA7311">
        <w:rPr>
          <w:rFonts w:ascii="Times New Roman" w:eastAsia="Times New Roman" w:hAnsi="Times New Roman" w:cs="Times New Roman"/>
          <w:sz w:val="26"/>
          <w:szCs w:val="26"/>
        </w:rPr>
        <w:t>2.10.1. Обращение, в котором обжалуется судебное решение, в те</w:t>
      </w:r>
      <w:r w:rsidR="006007B8">
        <w:rPr>
          <w:rFonts w:ascii="Times New Roman" w:eastAsia="Times New Roman" w:hAnsi="Times New Roman" w:cs="Times New Roman"/>
          <w:sz w:val="26"/>
          <w:szCs w:val="26"/>
        </w:rPr>
        <w:t xml:space="preserve">чение семи </w:t>
      </w:r>
      <w:r w:rsidRPr="00CA7311">
        <w:rPr>
          <w:rFonts w:ascii="Times New Roman" w:eastAsia="Times New Roman" w:hAnsi="Times New Roman" w:cs="Times New Roman"/>
          <w:sz w:val="26"/>
          <w:szCs w:val="26"/>
        </w:rPr>
        <w:t xml:space="preserve">дней </w:t>
      </w:r>
    </w:p>
    <w:p w:rsidR="006007B8" w:rsidRDefault="00A64D52" w:rsidP="006007B8">
      <w:pPr>
        <w:shd w:val="clear" w:color="auto" w:fill="FFFFFF"/>
        <w:spacing w:after="0" w:line="240" w:lineRule="auto"/>
        <w:ind w:right="-680" w:firstLine="540"/>
        <w:jc w:val="both"/>
        <w:rPr>
          <w:rFonts w:ascii="Times New Roman" w:eastAsia="Times New Roman" w:hAnsi="Times New Roman" w:cs="Times New Roman"/>
          <w:sz w:val="26"/>
          <w:szCs w:val="26"/>
        </w:rPr>
      </w:pPr>
      <w:r w:rsidRPr="00CA7311">
        <w:rPr>
          <w:rFonts w:ascii="Times New Roman" w:eastAsia="Times New Roman" w:hAnsi="Times New Roman" w:cs="Times New Roman"/>
          <w:sz w:val="26"/>
          <w:szCs w:val="26"/>
        </w:rPr>
        <w:t>со дня регистрации возвращается гражданину, направившему</w:t>
      </w:r>
    </w:p>
    <w:p w:rsidR="00A64D52" w:rsidRPr="00CA7311" w:rsidRDefault="00A64D52" w:rsidP="006007B8">
      <w:pPr>
        <w:shd w:val="clear" w:color="auto" w:fill="FFFFFF"/>
        <w:spacing w:after="0" w:line="240" w:lineRule="auto"/>
        <w:ind w:right="-680"/>
        <w:jc w:val="both"/>
        <w:rPr>
          <w:rFonts w:ascii="Times New Roman" w:eastAsia="Times New Roman" w:hAnsi="Times New Roman" w:cs="Times New Roman"/>
          <w:sz w:val="26"/>
          <w:szCs w:val="26"/>
        </w:rPr>
      </w:pPr>
      <w:r w:rsidRPr="00CA7311">
        <w:rPr>
          <w:rFonts w:ascii="Times New Roman" w:eastAsia="Times New Roman" w:hAnsi="Times New Roman" w:cs="Times New Roman"/>
          <w:sz w:val="26"/>
          <w:szCs w:val="26"/>
        </w:rPr>
        <w:t xml:space="preserve"> обращение, разъяснением </w:t>
      </w:r>
      <w:hyperlink r:id="rId5" w:anchor="dst101445" w:history="1">
        <w:r w:rsidRPr="00CA7311">
          <w:rPr>
            <w:rStyle w:val="a3"/>
            <w:rFonts w:ascii="Times New Roman" w:hAnsi="Times New Roman" w:cs="Times New Roman"/>
            <w:color w:val="auto"/>
            <w:sz w:val="26"/>
            <w:szCs w:val="26"/>
          </w:rPr>
          <w:t>порядка</w:t>
        </w:r>
      </w:hyperlink>
      <w:r w:rsidRPr="00CA7311">
        <w:rPr>
          <w:rFonts w:ascii="Times New Roman" w:eastAsia="Times New Roman" w:hAnsi="Times New Roman" w:cs="Times New Roman"/>
          <w:sz w:val="26"/>
          <w:szCs w:val="26"/>
        </w:rPr>
        <w:t> обжалования данного судебного решения.</w:t>
      </w:r>
    </w:p>
    <w:p w:rsidR="00A64D52" w:rsidRPr="00CA7311" w:rsidRDefault="00A64D52" w:rsidP="00CA7311">
      <w:pPr>
        <w:shd w:val="clear" w:color="auto" w:fill="FFFFFF"/>
        <w:spacing w:after="0" w:line="240" w:lineRule="auto"/>
        <w:ind w:firstLine="540"/>
        <w:jc w:val="both"/>
        <w:rPr>
          <w:rFonts w:ascii="Times New Roman" w:eastAsia="Times New Roman" w:hAnsi="Times New Roman" w:cs="Times New Roman"/>
          <w:sz w:val="26"/>
          <w:szCs w:val="26"/>
        </w:rPr>
      </w:pPr>
      <w:proofErr w:type="gramStart"/>
      <w:r w:rsidRPr="00CA7311">
        <w:rPr>
          <w:rFonts w:ascii="Times New Roman" w:eastAsia="Times New Roman" w:hAnsi="Times New Roman" w:cs="Times New Roman"/>
          <w:sz w:val="26"/>
          <w:szCs w:val="26"/>
        </w:rPr>
        <w:lastRenderedPageBreak/>
        <w:t>2.10.2.. Государственный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roofErr w:type="gramEnd"/>
    </w:p>
    <w:p w:rsidR="00A64D52" w:rsidRPr="00CA7311" w:rsidRDefault="00A64D52" w:rsidP="00CA7311">
      <w:pPr>
        <w:shd w:val="clear" w:color="auto" w:fill="FFFFFF"/>
        <w:spacing w:after="0" w:line="240" w:lineRule="auto"/>
        <w:ind w:firstLine="540"/>
        <w:jc w:val="both"/>
        <w:rPr>
          <w:rFonts w:ascii="Times New Roman" w:eastAsia="Times New Roman" w:hAnsi="Times New Roman" w:cs="Times New Roman"/>
          <w:sz w:val="26"/>
          <w:szCs w:val="26"/>
        </w:rPr>
      </w:pPr>
      <w:r w:rsidRPr="00CA7311">
        <w:rPr>
          <w:rFonts w:ascii="Times New Roman" w:eastAsia="Times New Roman" w:hAnsi="Times New Roman" w:cs="Times New Roman"/>
          <w:sz w:val="26"/>
          <w:szCs w:val="26"/>
        </w:rPr>
        <w:t>2.10.3. В случае</w:t>
      </w:r>
      <w:proofErr w:type="gramStart"/>
      <w:r w:rsidRPr="00CA7311">
        <w:rPr>
          <w:rFonts w:ascii="Times New Roman" w:eastAsia="Times New Roman" w:hAnsi="Times New Roman" w:cs="Times New Roman"/>
          <w:sz w:val="26"/>
          <w:szCs w:val="26"/>
        </w:rPr>
        <w:t>,</w:t>
      </w:r>
      <w:proofErr w:type="gramEnd"/>
      <w:r w:rsidRPr="00CA7311">
        <w:rPr>
          <w:rFonts w:ascii="Times New Roman" w:eastAsia="Times New Roman" w:hAnsi="Times New Roman" w:cs="Times New Roman"/>
          <w:sz w:val="26"/>
          <w:szCs w:val="26"/>
        </w:rPr>
        <w:t xml:space="preserve">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A64D52" w:rsidRPr="00CA7311" w:rsidRDefault="00A64D52" w:rsidP="00CA7311">
      <w:pPr>
        <w:shd w:val="clear" w:color="auto" w:fill="FFFFFF"/>
        <w:spacing w:after="0" w:line="240" w:lineRule="auto"/>
        <w:ind w:firstLine="540"/>
        <w:jc w:val="both"/>
        <w:rPr>
          <w:rFonts w:ascii="Times New Roman" w:eastAsia="Times New Roman" w:hAnsi="Times New Roman" w:cs="Times New Roman"/>
          <w:sz w:val="26"/>
          <w:szCs w:val="26"/>
        </w:rPr>
      </w:pPr>
      <w:r w:rsidRPr="00CA7311">
        <w:rPr>
          <w:rFonts w:ascii="Times New Roman" w:eastAsia="Times New Roman" w:hAnsi="Times New Roman" w:cs="Times New Roman"/>
          <w:sz w:val="26"/>
          <w:szCs w:val="26"/>
        </w:rPr>
        <w:t>2.10.4. В случае</w:t>
      </w:r>
      <w:proofErr w:type="gramStart"/>
      <w:r w:rsidRPr="00CA7311">
        <w:rPr>
          <w:rFonts w:ascii="Times New Roman" w:eastAsia="Times New Roman" w:hAnsi="Times New Roman" w:cs="Times New Roman"/>
          <w:sz w:val="26"/>
          <w:szCs w:val="26"/>
        </w:rPr>
        <w:t>,</w:t>
      </w:r>
      <w:proofErr w:type="gramEnd"/>
      <w:r w:rsidRPr="00CA7311">
        <w:rPr>
          <w:rFonts w:ascii="Times New Roman" w:eastAsia="Times New Roman" w:hAnsi="Times New Roman" w:cs="Times New Roman"/>
          <w:sz w:val="26"/>
          <w:szCs w:val="26"/>
        </w:rPr>
        <w:t xml:space="preserve">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A64D52" w:rsidRPr="00CA7311" w:rsidRDefault="00A64D52" w:rsidP="00CA7311">
      <w:pPr>
        <w:shd w:val="clear" w:color="auto" w:fill="FFFFFF"/>
        <w:spacing w:after="0" w:line="240" w:lineRule="auto"/>
        <w:ind w:firstLine="540"/>
        <w:jc w:val="both"/>
        <w:rPr>
          <w:rFonts w:ascii="Times New Roman" w:eastAsia="Times New Roman" w:hAnsi="Times New Roman" w:cs="Times New Roman"/>
          <w:sz w:val="26"/>
          <w:szCs w:val="26"/>
        </w:rPr>
      </w:pPr>
      <w:r w:rsidRPr="00CA7311">
        <w:rPr>
          <w:rFonts w:ascii="Times New Roman" w:eastAsia="Times New Roman" w:hAnsi="Times New Roman" w:cs="Times New Roman"/>
          <w:sz w:val="26"/>
          <w:szCs w:val="26"/>
        </w:rPr>
        <w:t>2.10.5. В случае</w:t>
      </w:r>
      <w:proofErr w:type="gramStart"/>
      <w:r w:rsidRPr="00CA7311">
        <w:rPr>
          <w:rFonts w:ascii="Times New Roman" w:eastAsia="Times New Roman" w:hAnsi="Times New Roman" w:cs="Times New Roman"/>
          <w:sz w:val="26"/>
          <w:szCs w:val="26"/>
        </w:rPr>
        <w:t>,</w:t>
      </w:r>
      <w:proofErr w:type="gramEnd"/>
      <w:r w:rsidRPr="00CA7311">
        <w:rPr>
          <w:rFonts w:ascii="Times New Roman" w:eastAsia="Times New Roman" w:hAnsi="Times New Roman" w:cs="Times New Roman"/>
          <w:sz w:val="26"/>
          <w:szCs w:val="26"/>
        </w:rPr>
        <w:t xml:space="preserve">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A64D52" w:rsidRPr="00CA7311" w:rsidRDefault="00A64D52" w:rsidP="00CA7311">
      <w:pPr>
        <w:shd w:val="clear" w:color="auto" w:fill="FFFFFF"/>
        <w:spacing w:after="0" w:line="240" w:lineRule="auto"/>
        <w:ind w:firstLine="540"/>
        <w:jc w:val="both"/>
        <w:rPr>
          <w:rFonts w:ascii="Times New Roman" w:eastAsia="Times New Roman" w:hAnsi="Times New Roman" w:cs="Times New Roman"/>
          <w:sz w:val="26"/>
          <w:szCs w:val="26"/>
        </w:rPr>
      </w:pPr>
      <w:r w:rsidRPr="00CA7311">
        <w:rPr>
          <w:rFonts w:ascii="Times New Roman" w:eastAsia="Times New Roman" w:hAnsi="Times New Roman" w:cs="Times New Roman"/>
          <w:sz w:val="26"/>
          <w:szCs w:val="26"/>
        </w:rPr>
        <w:t xml:space="preserve">2.10.6. </w:t>
      </w:r>
      <w:proofErr w:type="gramStart"/>
      <w:r w:rsidRPr="00CA7311">
        <w:rPr>
          <w:rFonts w:ascii="Times New Roman" w:eastAsia="Times New Roman" w:hAnsi="Times New Roman" w:cs="Times New Roman"/>
          <w:sz w:val="26"/>
          <w:szCs w:val="26"/>
        </w:rPr>
        <w:t>В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в соответствии с </w:t>
      </w:r>
      <w:hyperlink r:id="rId6" w:anchor="dst16" w:history="1">
        <w:r w:rsidRPr="00CA7311">
          <w:rPr>
            <w:rStyle w:val="a3"/>
            <w:rFonts w:ascii="Times New Roman" w:hAnsi="Times New Roman" w:cs="Times New Roman"/>
            <w:color w:val="auto"/>
            <w:sz w:val="26"/>
            <w:szCs w:val="26"/>
          </w:rPr>
          <w:t>частью 4 статьи 10</w:t>
        </w:r>
      </w:hyperlink>
      <w:r w:rsidRPr="00CA7311">
        <w:rPr>
          <w:rFonts w:ascii="Times New Roman" w:eastAsia="Times New Roman" w:hAnsi="Times New Roman" w:cs="Times New Roman"/>
          <w:sz w:val="26"/>
          <w:szCs w:val="26"/>
        </w:rPr>
        <w:t>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w:t>
      </w:r>
      <w:proofErr w:type="gramEnd"/>
      <w:r w:rsidRPr="00CA7311">
        <w:rPr>
          <w:rFonts w:ascii="Times New Roman" w:eastAsia="Times New Roman" w:hAnsi="Times New Roman" w:cs="Times New Roman"/>
          <w:sz w:val="26"/>
          <w:szCs w:val="26"/>
        </w:rPr>
        <w:t xml:space="preserve">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A64D52" w:rsidRPr="00CA7311" w:rsidRDefault="00A64D52" w:rsidP="00CA7311">
      <w:pPr>
        <w:shd w:val="clear" w:color="auto" w:fill="FFFFFF"/>
        <w:spacing w:after="0" w:line="240" w:lineRule="auto"/>
        <w:ind w:firstLine="540"/>
        <w:jc w:val="both"/>
        <w:rPr>
          <w:rFonts w:ascii="Times New Roman" w:eastAsia="Times New Roman" w:hAnsi="Times New Roman" w:cs="Times New Roman"/>
          <w:sz w:val="26"/>
          <w:szCs w:val="26"/>
        </w:rPr>
      </w:pPr>
      <w:r w:rsidRPr="00CA7311">
        <w:rPr>
          <w:rFonts w:ascii="Times New Roman" w:eastAsia="Times New Roman" w:hAnsi="Times New Roman" w:cs="Times New Roman"/>
          <w:sz w:val="26"/>
          <w:szCs w:val="26"/>
        </w:rPr>
        <w:t>2.10.7. В случае</w:t>
      </w:r>
      <w:proofErr w:type="gramStart"/>
      <w:r w:rsidRPr="00CA7311">
        <w:rPr>
          <w:rFonts w:ascii="Times New Roman" w:eastAsia="Times New Roman" w:hAnsi="Times New Roman" w:cs="Times New Roman"/>
          <w:sz w:val="26"/>
          <w:szCs w:val="26"/>
        </w:rPr>
        <w:t>,</w:t>
      </w:r>
      <w:proofErr w:type="gramEnd"/>
      <w:r w:rsidRPr="00CA7311">
        <w:rPr>
          <w:rFonts w:ascii="Times New Roman" w:eastAsia="Times New Roman" w:hAnsi="Times New Roman" w:cs="Times New Roman"/>
          <w:sz w:val="26"/>
          <w:szCs w:val="26"/>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7" w:anchor="dst0" w:history="1">
        <w:r w:rsidRPr="00CA7311">
          <w:rPr>
            <w:rStyle w:val="a3"/>
            <w:rFonts w:ascii="Times New Roman" w:hAnsi="Times New Roman" w:cs="Times New Roman"/>
            <w:color w:val="auto"/>
            <w:sz w:val="26"/>
            <w:szCs w:val="26"/>
          </w:rPr>
          <w:t>тайну</w:t>
        </w:r>
      </w:hyperlink>
      <w:r w:rsidRPr="00CA7311">
        <w:rPr>
          <w:rFonts w:ascii="Times New Roman" w:eastAsia="Times New Roman" w:hAnsi="Times New Roman" w:cs="Times New Roman"/>
          <w:sz w:val="26"/>
          <w:szCs w:val="26"/>
        </w:rPr>
        <w:t xml:space="preserve">, </w:t>
      </w:r>
      <w:r w:rsidR="00CA7311" w:rsidRPr="00CA7311">
        <w:rPr>
          <w:rFonts w:ascii="Times New Roman" w:eastAsia="Times New Roman" w:hAnsi="Times New Roman" w:cs="Times New Roman"/>
          <w:sz w:val="26"/>
          <w:szCs w:val="26"/>
        </w:rPr>
        <w:t xml:space="preserve"> </w:t>
      </w:r>
      <w:r w:rsidRPr="00CA7311">
        <w:rPr>
          <w:rFonts w:ascii="Times New Roman" w:eastAsia="Times New Roman" w:hAnsi="Times New Roman" w:cs="Times New Roman"/>
          <w:sz w:val="26"/>
          <w:szCs w:val="26"/>
        </w:rPr>
        <w:t>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A64D52" w:rsidRPr="00CA7311" w:rsidRDefault="00A64D52" w:rsidP="00CA7311">
      <w:pPr>
        <w:shd w:val="clear" w:color="auto" w:fill="FFFFFF"/>
        <w:spacing w:after="0" w:line="240" w:lineRule="auto"/>
        <w:ind w:firstLine="540"/>
        <w:jc w:val="both"/>
        <w:rPr>
          <w:rFonts w:ascii="Times New Roman" w:eastAsia="Times New Roman" w:hAnsi="Times New Roman" w:cs="Times New Roman"/>
          <w:color w:val="333333"/>
          <w:sz w:val="26"/>
          <w:szCs w:val="26"/>
        </w:rPr>
      </w:pPr>
      <w:r w:rsidRPr="00CA7311">
        <w:rPr>
          <w:rFonts w:ascii="Times New Roman" w:eastAsia="Times New Roman" w:hAnsi="Times New Roman" w:cs="Times New Roman"/>
          <w:sz w:val="26"/>
          <w:szCs w:val="26"/>
        </w:rPr>
        <w:t>2.10.8. В случае</w:t>
      </w:r>
      <w:proofErr w:type="gramStart"/>
      <w:r w:rsidRPr="00CA7311">
        <w:rPr>
          <w:rFonts w:ascii="Times New Roman" w:eastAsia="Times New Roman" w:hAnsi="Times New Roman" w:cs="Times New Roman"/>
          <w:sz w:val="26"/>
          <w:szCs w:val="26"/>
        </w:rPr>
        <w:t>,</w:t>
      </w:r>
      <w:proofErr w:type="gramEnd"/>
      <w:r w:rsidRPr="00CA7311">
        <w:rPr>
          <w:rFonts w:ascii="Times New Roman" w:eastAsia="Times New Roman" w:hAnsi="Times New Roman" w:cs="Times New Roman"/>
          <w:sz w:val="26"/>
          <w:szCs w:val="26"/>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r w:rsidRPr="00CA7311">
        <w:rPr>
          <w:rFonts w:ascii="Times New Roman" w:eastAsia="Times New Roman" w:hAnsi="Times New Roman" w:cs="Times New Roman"/>
          <w:color w:val="333333"/>
          <w:sz w:val="26"/>
          <w:szCs w:val="26"/>
        </w:rPr>
        <w:t>.</w:t>
      </w:r>
    </w:p>
    <w:p w:rsidR="00A64D52" w:rsidRPr="00CA7311" w:rsidRDefault="00CA7311" w:rsidP="00CA7311">
      <w:pPr>
        <w:autoSpaceDE w:val="0"/>
        <w:spacing w:after="120" w:line="240" w:lineRule="auto"/>
        <w:ind w:firstLine="709"/>
        <w:jc w:val="both"/>
        <w:rPr>
          <w:rFonts w:ascii="Times New Roman" w:hAnsi="Times New Roman" w:cs="Times New Roman"/>
          <w:sz w:val="26"/>
          <w:szCs w:val="26"/>
        </w:rPr>
      </w:pPr>
      <w:r w:rsidRPr="00CA7311">
        <w:rPr>
          <w:rFonts w:ascii="Times New Roman" w:hAnsi="Times New Roman" w:cs="Times New Roman"/>
          <w:sz w:val="26"/>
          <w:szCs w:val="26"/>
        </w:rPr>
        <w:t xml:space="preserve">1.3. </w:t>
      </w:r>
      <w:r w:rsidR="00A64D52" w:rsidRPr="00CA7311">
        <w:rPr>
          <w:rFonts w:ascii="Times New Roman" w:hAnsi="Times New Roman" w:cs="Times New Roman"/>
          <w:sz w:val="26"/>
          <w:szCs w:val="26"/>
        </w:rPr>
        <w:t xml:space="preserve"> пункт 5.2. раздела «</w:t>
      </w:r>
      <w:r w:rsidR="00A64D52" w:rsidRPr="00CA7311">
        <w:rPr>
          <w:rFonts w:ascii="Times New Roman" w:hAnsi="Times New Roman" w:cs="Times New Roman"/>
          <w:b/>
          <w:sz w:val="26"/>
          <w:szCs w:val="26"/>
        </w:rPr>
        <w:t>Предмет жалобы</w:t>
      </w:r>
      <w:r w:rsidR="00A64D52" w:rsidRPr="00CA7311">
        <w:rPr>
          <w:rFonts w:ascii="Times New Roman" w:hAnsi="Times New Roman" w:cs="Times New Roman"/>
          <w:sz w:val="26"/>
          <w:szCs w:val="26"/>
        </w:rPr>
        <w:t>» изложить в новой редакции:</w:t>
      </w:r>
    </w:p>
    <w:p w:rsidR="00A64D52" w:rsidRPr="00CA7311" w:rsidRDefault="00A64D52" w:rsidP="00CA7311">
      <w:pPr>
        <w:pStyle w:val="13"/>
        <w:rPr>
          <w:rFonts w:eastAsia="Calibri"/>
        </w:rPr>
      </w:pPr>
      <w:r w:rsidRPr="00CA7311">
        <w:t>«</w:t>
      </w:r>
      <w:r w:rsidRPr="00CA7311">
        <w:rPr>
          <w:rFonts w:eastAsia="Calibri"/>
          <w:u w:val="single"/>
        </w:rPr>
        <w:t>5.2</w:t>
      </w:r>
      <w:r w:rsidRPr="00CA7311">
        <w:rPr>
          <w:rFonts w:eastAsia="Calibri"/>
        </w:rPr>
        <w:t xml:space="preserve">. </w:t>
      </w:r>
      <w:proofErr w:type="gramStart"/>
      <w:r w:rsidRPr="00CA7311">
        <w:rPr>
          <w:rFonts w:eastAsia="Calibri"/>
        </w:rPr>
        <w:t>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а также его должностных лицом, муниципальным служащим, с совершением (принятием) которых не согласно лицо, обратившееся с жалобой.</w:t>
      </w:r>
      <w:proofErr w:type="gramEnd"/>
    </w:p>
    <w:p w:rsidR="00A64D52" w:rsidRPr="00CA7311" w:rsidRDefault="00A64D52" w:rsidP="00CA7311">
      <w:pPr>
        <w:pStyle w:val="13"/>
        <w:rPr>
          <w:rFonts w:eastAsia="Calibri"/>
        </w:rPr>
      </w:pPr>
      <w:r w:rsidRPr="00CA7311">
        <w:rPr>
          <w:rFonts w:eastAsia="Calibri"/>
        </w:rPr>
        <w:t>Заявитель может обратиться с жалобой, в том числе в следующих случаях:</w:t>
      </w:r>
    </w:p>
    <w:p w:rsidR="00A64D52" w:rsidRPr="00CA7311" w:rsidRDefault="00A64D52" w:rsidP="00CA7311">
      <w:pPr>
        <w:shd w:val="clear" w:color="auto" w:fill="FFFFFF"/>
        <w:spacing w:after="0" w:line="240" w:lineRule="auto"/>
        <w:ind w:firstLine="540"/>
        <w:jc w:val="both"/>
        <w:rPr>
          <w:rFonts w:ascii="Times New Roman" w:eastAsia="Times New Roman" w:hAnsi="Times New Roman" w:cs="Times New Roman"/>
          <w:sz w:val="26"/>
          <w:szCs w:val="26"/>
        </w:rPr>
      </w:pPr>
      <w:r w:rsidRPr="00CA7311">
        <w:rPr>
          <w:rFonts w:ascii="Times New Roman" w:eastAsia="Times New Roman" w:hAnsi="Times New Roman" w:cs="Times New Roman"/>
          <w:sz w:val="26"/>
          <w:szCs w:val="26"/>
        </w:rPr>
        <w:t>1) нарушение срока регистрации запроса о предоставлении государственной или муниципальной услуги, запроса, указанного в </w:t>
      </w:r>
      <w:hyperlink r:id="rId8" w:anchor="dst244" w:history="1">
        <w:r w:rsidRPr="00CA7311">
          <w:rPr>
            <w:rStyle w:val="a3"/>
            <w:rFonts w:ascii="Times New Roman" w:hAnsi="Times New Roman" w:cs="Times New Roman"/>
            <w:color w:val="auto"/>
            <w:sz w:val="26"/>
            <w:szCs w:val="26"/>
          </w:rPr>
          <w:t>статье 15.1</w:t>
        </w:r>
      </w:hyperlink>
      <w:r w:rsidRPr="00CA7311">
        <w:rPr>
          <w:rFonts w:ascii="Times New Roman" w:eastAsia="Times New Roman" w:hAnsi="Times New Roman" w:cs="Times New Roman"/>
          <w:sz w:val="26"/>
          <w:szCs w:val="26"/>
        </w:rPr>
        <w:t xml:space="preserve"> Федерального закона;</w:t>
      </w:r>
    </w:p>
    <w:p w:rsidR="00A64D52" w:rsidRPr="00CA7311" w:rsidRDefault="00A64D52" w:rsidP="00CA7311">
      <w:pPr>
        <w:shd w:val="clear" w:color="auto" w:fill="FFFFFF"/>
        <w:spacing w:after="0" w:line="240" w:lineRule="auto"/>
        <w:ind w:firstLine="540"/>
        <w:jc w:val="both"/>
        <w:rPr>
          <w:rFonts w:ascii="Times New Roman" w:eastAsia="Times New Roman" w:hAnsi="Times New Roman" w:cs="Times New Roman"/>
          <w:sz w:val="26"/>
          <w:szCs w:val="26"/>
        </w:rPr>
      </w:pPr>
      <w:r w:rsidRPr="00CA7311">
        <w:rPr>
          <w:rFonts w:ascii="Times New Roman" w:eastAsia="Times New Roman" w:hAnsi="Times New Roman" w:cs="Times New Roman"/>
          <w:sz w:val="26"/>
          <w:szCs w:val="26"/>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9" w:anchor="dst100354" w:history="1">
        <w:r w:rsidRPr="00CA7311">
          <w:rPr>
            <w:rStyle w:val="a3"/>
            <w:rFonts w:ascii="Times New Roman" w:hAnsi="Times New Roman" w:cs="Times New Roman"/>
            <w:color w:val="auto"/>
            <w:sz w:val="26"/>
            <w:szCs w:val="26"/>
          </w:rPr>
          <w:t>частью 1.3 статьи 16</w:t>
        </w:r>
      </w:hyperlink>
      <w:r w:rsidRPr="00CA7311">
        <w:rPr>
          <w:rFonts w:ascii="Times New Roman" w:eastAsia="Times New Roman" w:hAnsi="Times New Roman" w:cs="Times New Roman"/>
          <w:sz w:val="26"/>
          <w:szCs w:val="26"/>
        </w:rPr>
        <w:t>  Федерального закона;</w:t>
      </w:r>
    </w:p>
    <w:p w:rsidR="00A64D52" w:rsidRPr="00CA7311" w:rsidRDefault="00A64D52" w:rsidP="00CA7311">
      <w:pPr>
        <w:shd w:val="clear" w:color="auto" w:fill="FFFFFF"/>
        <w:spacing w:after="0" w:line="240" w:lineRule="auto"/>
        <w:ind w:firstLine="540"/>
        <w:jc w:val="both"/>
        <w:rPr>
          <w:rFonts w:ascii="Times New Roman" w:eastAsia="Times New Roman" w:hAnsi="Times New Roman" w:cs="Times New Roman"/>
          <w:sz w:val="26"/>
          <w:szCs w:val="26"/>
        </w:rPr>
      </w:pPr>
      <w:r w:rsidRPr="00CA7311">
        <w:rPr>
          <w:rFonts w:ascii="Times New Roman" w:eastAsia="Times New Roman" w:hAnsi="Times New Roman" w:cs="Times New Roman"/>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A64D52" w:rsidRPr="00CA7311" w:rsidRDefault="00A64D52" w:rsidP="00CA7311">
      <w:pPr>
        <w:shd w:val="clear" w:color="auto" w:fill="FFFFFF"/>
        <w:spacing w:after="0" w:line="240" w:lineRule="auto"/>
        <w:ind w:firstLine="540"/>
        <w:jc w:val="both"/>
        <w:rPr>
          <w:rFonts w:ascii="Times New Roman" w:eastAsia="Times New Roman" w:hAnsi="Times New Roman" w:cs="Times New Roman"/>
          <w:sz w:val="26"/>
          <w:szCs w:val="26"/>
        </w:rPr>
      </w:pPr>
      <w:r w:rsidRPr="00CA7311">
        <w:rPr>
          <w:rFonts w:ascii="Times New Roman" w:eastAsia="Times New Roman" w:hAnsi="Times New Roman" w:cs="Times New Roman"/>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A64D52" w:rsidRPr="00CA7311" w:rsidRDefault="00A64D52" w:rsidP="00CA7311">
      <w:pPr>
        <w:shd w:val="clear" w:color="auto" w:fill="FFFFFF"/>
        <w:spacing w:after="0" w:line="240" w:lineRule="auto"/>
        <w:ind w:firstLine="540"/>
        <w:jc w:val="both"/>
        <w:rPr>
          <w:rFonts w:ascii="Times New Roman" w:eastAsia="Times New Roman" w:hAnsi="Times New Roman" w:cs="Times New Roman"/>
          <w:sz w:val="26"/>
          <w:szCs w:val="26"/>
        </w:rPr>
      </w:pPr>
      <w:proofErr w:type="gramStart"/>
      <w:r w:rsidRPr="00CA7311">
        <w:rPr>
          <w:rFonts w:ascii="Times New Roman" w:eastAsia="Times New Roman" w:hAnsi="Times New Roman" w:cs="Times New Roman"/>
          <w:sz w:val="26"/>
          <w:szCs w:val="26"/>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CA7311">
        <w:rPr>
          <w:rFonts w:ascii="Times New Roman" w:eastAsia="Times New Roman" w:hAnsi="Times New Roman" w:cs="Times New Roman"/>
          <w:sz w:val="26"/>
          <w:szCs w:val="26"/>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0" w:anchor="dst100354" w:history="1">
        <w:r w:rsidRPr="00CA7311">
          <w:rPr>
            <w:rStyle w:val="a3"/>
            <w:rFonts w:ascii="Times New Roman" w:hAnsi="Times New Roman" w:cs="Times New Roman"/>
            <w:color w:val="auto"/>
            <w:sz w:val="26"/>
            <w:szCs w:val="26"/>
          </w:rPr>
          <w:t>частью 1.3 статьи 16</w:t>
        </w:r>
      </w:hyperlink>
      <w:r w:rsidRPr="00CA7311">
        <w:rPr>
          <w:rFonts w:ascii="Times New Roman" w:eastAsia="Times New Roman" w:hAnsi="Times New Roman" w:cs="Times New Roman"/>
          <w:sz w:val="26"/>
          <w:szCs w:val="26"/>
        </w:rPr>
        <w:t>  Федерального закона;</w:t>
      </w:r>
    </w:p>
    <w:p w:rsidR="00A64D52" w:rsidRPr="00CA7311" w:rsidRDefault="00A64D52" w:rsidP="00CA7311">
      <w:pPr>
        <w:shd w:val="clear" w:color="auto" w:fill="FFFFFF"/>
        <w:spacing w:after="0" w:line="240" w:lineRule="auto"/>
        <w:ind w:firstLine="540"/>
        <w:jc w:val="both"/>
        <w:rPr>
          <w:rFonts w:ascii="Times New Roman" w:eastAsia="Times New Roman" w:hAnsi="Times New Roman" w:cs="Times New Roman"/>
          <w:sz w:val="26"/>
          <w:szCs w:val="26"/>
        </w:rPr>
      </w:pPr>
      <w:r w:rsidRPr="00CA7311">
        <w:rPr>
          <w:rFonts w:ascii="Times New Roman" w:eastAsia="Times New Roman" w:hAnsi="Times New Roman" w:cs="Times New Roman"/>
          <w:sz w:val="26"/>
          <w:szCs w:val="26"/>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64D52" w:rsidRPr="00CA7311" w:rsidRDefault="00A64D52" w:rsidP="00CA7311">
      <w:pPr>
        <w:shd w:val="clear" w:color="auto" w:fill="FFFFFF"/>
        <w:spacing w:after="0" w:line="240" w:lineRule="auto"/>
        <w:ind w:firstLine="540"/>
        <w:jc w:val="both"/>
        <w:rPr>
          <w:rFonts w:ascii="Times New Roman" w:eastAsia="Times New Roman" w:hAnsi="Times New Roman" w:cs="Times New Roman"/>
          <w:sz w:val="26"/>
          <w:szCs w:val="26"/>
        </w:rPr>
      </w:pPr>
      <w:proofErr w:type="gramStart"/>
      <w:r w:rsidRPr="00CA7311">
        <w:rPr>
          <w:rFonts w:ascii="Times New Roman" w:eastAsia="Times New Roman" w:hAnsi="Times New Roman" w:cs="Times New Roman"/>
          <w:sz w:val="26"/>
          <w:szCs w:val="26"/>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1" w:anchor="dst100352" w:history="1">
        <w:r w:rsidRPr="00CA7311">
          <w:rPr>
            <w:rStyle w:val="a3"/>
            <w:rFonts w:ascii="Times New Roman" w:hAnsi="Times New Roman" w:cs="Times New Roman"/>
            <w:color w:val="auto"/>
            <w:sz w:val="26"/>
            <w:szCs w:val="26"/>
          </w:rPr>
          <w:t>частью 1.1 статьи 16</w:t>
        </w:r>
      </w:hyperlink>
      <w:r w:rsidRPr="00CA7311">
        <w:rPr>
          <w:rFonts w:ascii="Times New Roman" w:eastAsia="Times New Roman" w:hAnsi="Times New Roman" w:cs="Times New Roman"/>
          <w:sz w:val="26"/>
          <w:szCs w:val="26"/>
        </w:rPr>
        <w:t>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r w:rsidRPr="00CA7311">
        <w:rPr>
          <w:rFonts w:ascii="Times New Roman" w:eastAsia="Times New Roman" w:hAnsi="Times New Roman" w:cs="Times New Roman"/>
          <w:sz w:val="26"/>
          <w:szCs w:val="26"/>
        </w:rPr>
        <w:t>.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2" w:anchor="dst100354" w:history="1">
        <w:r w:rsidRPr="00CA7311">
          <w:rPr>
            <w:rStyle w:val="a3"/>
            <w:rFonts w:ascii="Times New Roman" w:hAnsi="Times New Roman" w:cs="Times New Roman"/>
            <w:color w:val="auto"/>
            <w:sz w:val="26"/>
            <w:szCs w:val="26"/>
          </w:rPr>
          <w:t>частью 1.3 статьи 16</w:t>
        </w:r>
      </w:hyperlink>
      <w:r w:rsidRPr="00CA7311">
        <w:rPr>
          <w:rFonts w:ascii="Times New Roman" w:eastAsia="Times New Roman" w:hAnsi="Times New Roman" w:cs="Times New Roman"/>
          <w:sz w:val="26"/>
          <w:szCs w:val="26"/>
        </w:rPr>
        <w:t xml:space="preserve"> Федерального закона;</w:t>
      </w:r>
    </w:p>
    <w:p w:rsidR="00A64D52" w:rsidRPr="00CA7311" w:rsidRDefault="00A64D52" w:rsidP="00CA7311">
      <w:pPr>
        <w:shd w:val="clear" w:color="auto" w:fill="FFFFFF"/>
        <w:spacing w:after="0" w:line="240" w:lineRule="auto"/>
        <w:ind w:firstLine="540"/>
        <w:jc w:val="both"/>
        <w:rPr>
          <w:rFonts w:ascii="Times New Roman" w:eastAsia="Times New Roman" w:hAnsi="Times New Roman" w:cs="Times New Roman"/>
          <w:sz w:val="26"/>
          <w:szCs w:val="26"/>
        </w:rPr>
      </w:pPr>
      <w:r w:rsidRPr="00CA7311">
        <w:rPr>
          <w:rFonts w:ascii="Times New Roman" w:eastAsia="Times New Roman" w:hAnsi="Times New Roman" w:cs="Times New Roman"/>
          <w:sz w:val="26"/>
          <w:szCs w:val="26"/>
        </w:rPr>
        <w:t>8) нарушение срока или порядка выдачи документов по результатам предоставления государственной или муниципальной услуги;</w:t>
      </w:r>
    </w:p>
    <w:p w:rsidR="00A64D52" w:rsidRPr="00CA7311" w:rsidRDefault="00A64D52" w:rsidP="00CA7311">
      <w:pPr>
        <w:shd w:val="clear" w:color="auto" w:fill="FFFFFF"/>
        <w:spacing w:after="0" w:line="240" w:lineRule="auto"/>
        <w:ind w:firstLine="540"/>
        <w:jc w:val="both"/>
        <w:rPr>
          <w:rFonts w:ascii="Times New Roman" w:eastAsia="Times New Roman" w:hAnsi="Times New Roman" w:cs="Times New Roman"/>
          <w:sz w:val="26"/>
          <w:szCs w:val="26"/>
        </w:rPr>
      </w:pPr>
      <w:proofErr w:type="gramStart"/>
      <w:r w:rsidRPr="00CA7311">
        <w:rPr>
          <w:rFonts w:ascii="Times New Roman" w:eastAsia="Times New Roman" w:hAnsi="Times New Roman" w:cs="Times New Roman"/>
          <w:sz w:val="26"/>
          <w:szCs w:val="26"/>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CA7311">
        <w:rPr>
          <w:rFonts w:ascii="Times New Roman" w:eastAsia="Times New Roman" w:hAnsi="Times New Roman" w:cs="Times New Roman"/>
          <w:sz w:val="26"/>
          <w:szCs w:val="26"/>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3" w:anchor="dst100354" w:history="1">
        <w:r w:rsidRPr="00CA7311">
          <w:rPr>
            <w:rStyle w:val="a3"/>
            <w:rFonts w:ascii="Times New Roman" w:hAnsi="Times New Roman" w:cs="Times New Roman"/>
            <w:color w:val="auto"/>
            <w:sz w:val="26"/>
            <w:szCs w:val="26"/>
          </w:rPr>
          <w:t>частью 1.3 статьи 16</w:t>
        </w:r>
      </w:hyperlink>
      <w:r w:rsidRPr="00CA7311">
        <w:rPr>
          <w:rFonts w:ascii="Times New Roman" w:eastAsia="Times New Roman" w:hAnsi="Times New Roman" w:cs="Times New Roman"/>
          <w:sz w:val="26"/>
          <w:szCs w:val="26"/>
        </w:rPr>
        <w:t xml:space="preserve"> Федерального закона.</w:t>
      </w:r>
    </w:p>
    <w:p w:rsidR="00A64D52" w:rsidRPr="00CA7311" w:rsidRDefault="00A64D52" w:rsidP="00CA7311">
      <w:pPr>
        <w:shd w:val="clear" w:color="auto" w:fill="FFFFFF"/>
        <w:spacing w:after="0" w:line="240" w:lineRule="auto"/>
        <w:ind w:firstLine="540"/>
        <w:jc w:val="both"/>
        <w:rPr>
          <w:rFonts w:ascii="Times New Roman" w:eastAsia="Times New Roman" w:hAnsi="Times New Roman" w:cs="Times New Roman"/>
          <w:sz w:val="26"/>
          <w:szCs w:val="26"/>
        </w:rPr>
      </w:pPr>
      <w:proofErr w:type="gramStart"/>
      <w:r w:rsidRPr="00CA7311">
        <w:rPr>
          <w:rFonts w:ascii="Times New Roman" w:eastAsia="Times New Roman" w:hAnsi="Times New Roman" w:cs="Times New Roman"/>
          <w:sz w:val="26"/>
          <w:szCs w:val="26"/>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4" w:anchor="dst290" w:history="1">
        <w:r w:rsidRPr="00CA7311">
          <w:rPr>
            <w:rStyle w:val="a3"/>
            <w:rFonts w:ascii="Times New Roman" w:hAnsi="Times New Roman" w:cs="Times New Roman"/>
            <w:color w:val="auto"/>
            <w:sz w:val="26"/>
            <w:szCs w:val="26"/>
          </w:rPr>
          <w:t>пунктом 4 части 1 статьи 7</w:t>
        </w:r>
      </w:hyperlink>
      <w:r w:rsidRPr="00CA7311">
        <w:rPr>
          <w:rFonts w:ascii="Times New Roman" w:eastAsia="Times New Roman" w:hAnsi="Times New Roman" w:cs="Times New Roman"/>
          <w:sz w:val="26"/>
          <w:szCs w:val="26"/>
        </w:rPr>
        <w:t>  Федерального закона.</w:t>
      </w:r>
      <w:proofErr w:type="gramEnd"/>
      <w:r w:rsidRPr="00CA7311">
        <w:rPr>
          <w:rFonts w:ascii="Times New Roman" w:eastAsia="Times New Roman" w:hAnsi="Times New Roman" w:cs="Times New Roman"/>
          <w:sz w:val="26"/>
          <w:szCs w:val="26"/>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5" w:anchor="dst100354" w:history="1">
        <w:r w:rsidRPr="00CA7311">
          <w:rPr>
            <w:rStyle w:val="a3"/>
            <w:rFonts w:ascii="Times New Roman" w:hAnsi="Times New Roman" w:cs="Times New Roman"/>
            <w:color w:val="auto"/>
            <w:sz w:val="26"/>
            <w:szCs w:val="26"/>
          </w:rPr>
          <w:t>частью 1.3 статьи 16</w:t>
        </w:r>
      </w:hyperlink>
      <w:r w:rsidRPr="00CA7311">
        <w:rPr>
          <w:rFonts w:ascii="Times New Roman" w:eastAsia="Times New Roman" w:hAnsi="Times New Roman" w:cs="Times New Roman"/>
          <w:sz w:val="26"/>
          <w:szCs w:val="26"/>
        </w:rPr>
        <w:t xml:space="preserve"> Федерального закона».</w:t>
      </w:r>
    </w:p>
    <w:p w:rsidR="00A64D52" w:rsidRPr="00CA7311" w:rsidRDefault="00A64D52" w:rsidP="00CA7311">
      <w:pPr>
        <w:autoSpaceDE w:val="0"/>
        <w:spacing w:after="120" w:line="240" w:lineRule="auto"/>
        <w:jc w:val="both"/>
        <w:rPr>
          <w:rFonts w:ascii="Times New Roman" w:hAnsi="Times New Roman" w:cs="Times New Roman"/>
          <w:sz w:val="26"/>
          <w:szCs w:val="26"/>
        </w:rPr>
      </w:pPr>
    </w:p>
    <w:p w:rsidR="00A64D52" w:rsidRPr="00CA7311" w:rsidRDefault="00A64D52" w:rsidP="00CA7311">
      <w:pPr>
        <w:spacing w:line="240" w:lineRule="auto"/>
        <w:ind w:right="-1"/>
        <w:jc w:val="both"/>
        <w:rPr>
          <w:rFonts w:ascii="Times New Roman" w:hAnsi="Times New Roman" w:cs="Times New Roman"/>
          <w:sz w:val="26"/>
          <w:szCs w:val="26"/>
        </w:rPr>
      </w:pPr>
      <w:r w:rsidRPr="00CA7311">
        <w:rPr>
          <w:rFonts w:ascii="Times New Roman" w:hAnsi="Times New Roman" w:cs="Times New Roman"/>
          <w:sz w:val="26"/>
          <w:szCs w:val="26"/>
        </w:rPr>
        <w:t xml:space="preserve">       2.  Настоящее постановление вступает в силу </w:t>
      </w:r>
      <w:r w:rsidR="00CA7311" w:rsidRPr="00CA7311">
        <w:rPr>
          <w:rFonts w:ascii="Times New Roman" w:hAnsi="Times New Roman" w:cs="Times New Roman"/>
          <w:sz w:val="26"/>
          <w:szCs w:val="26"/>
        </w:rPr>
        <w:t xml:space="preserve"> после </w:t>
      </w:r>
      <w:r w:rsidRPr="00CA7311">
        <w:rPr>
          <w:rFonts w:ascii="Times New Roman" w:hAnsi="Times New Roman" w:cs="Times New Roman"/>
          <w:sz w:val="26"/>
          <w:szCs w:val="26"/>
        </w:rPr>
        <w:t xml:space="preserve"> его </w:t>
      </w:r>
      <w:r w:rsidR="00CA7311" w:rsidRPr="00CA7311">
        <w:rPr>
          <w:rFonts w:ascii="Times New Roman" w:hAnsi="Times New Roman" w:cs="Times New Roman"/>
          <w:sz w:val="26"/>
          <w:szCs w:val="26"/>
        </w:rPr>
        <w:t>официального опубликования (</w:t>
      </w:r>
      <w:r w:rsidRPr="00CA7311">
        <w:rPr>
          <w:rFonts w:ascii="Times New Roman" w:hAnsi="Times New Roman" w:cs="Times New Roman"/>
          <w:sz w:val="26"/>
          <w:szCs w:val="26"/>
        </w:rPr>
        <w:t>обнародования</w:t>
      </w:r>
      <w:r w:rsidR="00CA7311" w:rsidRPr="00CA7311">
        <w:rPr>
          <w:rFonts w:ascii="Times New Roman" w:hAnsi="Times New Roman" w:cs="Times New Roman"/>
          <w:sz w:val="26"/>
          <w:szCs w:val="26"/>
        </w:rPr>
        <w:t>)</w:t>
      </w:r>
      <w:r w:rsidRPr="00CA7311">
        <w:rPr>
          <w:rFonts w:ascii="Times New Roman" w:hAnsi="Times New Roman" w:cs="Times New Roman"/>
          <w:sz w:val="26"/>
          <w:szCs w:val="26"/>
        </w:rPr>
        <w:t xml:space="preserve">. </w:t>
      </w:r>
    </w:p>
    <w:p w:rsidR="00A64D52" w:rsidRPr="00CA7311" w:rsidRDefault="00A64D52" w:rsidP="00CA7311">
      <w:pPr>
        <w:spacing w:line="240" w:lineRule="auto"/>
        <w:ind w:right="-1"/>
        <w:jc w:val="both"/>
        <w:rPr>
          <w:rFonts w:ascii="Times New Roman" w:hAnsi="Times New Roman" w:cs="Times New Roman"/>
          <w:bCs/>
          <w:sz w:val="26"/>
          <w:szCs w:val="26"/>
        </w:rPr>
      </w:pPr>
      <w:r w:rsidRPr="00CA7311">
        <w:rPr>
          <w:rFonts w:ascii="Times New Roman" w:hAnsi="Times New Roman" w:cs="Times New Roman"/>
          <w:bCs/>
          <w:sz w:val="26"/>
          <w:szCs w:val="26"/>
        </w:rPr>
        <w:t xml:space="preserve">      3.  </w:t>
      </w:r>
      <w:proofErr w:type="gramStart"/>
      <w:r w:rsidRPr="00CA7311">
        <w:rPr>
          <w:rFonts w:ascii="Times New Roman" w:hAnsi="Times New Roman" w:cs="Times New Roman"/>
          <w:sz w:val="26"/>
          <w:szCs w:val="26"/>
        </w:rPr>
        <w:t>Контроль за</w:t>
      </w:r>
      <w:proofErr w:type="gramEnd"/>
      <w:r w:rsidRPr="00CA7311">
        <w:rPr>
          <w:rFonts w:ascii="Times New Roman" w:hAnsi="Times New Roman" w:cs="Times New Roman"/>
          <w:sz w:val="26"/>
          <w:szCs w:val="26"/>
        </w:rPr>
        <w:t xml:space="preserve"> исполнением настоящего Постановления </w:t>
      </w:r>
      <w:r w:rsidR="00CA7311" w:rsidRPr="00CA7311">
        <w:rPr>
          <w:rFonts w:ascii="Times New Roman" w:hAnsi="Times New Roman" w:cs="Times New Roman"/>
          <w:sz w:val="26"/>
          <w:szCs w:val="26"/>
        </w:rPr>
        <w:t>оставляю за собой</w:t>
      </w:r>
      <w:r w:rsidRPr="00CA7311">
        <w:rPr>
          <w:rFonts w:ascii="Times New Roman" w:hAnsi="Times New Roman" w:cs="Times New Roman"/>
          <w:sz w:val="26"/>
          <w:szCs w:val="26"/>
        </w:rPr>
        <w:t>.</w:t>
      </w:r>
    </w:p>
    <w:p w:rsidR="00A64D52" w:rsidRPr="00CA7311" w:rsidRDefault="00A64D52" w:rsidP="00CA7311">
      <w:pPr>
        <w:spacing w:after="0" w:line="240" w:lineRule="auto"/>
        <w:jc w:val="both"/>
        <w:rPr>
          <w:rFonts w:ascii="Times New Roman" w:eastAsia="Times New Roman" w:hAnsi="Times New Roman" w:cs="Times New Roman"/>
          <w:sz w:val="26"/>
          <w:szCs w:val="26"/>
        </w:rPr>
      </w:pPr>
    </w:p>
    <w:p w:rsidR="00A64D52" w:rsidRDefault="00A64D52" w:rsidP="00A64D52">
      <w:pPr>
        <w:spacing w:after="0" w:line="240" w:lineRule="auto"/>
        <w:rPr>
          <w:rFonts w:ascii="Times New Roman" w:eastAsia="Times New Roman" w:hAnsi="Times New Roman"/>
          <w:sz w:val="28"/>
          <w:szCs w:val="28"/>
        </w:rPr>
      </w:pPr>
    </w:p>
    <w:p w:rsidR="00A64D52" w:rsidRDefault="00A64D52" w:rsidP="00A64D52">
      <w:pPr>
        <w:spacing w:after="0" w:line="240" w:lineRule="auto"/>
        <w:rPr>
          <w:rFonts w:ascii="Times New Roman" w:eastAsia="Times New Roman" w:hAnsi="Times New Roman"/>
          <w:sz w:val="28"/>
          <w:szCs w:val="28"/>
        </w:rPr>
      </w:pPr>
    </w:p>
    <w:p w:rsidR="00A64D52" w:rsidRDefault="00A64D52" w:rsidP="00A64D52">
      <w:pPr>
        <w:spacing w:after="0" w:line="240" w:lineRule="auto"/>
        <w:rPr>
          <w:rFonts w:ascii="Times New Roman" w:hAnsi="Times New Roman"/>
          <w:b/>
          <w:sz w:val="28"/>
          <w:szCs w:val="28"/>
        </w:rPr>
      </w:pPr>
      <w:r>
        <w:rPr>
          <w:rFonts w:ascii="Times New Roman" w:hAnsi="Times New Roman"/>
          <w:b/>
          <w:sz w:val="28"/>
          <w:szCs w:val="28"/>
        </w:rPr>
        <w:t xml:space="preserve">Глава  </w:t>
      </w:r>
      <w:r w:rsidR="00CA7311">
        <w:rPr>
          <w:rFonts w:ascii="Times New Roman" w:hAnsi="Times New Roman"/>
          <w:b/>
          <w:sz w:val="28"/>
          <w:szCs w:val="28"/>
        </w:rPr>
        <w:t xml:space="preserve">администрации </w:t>
      </w:r>
      <w:r w:rsidR="00CA7311" w:rsidRPr="00CA7311">
        <w:rPr>
          <w:rFonts w:ascii="Times New Roman" w:hAnsi="Times New Roman" w:cs="Times New Roman"/>
          <w:b/>
          <w:sz w:val="28"/>
          <w:szCs w:val="28"/>
        </w:rPr>
        <w:t>Андреевского</w:t>
      </w:r>
    </w:p>
    <w:p w:rsidR="00A64D52" w:rsidRDefault="00A64D52" w:rsidP="00A64D52">
      <w:pPr>
        <w:spacing w:after="0" w:line="240" w:lineRule="auto"/>
        <w:rPr>
          <w:rFonts w:ascii="Times New Roman" w:hAnsi="Times New Roman"/>
          <w:b/>
          <w:sz w:val="28"/>
          <w:szCs w:val="28"/>
        </w:rPr>
      </w:pPr>
      <w:r>
        <w:rPr>
          <w:rFonts w:ascii="Times New Roman" w:hAnsi="Times New Roman"/>
          <w:b/>
          <w:sz w:val="28"/>
          <w:szCs w:val="28"/>
        </w:rPr>
        <w:t xml:space="preserve">муниципального образования                                             </w:t>
      </w:r>
      <w:r w:rsidR="00CA7311">
        <w:rPr>
          <w:rFonts w:ascii="Times New Roman" w:hAnsi="Times New Roman"/>
          <w:b/>
          <w:sz w:val="28"/>
          <w:szCs w:val="28"/>
        </w:rPr>
        <w:t>А.Н.Яшин</w:t>
      </w:r>
    </w:p>
    <w:p w:rsidR="00A64D52" w:rsidRDefault="00A64D52" w:rsidP="00A64D52">
      <w:pPr>
        <w:spacing w:line="240" w:lineRule="auto"/>
        <w:rPr>
          <w:rFonts w:ascii="Times New Roman" w:hAnsi="Times New Roman" w:cs="Times New Roman"/>
          <w:sz w:val="28"/>
          <w:szCs w:val="28"/>
        </w:rPr>
      </w:pPr>
    </w:p>
    <w:p w:rsidR="00A64D52" w:rsidRDefault="00A64D52" w:rsidP="00A64D52">
      <w:pPr>
        <w:suppressAutoHyphens/>
        <w:spacing w:line="240" w:lineRule="auto"/>
        <w:rPr>
          <w:rFonts w:ascii="Times New Roman" w:hAnsi="Times New Roman" w:cs="Times New Roman"/>
          <w:sz w:val="28"/>
          <w:szCs w:val="28"/>
        </w:rPr>
      </w:pPr>
      <w:r>
        <w:rPr>
          <w:rFonts w:ascii="Times New Roman" w:hAnsi="Times New Roman" w:cs="Times New Roman"/>
          <w:sz w:val="28"/>
          <w:szCs w:val="28"/>
        </w:rPr>
        <w:br w:type="page"/>
      </w:r>
    </w:p>
    <w:p w:rsidR="00A64D52" w:rsidRDefault="00A64D52" w:rsidP="00A64D52">
      <w:pPr>
        <w:spacing w:after="0" w:line="240" w:lineRule="auto"/>
        <w:rPr>
          <w:rFonts w:ascii="Times New Roman" w:hAnsi="Times New Roman" w:cs="Times New Roman"/>
          <w:sz w:val="28"/>
          <w:szCs w:val="28"/>
        </w:rPr>
        <w:sectPr w:rsidR="00A64D52" w:rsidSect="006007B8">
          <w:pgSz w:w="11906" w:h="16838"/>
          <w:pgMar w:top="993" w:right="849" w:bottom="425" w:left="1418" w:header="0" w:footer="0" w:gutter="0"/>
          <w:cols w:space="720"/>
          <w:formProt w:val="0"/>
        </w:sectPr>
      </w:pPr>
    </w:p>
    <w:p w:rsidR="005E6D3F" w:rsidRDefault="005E6D3F" w:rsidP="00CA7311">
      <w:pPr>
        <w:widowControl w:val="0"/>
        <w:autoSpaceDE w:val="0"/>
        <w:spacing w:line="240" w:lineRule="auto"/>
      </w:pPr>
    </w:p>
    <w:sectPr w:rsidR="005E6D3F" w:rsidSect="005E6D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A64D52"/>
    <w:rsid w:val="000851AF"/>
    <w:rsid w:val="005E6D3F"/>
    <w:rsid w:val="006007B8"/>
    <w:rsid w:val="00A64D52"/>
    <w:rsid w:val="00BC3CD7"/>
    <w:rsid w:val="00C94646"/>
    <w:rsid w:val="00CA7311"/>
    <w:rsid w:val="00E767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D52"/>
    <w:rPr>
      <w:rFonts w:eastAsiaTheme="minorEastAsia"/>
      <w:lang w:eastAsia="ru-RU"/>
    </w:rPr>
  </w:style>
  <w:style w:type="paragraph" w:styleId="1">
    <w:name w:val="heading 1"/>
    <w:basedOn w:val="a"/>
    <w:next w:val="a"/>
    <w:link w:val="10"/>
    <w:qFormat/>
    <w:rsid w:val="00A64D52"/>
    <w:pPr>
      <w:widowControl w:val="0"/>
      <w:suppressAutoHyphens/>
      <w:autoSpaceDE w:val="0"/>
      <w:spacing w:before="108" w:after="108" w:line="240" w:lineRule="auto"/>
      <w:ind w:left="795" w:hanging="375"/>
      <w:jc w:val="center"/>
      <w:outlineLvl w:val="0"/>
    </w:pPr>
    <w:rPr>
      <w:rFonts w:ascii="Arial" w:eastAsia="Times New Roman" w:hAnsi="Arial" w:cs="Arial"/>
      <w:b/>
      <w:bCs/>
      <w:color w:val="000080"/>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64D52"/>
    <w:rPr>
      <w:rFonts w:ascii="Arial" w:eastAsia="Times New Roman" w:hAnsi="Arial" w:cs="Arial"/>
      <w:b/>
      <w:bCs/>
      <w:color w:val="000080"/>
      <w:sz w:val="24"/>
      <w:szCs w:val="24"/>
      <w:lang w:eastAsia="ar-SA"/>
    </w:rPr>
  </w:style>
  <w:style w:type="character" w:styleId="a3">
    <w:name w:val="Hyperlink"/>
    <w:basedOn w:val="a0"/>
    <w:uiPriority w:val="99"/>
    <w:semiHidden/>
    <w:unhideWhenUsed/>
    <w:rsid w:val="00A64D52"/>
    <w:rPr>
      <w:color w:val="0000FF"/>
      <w:u w:val="single"/>
    </w:rPr>
  </w:style>
  <w:style w:type="character" w:customStyle="1" w:styleId="a4">
    <w:name w:val="Без интервала Знак"/>
    <w:basedOn w:val="a0"/>
    <w:link w:val="a5"/>
    <w:uiPriority w:val="1"/>
    <w:locked/>
    <w:rsid w:val="00A64D52"/>
    <w:rPr>
      <w:rFonts w:ascii="Times New Roman" w:eastAsia="Times New Roman" w:hAnsi="Times New Roman" w:cs="Times New Roman"/>
      <w:sz w:val="24"/>
      <w:szCs w:val="24"/>
      <w:lang w:eastAsia="zh-CN"/>
    </w:rPr>
  </w:style>
  <w:style w:type="paragraph" w:styleId="a5">
    <w:name w:val="No Spacing"/>
    <w:link w:val="a4"/>
    <w:uiPriority w:val="1"/>
    <w:qFormat/>
    <w:rsid w:val="00A64D52"/>
    <w:pPr>
      <w:spacing w:after="0" w:line="240" w:lineRule="auto"/>
      <w:ind w:firstLine="567"/>
      <w:jc w:val="both"/>
    </w:pPr>
    <w:rPr>
      <w:rFonts w:ascii="Times New Roman" w:eastAsia="Times New Roman" w:hAnsi="Times New Roman" w:cs="Times New Roman"/>
      <w:sz w:val="24"/>
      <w:szCs w:val="24"/>
      <w:lang w:eastAsia="zh-CN"/>
    </w:rPr>
  </w:style>
  <w:style w:type="paragraph" w:customStyle="1" w:styleId="13">
    <w:name w:val="Стиль13"/>
    <w:basedOn w:val="a"/>
    <w:qFormat/>
    <w:rsid w:val="00A64D52"/>
    <w:pPr>
      <w:spacing w:after="0" w:line="240" w:lineRule="auto"/>
      <w:ind w:firstLine="567"/>
      <w:jc w:val="both"/>
    </w:pPr>
    <w:rPr>
      <w:rFonts w:ascii="Times New Roman" w:eastAsia="Times New Roman" w:hAnsi="Times New Roman" w:cs="Times New Roman"/>
      <w:sz w:val="26"/>
      <w:szCs w:val="26"/>
      <w:lang w:eastAsia="zh-CN"/>
    </w:rPr>
  </w:style>
  <w:style w:type="character" w:customStyle="1" w:styleId="InternetLink">
    <w:name w:val="Internet Link"/>
    <w:rsid w:val="00A64D52"/>
    <w:rPr>
      <w:color w:val="0000FF"/>
      <w:u w:val="single"/>
    </w:rPr>
  </w:style>
  <w:style w:type="character" w:customStyle="1" w:styleId="130">
    <w:name w:val="Стиль13 Знак"/>
    <w:basedOn w:val="a0"/>
    <w:qFormat/>
    <w:rsid w:val="00A64D52"/>
    <w:rPr>
      <w:sz w:val="26"/>
      <w:szCs w:val="26"/>
    </w:rPr>
  </w:style>
</w:styles>
</file>

<file path=word/webSettings.xml><?xml version="1.0" encoding="utf-8"?>
<w:webSettings xmlns:r="http://schemas.openxmlformats.org/officeDocument/2006/relationships" xmlns:w="http://schemas.openxmlformats.org/wordprocessingml/2006/main">
  <w:divs>
    <w:div w:id="59882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21522/330a220d4fee09ee290fc31fd9fbf1c1b7467a53/" TargetMode="External"/><Relationship Id="rId13" Type="http://schemas.openxmlformats.org/officeDocument/2006/relationships/hyperlink" Target="http://www.consultant.ru/document/cons_doc_LAW_321522/a2588b2a1374c05e0939bb4df8e54fc0dfd6e000/" TargetMode="External"/><Relationship Id="rId3" Type="http://schemas.openxmlformats.org/officeDocument/2006/relationships/settings" Target="settings.xml"/><Relationship Id="rId7" Type="http://schemas.openxmlformats.org/officeDocument/2006/relationships/hyperlink" Target="http://www.consultant.ru/document/cons_doc_LAW_93980/" TargetMode="External"/><Relationship Id="rId12" Type="http://schemas.openxmlformats.org/officeDocument/2006/relationships/hyperlink" Target="http://www.consultant.ru/document/cons_doc_LAW_321522/a2588b2a1374c05e0939bb4df8e54fc0dfd6e00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onsultant.ru/document/cons_doc_LAW_314820/ca24c3b3a2032a1f727146f988f406723bf9ea1a/" TargetMode="External"/><Relationship Id="rId11" Type="http://schemas.openxmlformats.org/officeDocument/2006/relationships/hyperlink" Target="http://www.consultant.ru/document/cons_doc_LAW_321522/a2588b2a1374c05e0939bb4df8e54fc0dfd6e000/" TargetMode="External"/><Relationship Id="rId5" Type="http://schemas.openxmlformats.org/officeDocument/2006/relationships/hyperlink" Target="http://www.consultant.ru/document/cons_doc_LAW_339209/cf7ff7e2b7c668a56dea07b24947e4dc845d78ea/" TargetMode="External"/><Relationship Id="rId15" Type="http://schemas.openxmlformats.org/officeDocument/2006/relationships/hyperlink" Target="http://www.consultant.ru/document/cons_doc_LAW_321522/a2588b2a1374c05e0939bb4df8e54fc0dfd6e000/" TargetMode="External"/><Relationship Id="rId10" Type="http://schemas.openxmlformats.org/officeDocument/2006/relationships/hyperlink" Target="http://www.consultant.ru/document/cons_doc_LAW_321522/a2588b2a1374c05e0939bb4df8e54fc0dfd6e000/" TargetMode="External"/><Relationship Id="rId4" Type="http://schemas.openxmlformats.org/officeDocument/2006/relationships/webSettings" Target="webSettings.xml"/><Relationship Id="rId9" Type="http://schemas.openxmlformats.org/officeDocument/2006/relationships/hyperlink" Target="http://www.consultant.ru/document/cons_doc_LAW_321522/a2588b2a1374c05e0939bb4df8e54fc0dfd6e000/" TargetMode="External"/><Relationship Id="rId14" Type="http://schemas.openxmlformats.org/officeDocument/2006/relationships/hyperlink" Target="http://www.consultant.ru/document/cons_doc_LAW_321522/a593eaab768d34bf2d7419322eac79481e73cf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2014</Words>
  <Characters>11480</Characters>
  <Application>Microsoft Office Word</Application>
  <DocSecurity>0</DocSecurity>
  <Lines>95</Lines>
  <Paragraphs>26</Paragraphs>
  <ScaleCrop>false</ScaleCrop>
  <Company>MultiDVD Team</Company>
  <LinksUpToDate>false</LinksUpToDate>
  <CharactersWithSpaces>13468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5</cp:revision>
  <cp:lastPrinted>2020-04-16T06:27:00Z</cp:lastPrinted>
  <dcterms:created xsi:type="dcterms:W3CDTF">2020-03-24T09:00:00Z</dcterms:created>
  <dcterms:modified xsi:type="dcterms:W3CDTF">2020-04-16T06:30:00Z</dcterms:modified>
</cp:coreProperties>
</file>