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B1" w:rsidRDefault="003D4EB1" w:rsidP="003D4EB1">
      <w:pPr>
        <w:pStyle w:val="a9"/>
        <w:rPr>
          <w:b/>
          <w:bCs/>
          <w:iCs/>
        </w:rPr>
      </w:pPr>
      <w:r>
        <w:rPr>
          <w:b/>
          <w:bCs/>
          <w:i/>
          <w:iCs/>
        </w:rPr>
        <w:t>АДМИНИСТРАЦИЯ АНДРЕЕВСКОГО МУНИЦИПАЛЬНОГО ОБРАЗОВАНИЯ</w:t>
      </w:r>
    </w:p>
    <w:p w:rsidR="003D4EB1" w:rsidRDefault="003D4EB1" w:rsidP="003D4EB1">
      <w:pPr>
        <w:pStyle w:val="a9"/>
        <w:rPr>
          <w:b/>
          <w:bCs/>
          <w:i/>
          <w:iCs/>
        </w:rPr>
      </w:pPr>
      <w:r>
        <w:rPr>
          <w:b/>
          <w:bCs/>
          <w:i/>
          <w:iCs/>
        </w:rPr>
        <w:t>ЕКАТЕРИНОВСКОГО  МУНИЦИПАЛЬНОГО РАЙОНА</w:t>
      </w:r>
    </w:p>
    <w:p w:rsidR="003D4EB1" w:rsidRDefault="003D4EB1" w:rsidP="003D4EB1">
      <w:pPr>
        <w:jc w:val="center"/>
        <w:rPr>
          <w:b/>
          <w:bCs/>
          <w:iCs/>
          <w:szCs w:val="28"/>
        </w:rPr>
      </w:pPr>
      <w:r>
        <w:rPr>
          <w:b/>
          <w:bCs/>
          <w:iCs/>
          <w:szCs w:val="28"/>
        </w:rPr>
        <w:t>САРАТОВСКОЙ ОБЛАСТИ</w:t>
      </w:r>
    </w:p>
    <w:p w:rsidR="003D4EB1" w:rsidRDefault="003D4EB1" w:rsidP="003D4EB1">
      <w:pPr>
        <w:jc w:val="center"/>
        <w:rPr>
          <w:b/>
          <w:bCs/>
          <w:iCs/>
          <w:szCs w:val="28"/>
        </w:rPr>
      </w:pPr>
    </w:p>
    <w:p w:rsidR="003D4EB1" w:rsidRDefault="003D4EB1" w:rsidP="003D4EB1">
      <w:pPr>
        <w:jc w:val="center"/>
        <w:rPr>
          <w:b/>
          <w:sz w:val="28"/>
          <w:szCs w:val="28"/>
        </w:rPr>
      </w:pPr>
      <w:r>
        <w:rPr>
          <w:b/>
          <w:sz w:val="28"/>
          <w:szCs w:val="28"/>
        </w:rPr>
        <w:t>ПОСТАНОВЛЕНИЕ</w:t>
      </w:r>
    </w:p>
    <w:p w:rsidR="003D4EB1" w:rsidRDefault="003D4EB1" w:rsidP="003D4EB1">
      <w:pPr>
        <w:rPr>
          <w:b/>
          <w:sz w:val="22"/>
          <w:szCs w:val="28"/>
        </w:rPr>
      </w:pPr>
    </w:p>
    <w:p w:rsidR="003D4EB1" w:rsidRDefault="003D4EB1" w:rsidP="003D4EB1">
      <w:pPr>
        <w:rPr>
          <w:b/>
          <w:szCs w:val="28"/>
          <w:u w:val="single"/>
        </w:rPr>
      </w:pPr>
      <w:r>
        <w:rPr>
          <w:b/>
          <w:szCs w:val="28"/>
          <w:u w:val="single"/>
        </w:rPr>
        <w:t xml:space="preserve">от  28.06.2023   г.  №38            </w:t>
      </w:r>
    </w:p>
    <w:p w:rsidR="00224C5D" w:rsidRDefault="002E14E7" w:rsidP="002E14E7">
      <w:pPr>
        <w:rPr>
          <w:b/>
          <w:kern w:val="2"/>
          <w:sz w:val="28"/>
          <w:szCs w:val="24"/>
        </w:rPr>
      </w:pPr>
      <w:r>
        <w:rPr>
          <w:b/>
          <w:sz w:val="28"/>
          <w:szCs w:val="28"/>
        </w:rPr>
        <w:tab/>
      </w:r>
    </w:p>
    <w:p w:rsidR="00224C5D" w:rsidRDefault="00224C5D">
      <w:pPr>
        <w:rPr>
          <w:b/>
          <w:kern w:val="2"/>
          <w:sz w:val="28"/>
          <w:szCs w:val="24"/>
        </w:rPr>
      </w:pPr>
    </w:p>
    <w:p w:rsidR="00224C5D" w:rsidRPr="002E14E7" w:rsidRDefault="00224C5D" w:rsidP="002E14E7">
      <w:pPr>
        <w:rPr>
          <w:b/>
        </w:rPr>
      </w:pPr>
      <w:r w:rsidRPr="002E14E7">
        <w:rPr>
          <w:b/>
          <w:kern w:val="2"/>
          <w:sz w:val="28"/>
          <w:szCs w:val="24"/>
        </w:rPr>
        <w:t>Об утверждении инструкции</w:t>
      </w:r>
      <w:r w:rsidR="002E14E7">
        <w:rPr>
          <w:b/>
        </w:rPr>
        <w:t xml:space="preserve">  </w:t>
      </w:r>
      <w:r w:rsidRPr="002E14E7">
        <w:rPr>
          <w:b/>
          <w:kern w:val="2"/>
          <w:sz w:val="28"/>
          <w:szCs w:val="24"/>
        </w:rPr>
        <w:t>по делопроизводству</w:t>
      </w:r>
      <w:r w:rsidR="002E14E7">
        <w:rPr>
          <w:b/>
          <w:kern w:val="2"/>
          <w:sz w:val="28"/>
          <w:szCs w:val="24"/>
        </w:rPr>
        <w:t xml:space="preserve">                                                          </w:t>
      </w:r>
      <w:r w:rsidR="003D4EB1">
        <w:rPr>
          <w:b/>
          <w:kern w:val="2"/>
          <w:sz w:val="28"/>
          <w:szCs w:val="24"/>
        </w:rPr>
        <w:t xml:space="preserve"> в а</w:t>
      </w:r>
      <w:r w:rsidRPr="002E14E7">
        <w:rPr>
          <w:b/>
          <w:kern w:val="2"/>
          <w:sz w:val="28"/>
          <w:szCs w:val="24"/>
        </w:rPr>
        <w:t xml:space="preserve">дминистрации </w:t>
      </w:r>
      <w:r w:rsidR="002E14E7">
        <w:rPr>
          <w:b/>
        </w:rPr>
        <w:t xml:space="preserve"> </w:t>
      </w:r>
      <w:r w:rsidR="003D4EB1">
        <w:rPr>
          <w:b/>
          <w:kern w:val="2"/>
          <w:sz w:val="28"/>
          <w:szCs w:val="24"/>
        </w:rPr>
        <w:t xml:space="preserve">Андреевского </w:t>
      </w:r>
      <w:r w:rsidR="002E14E7">
        <w:rPr>
          <w:b/>
          <w:kern w:val="2"/>
          <w:sz w:val="28"/>
          <w:szCs w:val="24"/>
        </w:rPr>
        <w:t xml:space="preserve"> муниципального образования  </w:t>
      </w:r>
      <w:proofErr w:type="spellStart"/>
      <w:r w:rsidR="002E14E7">
        <w:rPr>
          <w:b/>
          <w:kern w:val="2"/>
          <w:sz w:val="28"/>
          <w:szCs w:val="24"/>
        </w:rPr>
        <w:t>Екатериновского</w:t>
      </w:r>
      <w:proofErr w:type="spellEnd"/>
      <w:r w:rsidR="002E14E7">
        <w:rPr>
          <w:b/>
          <w:kern w:val="2"/>
          <w:sz w:val="28"/>
          <w:szCs w:val="24"/>
        </w:rPr>
        <w:t xml:space="preserve"> муниципального района Саратовской области</w:t>
      </w:r>
    </w:p>
    <w:p w:rsidR="00224C5D" w:rsidRDefault="00224C5D">
      <w:pPr>
        <w:tabs>
          <w:tab w:val="left" w:pos="708"/>
          <w:tab w:val="center" w:pos="4677"/>
          <w:tab w:val="right" w:pos="9355"/>
        </w:tabs>
        <w:rPr>
          <w:b/>
          <w:spacing w:val="6"/>
          <w:kern w:val="2"/>
          <w:sz w:val="28"/>
          <w:szCs w:val="28"/>
        </w:rPr>
      </w:pPr>
    </w:p>
    <w:p w:rsidR="00224C5D" w:rsidRDefault="00224C5D" w:rsidP="00BA017C">
      <w:pPr>
        <w:tabs>
          <w:tab w:val="left" w:pos="708"/>
          <w:tab w:val="center" w:pos="4677"/>
          <w:tab w:val="right" w:pos="9355"/>
        </w:tabs>
        <w:ind w:firstLine="993"/>
        <w:jc w:val="both"/>
      </w:pPr>
      <w:proofErr w:type="gramStart"/>
      <w:r>
        <w:rPr>
          <w:sz w:val="28"/>
          <w:szCs w:val="28"/>
        </w:rPr>
        <w:t>В соответствии с Федеральным законом от 22.10.2004</w:t>
      </w:r>
      <w:r w:rsidR="002E14E7">
        <w:rPr>
          <w:sz w:val="28"/>
          <w:szCs w:val="28"/>
        </w:rPr>
        <w:t xml:space="preserve"> </w:t>
      </w:r>
      <w:r>
        <w:rPr>
          <w:sz w:val="28"/>
          <w:szCs w:val="28"/>
        </w:rPr>
        <w:t>г. № 125-ФЗ  «Об архивном деле в Российской Федерации», Примерной инструкцией по делопроизводству в государственных организациях, утвержденной Приказом ФАА РФ от 11.04.2018</w:t>
      </w:r>
      <w:r w:rsidR="00BA017C">
        <w:rPr>
          <w:sz w:val="28"/>
          <w:szCs w:val="28"/>
        </w:rPr>
        <w:t xml:space="preserve"> </w:t>
      </w:r>
      <w:r>
        <w:rPr>
          <w:sz w:val="28"/>
          <w:szCs w:val="28"/>
        </w:rPr>
        <w:t>г.  № 44,</w:t>
      </w:r>
      <w:r w:rsidR="002E14E7">
        <w:rPr>
          <w:sz w:val="28"/>
          <w:szCs w:val="28"/>
        </w:rPr>
        <w:t xml:space="preserve"> </w:t>
      </w:r>
      <w:r w:rsidR="00BA017C" w:rsidRPr="00BA017C">
        <w:rPr>
          <w:rStyle w:val="af4"/>
          <w:color w:val="auto"/>
          <w:sz w:val="28"/>
          <w:szCs w:val="28"/>
        </w:rPr>
        <w:t>приказом</w:t>
      </w:r>
      <w:r w:rsidR="00BA017C" w:rsidRPr="00BA017C">
        <w:rPr>
          <w:sz w:val="28"/>
          <w:szCs w:val="28"/>
        </w:rPr>
        <w:t xml:space="preserve"> Федерального архивног</w:t>
      </w:r>
      <w:r w:rsidR="00BA017C">
        <w:rPr>
          <w:sz w:val="28"/>
          <w:szCs w:val="28"/>
        </w:rPr>
        <w:t>о агентства от 22.05.2019 г.  № 71 «</w:t>
      </w:r>
      <w:r w:rsidR="00BA017C" w:rsidRPr="00BA017C">
        <w:rPr>
          <w:sz w:val="28"/>
          <w:szCs w:val="28"/>
        </w:rPr>
        <w:t>Об утверждении Правил делопроизводства в государственных органах, органах местного самоуправления</w:t>
      </w:r>
      <w:r w:rsidR="00BA017C">
        <w:rPr>
          <w:sz w:val="28"/>
          <w:szCs w:val="28"/>
        </w:rPr>
        <w:t xml:space="preserve">»,  </w:t>
      </w:r>
      <w:r w:rsidR="002E14E7">
        <w:rPr>
          <w:sz w:val="28"/>
          <w:szCs w:val="28"/>
        </w:rPr>
        <w:t xml:space="preserve">Уставом </w:t>
      </w:r>
      <w:r w:rsidR="003D4EB1">
        <w:rPr>
          <w:sz w:val="28"/>
          <w:szCs w:val="28"/>
        </w:rPr>
        <w:t xml:space="preserve">Андреевского </w:t>
      </w:r>
      <w:r w:rsidR="002E14E7">
        <w:rPr>
          <w:sz w:val="28"/>
          <w:szCs w:val="28"/>
        </w:rPr>
        <w:t>муниципального образования,</w:t>
      </w:r>
      <w:r>
        <w:rPr>
          <w:sz w:val="28"/>
          <w:szCs w:val="28"/>
        </w:rPr>
        <w:t xml:space="preserve"> в целях дальнейшего совершенствования системы документационного обеспечен</w:t>
      </w:r>
      <w:r w:rsidR="003D4EB1">
        <w:rPr>
          <w:sz w:val="28"/>
          <w:szCs w:val="28"/>
        </w:rPr>
        <w:t>ия управленческой</w:t>
      </w:r>
      <w:proofErr w:type="gramEnd"/>
      <w:r w:rsidR="003D4EB1">
        <w:rPr>
          <w:sz w:val="28"/>
          <w:szCs w:val="28"/>
        </w:rPr>
        <w:t xml:space="preserve"> деятельности а</w:t>
      </w:r>
      <w:r>
        <w:rPr>
          <w:sz w:val="28"/>
          <w:szCs w:val="28"/>
        </w:rPr>
        <w:t>дминистрации</w:t>
      </w:r>
      <w:r w:rsidR="002E14E7">
        <w:rPr>
          <w:sz w:val="28"/>
          <w:szCs w:val="28"/>
        </w:rPr>
        <w:t xml:space="preserve"> </w:t>
      </w:r>
      <w:r w:rsidR="003D4EB1">
        <w:rPr>
          <w:sz w:val="28"/>
          <w:szCs w:val="28"/>
        </w:rPr>
        <w:t>Андреевского</w:t>
      </w:r>
      <w:r w:rsidR="002E14E7">
        <w:rPr>
          <w:sz w:val="28"/>
          <w:szCs w:val="28"/>
        </w:rPr>
        <w:t xml:space="preserve"> муниципального образования</w:t>
      </w:r>
      <w:r>
        <w:rPr>
          <w:sz w:val="28"/>
          <w:szCs w:val="28"/>
        </w:rPr>
        <w:t>, установления единого пор</w:t>
      </w:r>
      <w:r w:rsidR="003D4EB1">
        <w:rPr>
          <w:sz w:val="28"/>
          <w:szCs w:val="28"/>
        </w:rPr>
        <w:t>ядка ведения делопроизводства, а</w:t>
      </w:r>
      <w:r>
        <w:rPr>
          <w:sz w:val="28"/>
          <w:szCs w:val="28"/>
        </w:rPr>
        <w:t xml:space="preserve">дминистрация </w:t>
      </w:r>
      <w:r w:rsidR="003D4EB1">
        <w:rPr>
          <w:sz w:val="28"/>
          <w:szCs w:val="28"/>
        </w:rPr>
        <w:t>Андреевского</w:t>
      </w:r>
      <w:r w:rsidR="002E14E7">
        <w:rPr>
          <w:sz w:val="28"/>
          <w:szCs w:val="28"/>
        </w:rPr>
        <w:t xml:space="preserve"> муниципального образования</w:t>
      </w:r>
    </w:p>
    <w:p w:rsidR="00224C5D" w:rsidRDefault="00224C5D">
      <w:pPr>
        <w:tabs>
          <w:tab w:val="left" w:pos="708"/>
          <w:tab w:val="center" w:pos="4677"/>
          <w:tab w:val="right" w:pos="9355"/>
        </w:tabs>
        <w:ind w:firstLine="993"/>
        <w:jc w:val="center"/>
        <w:rPr>
          <w:sz w:val="28"/>
          <w:szCs w:val="28"/>
        </w:rPr>
      </w:pPr>
    </w:p>
    <w:p w:rsidR="00224C5D" w:rsidRDefault="00224C5D" w:rsidP="002E14E7">
      <w:pPr>
        <w:tabs>
          <w:tab w:val="left" w:pos="708"/>
          <w:tab w:val="center" w:pos="4677"/>
          <w:tab w:val="right" w:pos="9355"/>
        </w:tabs>
        <w:ind w:firstLine="993"/>
      </w:pPr>
      <w:r>
        <w:rPr>
          <w:b/>
          <w:sz w:val="28"/>
          <w:szCs w:val="28"/>
        </w:rPr>
        <w:t>ПОСТАНОВЛЯЕТ:</w:t>
      </w:r>
    </w:p>
    <w:p w:rsidR="00224C5D" w:rsidRDefault="00224C5D">
      <w:pPr>
        <w:tabs>
          <w:tab w:val="left" w:pos="708"/>
          <w:tab w:val="center" w:pos="4677"/>
          <w:tab w:val="right" w:pos="9355"/>
        </w:tabs>
        <w:ind w:firstLine="993"/>
        <w:jc w:val="center"/>
        <w:rPr>
          <w:b/>
          <w:sz w:val="28"/>
          <w:szCs w:val="28"/>
        </w:rPr>
      </w:pPr>
    </w:p>
    <w:p w:rsidR="00224C5D" w:rsidRDefault="003D4EB1" w:rsidP="003D4EB1">
      <w:pPr>
        <w:tabs>
          <w:tab w:val="left" w:pos="708"/>
          <w:tab w:val="center" w:pos="4677"/>
          <w:tab w:val="right" w:pos="9355"/>
        </w:tabs>
        <w:ind w:left="70"/>
        <w:jc w:val="both"/>
        <w:rPr>
          <w:sz w:val="28"/>
          <w:szCs w:val="28"/>
        </w:rPr>
      </w:pPr>
      <w:r>
        <w:rPr>
          <w:sz w:val="28"/>
          <w:szCs w:val="28"/>
        </w:rPr>
        <w:tab/>
        <w:t>1.</w:t>
      </w:r>
      <w:r w:rsidR="00224C5D">
        <w:rPr>
          <w:sz w:val="28"/>
          <w:szCs w:val="28"/>
        </w:rPr>
        <w:t> Утвердить Ин</w:t>
      </w:r>
      <w:r>
        <w:rPr>
          <w:sz w:val="28"/>
          <w:szCs w:val="28"/>
        </w:rPr>
        <w:t>струкцию по делопроизводству в а</w:t>
      </w:r>
      <w:r w:rsidR="00224C5D">
        <w:rPr>
          <w:sz w:val="28"/>
          <w:szCs w:val="28"/>
        </w:rPr>
        <w:t xml:space="preserve">дминистрации </w:t>
      </w:r>
      <w:r>
        <w:rPr>
          <w:sz w:val="28"/>
          <w:szCs w:val="28"/>
        </w:rPr>
        <w:t xml:space="preserve">Андреевского </w:t>
      </w:r>
      <w:r w:rsidR="002E14E7">
        <w:rPr>
          <w:sz w:val="28"/>
          <w:szCs w:val="28"/>
        </w:rPr>
        <w:t xml:space="preserve">муниципального образования </w:t>
      </w:r>
      <w:r w:rsidR="00224C5D">
        <w:rPr>
          <w:sz w:val="28"/>
          <w:szCs w:val="28"/>
        </w:rPr>
        <w:t>согласно приложению.</w:t>
      </w:r>
    </w:p>
    <w:p w:rsidR="00224C5D" w:rsidRDefault="003D4EB1">
      <w:pPr>
        <w:tabs>
          <w:tab w:val="left" w:pos="708"/>
          <w:tab w:val="center" w:pos="4677"/>
          <w:tab w:val="right" w:pos="9355"/>
        </w:tabs>
        <w:ind w:left="70"/>
        <w:jc w:val="both"/>
      </w:pPr>
      <w:r>
        <w:rPr>
          <w:sz w:val="28"/>
          <w:szCs w:val="28"/>
        </w:rPr>
        <w:tab/>
      </w:r>
      <w:r w:rsidR="00224C5D">
        <w:rPr>
          <w:sz w:val="28"/>
          <w:szCs w:val="28"/>
        </w:rPr>
        <w:t>2. </w:t>
      </w:r>
      <w:r w:rsidR="002E14E7">
        <w:rPr>
          <w:sz w:val="28"/>
          <w:szCs w:val="28"/>
        </w:rPr>
        <w:t xml:space="preserve">Сотрудникам </w:t>
      </w:r>
      <w:r>
        <w:rPr>
          <w:sz w:val="28"/>
          <w:szCs w:val="28"/>
        </w:rPr>
        <w:t xml:space="preserve"> а</w:t>
      </w:r>
      <w:r w:rsidR="00224C5D">
        <w:rPr>
          <w:sz w:val="28"/>
          <w:szCs w:val="28"/>
        </w:rPr>
        <w:t xml:space="preserve">дминистрации </w:t>
      </w:r>
      <w:r>
        <w:rPr>
          <w:sz w:val="28"/>
          <w:szCs w:val="28"/>
        </w:rPr>
        <w:t>Андреевского</w:t>
      </w:r>
      <w:r w:rsidR="002E14E7">
        <w:rPr>
          <w:sz w:val="28"/>
          <w:szCs w:val="28"/>
        </w:rPr>
        <w:t xml:space="preserve"> муниципального образования </w:t>
      </w:r>
      <w:r w:rsidR="00224C5D">
        <w:rPr>
          <w:sz w:val="28"/>
          <w:szCs w:val="28"/>
        </w:rPr>
        <w:t>обеспечить соблюдение настоящего постановления.</w:t>
      </w:r>
    </w:p>
    <w:p w:rsidR="003D4EB1" w:rsidRDefault="003D4EB1">
      <w:pPr>
        <w:tabs>
          <w:tab w:val="left" w:pos="708"/>
          <w:tab w:val="center" w:pos="4677"/>
          <w:tab w:val="right" w:pos="9355"/>
        </w:tabs>
        <w:jc w:val="both"/>
        <w:rPr>
          <w:sz w:val="28"/>
          <w:szCs w:val="28"/>
        </w:rPr>
      </w:pPr>
      <w:r>
        <w:rPr>
          <w:sz w:val="28"/>
          <w:szCs w:val="28"/>
        </w:rPr>
        <w:tab/>
      </w:r>
      <w:r w:rsidR="00224C5D">
        <w:rPr>
          <w:sz w:val="28"/>
          <w:szCs w:val="28"/>
        </w:rPr>
        <w:t>3. </w:t>
      </w:r>
      <w:proofErr w:type="gramStart"/>
      <w:r w:rsidR="00224C5D">
        <w:rPr>
          <w:sz w:val="28"/>
          <w:szCs w:val="28"/>
        </w:rPr>
        <w:t>Контроль</w:t>
      </w:r>
      <w:r w:rsidR="002E14E7">
        <w:rPr>
          <w:sz w:val="28"/>
          <w:szCs w:val="28"/>
        </w:rPr>
        <w:t xml:space="preserve"> </w:t>
      </w:r>
      <w:r w:rsidR="00224C5D">
        <w:rPr>
          <w:sz w:val="28"/>
          <w:szCs w:val="28"/>
        </w:rPr>
        <w:t xml:space="preserve"> за</w:t>
      </w:r>
      <w:proofErr w:type="gramEnd"/>
      <w:r w:rsidR="00224C5D">
        <w:rPr>
          <w:sz w:val="28"/>
          <w:szCs w:val="28"/>
        </w:rPr>
        <w:t xml:space="preserve"> выполнением</w:t>
      </w:r>
      <w:r>
        <w:rPr>
          <w:sz w:val="28"/>
          <w:szCs w:val="28"/>
        </w:rPr>
        <w:t xml:space="preserve"> настоящего </w:t>
      </w:r>
      <w:r w:rsidR="00224C5D">
        <w:rPr>
          <w:sz w:val="28"/>
          <w:szCs w:val="28"/>
        </w:rPr>
        <w:t xml:space="preserve"> постановления</w:t>
      </w:r>
      <w:r w:rsidR="002E14E7">
        <w:rPr>
          <w:sz w:val="28"/>
          <w:szCs w:val="28"/>
        </w:rPr>
        <w:t xml:space="preserve"> </w:t>
      </w:r>
      <w:r>
        <w:rPr>
          <w:sz w:val="28"/>
          <w:szCs w:val="28"/>
        </w:rPr>
        <w:t>оставляю за собой.</w:t>
      </w:r>
    </w:p>
    <w:p w:rsidR="00224C5D" w:rsidRDefault="003D4EB1">
      <w:pPr>
        <w:tabs>
          <w:tab w:val="left" w:pos="708"/>
          <w:tab w:val="center" w:pos="4677"/>
          <w:tab w:val="right" w:pos="9355"/>
        </w:tabs>
        <w:jc w:val="both"/>
      </w:pPr>
      <w:r>
        <w:rPr>
          <w:sz w:val="28"/>
          <w:szCs w:val="28"/>
        </w:rPr>
        <w:tab/>
        <w:t xml:space="preserve">4.Настоящее постановление вступает в силу после его официального опубликования </w:t>
      </w:r>
      <w:proofErr w:type="gramStart"/>
      <w:r>
        <w:rPr>
          <w:sz w:val="28"/>
          <w:szCs w:val="28"/>
        </w:rPr>
        <w:t xml:space="preserve">( </w:t>
      </w:r>
      <w:proofErr w:type="gramEnd"/>
      <w:r>
        <w:rPr>
          <w:sz w:val="28"/>
          <w:szCs w:val="28"/>
        </w:rPr>
        <w:t>обнародования).</w:t>
      </w:r>
    </w:p>
    <w:p w:rsidR="00224C5D" w:rsidRDefault="00224C5D">
      <w:pPr>
        <w:tabs>
          <w:tab w:val="left" w:pos="708"/>
          <w:tab w:val="center" w:pos="4677"/>
          <w:tab w:val="right" w:pos="9355"/>
        </w:tabs>
        <w:jc w:val="both"/>
        <w:rPr>
          <w:sz w:val="28"/>
          <w:szCs w:val="28"/>
        </w:rPr>
      </w:pPr>
    </w:p>
    <w:p w:rsidR="00224C5D" w:rsidRDefault="00224C5D">
      <w:pPr>
        <w:tabs>
          <w:tab w:val="left" w:pos="708"/>
          <w:tab w:val="center" w:pos="4677"/>
          <w:tab w:val="right" w:pos="9355"/>
        </w:tabs>
        <w:jc w:val="both"/>
        <w:rPr>
          <w:sz w:val="28"/>
          <w:szCs w:val="28"/>
        </w:rPr>
      </w:pPr>
    </w:p>
    <w:p w:rsidR="00224C5D" w:rsidRDefault="00224C5D" w:rsidP="003D4EB1">
      <w:pPr>
        <w:tabs>
          <w:tab w:val="left" w:pos="708"/>
          <w:tab w:val="left" w:pos="6825"/>
        </w:tabs>
        <w:rPr>
          <w:sz w:val="28"/>
          <w:szCs w:val="28"/>
        </w:rPr>
      </w:pPr>
      <w:r w:rsidRPr="002E14E7">
        <w:rPr>
          <w:b/>
          <w:sz w:val="28"/>
          <w:szCs w:val="28"/>
        </w:rPr>
        <w:t xml:space="preserve">Глава </w:t>
      </w:r>
      <w:r w:rsidR="003D4EB1">
        <w:rPr>
          <w:b/>
          <w:sz w:val="28"/>
          <w:szCs w:val="28"/>
        </w:rPr>
        <w:t>администрации Андреевского</w:t>
      </w:r>
      <w:r w:rsidR="002E14E7" w:rsidRPr="002E14E7">
        <w:rPr>
          <w:b/>
          <w:sz w:val="28"/>
          <w:szCs w:val="28"/>
        </w:rPr>
        <w:t xml:space="preserve">                                                                              муниципального образования                         </w:t>
      </w:r>
      <w:r w:rsidR="003D4EB1">
        <w:rPr>
          <w:b/>
          <w:sz w:val="28"/>
          <w:szCs w:val="28"/>
        </w:rPr>
        <w:t xml:space="preserve">                    </w:t>
      </w:r>
      <w:proofErr w:type="spellStart"/>
      <w:r w:rsidR="003D4EB1">
        <w:rPr>
          <w:b/>
          <w:sz w:val="28"/>
          <w:szCs w:val="28"/>
        </w:rPr>
        <w:t>А.Н.Яшин</w:t>
      </w:r>
      <w:proofErr w:type="spellEnd"/>
    </w:p>
    <w:p w:rsidR="00224C5D" w:rsidRPr="002E14E7" w:rsidRDefault="00224C5D" w:rsidP="002E14E7">
      <w:pPr>
        <w:pageBreakBefore/>
        <w:ind w:left="5245"/>
        <w:jc w:val="right"/>
        <w:rPr>
          <w:b/>
          <w:sz w:val="24"/>
          <w:szCs w:val="24"/>
        </w:rPr>
      </w:pPr>
      <w:r w:rsidRPr="002E14E7">
        <w:rPr>
          <w:b/>
          <w:sz w:val="24"/>
          <w:szCs w:val="24"/>
        </w:rPr>
        <w:lastRenderedPageBreak/>
        <w:t>Приложение</w:t>
      </w:r>
      <w:r w:rsidR="002E14E7" w:rsidRPr="002E14E7">
        <w:rPr>
          <w:b/>
          <w:sz w:val="24"/>
          <w:szCs w:val="24"/>
        </w:rPr>
        <w:t xml:space="preserve">                                                         </w:t>
      </w:r>
      <w:r w:rsidRPr="002E14E7">
        <w:rPr>
          <w:b/>
          <w:sz w:val="24"/>
          <w:szCs w:val="24"/>
        </w:rPr>
        <w:t xml:space="preserve"> к постановлению</w:t>
      </w:r>
      <w:r w:rsidR="002E14E7" w:rsidRPr="002E14E7">
        <w:rPr>
          <w:b/>
          <w:sz w:val="24"/>
          <w:szCs w:val="24"/>
        </w:rPr>
        <w:t xml:space="preserve">  а</w:t>
      </w:r>
      <w:r w:rsidRPr="002E14E7">
        <w:rPr>
          <w:b/>
          <w:sz w:val="24"/>
          <w:szCs w:val="24"/>
        </w:rPr>
        <w:t>дминистрации</w:t>
      </w:r>
      <w:r w:rsidR="002E14E7" w:rsidRPr="002E14E7">
        <w:rPr>
          <w:b/>
          <w:sz w:val="24"/>
          <w:szCs w:val="24"/>
        </w:rPr>
        <w:t xml:space="preserve">                                                                                                           </w:t>
      </w:r>
      <w:r w:rsidR="003D4EB1">
        <w:rPr>
          <w:b/>
          <w:sz w:val="24"/>
          <w:szCs w:val="24"/>
        </w:rPr>
        <w:t xml:space="preserve">Андреевского </w:t>
      </w:r>
      <w:r w:rsidR="002E14E7" w:rsidRPr="002E14E7">
        <w:rPr>
          <w:b/>
          <w:sz w:val="24"/>
          <w:szCs w:val="24"/>
        </w:rPr>
        <w:t xml:space="preserve"> </w:t>
      </w:r>
      <w:r w:rsidR="003D4EB1">
        <w:rPr>
          <w:b/>
          <w:sz w:val="24"/>
          <w:szCs w:val="24"/>
        </w:rPr>
        <w:t>муниципального образования от 28</w:t>
      </w:r>
      <w:r w:rsidR="002E14E7" w:rsidRPr="002E14E7">
        <w:rPr>
          <w:b/>
          <w:sz w:val="24"/>
          <w:szCs w:val="24"/>
        </w:rPr>
        <w:t>.06.2023г. № 3</w:t>
      </w:r>
      <w:r w:rsidR="003D4EB1">
        <w:rPr>
          <w:b/>
          <w:sz w:val="24"/>
          <w:szCs w:val="24"/>
        </w:rPr>
        <w:t>8</w:t>
      </w:r>
    </w:p>
    <w:p w:rsidR="00224C5D" w:rsidRDefault="00224C5D">
      <w:pPr>
        <w:tabs>
          <w:tab w:val="left" w:pos="708"/>
          <w:tab w:val="center" w:pos="4153"/>
          <w:tab w:val="right" w:pos="8306"/>
        </w:tabs>
        <w:jc w:val="center"/>
        <w:rPr>
          <w:sz w:val="28"/>
          <w:szCs w:val="28"/>
        </w:rPr>
      </w:pPr>
    </w:p>
    <w:p w:rsidR="00224C5D" w:rsidRPr="000D050B" w:rsidRDefault="00224C5D">
      <w:pPr>
        <w:tabs>
          <w:tab w:val="left" w:pos="708"/>
          <w:tab w:val="center" w:pos="4153"/>
          <w:tab w:val="right" w:pos="8306"/>
        </w:tabs>
        <w:jc w:val="center"/>
        <w:rPr>
          <w:sz w:val="24"/>
          <w:szCs w:val="24"/>
        </w:rPr>
      </w:pPr>
      <w:r w:rsidRPr="000D050B">
        <w:rPr>
          <w:b/>
          <w:sz w:val="24"/>
          <w:szCs w:val="24"/>
        </w:rPr>
        <w:t>ИН</w:t>
      </w:r>
      <w:r w:rsidR="003D4EB1">
        <w:rPr>
          <w:b/>
          <w:sz w:val="24"/>
          <w:szCs w:val="24"/>
        </w:rPr>
        <w:t>СТРУКЦИЯ</w:t>
      </w:r>
      <w:r w:rsidR="003D4EB1">
        <w:rPr>
          <w:b/>
          <w:sz w:val="24"/>
          <w:szCs w:val="24"/>
        </w:rPr>
        <w:br/>
        <w:t>по делопроизводству в а</w:t>
      </w:r>
      <w:r w:rsidRPr="000D050B">
        <w:rPr>
          <w:b/>
          <w:sz w:val="24"/>
          <w:szCs w:val="24"/>
        </w:rPr>
        <w:t xml:space="preserve">дминистрации </w:t>
      </w:r>
    </w:p>
    <w:p w:rsidR="00224C5D" w:rsidRPr="000D050B" w:rsidRDefault="003D4EB1" w:rsidP="002E14E7">
      <w:pPr>
        <w:tabs>
          <w:tab w:val="left" w:pos="708"/>
          <w:tab w:val="center" w:pos="4153"/>
          <w:tab w:val="right" w:pos="8306"/>
        </w:tabs>
        <w:jc w:val="center"/>
        <w:rPr>
          <w:b/>
          <w:sz w:val="24"/>
          <w:szCs w:val="24"/>
        </w:rPr>
      </w:pPr>
      <w:r>
        <w:rPr>
          <w:b/>
          <w:sz w:val="24"/>
          <w:szCs w:val="24"/>
        </w:rPr>
        <w:t xml:space="preserve">Андреевского </w:t>
      </w:r>
      <w:r w:rsidR="002E14E7" w:rsidRPr="000D050B">
        <w:rPr>
          <w:b/>
          <w:sz w:val="24"/>
          <w:szCs w:val="24"/>
        </w:rPr>
        <w:t xml:space="preserve"> муниципального образования                                          </w:t>
      </w:r>
      <w:r w:rsidR="000D050B">
        <w:rPr>
          <w:b/>
          <w:sz w:val="24"/>
          <w:szCs w:val="24"/>
        </w:rPr>
        <w:t xml:space="preserve">                            </w:t>
      </w:r>
      <w:proofErr w:type="spellStart"/>
      <w:r w:rsidR="002E14E7" w:rsidRPr="000D050B">
        <w:rPr>
          <w:b/>
          <w:sz w:val="24"/>
          <w:szCs w:val="24"/>
        </w:rPr>
        <w:t>Екатериновского</w:t>
      </w:r>
      <w:proofErr w:type="spellEnd"/>
      <w:r w:rsidR="002E14E7" w:rsidRPr="000D050B">
        <w:rPr>
          <w:b/>
          <w:sz w:val="24"/>
          <w:szCs w:val="24"/>
        </w:rPr>
        <w:t xml:space="preserve"> муниципального района                                                   </w:t>
      </w:r>
      <w:r w:rsidR="000D050B">
        <w:rPr>
          <w:b/>
          <w:sz w:val="24"/>
          <w:szCs w:val="24"/>
        </w:rPr>
        <w:t xml:space="preserve">                        </w:t>
      </w:r>
      <w:r w:rsidR="002E14E7" w:rsidRPr="000D050B">
        <w:rPr>
          <w:b/>
          <w:sz w:val="24"/>
          <w:szCs w:val="24"/>
        </w:rPr>
        <w:t>Саратовской области</w:t>
      </w:r>
    </w:p>
    <w:p w:rsidR="00224C5D" w:rsidRPr="000D050B" w:rsidRDefault="00224C5D">
      <w:pPr>
        <w:tabs>
          <w:tab w:val="center" w:pos="4153"/>
          <w:tab w:val="right" w:pos="8306"/>
        </w:tabs>
        <w:jc w:val="center"/>
        <w:rPr>
          <w:sz w:val="24"/>
          <w:szCs w:val="24"/>
        </w:rPr>
      </w:pPr>
      <w:r w:rsidRPr="000D050B">
        <w:rPr>
          <w:b/>
          <w:sz w:val="24"/>
          <w:szCs w:val="24"/>
        </w:rPr>
        <w:t>1. Общие положения</w:t>
      </w:r>
    </w:p>
    <w:p w:rsidR="00224C5D" w:rsidRPr="000D050B" w:rsidRDefault="00224C5D">
      <w:pPr>
        <w:tabs>
          <w:tab w:val="center" w:pos="4153"/>
          <w:tab w:val="right" w:pos="8306"/>
        </w:tabs>
        <w:jc w:val="center"/>
        <w:rPr>
          <w:b/>
          <w:sz w:val="24"/>
          <w:szCs w:val="24"/>
        </w:rPr>
      </w:pPr>
    </w:p>
    <w:p w:rsidR="00224C5D" w:rsidRPr="000D050B" w:rsidRDefault="00224C5D">
      <w:pPr>
        <w:tabs>
          <w:tab w:val="left" w:pos="708"/>
          <w:tab w:val="center" w:pos="4153"/>
          <w:tab w:val="right" w:pos="8306"/>
        </w:tabs>
        <w:ind w:firstLine="709"/>
        <w:jc w:val="both"/>
        <w:rPr>
          <w:sz w:val="24"/>
          <w:szCs w:val="24"/>
        </w:rPr>
      </w:pPr>
      <w:r w:rsidRPr="000D050B">
        <w:rPr>
          <w:sz w:val="24"/>
          <w:szCs w:val="24"/>
        </w:rPr>
        <w:t>1.1.</w:t>
      </w:r>
      <w:r w:rsidRPr="000D050B">
        <w:rPr>
          <w:sz w:val="24"/>
          <w:szCs w:val="24"/>
          <w:lang w:val="en-US"/>
        </w:rPr>
        <w:t> </w:t>
      </w:r>
      <w:r w:rsidRPr="000D050B">
        <w:rPr>
          <w:sz w:val="24"/>
          <w:szCs w:val="24"/>
        </w:rPr>
        <w:t>Настоящая Ин</w:t>
      </w:r>
      <w:r w:rsidR="003D4EB1">
        <w:rPr>
          <w:sz w:val="24"/>
          <w:szCs w:val="24"/>
        </w:rPr>
        <w:t>струкция по делопроизводству в а</w:t>
      </w:r>
      <w:r w:rsidRPr="000D050B">
        <w:rPr>
          <w:sz w:val="24"/>
          <w:szCs w:val="24"/>
        </w:rPr>
        <w:t xml:space="preserve">дминистрации </w:t>
      </w:r>
      <w:r w:rsidR="003D4EB1">
        <w:rPr>
          <w:sz w:val="24"/>
          <w:szCs w:val="24"/>
        </w:rPr>
        <w:t xml:space="preserve">Андреевского </w:t>
      </w:r>
      <w:r w:rsidR="002E14E7" w:rsidRPr="000D050B">
        <w:rPr>
          <w:sz w:val="24"/>
          <w:szCs w:val="24"/>
        </w:rPr>
        <w:t xml:space="preserve"> муниципального образования </w:t>
      </w:r>
      <w:r w:rsidRPr="000D050B">
        <w:rPr>
          <w:sz w:val="24"/>
          <w:szCs w:val="24"/>
        </w:rPr>
        <w:t>(далее – Инструкция) устанавливает единую систему делопроизводства и рационального документооборота, создания и оформления документов, порядок работы с</w:t>
      </w:r>
      <w:r w:rsidR="003D4EB1">
        <w:rPr>
          <w:sz w:val="24"/>
          <w:szCs w:val="24"/>
        </w:rPr>
        <w:t xml:space="preserve"> документами в а</w:t>
      </w:r>
      <w:r w:rsidRPr="000D050B">
        <w:rPr>
          <w:sz w:val="24"/>
          <w:szCs w:val="24"/>
        </w:rPr>
        <w:t xml:space="preserve">дминистрации </w:t>
      </w:r>
      <w:r w:rsidR="003D4EB1">
        <w:rPr>
          <w:sz w:val="24"/>
          <w:szCs w:val="24"/>
        </w:rPr>
        <w:t xml:space="preserve">Андреевского </w:t>
      </w:r>
      <w:r w:rsidR="003D4EB1" w:rsidRPr="000D050B">
        <w:rPr>
          <w:sz w:val="24"/>
          <w:szCs w:val="24"/>
        </w:rPr>
        <w:t xml:space="preserve"> </w:t>
      </w:r>
      <w:r w:rsidR="002E14E7"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w:t>
      </w:r>
      <w:r w:rsidRPr="000D050B">
        <w:rPr>
          <w:spacing w:val="-4"/>
          <w:sz w:val="24"/>
          <w:szCs w:val="24"/>
        </w:rPr>
        <w:t>делопроизводства в государственных органах, органах местного самоуправления, утверждёнными</w:t>
      </w:r>
      <w:r w:rsidRPr="000D050B">
        <w:rPr>
          <w:sz w:val="24"/>
          <w:szCs w:val="24"/>
        </w:rPr>
        <w:t xml:space="preserve"> приказом Федерального архивного агентства от 22.05.2019 № 71, Примерной инструкцией по делопроизводству в государственных организациях, утверждённой приказом Федерального архивного агентства от 11.04.2018 № 44; Методическими рекомендациями по разработке инструкций по делопроизводству в федеральных органах исполнительной власти, утверждёнными приказом Федерального архивного агентства от 23.12.2009 № 76, ГОСТом </w:t>
      </w:r>
      <w:proofErr w:type="gramStart"/>
      <w:r w:rsidRPr="000D050B">
        <w:rPr>
          <w:sz w:val="24"/>
          <w:szCs w:val="24"/>
        </w:rPr>
        <w:t>Р</w:t>
      </w:r>
      <w:proofErr w:type="gramEnd"/>
      <w:r w:rsidRPr="000D050B">
        <w:rPr>
          <w:sz w:val="24"/>
          <w:szCs w:val="24"/>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Методическими рекомендациями по применению ГОСТа </w:t>
      </w:r>
      <w:proofErr w:type="gramStart"/>
      <w:r w:rsidRPr="000D050B">
        <w:rPr>
          <w:sz w:val="24"/>
          <w:szCs w:val="24"/>
        </w:rPr>
        <w:t>Р</w:t>
      </w:r>
      <w:proofErr w:type="gramEnd"/>
      <w:r w:rsidRPr="000D050B">
        <w:rPr>
          <w:sz w:val="24"/>
          <w:szCs w:val="24"/>
        </w:rPr>
        <w:t xml:space="preserve">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ГОСТом </w:t>
      </w:r>
      <w:proofErr w:type="gramStart"/>
      <w:r w:rsidRPr="000D050B">
        <w:rPr>
          <w:sz w:val="24"/>
          <w:szCs w:val="24"/>
        </w:rPr>
        <w:t>Р</w:t>
      </w:r>
      <w:proofErr w:type="gramEnd"/>
      <w:r w:rsidRPr="000D050B">
        <w:rPr>
          <w:sz w:val="24"/>
          <w:szCs w:val="24"/>
        </w:rPr>
        <w:t xml:space="preserve"> 7.0.8-2013 «Система стандартов по информации, библиотечному и издательскому делу. Делопроизводство и архивное дело. Терми</w:t>
      </w:r>
      <w:r w:rsidR="003D4EB1">
        <w:rPr>
          <w:sz w:val="24"/>
          <w:szCs w:val="24"/>
        </w:rPr>
        <w:t>ны и определения», Регламентом а</w:t>
      </w:r>
      <w:r w:rsidRPr="000D050B">
        <w:rPr>
          <w:sz w:val="24"/>
          <w:szCs w:val="24"/>
        </w:rPr>
        <w:t xml:space="preserve">дминистрации </w:t>
      </w:r>
      <w:r w:rsidR="003D4EB1">
        <w:rPr>
          <w:sz w:val="24"/>
          <w:szCs w:val="24"/>
        </w:rPr>
        <w:t xml:space="preserve">Андреевского </w:t>
      </w:r>
      <w:r w:rsidR="003D4EB1" w:rsidRPr="000D050B">
        <w:rPr>
          <w:sz w:val="24"/>
          <w:szCs w:val="24"/>
        </w:rPr>
        <w:t xml:space="preserve"> </w:t>
      </w:r>
      <w:r w:rsidR="002E14E7"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1.3.</w:t>
      </w:r>
      <w:r w:rsidRPr="000D050B">
        <w:rPr>
          <w:sz w:val="24"/>
          <w:szCs w:val="24"/>
          <w:lang w:val="en-US"/>
        </w:rPr>
        <w:t> </w:t>
      </w:r>
      <w:r w:rsidRPr="000D050B">
        <w:rPr>
          <w:sz w:val="24"/>
          <w:szCs w:val="24"/>
        </w:rPr>
        <w:t>В целях ав</w:t>
      </w:r>
      <w:r w:rsidR="003D4EB1">
        <w:rPr>
          <w:sz w:val="24"/>
          <w:szCs w:val="24"/>
        </w:rPr>
        <w:t>томатизации делопроизводства в а</w:t>
      </w:r>
      <w:r w:rsidRPr="000D050B">
        <w:rPr>
          <w:sz w:val="24"/>
          <w:szCs w:val="24"/>
        </w:rPr>
        <w:t xml:space="preserve">дминистрации </w:t>
      </w:r>
      <w:r w:rsidR="003D4EB1">
        <w:rPr>
          <w:sz w:val="24"/>
          <w:szCs w:val="24"/>
        </w:rPr>
        <w:t xml:space="preserve">Андреевского </w:t>
      </w:r>
      <w:r w:rsidR="003D4EB1"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применяется система электронного документооборота «Дело» (далее – система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1.4. Требования настоящей Инструкции распространяются на организацию </w:t>
      </w:r>
      <w:r w:rsidRPr="000D050B">
        <w:rPr>
          <w:spacing w:val="-2"/>
          <w:sz w:val="24"/>
          <w:szCs w:val="24"/>
        </w:rPr>
        <w:t>работы с документами независимо от вида носителя, в том числе с электронными</w:t>
      </w:r>
      <w:r w:rsidRPr="000D050B">
        <w:rPr>
          <w:sz w:val="24"/>
          <w:szCs w:val="24"/>
        </w:rPr>
        <w:t xml:space="preserve"> документами, включая подготовку,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настоящей Инструкции. Внедрение и </w:t>
      </w:r>
      <w:r w:rsidRPr="000D050B">
        <w:rPr>
          <w:spacing w:val="-8"/>
          <w:sz w:val="24"/>
          <w:szCs w:val="24"/>
        </w:rPr>
        <w:t>сопровождение информационных технологий в работе с электронными документами</w:t>
      </w:r>
      <w:r w:rsidRPr="000D050B">
        <w:rPr>
          <w:sz w:val="24"/>
          <w:szCs w:val="24"/>
        </w:rPr>
        <w:t xml:space="preserve"> производятся во взаимодействии с министерством информационных технологий и связи </w:t>
      </w:r>
      <w:r w:rsidR="004A4E0A" w:rsidRPr="000D050B">
        <w:rPr>
          <w:sz w:val="24"/>
          <w:szCs w:val="24"/>
        </w:rPr>
        <w:t xml:space="preserve">Саратовской </w:t>
      </w:r>
      <w:r w:rsidRPr="000D050B">
        <w:rPr>
          <w:sz w:val="24"/>
          <w:szCs w:val="24"/>
        </w:rPr>
        <w:t>области.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1.5. Положения Инструкции не распространяются на организацию работы с документами, содержащими сведения, составляющие государственную тайну. Работа с секретными документами регламентируется Инструкцией по обеспечению режима секретности в Российской Федерации и проводится в помещениях, оборудованных соответствующим образом.</w:t>
      </w:r>
    </w:p>
    <w:p w:rsidR="00224C5D" w:rsidRPr="000D050B" w:rsidRDefault="00224C5D">
      <w:pPr>
        <w:autoSpaceDE w:val="0"/>
        <w:ind w:firstLine="709"/>
        <w:jc w:val="both"/>
        <w:rPr>
          <w:sz w:val="24"/>
          <w:szCs w:val="24"/>
        </w:rPr>
      </w:pPr>
      <w:r w:rsidRPr="000D050B">
        <w:rPr>
          <w:spacing w:val="-8"/>
          <w:sz w:val="24"/>
          <w:szCs w:val="24"/>
        </w:rPr>
        <w:t>1.6. Методическое руководство организацией, ведением и совершенствованием</w:t>
      </w:r>
      <w:r w:rsidRPr="000D050B">
        <w:rPr>
          <w:sz w:val="24"/>
          <w:szCs w:val="24"/>
        </w:rPr>
        <w:t xml:space="preserve"> делопроизводст</w:t>
      </w:r>
      <w:r w:rsidR="003D4EB1">
        <w:rPr>
          <w:sz w:val="24"/>
          <w:szCs w:val="24"/>
        </w:rPr>
        <w:t>ва на основе единой политики в а</w:t>
      </w:r>
      <w:r w:rsidRPr="000D050B">
        <w:rPr>
          <w:sz w:val="24"/>
          <w:szCs w:val="24"/>
        </w:rPr>
        <w:t xml:space="preserve">дминистрации </w:t>
      </w:r>
      <w:r w:rsidR="003D4EB1">
        <w:rPr>
          <w:sz w:val="24"/>
          <w:szCs w:val="24"/>
        </w:rPr>
        <w:t xml:space="preserve">Андреевского </w:t>
      </w:r>
      <w:r w:rsidR="003D4EB1" w:rsidRPr="000D050B">
        <w:rPr>
          <w:sz w:val="24"/>
          <w:szCs w:val="24"/>
        </w:rPr>
        <w:t xml:space="preserve"> </w:t>
      </w:r>
      <w:r w:rsidR="004A4E0A" w:rsidRPr="000D050B">
        <w:rPr>
          <w:sz w:val="24"/>
          <w:szCs w:val="24"/>
        </w:rPr>
        <w:lastRenderedPageBreak/>
        <w:t>муниципального образования</w:t>
      </w:r>
      <w:r w:rsidRPr="000D050B">
        <w:rPr>
          <w:sz w:val="24"/>
          <w:szCs w:val="24"/>
        </w:rPr>
        <w:t xml:space="preserve">, а также </w:t>
      </w:r>
      <w:proofErr w:type="gramStart"/>
      <w:r w:rsidRPr="000D050B">
        <w:rPr>
          <w:sz w:val="24"/>
          <w:szCs w:val="24"/>
        </w:rPr>
        <w:t>контроль за</w:t>
      </w:r>
      <w:proofErr w:type="gramEnd"/>
      <w:r w:rsidRPr="000D050B">
        <w:rPr>
          <w:sz w:val="24"/>
          <w:szCs w:val="24"/>
        </w:rPr>
        <w:t xml:space="preserve"> соблюдением требований настоящей Инструкции осуществляются </w:t>
      </w:r>
      <w:r w:rsidR="003D4EB1">
        <w:rPr>
          <w:sz w:val="24"/>
          <w:szCs w:val="24"/>
        </w:rPr>
        <w:t>заместителем г</w:t>
      </w:r>
      <w:r w:rsidR="004A4E0A" w:rsidRPr="000D050B">
        <w:rPr>
          <w:sz w:val="24"/>
          <w:szCs w:val="24"/>
        </w:rPr>
        <w:t xml:space="preserve">лавы </w:t>
      </w:r>
      <w:r w:rsidR="003D4EB1">
        <w:rPr>
          <w:sz w:val="24"/>
          <w:szCs w:val="24"/>
        </w:rPr>
        <w:t>а</w:t>
      </w:r>
      <w:r w:rsidRPr="000D050B">
        <w:rPr>
          <w:sz w:val="24"/>
          <w:szCs w:val="24"/>
        </w:rPr>
        <w:t xml:space="preserve">дминистрации </w:t>
      </w:r>
      <w:r w:rsidR="003D4EB1">
        <w:rPr>
          <w:sz w:val="24"/>
          <w:szCs w:val="24"/>
        </w:rPr>
        <w:t xml:space="preserve">Андреевского </w:t>
      </w:r>
      <w:r w:rsidR="003D4EB1" w:rsidRPr="000D050B">
        <w:rPr>
          <w:sz w:val="24"/>
          <w:szCs w:val="24"/>
        </w:rPr>
        <w:t xml:space="preserve"> </w:t>
      </w:r>
      <w:r w:rsidR="004A4E0A" w:rsidRPr="000D050B">
        <w:rPr>
          <w:sz w:val="24"/>
          <w:szCs w:val="24"/>
        </w:rPr>
        <w:t>муниципального образования</w:t>
      </w:r>
      <w:r w:rsidRPr="000D050B">
        <w:rPr>
          <w:sz w:val="24"/>
          <w:szCs w:val="24"/>
        </w:rPr>
        <w:t xml:space="preserve">. </w:t>
      </w:r>
    </w:p>
    <w:p w:rsidR="00224C5D" w:rsidRPr="000D050B" w:rsidRDefault="00224C5D">
      <w:pPr>
        <w:tabs>
          <w:tab w:val="left" w:pos="720"/>
        </w:tabs>
        <w:autoSpaceDE w:val="0"/>
        <w:ind w:firstLine="709"/>
        <w:jc w:val="both"/>
        <w:rPr>
          <w:sz w:val="24"/>
          <w:szCs w:val="24"/>
        </w:rPr>
      </w:pPr>
      <w:r w:rsidRPr="000D050B">
        <w:rPr>
          <w:sz w:val="24"/>
          <w:szCs w:val="24"/>
        </w:rPr>
        <w:t>1.7.</w:t>
      </w:r>
      <w:r w:rsidRPr="000D050B">
        <w:rPr>
          <w:sz w:val="24"/>
          <w:szCs w:val="24"/>
          <w:lang w:val="en-US"/>
        </w:rPr>
        <w:t> </w:t>
      </w:r>
      <w:r w:rsidRPr="000D050B">
        <w:rPr>
          <w:sz w:val="24"/>
          <w:szCs w:val="24"/>
        </w:rPr>
        <w:t xml:space="preserve"> Инструктивные материалы министерства информационных технологий и связи </w:t>
      </w:r>
      <w:r w:rsidR="004A4E0A" w:rsidRPr="000D050B">
        <w:rPr>
          <w:sz w:val="24"/>
          <w:szCs w:val="24"/>
        </w:rPr>
        <w:t xml:space="preserve">Саратовской </w:t>
      </w:r>
      <w:r w:rsidRPr="000D050B">
        <w:rPr>
          <w:sz w:val="24"/>
          <w:szCs w:val="24"/>
        </w:rPr>
        <w:t xml:space="preserve">области по вопросам </w:t>
      </w:r>
      <w:r w:rsidRPr="000D050B">
        <w:rPr>
          <w:spacing w:val="-2"/>
          <w:sz w:val="24"/>
          <w:szCs w:val="24"/>
        </w:rPr>
        <w:t xml:space="preserve">совершенствования электронного документооборота обязательны для исполнения </w:t>
      </w:r>
      <w:r w:rsidR="003D4EB1">
        <w:rPr>
          <w:sz w:val="24"/>
          <w:szCs w:val="24"/>
        </w:rPr>
        <w:t>в  а</w:t>
      </w:r>
      <w:r w:rsidRPr="000D050B">
        <w:rPr>
          <w:sz w:val="24"/>
          <w:szCs w:val="24"/>
        </w:rPr>
        <w:t>дминистрации</w:t>
      </w:r>
      <w:r w:rsidR="003D4EB1" w:rsidRPr="003D4EB1">
        <w:rPr>
          <w:sz w:val="24"/>
          <w:szCs w:val="24"/>
        </w:rPr>
        <w:t xml:space="preserve"> </w:t>
      </w:r>
      <w:r w:rsidR="003D4EB1">
        <w:rPr>
          <w:sz w:val="24"/>
          <w:szCs w:val="24"/>
        </w:rPr>
        <w:t xml:space="preserve">Андреевского </w:t>
      </w:r>
      <w:r w:rsidR="003D4EB1" w:rsidRPr="000D050B">
        <w:rPr>
          <w:sz w:val="24"/>
          <w:szCs w:val="24"/>
        </w:rPr>
        <w:t xml:space="preserve"> </w:t>
      </w:r>
      <w:r w:rsidR="004A4E0A"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1.8.</w:t>
      </w:r>
      <w:r w:rsidRPr="000D050B">
        <w:rPr>
          <w:sz w:val="24"/>
          <w:szCs w:val="24"/>
          <w:lang w:val="en-US"/>
        </w:rPr>
        <w:t> </w:t>
      </w:r>
      <w:r w:rsidRPr="000D050B">
        <w:rPr>
          <w:sz w:val="24"/>
          <w:szCs w:val="24"/>
        </w:rPr>
        <w:t xml:space="preserve">Ответственность за организацию и состояние делопроизводства, соблюдение установленных настоящей Инструкцией правил и порядка работы с документами в </w:t>
      </w:r>
      <w:r w:rsidR="003D4EB1">
        <w:rPr>
          <w:sz w:val="24"/>
          <w:szCs w:val="24"/>
        </w:rPr>
        <w:t>а</w:t>
      </w:r>
      <w:r w:rsidRPr="000D050B">
        <w:rPr>
          <w:sz w:val="24"/>
          <w:szCs w:val="24"/>
        </w:rPr>
        <w:t xml:space="preserve">дминистрации </w:t>
      </w:r>
      <w:r w:rsidR="004A4E0A" w:rsidRPr="000D050B">
        <w:rPr>
          <w:sz w:val="24"/>
          <w:szCs w:val="24"/>
        </w:rPr>
        <w:t>А</w:t>
      </w:r>
      <w:r w:rsidR="003D4EB1">
        <w:rPr>
          <w:sz w:val="24"/>
          <w:szCs w:val="24"/>
        </w:rPr>
        <w:t xml:space="preserve">ндреевского </w:t>
      </w:r>
      <w:r w:rsidR="004A4E0A" w:rsidRPr="000D050B">
        <w:rPr>
          <w:sz w:val="24"/>
          <w:szCs w:val="24"/>
        </w:rPr>
        <w:t xml:space="preserve"> муниципального образования </w:t>
      </w:r>
      <w:r w:rsidRPr="000D050B">
        <w:rPr>
          <w:sz w:val="24"/>
          <w:szCs w:val="24"/>
        </w:rPr>
        <w:t>возлагается на  руководителя.</w:t>
      </w:r>
    </w:p>
    <w:p w:rsidR="00224C5D" w:rsidRPr="000D050B" w:rsidRDefault="00224C5D">
      <w:pPr>
        <w:tabs>
          <w:tab w:val="left" w:pos="708"/>
          <w:tab w:val="center" w:pos="4153"/>
          <w:tab w:val="right" w:pos="8306"/>
        </w:tabs>
        <w:ind w:firstLine="709"/>
        <w:jc w:val="both"/>
        <w:rPr>
          <w:sz w:val="24"/>
          <w:szCs w:val="24"/>
        </w:rPr>
      </w:pPr>
      <w:r w:rsidRPr="000D050B">
        <w:rPr>
          <w:spacing w:val="-2"/>
          <w:sz w:val="24"/>
          <w:szCs w:val="24"/>
        </w:rPr>
        <w:t>1.9. Выполнение требований Инструкции обязательно для всех работников</w:t>
      </w:r>
      <w:r w:rsidRPr="000D050B">
        <w:rPr>
          <w:sz w:val="24"/>
          <w:szCs w:val="24"/>
        </w:rPr>
        <w:t xml:space="preserve"> </w:t>
      </w:r>
      <w:r w:rsidR="003D4EB1">
        <w:rPr>
          <w:sz w:val="24"/>
          <w:szCs w:val="24"/>
        </w:rPr>
        <w:t>а</w:t>
      </w:r>
      <w:r w:rsidR="003D4EB1" w:rsidRPr="000D050B">
        <w:rPr>
          <w:sz w:val="24"/>
          <w:szCs w:val="24"/>
        </w:rPr>
        <w:t>дминистрации А</w:t>
      </w:r>
      <w:r w:rsidR="003D4EB1">
        <w:rPr>
          <w:sz w:val="24"/>
          <w:szCs w:val="24"/>
        </w:rPr>
        <w:t xml:space="preserve">ндреевского </w:t>
      </w:r>
      <w:r w:rsidR="003D4EB1" w:rsidRPr="000D050B">
        <w:rPr>
          <w:sz w:val="24"/>
          <w:szCs w:val="24"/>
        </w:rPr>
        <w:t xml:space="preserve"> </w:t>
      </w:r>
      <w:r w:rsidR="004A4E0A"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1.10. Работники </w:t>
      </w:r>
      <w:r w:rsidR="003D4EB1">
        <w:rPr>
          <w:sz w:val="24"/>
          <w:szCs w:val="24"/>
        </w:rPr>
        <w:t>а</w:t>
      </w:r>
      <w:r w:rsidR="003D4EB1" w:rsidRPr="000D050B">
        <w:rPr>
          <w:sz w:val="24"/>
          <w:szCs w:val="24"/>
        </w:rPr>
        <w:t>дминистрации А</w:t>
      </w:r>
      <w:r w:rsidR="003D4EB1">
        <w:rPr>
          <w:sz w:val="24"/>
          <w:szCs w:val="24"/>
        </w:rPr>
        <w:t xml:space="preserve">ндреевского </w:t>
      </w:r>
      <w:r w:rsidR="003D4EB1"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несут установленную законодательством Российской Федерации ответственность за несоблюдение требований Инструкции, а также разглашение и передачу служебных документов, их копий и проектов без разрешения главы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4A4E0A" w:rsidRPr="000D050B">
        <w:rPr>
          <w:sz w:val="24"/>
          <w:szCs w:val="24"/>
        </w:rPr>
        <w:t xml:space="preserve"> муниципального образования</w:t>
      </w:r>
      <w:r w:rsidRPr="000D050B">
        <w:rPr>
          <w:sz w:val="24"/>
          <w:szCs w:val="24"/>
        </w:rPr>
        <w:t xml:space="preserve">.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1.11.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соответствующего руководителя передаются другому работнику.</w:t>
      </w:r>
    </w:p>
    <w:p w:rsidR="00224C5D" w:rsidRPr="000D050B" w:rsidRDefault="00224C5D" w:rsidP="000D050B">
      <w:pPr>
        <w:tabs>
          <w:tab w:val="left" w:pos="708"/>
          <w:tab w:val="center" w:pos="4153"/>
          <w:tab w:val="right" w:pos="8306"/>
        </w:tabs>
        <w:ind w:firstLine="709"/>
        <w:jc w:val="both"/>
        <w:rPr>
          <w:sz w:val="24"/>
          <w:szCs w:val="24"/>
        </w:rPr>
      </w:pPr>
      <w:r w:rsidRPr="000D050B">
        <w:rPr>
          <w:sz w:val="24"/>
          <w:szCs w:val="24"/>
        </w:rPr>
        <w:t>1.12.</w:t>
      </w:r>
      <w:r w:rsidRPr="000D050B">
        <w:rPr>
          <w:sz w:val="24"/>
          <w:szCs w:val="24"/>
          <w:lang w:val="en-US"/>
        </w:rPr>
        <w:t> </w:t>
      </w:r>
      <w:r w:rsidRPr="000D050B">
        <w:rPr>
          <w:sz w:val="24"/>
          <w:szCs w:val="24"/>
        </w:rPr>
        <w:t xml:space="preserve">Об утрате служебных документов с грифом «Для служебного пользования» (ДСП), проектов постановлений, распоряжений </w:t>
      </w:r>
      <w:r w:rsidR="003D4EB1" w:rsidRPr="000D050B">
        <w:rPr>
          <w:sz w:val="24"/>
          <w:szCs w:val="24"/>
        </w:rPr>
        <w:t xml:space="preserve">главы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3D4EB1"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служебной корреспонденции, находящейся на контроле, сообщается </w:t>
      </w:r>
      <w:r w:rsidR="003D4EB1">
        <w:rPr>
          <w:sz w:val="24"/>
          <w:szCs w:val="24"/>
        </w:rPr>
        <w:t>главе</w:t>
      </w:r>
      <w:r w:rsidR="003D4EB1" w:rsidRPr="000D050B">
        <w:rPr>
          <w:sz w:val="24"/>
          <w:szCs w:val="24"/>
        </w:rPr>
        <w:t xml:space="preserve">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3D4EB1" w:rsidRPr="000D050B">
        <w:rPr>
          <w:sz w:val="24"/>
          <w:szCs w:val="24"/>
        </w:rPr>
        <w:t xml:space="preserve"> </w:t>
      </w:r>
      <w:r w:rsidR="004A4E0A" w:rsidRPr="000D050B">
        <w:rPr>
          <w:sz w:val="24"/>
          <w:szCs w:val="24"/>
        </w:rPr>
        <w:t>муниципального образования</w:t>
      </w:r>
      <w:r w:rsidRPr="000D050B">
        <w:rPr>
          <w:spacing w:val="-2"/>
          <w:sz w:val="24"/>
          <w:szCs w:val="24"/>
        </w:rPr>
        <w:t>, который организует проведение</w:t>
      </w:r>
      <w:r w:rsidRPr="000D050B">
        <w:rPr>
          <w:sz w:val="24"/>
          <w:szCs w:val="24"/>
        </w:rPr>
        <w:t xml:space="preserve"> </w:t>
      </w:r>
      <w:r w:rsidRPr="000D050B">
        <w:rPr>
          <w:spacing w:val="-4"/>
          <w:sz w:val="24"/>
          <w:szCs w:val="24"/>
        </w:rPr>
        <w:t xml:space="preserve">служебного расследования. </w:t>
      </w:r>
    </w:p>
    <w:p w:rsidR="00224C5D" w:rsidRPr="000D050B" w:rsidRDefault="00224C5D" w:rsidP="00222B88">
      <w:pPr>
        <w:tabs>
          <w:tab w:val="left" w:pos="708"/>
          <w:tab w:val="center" w:pos="4153"/>
          <w:tab w:val="right" w:pos="8306"/>
        </w:tabs>
        <w:jc w:val="center"/>
        <w:rPr>
          <w:sz w:val="24"/>
          <w:szCs w:val="24"/>
        </w:rPr>
      </w:pPr>
      <w:r w:rsidRPr="000D050B">
        <w:rPr>
          <w:b/>
          <w:sz w:val="24"/>
          <w:szCs w:val="24"/>
        </w:rPr>
        <w:t>2. Основные понятия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 настоящей Инструкции используются следующие основные понятия: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автор документа – физическое или юридическое лицо, создавшее документ;</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адресат (или получатель) – физическое лицо, должностное лицо или организация, которым адресовано почтовое отправление (письмо, телеграмма и тому подобное);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бланк документа – лист бумаги или электронный шаблон с реквизитами, идентифицирующими автора официального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вид документа – принадлежность документа к определённой группе документов по признакам содержания и целевого назначения;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входящие документы – документы, поступившие от иных организаций, органов местного самоуправления, обладающих статусом юридического лица, а также входящая внутренняя корреспонденция;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документирование – фиксация информации на материальных носителях в установленном порядке;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делопроизводство – деятельность, обеспечивающая документирование, документооборот, оперативное хранение и использование документов;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местного самоуправления;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дело – отдельный документ или совокупность документов, относящихся к одному вопросу или участку деятельности органа местного самоуправления, помещённых в отдельную обложку;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документооборот – движение документов с момента их создания или получения до завершения исполнения, помещения в дело и (или) отправки;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заверенная копия документа – точно воспроизведённый текст документа с отметкой органа, уполномоченного производить действия по </w:t>
      </w:r>
      <w:proofErr w:type="gramStart"/>
      <w:r w:rsidRPr="000D050B">
        <w:rPr>
          <w:sz w:val="24"/>
          <w:szCs w:val="24"/>
        </w:rPr>
        <w:t>заверению копий</w:t>
      </w:r>
      <w:proofErr w:type="gramEnd"/>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lastRenderedPageBreak/>
        <w:t>информация – сведения (сообщения, данные), независимо от формы их представления;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исходящие документы – документы, создаваемые в </w:t>
      </w:r>
      <w:r w:rsidR="003D4EB1">
        <w:rPr>
          <w:sz w:val="24"/>
          <w:szCs w:val="24"/>
        </w:rPr>
        <w:t xml:space="preserve"> </w:t>
      </w:r>
      <w:r w:rsidR="003D4EB1" w:rsidRPr="000D050B">
        <w:rPr>
          <w:sz w:val="24"/>
          <w:szCs w:val="24"/>
        </w:rPr>
        <w:t xml:space="preserve">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3D4EB1"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и отправляемые за ее пределы, а также исходящая внутренняя корреспонденция;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номенклатура дел – систематизированный перечень заголовков дел, формируемых в органе местного самоуправления, с указанием сроков их хранения;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носитель информации – материальный объект, предназначенный для закрепления, хранения и воспроизведения речевой, звуковой или изобразительной информации;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оформление документа – проставление на документе необходимых реквизитов;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подлинник документа – первый или единственный экземпляр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подписание документа – выражение ответственности за содержание документа посредствам заверения его собственноручной подписью должностного или физического лица;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подпись – реквизит, содержащий собственноручную подпись должностного или физического лица;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регистрационный номер документа – цифровое или буквенно-цифровое обозначение, присваиваемое документу при его регистрации;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регистрация документа – присвоение документу регистрационного номера, внесение сведений о документе в регистрационно-учетную форму;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реквизит документа – элемент документа, необходимый для его оформления и организации работы с ним;</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РК – регистрационная карта документа, зарегистрированного в системе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РКПД – регистрационная карта проекта документа, зарегистрированного в системе «Дело»;</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резолюция – реквизит, состоящий из надписи на документе или на специальном бланке для поручений,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сканирование документа – получение электронной копии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файл электронного документа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файл электронной копии документа – сканированная копия документа на бумажном носителе;</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электронный документ в системе «Дело» – 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 </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электронный шаблон бланка – бланк документа, представленный в электронной форме и используемый для создания электронных документов;</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электронная подпись должностного лица (далее – ЭП) – усиленная квалифицированная электронная подпись;</w:t>
      </w:r>
    </w:p>
    <w:p w:rsidR="00224C5D" w:rsidRPr="000D050B" w:rsidRDefault="00224C5D" w:rsidP="000D050B">
      <w:pPr>
        <w:tabs>
          <w:tab w:val="left" w:pos="708"/>
          <w:tab w:val="center" w:pos="4153"/>
          <w:tab w:val="right" w:pos="8306"/>
        </w:tabs>
        <w:ind w:firstLine="709"/>
        <w:jc w:val="both"/>
        <w:rPr>
          <w:sz w:val="24"/>
          <w:szCs w:val="24"/>
        </w:rPr>
      </w:pPr>
      <w:r w:rsidRPr="000D050B">
        <w:rPr>
          <w:sz w:val="24"/>
          <w:szCs w:val="24"/>
        </w:rPr>
        <w:lastRenderedPageBreak/>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224C5D" w:rsidRPr="000D050B" w:rsidRDefault="00224C5D">
      <w:pPr>
        <w:tabs>
          <w:tab w:val="center" w:pos="4153"/>
          <w:tab w:val="right" w:pos="8306"/>
        </w:tabs>
        <w:jc w:val="center"/>
        <w:rPr>
          <w:sz w:val="24"/>
          <w:szCs w:val="24"/>
        </w:rPr>
      </w:pPr>
      <w:r w:rsidRPr="000D050B">
        <w:rPr>
          <w:b/>
          <w:sz w:val="24"/>
          <w:szCs w:val="24"/>
        </w:rPr>
        <w:t xml:space="preserve">3. Состав управленческих документов </w:t>
      </w:r>
    </w:p>
    <w:p w:rsidR="00224C5D" w:rsidRPr="000D050B" w:rsidRDefault="003D4EB1" w:rsidP="00222B88">
      <w:pPr>
        <w:tabs>
          <w:tab w:val="center" w:pos="4153"/>
          <w:tab w:val="right" w:pos="8306"/>
        </w:tabs>
        <w:jc w:val="center"/>
        <w:rPr>
          <w:sz w:val="24"/>
          <w:szCs w:val="24"/>
        </w:rPr>
      </w:pPr>
      <w:r>
        <w:rPr>
          <w:sz w:val="24"/>
          <w:szCs w:val="24"/>
        </w:rPr>
        <w:t xml:space="preserve"> </w:t>
      </w:r>
      <w:r w:rsidRPr="000D050B">
        <w:rPr>
          <w:sz w:val="24"/>
          <w:szCs w:val="24"/>
        </w:rPr>
        <w:t xml:space="preserve"> </w:t>
      </w:r>
      <w:r w:rsidRPr="003D4EB1">
        <w:rPr>
          <w:b/>
          <w:sz w:val="24"/>
          <w:szCs w:val="24"/>
        </w:rPr>
        <w:t>администрации  Андреевского</w:t>
      </w:r>
      <w:r>
        <w:rPr>
          <w:sz w:val="24"/>
          <w:szCs w:val="24"/>
        </w:rPr>
        <w:t xml:space="preserve"> </w:t>
      </w:r>
      <w:r w:rsidRPr="000D050B">
        <w:rPr>
          <w:sz w:val="24"/>
          <w:szCs w:val="24"/>
        </w:rPr>
        <w:t xml:space="preserve"> </w:t>
      </w:r>
      <w:r>
        <w:rPr>
          <w:sz w:val="24"/>
          <w:szCs w:val="24"/>
        </w:rPr>
        <w:t xml:space="preserve"> </w:t>
      </w:r>
      <w:r w:rsidRPr="000D050B">
        <w:rPr>
          <w:sz w:val="24"/>
          <w:szCs w:val="24"/>
        </w:rPr>
        <w:t xml:space="preserve"> </w:t>
      </w:r>
      <w:r w:rsidR="00222B88" w:rsidRPr="000D050B">
        <w:rPr>
          <w:b/>
          <w:sz w:val="24"/>
          <w:szCs w:val="24"/>
          <w:shd w:val="clear" w:color="auto" w:fill="FFFFFF"/>
        </w:rPr>
        <w:t>муниципального образования</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3.1.</w:t>
      </w:r>
      <w:r w:rsidRPr="000D050B">
        <w:rPr>
          <w:sz w:val="24"/>
          <w:szCs w:val="24"/>
          <w:lang w:val="en-US"/>
        </w:rPr>
        <w:t> </w:t>
      </w:r>
      <w:r w:rsidRPr="000D050B">
        <w:rPr>
          <w:sz w:val="24"/>
          <w:szCs w:val="24"/>
        </w:rPr>
        <w:t>Деятельность</w:t>
      </w:r>
      <w:r w:rsidR="003D4EB1">
        <w:rPr>
          <w:sz w:val="24"/>
          <w:szCs w:val="24"/>
        </w:rPr>
        <w:t xml:space="preserve"> </w:t>
      </w:r>
      <w:r w:rsidR="003D4EB1" w:rsidRPr="000D050B">
        <w:rPr>
          <w:sz w:val="24"/>
          <w:szCs w:val="24"/>
        </w:rPr>
        <w:t xml:space="preserve">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3D4EB1"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обеспечивается системой взаимоувязанной управленческой документации. Ее состав определяется компетенцией </w:t>
      </w:r>
      <w:r w:rsidR="003D4EB1">
        <w:rPr>
          <w:sz w:val="24"/>
          <w:szCs w:val="24"/>
        </w:rPr>
        <w:t xml:space="preserve">администрации  </w:t>
      </w:r>
      <w:r w:rsidR="003D4EB1" w:rsidRPr="000D050B">
        <w:rPr>
          <w:sz w:val="24"/>
          <w:szCs w:val="24"/>
        </w:rPr>
        <w:t>А</w:t>
      </w:r>
      <w:r w:rsidR="003D4EB1">
        <w:rPr>
          <w:sz w:val="24"/>
          <w:szCs w:val="24"/>
        </w:rPr>
        <w:t xml:space="preserve">ндреевского </w:t>
      </w:r>
      <w:r w:rsidR="003D4EB1" w:rsidRPr="000D050B">
        <w:rPr>
          <w:sz w:val="24"/>
          <w:szCs w:val="24"/>
        </w:rPr>
        <w:t xml:space="preserve"> </w:t>
      </w:r>
      <w:r w:rsidR="003D4EB1">
        <w:rPr>
          <w:sz w:val="24"/>
          <w:szCs w:val="24"/>
        </w:rPr>
        <w:t xml:space="preserve"> </w:t>
      </w:r>
      <w:r w:rsidR="003D4EB1" w:rsidRPr="000D050B">
        <w:rPr>
          <w:sz w:val="24"/>
          <w:szCs w:val="24"/>
        </w:rPr>
        <w:t xml:space="preserve"> </w:t>
      </w:r>
      <w:r w:rsidR="004A4E0A" w:rsidRPr="000D050B">
        <w:rPr>
          <w:sz w:val="24"/>
          <w:szCs w:val="24"/>
        </w:rPr>
        <w:t>муниципального образования</w:t>
      </w:r>
      <w:r w:rsidRPr="000D050B">
        <w:rPr>
          <w:sz w:val="24"/>
          <w:szCs w:val="24"/>
        </w:rPr>
        <w:t>, порядком разрешения вопросов (</w:t>
      </w:r>
      <w:proofErr w:type="spellStart"/>
      <w:r w:rsidRPr="000D050B">
        <w:rPr>
          <w:sz w:val="24"/>
          <w:szCs w:val="24"/>
        </w:rPr>
        <w:t>единоначальный</w:t>
      </w:r>
      <w:proofErr w:type="spellEnd"/>
      <w:r w:rsidRPr="000D050B">
        <w:rPr>
          <w:sz w:val="24"/>
          <w:szCs w:val="24"/>
        </w:rPr>
        <w:t xml:space="preserve"> или коллегиальный), объемом и характером взаимодействия между </w:t>
      </w:r>
      <w:r w:rsidR="006C39B9">
        <w:rPr>
          <w:sz w:val="24"/>
          <w:szCs w:val="24"/>
        </w:rPr>
        <w:t xml:space="preserve">администрацией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муниципального образования</w:t>
      </w:r>
      <w:r w:rsidRPr="000D050B">
        <w:rPr>
          <w:sz w:val="24"/>
          <w:szCs w:val="24"/>
        </w:rPr>
        <w:t>, другими государственными органами и организациями.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Функции управления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муниципального образования</w:t>
      </w:r>
      <w:r w:rsidRPr="000D050B">
        <w:rPr>
          <w:sz w:val="24"/>
          <w:szCs w:val="24"/>
        </w:rPr>
        <w:t xml:space="preserve"> 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3.2.</w:t>
      </w:r>
      <w:r w:rsidRPr="000D050B">
        <w:rPr>
          <w:sz w:val="24"/>
          <w:szCs w:val="24"/>
          <w:lang w:val="en-US"/>
        </w:rPr>
        <w:t> </w:t>
      </w:r>
      <w:proofErr w:type="gramStart"/>
      <w:r w:rsidRPr="000D050B">
        <w:rPr>
          <w:sz w:val="24"/>
          <w:szCs w:val="24"/>
        </w:rPr>
        <w:t xml:space="preserve">Муниципальный правовой акт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федеральными и областными законами, принятое населением </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 xml:space="preserve">муниципального образования </w:t>
      </w:r>
      <w:r w:rsidRPr="000D050B">
        <w:rPr>
          <w:sz w:val="24"/>
          <w:szCs w:val="24"/>
        </w:rPr>
        <w:t xml:space="preserve">непосредственно, органом местного самоуправления и (или) должностным лицом местного самоуправления </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муниципального образования</w:t>
      </w:r>
      <w:r w:rsidRPr="000D050B">
        <w:rPr>
          <w:sz w:val="24"/>
          <w:szCs w:val="24"/>
        </w:rPr>
        <w:t xml:space="preserve">,  документально оформленное, обязательное для исполнения на территории </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4A4E0A" w:rsidRPr="000D050B">
        <w:rPr>
          <w:sz w:val="24"/>
          <w:szCs w:val="24"/>
        </w:rPr>
        <w:t>муниципального образования</w:t>
      </w:r>
      <w:r w:rsidRPr="000D050B">
        <w:rPr>
          <w:sz w:val="24"/>
          <w:szCs w:val="24"/>
        </w:rPr>
        <w:t>, устанавливающее либо</w:t>
      </w:r>
      <w:proofErr w:type="gramEnd"/>
      <w:r w:rsidRPr="000D050B">
        <w:rPr>
          <w:sz w:val="24"/>
          <w:szCs w:val="24"/>
        </w:rPr>
        <w:t xml:space="preserve"> </w:t>
      </w:r>
      <w:proofErr w:type="gramStart"/>
      <w:r w:rsidRPr="000D050B">
        <w:rPr>
          <w:sz w:val="24"/>
          <w:szCs w:val="24"/>
        </w:rPr>
        <w:t>изменяющее</w:t>
      </w:r>
      <w:proofErr w:type="gramEnd"/>
      <w:r w:rsidRPr="000D050B">
        <w:rPr>
          <w:sz w:val="24"/>
          <w:szCs w:val="24"/>
        </w:rPr>
        <w:t xml:space="preserve"> общеобязательные правила или имеющие индивидуальный характер. Под нормативным правовым актом понимается принятый (изданный) в установленном порядке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Правовые акты, не содержащие признаков, указанных в настоящем пункте, являются ненормативными.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Правовыми актами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 xml:space="preserve">муниципального образования </w:t>
      </w:r>
      <w:r w:rsidRPr="000D050B">
        <w:rPr>
          <w:sz w:val="24"/>
          <w:szCs w:val="24"/>
        </w:rPr>
        <w:t xml:space="preserve">являются: </w:t>
      </w:r>
    </w:p>
    <w:p w:rsidR="00224C5D" w:rsidRPr="000D050B" w:rsidRDefault="00224C5D" w:rsidP="00EC54BF">
      <w:pPr>
        <w:tabs>
          <w:tab w:val="left" w:pos="708"/>
          <w:tab w:val="center" w:pos="4677"/>
          <w:tab w:val="right" w:pos="9355"/>
        </w:tabs>
        <w:ind w:firstLine="720"/>
        <w:rPr>
          <w:sz w:val="24"/>
          <w:szCs w:val="24"/>
        </w:rPr>
      </w:pPr>
      <w:r w:rsidRPr="000D050B">
        <w:rPr>
          <w:sz w:val="24"/>
          <w:szCs w:val="24"/>
        </w:rPr>
        <w:t xml:space="preserve">постановления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 xml:space="preserve">; </w:t>
      </w:r>
    </w:p>
    <w:p w:rsidR="00224C5D" w:rsidRPr="000D050B" w:rsidRDefault="00224C5D" w:rsidP="00EC54BF">
      <w:pPr>
        <w:tabs>
          <w:tab w:val="left" w:pos="708"/>
          <w:tab w:val="center" w:pos="4677"/>
          <w:tab w:val="right" w:pos="9355"/>
        </w:tabs>
        <w:ind w:firstLine="720"/>
        <w:rPr>
          <w:sz w:val="24"/>
          <w:szCs w:val="24"/>
        </w:rPr>
      </w:pPr>
      <w:r w:rsidRPr="000D050B">
        <w:rPr>
          <w:sz w:val="24"/>
          <w:szCs w:val="24"/>
        </w:rPr>
        <w:t xml:space="preserve">распоряжения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677"/>
          <w:tab w:val="right" w:pos="9355"/>
        </w:tabs>
        <w:ind w:firstLine="720"/>
        <w:jc w:val="both"/>
        <w:rPr>
          <w:sz w:val="24"/>
          <w:szCs w:val="24"/>
        </w:rPr>
      </w:pPr>
      <w:r w:rsidRPr="000D050B">
        <w:rPr>
          <w:sz w:val="24"/>
          <w:szCs w:val="24"/>
        </w:rPr>
        <w:t xml:space="preserve">Порядок подготовки, оформления и издания правовых актов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 xml:space="preserve">муниципального образования </w:t>
      </w:r>
      <w:r w:rsidRPr="000D050B">
        <w:rPr>
          <w:sz w:val="24"/>
          <w:szCs w:val="24"/>
        </w:rPr>
        <w:t xml:space="preserve">определен Регламентом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p>
    <w:p w:rsidR="00224C5D" w:rsidRPr="000D050B" w:rsidRDefault="00224C5D">
      <w:pPr>
        <w:tabs>
          <w:tab w:val="left" w:pos="708"/>
          <w:tab w:val="center" w:pos="4677"/>
          <w:tab w:val="right" w:pos="9355"/>
        </w:tabs>
        <w:ind w:firstLine="720"/>
        <w:jc w:val="both"/>
        <w:rPr>
          <w:sz w:val="24"/>
          <w:szCs w:val="24"/>
        </w:rPr>
      </w:pPr>
      <w:r w:rsidRPr="000D050B">
        <w:rPr>
          <w:color w:val="000000"/>
          <w:sz w:val="24"/>
          <w:szCs w:val="24"/>
        </w:rPr>
        <w:t>Тексты правовых актов, как правило, состоят из 2-х частей: констатирующей (преамбулы) и постановляющей (распорядительной).</w:t>
      </w:r>
    </w:p>
    <w:p w:rsidR="00224C5D" w:rsidRPr="000D050B" w:rsidRDefault="00224C5D">
      <w:pPr>
        <w:tabs>
          <w:tab w:val="left" w:pos="708"/>
          <w:tab w:val="center" w:pos="4677"/>
          <w:tab w:val="right" w:pos="9355"/>
        </w:tabs>
        <w:ind w:firstLine="720"/>
        <w:jc w:val="both"/>
        <w:rPr>
          <w:sz w:val="24"/>
          <w:szCs w:val="24"/>
        </w:rPr>
      </w:pPr>
      <w:r w:rsidRPr="000D050B">
        <w:rPr>
          <w:sz w:val="24"/>
          <w:szCs w:val="24"/>
        </w:rPr>
        <w:t xml:space="preserve">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0D050B">
        <w:rPr>
          <w:iCs/>
          <w:sz w:val="24"/>
          <w:szCs w:val="24"/>
        </w:rPr>
        <w:t xml:space="preserve">«в </w:t>
      </w:r>
      <w:r w:rsidRPr="000D050B">
        <w:rPr>
          <w:sz w:val="24"/>
          <w:szCs w:val="24"/>
        </w:rPr>
        <w:t xml:space="preserve">целях», </w:t>
      </w:r>
      <w:r w:rsidRPr="000D050B">
        <w:rPr>
          <w:iCs/>
          <w:sz w:val="24"/>
          <w:szCs w:val="24"/>
        </w:rPr>
        <w:t xml:space="preserve">«в </w:t>
      </w:r>
      <w:r w:rsidRPr="000D050B">
        <w:rPr>
          <w:sz w:val="24"/>
          <w:szCs w:val="24"/>
        </w:rPr>
        <w:t xml:space="preserve">соответствии», </w:t>
      </w:r>
      <w:r w:rsidRPr="000D050B">
        <w:rPr>
          <w:iCs/>
          <w:sz w:val="24"/>
          <w:szCs w:val="24"/>
        </w:rPr>
        <w:t xml:space="preserve">«во </w:t>
      </w:r>
      <w:r w:rsidRPr="000D050B">
        <w:rPr>
          <w:sz w:val="24"/>
          <w:szCs w:val="24"/>
        </w:rPr>
        <w:t xml:space="preserve">исполнение» и т.д. Если документ издается на основании другого документа, то в констатирующей части </w:t>
      </w:r>
      <w:r w:rsidRPr="000D050B">
        <w:rPr>
          <w:color w:val="000000"/>
          <w:sz w:val="24"/>
          <w:szCs w:val="24"/>
        </w:rPr>
        <w:t>указываются наименование этого документа в соответствующем падеже, его дата, номер и заголовок.</w:t>
      </w:r>
    </w:p>
    <w:p w:rsidR="00224C5D" w:rsidRPr="000D050B" w:rsidRDefault="00224C5D">
      <w:pPr>
        <w:tabs>
          <w:tab w:val="left" w:pos="708"/>
          <w:tab w:val="center" w:pos="4677"/>
          <w:tab w:val="right" w:pos="9355"/>
        </w:tabs>
        <w:ind w:firstLine="720"/>
        <w:jc w:val="both"/>
        <w:rPr>
          <w:sz w:val="24"/>
          <w:szCs w:val="24"/>
        </w:rPr>
      </w:pPr>
      <w:r w:rsidRPr="000D050B">
        <w:rPr>
          <w:color w:val="000000"/>
          <w:sz w:val="24"/>
          <w:szCs w:val="24"/>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 или «Отменить …».</w:t>
      </w:r>
    </w:p>
    <w:p w:rsidR="00224C5D" w:rsidRPr="000D050B" w:rsidRDefault="00224C5D" w:rsidP="00EC54BF">
      <w:pPr>
        <w:tabs>
          <w:tab w:val="left" w:pos="708"/>
          <w:tab w:val="center" w:pos="4677"/>
          <w:tab w:val="right" w:pos="9355"/>
        </w:tabs>
        <w:ind w:firstLine="720"/>
        <w:rPr>
          <w:sz w:val="24"/>
          <w:szCs w:val="24"/>
        </w:rPr>
      </w:pPr>
      <w:r w:rsidRPr="000D050B">
        <w:rPr>
          <w:color w:val="000000"/>
          <w:sz w:val="24"/>
          <w:szCs w:val="24"/>
        </w:rPr>
        <w:t>При необходимости осуществления контроля</w:t>
      </w:r>
      <w:r w:rsidR="00EC54BF" w:rsidRPr="000D050B">
        <w:rPr>
          <w:color w:val="000000"/>
          <w:sz w:val="24"/>
          <w:szCs w:val="24"/>
        </w:rPr>
        <w:t xml:space="preserve">, </w:t>
      </w:r>
      <w:r w:rsidRPr="000D050B">
        <w:rPr>
          <w:color w:val="000000"/>
          <w:sz w:val="24"/>
          <w:szCs w:val="24"/>
        </w:rPr>
        <w:t xml:space="preserve"> за исполнением принимаемого документа формулируется пункт о возложении </w:t>
      </w:r>
      <w:proofErr w:type="gramStart"/>
      <w:r w:rsidRPr="000D050B">
        <w:rPr>
          <w:color w:val="000000"/>
          <w:sz w:val="24"/>
          <w:szCs w:val="24"/>
        </w:rPr>
        <w:t>контроля за</w:t>
      </w:r>
      <w:proofErr w:type="gramEnd"/>
      <w:r w:rsidRPr="000D050B">
        <w:rPr>
          <w:color w:val="000000"/>
          <w:sz w:val="24"/>
          <w:szCs w:val="24"/>
        </w:rPr>
        <w:t xml:space="preserve"> исполнением документа.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3.3. Распорядительные документы.</w:t>
      </w:r>
    </w:p>
    <w:p w:rsidR="00224C5D" w:rsidRPr="000D050B" w:rsidRDefault="00224C5D">
      <w:pPr>
        <w:shd w:val="clear" w:color="auto" w:fill="FFFFFF"/>
        <w:autoSpaceDE w:val="0"/>
        <w:ind w:firstLine="709"/>
        <w:jc w:val="both"/>
        <w:rPr>
          <w:sz w:val="24"/>
          <w:szCs w:val="24"/>
        </w:rPr>
      </w:pPr>
      <w:r w:rsidRPr="000D050B">
        <w:rPr>
          <w:sz w:val="24"/>
          <w:szCs w:val="24"/>
        </w:rPr>
        <w:lastRenderedPageBreak/>
        <w:t xml:space="preserve">Распорядительный документ – вид документа, в котором фиксируются решения административных и организационных вопросов, </w:t>
      </w:r>
      <w:r w:rsidRPr="000D050B">
        <w:rPr>
          <w:spacing w:val="-4"/>
          <w:sz w:val="24"/>
          <w:szCs w:val="24"/>
        </w:rPr>
        <w:t>вопросов управления, взаимодействия, обеспечения и регулирования деятельности</w:t>
      </w:r>
      <w:r w:rsidRPr="000D050B">
        <w:rPr>
          <w:sz w:val="24"/>
          <w:szCs w:val="24"/>
        </w:rPr>
        <w:t xml:space="preserve">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 xml:space="preserve"> муниципального образования</w:t>
      </w:r>
      <w:r w:rsidRPr="000D050B">
        <w:rPr>
          <w:sz w:val="24"/>
          <w:szCs w:val="24"/>
        </w:rPr>
        <w:t>, не утвержденные правовыми актами.</w:t>
      </w:r>
    </w:p>
    <w:p w:rsidR="00224C5D" w:rsidRPr="000D050B" w:rsidRDefault="00224C5D">
      <w:pPr>
        <w:shd w:val="clear" w:color="auto" w:fill="FFFFFF"/>
        <w:autoSpaceDE w:val="0"/>
        <w:ind w:firstLine="709"/>
        <w:jc w:val="both"/>
        <w:rPr>
          <w:sz w:val="24"/>
          <w:szCs w:val="24"/>
        </w:rPr>
      </w:pPr>
      <w:r w:rsidRPr="000D050B">
        <w:rPr>
          <w:sz w:val="24"/>
          <w:szCs w:val="24"/>
        </w:rPr>
        <w:t xml:space="preserve">К распорядительным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решения совещательных, консультативных и координационных органов; </w:t>
      </w:r>
    </w:p>
    <w:p w:rsidR="00224C5D" w:rsidRPr="000D050B" w:rsidRDefault="00224C5D">
      <w:pPr>
        <w:shd w:val="clear" w:color="auto" w:fill="FFFFFF"/>
        <w:autoSpaceDE w:val="0"/>
        <w:ind w:firstLine="709"/>
        <w:jc w:val="both"/>
        <w:rPr>
          <w:sz w:val="24"/>
          <w:szCs w:val="24"/>
        </w:rPr>
      </w:pPr>
      <w:r w:rsidRPr="000D050B">
        <w:rPr>
          <w:sz w:val="24"/>
          <w:szCs w:val="24"/>
        </w:rPr>
        <w:t>поручения должностных лиц и др.</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 Организационные документы.</w:t>
      </w:r>
    </w:p>
    <w:p w:rsidR="00224C5D" w:rsidRPr="000D050B" w:rsidRDefault="00224C5D">
      <w:pPr>
        <w:shd w:val="clear" w:color="auto" w:fill="FFFFFF"/>
        <w:autoSpaceDE w:val="0"/>
        <w:ind w:firstLine="709"/>
        <w:jc w:val="both"/>
        <w:rPr>
          <w:sz w:val="24"/>
          <w:szCs w:val="24"/>
        </w:rPr>
      </w:pPr>
      <w:r w:rsidRPr="000D050B">
        <w:rPr>
          <w:sz w:val="24"/>
          <w:szCs w:val="24"/>
        </w:rPr>
        <w:t>Организационные документы – это инструктивные, методические, иные документы, не утвержденные правовыми актами.</w:t>
      </w:r>
    </w:p>
    <w:p w:rsidR="00224C5D" w:rsidRPr="000D050B" w:rsidRDefault="00224C5D">
      <w:pPr>
        <w:shd w:val="clear" w:color="auto" w:fill="FFFFFF"/>
        <w:autoSpaceDE w:val="0"/>
        <w:ind w:firstLine="709"/>
        <w:jc w:val="both"/>
        <w:rPr>
          <w:sz w:val="24"/>
          <w:szCs w:val="24"/>
        </w:rPr>
      </w:pPr>
      <w:r w:rsidRPr="000D050B">
        <w:rPr>
          <w:sz w:val="24"/>
          <w:szCs w:val="24"/>
        </w:rPr>
        <w:t xml:space="preserve">К организационным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правила; </w:t>
      </w:r>
    </w:p>
    <w:p w:rsidR="00224C5D" w:rsidRPr="000D050B" w:rsidRDefault="00224C5D">
      <w:pPr>
        <w:shd w:val="clear" w:color="auto" w:fill="FFFFFF"/>
        <w:autoSpaceDE w:val="0"/>
        <w:ind w:firstLine="709"/>
        <w:jc w:val="both"/>
        <w:rPr>
          <w:sz w:val="24"/>
          <w:szCs w:val="24"/>
        </w:rPr>
      </w:pPr>
      <w:r w:rsidRPr="000D050B">
        <w:rPr>
          <w:sz w:val="24"/>
          <w:szCs w:val="24"/>
        </w:rPr>
        <w:t xml:space="preserve">инструкции (методические рекомендации); </w:t>
      </w:r>
    </w:p>
    <w:p w:rsidR="00224C5D" w:rsidRPr="000D050B" w:rsidRDefault="00224C5D">
      <w:pPr>
        <w:shd w:val="clear" w:color="auto" w:fill="FFFFFF"/>
        <w:autoSpaceDE w:val="0"/>
        <w:ind w:firstLine="709"/>
        <w:jc w:val="both"/>
        <w:rPr>
          <w:sz w:val="24"/>
          <w:szCs w:val="24"/>
        </w:rPr>
      </w:pPr>
      <w:r w:rsidRPr="000D050B">
        <w:rPr>
          <w:sz w:val="24"/>
          <w:szCs w:val="24"/>
        </w:rPr>
        <w:t>планы.</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3.4.1. Положение, правила, инструкция.</w:t>
      </w:r>
    </w:p>
    <w:p w:rsidR="00224C5D" w:rsidRPr="000D050B" w:rsidRDefault="00224C5D">
      <w:pPr>
        <w:shd w:val="clear" w:color="auto" w:fill="FFFFFF"/>
        <w:autoSpaceDE w:val="0"/>
        <w:ind w:firstLine="709"/>
        <w:jc w:val="both"/>
        <w:rPr>
          <w:sz w:val="24"/>
          <w:szCs w:val="24"/>
        </w:rPr>
      </w:pPr>
      <w:r w:rsidRPr="000D050B">
        <w:rPr>
          <w:sz w:val="24"/>
          <w:szCs w:val="24"/>
        </w:rPr>
        <w:t>Положение принимается в том случае, если в нем устанавливаются системно связанные между собой правила, регулирующие какие-либо правоотношения.</w:t>
      </w:r>
    </w:p>
    <w:p w:rsidR="00224C5D" w:rsidRPr="000D050B" w:rsidRDefault="00224C5D">
      <w:pPr>
        <w:shd w:val="clear" w:color="auto" w:fill="FFFFFF"/>
        <w:autoSpaceDE w:val="0"/>
        <w:ind w:firstLine="709"/>
        <w:jc w:val="both"/>
        <w:rPr>
          <w:sz w:val="24"/>
          <w:szCs w:val="24"/>
        </w:rPr>
      </w:pPr>
      <w:r w:rsidRPr="000D050B">
        <w:rPr>
          <w:sz w:val="24"/>
          <w:szCs w:val="24"/>
        </w:rPr>
        <w:t>В правилах устанавливаются нормы и требования, обязательные для выполнения.</w:t>
      </w:r>
    </w:p>
    <w:p w:rsidR="00224C5D" w:rsidRPr="000D050B" w:rsidRDefault="00224C5D">
      <w:pPr>
        <w:shd w:val="clear" w:color="auto" w:fill="FFFFFF"/>
        <w:autoSpaceDE w:val="0"/>
        <w:ind w:firstLine="709"/>
        <w:jc w:val="both"/>
        <w:rPr>
          <w:sz w:val="24"/>
          <w:szCs w:val="24"/>
        </w:rPr>
      </w:pPr>
      <w:r w:rsidRPr="000D050B">
        <w:rPr>
          <w:sz w:val="24"/>
          <w:szCs w:val="24"/>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224C5D" w:rsidRPr="000D050B" w:rsidRDefault="00224C5D">
      <w:pPr>
        <w:shd w:val="clear" w:color="auto" w:fill="FFFFFF"/>
        <w:autoSpaceDE w:val="0"/>
        <w:ind w:firstLine="709"/>
        <w:jc w:val="both"/>
        <w:rPr>
          <w:sz w:val="24"/>
          <w:szCs w:val="24"/>
        </w:rPr>
      </w:pPr>
      <w:r w:rsidRPr="000D050B">
        <w:rPr>
          <w:color w:val="000000"/>
          <w:sz w:val="24"/>
          <w:szCs w:val="24"/>
        </w:rPr>
        <w:t>Положения, правила и инструкции применяются как самостоятельные документы, которые подписываются руководителем или утверждаются в форме грифа утверждения.</w:t>
      </w:r>
    </w:p>
    <w:p w:rsidR="00224C5D" w:rsidRPr="000D050B" w:rsidRDefault="00224C5D">
      <w:pPr>
        <w:shd w:val="clear" w:color="auto" w:fill="FFFFFF"/>
        <w:autoSpaceDE w:val="0"/>
        <w:ind w:firstLine="709"/>
        <w:jc w:val="both"/>
        <w:rPr>
          <w:sz w:val="24"/>
          <w:szCs w:val="24"/>
        </w:rPr>
      </w:pPr>
      <w:r w:rsidRPr="000D050B">
        <w:rPr>
          <w:color w:val="000000"/>
          <w:sz w:val="24"/>
          <w:szCs w:val="24"/>
        </w:rPr>
        <w:t>Текст положения, правил, инструкции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224C5D" w:rsidRPr="000D050B" w:rsidRDefault="00224C5D">
      <w:pPr>
        <w:shd w:val="clear" w:color="auto" w:fill="FFFFFF"/>
        <w:autoSpaceDE w:val="0"/>
        <w:ind w:firstLine="709"/>
        <w:jc w:val="both"/>
        <w:rPr>
          <w:sz w:val="24"/>
          <w:szCs w:val="24"/>
        </w:rPr>
      </w:pPr>
      <w:r w:rsidRPr="000D050B">
        <w:rPr>
          <w:sz w:val="24"/>
          <w:szCs w:val="24"/>
        </w:rPr>
        <w:t>Заголовок к тексту положения, правил, инструкции отвечает на вопрос «о чем?».</w:t>
      </w:r>
    </w:p>
    <w:p w:rsidR="00224C5D" w:rsidRPr="000D050B" w:rsidRDefault="00224C5D">
      <w:pPr>
        <w:shd w:val="clear" w:color="auto" w:fill="FFFFFF"/>
        <w:autoSpaceDE w:val="0"/>
        <w:ind w:firstLine="709"/>
        <w:jc w:val="both"/>
        <w:rPr>
          <w:sz w:val="24"/>
          <w:szCs w:val="24"/>
        </w:rPr>
      </w:pPr>
      <w:r w:rsidRPr="000D050B">
        <w:rPr>
          <w:sz w:val="24"/>
          <w:szCs w:val="24"/>
        </w:rPr>
        <w:t>Констатирующей частью положений, правил, инструкций служит раздел «Общие положения», в котором указываются основания разработки документа, основное назначение и сфера его распространения.</w:t>
      </w:r>
      <w:r w:rsidRPr="000D050B">
        <w:rPr>
          <w:rFonts w:ascii="Arial" w:hAnsi="Arial" w:cs="Arial"/>
          <w:sz w:val="24"/>
          <w:szCs w:val="24"/>
        </w:rPr>
        <w:t xml:space="preserve"> </w:t>
      </w:r>
    </w:p>
    <w:p w:rsidR="00224C5D" w:rsidRPr="000D050B" w:rsidRDefault="00224C5D">
      <w:pPr>
        <w:shd w:val="clear" w:color="auto" w:fill="FFFFFF"/>
        <w:autoSpaceDE w:val="0"/>
        <w:ind w:firstLine="709"/>
        <w:jc w:val="both"/>
        <w:rPr>
          <w:sz w:val="24"/>
          <w:szCs w:val="24"/>
        </w:rPr>
      </w:pPr>
      <w:r w:rsidRPr="000D050B">
        <w:rPr>
          <w:sz w:val="24"/>
          <w:szCs w:val="24"/>
        </w:rPr>
        <w:t>Основной текст положения, правил, инструкции может делиться на разделы (главы), пункты и подпункты. Разделы (главы) имеют названия, нумеруются арабскими цифрами. Нумерация пунктов и подпунктов производится арабскими цифрами через точку.</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3.4.2. План.</w:t>
      </w:r>
    </w:p>
    <w:p w:rsidR="00224C5D" w:rsidRPr="000D050B" w:rsidRDefault="00224C5D">
      <w:pPr>
        <w:shd w:val="clear" w:color="auto" w:fill="FFFFFF"/>
        <w:autoSpaceDE w:val="0"/>
        <w:ind w:firstLine="709"/>
        <w:jc w:val="both"/>
        <w:rPr>
          <w:sz w:val="24"/>
          <w:szCs w:val="24"/>
        </w:rPr>
      </w:pPr>
      <w:r w:rsidRPr="000D050B">
        <w:rPr>
          <w:sz w:val="24"/>
          <w:szCs w:val="24"/>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224C5D" w:rsidRPr="000D050B" w:rsidRDefault="00224C5D">
      <w:pPr>
        <w:shd w:val="clear" w:color="auto" w:fill="FFFFFF"/>
        <w:autoSpaceDE w:val="0"/>
        <w:ind w:firstLine="720"/>
        <w:jc w:val="both"/>
        <w:rPr>
          <w:sz w:val="24"/>
          <w:szCs w:val="24"/>
        </w:rPr>
      </w:pPr>
      <w:r w:rsidRPr="000D050B">
        <w:rPr>
          <w:sz w:val="24"/>
          <w:szCs w:val="24"/>
        </w:rPr>
        <w:t xml:space="preserve">Составляющими пунктами планов являются: </w:t>
      </w:r>
    </w:p>
    <w:p w:rsidR="00224C5D" w:rsidRPr="000D050B" w:rsidRDefault="00224C5D">
      <w:pPr>
        <w:shd w:val="clear" w:color="auto" w:fill="FFFFFF"/>
        <w:autoSpaceDE w:val="0"/>
        <w:ind w:firstLine="720"/>
        <w:jc w:val="both"/>
        <w:rPr>
          <w:sz w:val="24"/>
          <w:szCs w:val="24"/>
        </w:rPr>
      </w:pPr>
      <w:r w:rsidRPr="000D050B">
        <w:rPr>
          <w:sz w:val="24"/>
          <w:szCs w:val="24"/>
        </w:rPr>
        <w:t xml:space="preserve">наименование (содержание) работы или мероприятия; </w:t>
      </w:r>
    </w:p>
    <w:p w:rsidR="00224C5D" w:rsidRPr="000D050B" w:rsidRDefault="00224C5D">
      <w:pPr>
        <w:shd w:val="clear" w:color="auto" w:fill="FFFFFF"/>
        <w:autoSpaceDE w:val="0"/>
        <w:ind w:firstLine="720"/>
        <w:jc w:val="both"/>
        <w:rPr>
          <w:sz w:val="24"/>
          <w:szCs w:val="24"/>
        </w:rPr>
      </w:pPr>
      <w:r w:rsidRPr="000D050B">
        <w:rPr>
          <w:sz w:val="24"/>
          <w:szCs w:val="24"/>
        </w:rPr>
        <w:t xml:space="preserve">исполнитель; </w:t>
      </w:r>
    </w:p>
    <w:p w:rsidR="00224C5D" w:rsidRPr="000D050B" w:rsidRDefault="00224C5D">
      <w:pPr>
        <w:shd w:val="clear" w:color="auto" w:fill="FFFFFF"/>
        <w:autoSpaceDE w:val="0"/>
        <w:ind w:firstLine="720"/>
        <w:jc w:val="both"/>
        <w:rPr>
          <w:sz w:val="24"/>
          <w:szCs w:val="24"/>
        </w:rPr>
      </w:pPr>
      <w:r w:rsidRPr="000D050B">
        <w:rPr>
          <w:sz w:val="24"/>
          <w:szCs w:val="24"/>
        </w:rPr>
        <w:t xml:space="preserve">срок исполнения; </w:t>
      </w:r>
    </w:p>
    <w:p w:rsidR="00224C5D" w:rsidRPr="000D050B" w:rsidRDefault="00224C5D">
      <w:pPr>
        <w:shd w:val="clear" w:color="auto" w:fill="FFFFFF"/>
        <w:autoSpaceDE w:val="0"/>
        <w:ind w:firstLine="720"/>
        <w:jc w:val="both"/>
        <w:rPr>
          <w:sz w:val="24"/>
          <w:szCs w:val="24"/>
        </w:rPr>
      </w:pPr>
      <w:r w:rsidRPr="000D050B">
        <w:rPr>
          <w:sz w:val="24"/>
          <w:szCs w:val="24"/>
        </w:rPr>
        <w:t>отметка об исполнении.</w:t>
      </w:r>
    </w:p>
    <w:p w:rsidR="00224C5D" w:rsidRPr="000D050B" w:rsidRDefault="00224C5D">
      <w:pPr>
        <w:shd w:val="clear" w:color="auto" w:fill="FFFFFF"/>
        <w:autoSpaceDE w:val="0"/>
        <w:ind w:firstLine="720"/>
        <w:jc w:val="both"/>
        <w:rPr>
          <w:sz w:val="24"/>
          <w:szCs w:val="24"/>
        </w:rPr>
      </w:pPr>
      <w:r w:rsidRPr="000D050B">
        <w:rPr>
          <w:sz w:val="24"/>
          <w:szCs w:val="24"/>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 Информационно-справочные документы.</w:t>
      </w:r>
    </w:p>
    <w:p w:rsidR="00224C5D" w:rsidRPr="000D050B" w:rsidRDefault="00224C5D">
      <w:pPr>
        <w:shd w:val="clear" w:color="auto" w:fill="FFFFFF"/>
        <w:autoSpaceDE w:val="0"/>
        <w:ind w:firstLine="709"/>
        <w:jc w:val="both"/>
        <w:rPr>
          <w:sz w:val="24"/>
          <w:szCs w:val="24"/>
        </w:rPr>
      </w:pPr>
      <w:r w:rsidRPr="000D050B">
        <w:rPr>
          <w:sz w:val="24"/>
          <w:szCs w:val="24"/>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224C5D" w:rsidRPr="000D050B" w:rsidRDefault="00224C5D">
      <w:pPr>
        <w:shd w:val="clear" w:color="auto" w:fill="FFFFFF"/>
        <w:autoSpaceDE w:val="0"/>
        <w:ind w:firstLine="709"/>
        <w:jc w:val="both"/>
        <w:rPr>
          <w:sz w:val="24"/>
          <w:szCs w:val="24"/>
        </w:rPr>
      </w:pPr>
      <w:r w:rsidRPr="000D050B">
        <w:rPr>
          <w:sz w:val="24"/>
          <w:szCs w:val="24"/>
        </w:rPr>
        <w:t xml:space="preserve">К информационно-справочным документам относятся: </w:t>
      </w:r>
    </w:p>
    <w:p w:rsidR="00224C5D" w:rsidRPr="000D050B" w:rsidRDefault="00224C5D">
      <w:pPr>
        <w:shd w:val="clear" w:color="auto" w:fill="FFFFFF"/>
        <w:autoSpaceDE w:val="0"/>
        <w:ind w:firstLine="709"/>
        <w:jc w:val="both"/>
        <w:rPr>
          <w:sz w:val="24"/>
          <w:szCs w:val="24"/>
        </w:rPr>
      </w:pPr>
      <w:r w:rsidRPr="000D050B">
        <w:rPr>
          <w:sz w:val="24"/>
          <w:szCs w:val="24"/>
        </w:rPr>
        <w:t xml:space="preserve">протокол; </w:t>
      </w:r>
    </w:p>
    <w:p w:rsidR="00224C5D" w:rsidRPr="000D050B" w:rsidRDefault="00224C5D">
      <w:pPr>
        <w:shd w:val="clear" w:color="auto" w:fill="FFFFFF"/>
        <w:autoSpaceDE w:val="0"/>
        <w:ind w:firstLine="709"/>
        <w:jc w:val="both"/>
        <w:rPr>
          <w:sz w:val="24"/>
          <w:szCs w:val="24"/>
        </w:rPr>
      </w:pPr>
      <w:r w:rsidRPr="000D050B">
        <w:rPr>
          <w:sz w:val="24"/>
          <w:szCs w:val="24"/>
        </w:rPr>
        <w:t xml:space="preserve">служебное письмо; </w:t>
      </w:r>
    </w:p>
    <w:p w:rsidR="00224C5D" w:rsidRPr="000D050B" w:rsidRDefault="00224C5D">
      <w:pPr>
        <w:shd w:val="clear" w:color="auto" w:fill="FFFFFF"/>
        <w:autoSpaceDE w:val="0"/>
        <w:ind w:firstLine="709"/>
        <w:jc w:val="both"/>
        <w:rPr>
          <w:sz w:val="24"/>
          <w:szCs w:val="24"/>
        </w:rPr>
      </w:pPr>
      <w:r w:rsidRPr="000D050B">
        <w:rPr>
          <w:sz w:val="24"/>
          <w:szCs w:val="24"/>
        </w:rPr>
        <w:t xml:space="preserve">акт; </w:t>
      </w:r>
    </w:p>
    <w:p w:rsidR="00224C5D" w:rsidRPr="000D050B" w:rsidRDefault="00224C5D">
      <w:pPr>
        <w:shd w:val="clear" w:color="auto" w:fill="FFFFFF"/>
        <w:autoSpaceDE w:val="0"/>
        <w:ind w:firstLine="709"/>
        <w:jc w:val="both"/>
        <w:rPr>
          <w:sz w:val="24"/>
          <w:szCs w:val="24"/>
        </w:rPr>
      </w:pPr>
      <w:r w:rsidRPr="000D050B">
        <w:rPr>
          <w:sz w:val="24"/>
          <w:szCs w:val="24"/>
        </w:rPr>
        <w:t xml:space="preserve">докладная, объяснительная и служебная записки; </w:t>
      </w:r>
    </w:p>
    <w:p w:rsidR="00224C5D" w:rsidRPr="000D050B" w:rsidRDefault="00224C5D">
      <w:pPr>
        <w:shd w:val="clear" w:color="auto" w:fill="FFFFFF"/>
        <w:autoSpaceDE w:val="0"/>
        <w:ind w:firstLine="709"/>
        <w:jc w:val="both"/>
        <w:rPr>
          <w:sz w:val="24"/>
          <w:szCs w:val="24"/>
        </w:rPr>
      </w:pPr>
      <w:r w:rsidRPr="000D050B">
        <w:rPr>
          <w:sz w:val="24"/>
          <w:szCs w:val="24"/>
        </w:rPr>
        <w:lastRenderedPageBreak/>
        <w:t>стенограмма;</w:t>
      </w:r>
    </w:p>
    <w:p w:rsidR="00224C5D" w:rsidRPr="000D050B" w:rsidRDefault="00224C5D">
      <w:pPr>
        <w:shd w:val="clear" w:color="auto" w:fill="FFFFFF"/>
        <w:autoSpaceDE w:val="0"/>
        <w:ind w:firstLine="709"/>
        <w:jc w:val="both"/>
        <w:rPr>
          <w:sz w:val="24"/>
          <w:szCs w:val="24"/>
        </w:rPr>
      </w:pPr>
      <w:r w:rsidRPr="000D050B">
        <w:rPr>
          <w:sz w:val="24"/>
          <w:szCs w:val="24"/>
        </w:rPr>
        <w:t>отчет и др.</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3.5.1. Протокол.</w:t>
      </w:r>
    </w:p>
    <w:p w:rsidR="00224C5D" w:rsidRPr="000D050B" w:rsidRDefault="00224C5D">
      <w:pPr>
        <w:shd w:val="clear" w:color="auto" w:fill="FFFFFF"/>
        <w:autoSpaceDE w:val="0"/>
        <w:ind w:firstLine="709"/>
        <w:jc w:val="both"/>
        <w:rPr>
          <w:sz w:val="24"/>
          <w:szCs w:val="24"/>
        </w:rPr>
      </w:pPr>
      <w:r w:rsidRPr="000D050B">
        <w:rPr>
          <w:sz w:val="24"/>
          <w:szCs w:val="24"/>
        </w:rPr>
        <w:t>Протокол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других органов, совещаний.</w:t>
      </w:r>
    </w:p>
    <w:p w:rsidR="00224C5D" w:rsidRPr="000D050B" w:rsidRDefault="00224C5D">
      <w:pPr>
        <w:shd w:val="clear" w:color="auto" w:fill="FFFFFF"/>
        <w:autoSpaceDE w:val="0"/>
        <w:ind w:firstLine="709"/>
        <w:jc w:val="both"/>
        <w:rPr>
          <w:sz w:val="24"/>
          <w:szCs w:val="24"/>
        </w:rPr>
      </w:pPr>
      <w:r w:rsidRPr="000D050B">
        <w:rPr>
          <w:sz w:val="24"/>
          <w:szCs w:val="24"/>
        </w:rPr>
        <w:t>Протокол составляется на основании записей, произведенных во время совещания (заседания), рабочих поездок, официальных визитов, представленных тезисов докладов и выступлений, справок, проектов решений.</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3.5.2. Служебные письма.</w:t>
      </w:r>
    </w:p>
    <w:p w:rsidR="00224C5D" w:rsidRPr="000D050B" w:rsidRDefault="00224C5D">
      <w:pPr>
        <w:shd w:val="clear" w:color="auto" w:fill="FFFFFF"/>
        <w:autoSpaceDE w:val="0"/>
        <w:ind w:firstLine="709"/>
        <w:jc w:val="both"/>
        <w:rPr>
          <w:sz w:val="24"/>
          <w:szCs w:val="24"/>
        </w:rPr>
      </w:pPr>
      <w:r w:rsidRPr="000D050B">
        <w:rPr>
          <w:sz w:val="24"/>
          <w:szCs w:val="24"/>
        </w:rPr>
        <w:t xml:space="preserve">Служебные письма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 xml:space="preserve">муниципального образования </w:t>
      </w:r>
      <w:r w:rsidRPr="000D050B">
        <w:rPr>
          <w:sz w:val="24"/>
          <w:szCs w:val="24"/>
        </w:rPr>
        <w:t>готовятся как:</w:t>
      </w:r>
    </w:p>
    <w:p w:rsidR="00224C5D" w:rsidRPr="000D050B" w:rsidRDefault="00224C5D">
      <w:pPr>
        <w:shd w:val="clear" w:color="auto" w:fill="FFFFFF"/>
        <w:autoSpaceDE w:val="0"/>
        <w:ind w:firstLine="709"/>
        <w:jc w:val="both"/>
        <w:rPr>
          <w:sz w:val="24"/>
          <w:szCs w:val="24"/>
        </w:rPr>
      </w:pPr>
      <w:r w:rsidRPr="000D050B">
        <w:rPr>
          <w:sz w:val="24"/>
          <w:szCs w:val="24"/>
        </w:rPr>
        <w:t xml:space="preserve">ответы о выполнении поручений главы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w:t>
      </w:r>
    </w:p>
    <w:p w:rsidR="00224C5D" w:rsidRPr="000D050B" w:rsidRDefault="00224C5D">
      <w:pPr>
        <w:shd w:val="clear" w:color="auto" w:fill="FFFFFF"/>
        <w:autoSpaceDE w:val="0"/>
        <w:ind w:firstLine="709"/>
        <w:jc w:val="both"/>
        <w:rPr>
          <w:sz w:val="24"/>
          <w:szCs w:val="24"/>
        </w:rPr>
      </w:pPr>
      <w:r w:rsidRPr="000D050B">
        <w:rPr>
          <w:sz w:val="24"/>
          <w:szCs w:val="24"/>
        </w:rPr>
        <w:t xml:space="preserve">исполнение поручений главы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 xml:space="preserve"> в связи с обращениями граждан;</w:t>
      </w:r>
    </w:p>
    <w:p w:rsidR="00224C5D" w:rsidRPr="000D050B" w:rsidRDefault="00224C5D">
      <w:pPr>
        <w:shd w:val="clear" w:color="auto" w:fill="FFFFFF"/>
        <w:autoSpaceDE w:val="0"/>
        <w:ind w:firstLine="709"/>
        <w:jc w:val="both"/>
        <w:rPr>
          <w:sz w:val="24"/>
          <w:szCs w:val="24"/>
        </w:rPr>
      </w:pPr>
      <w:r w:rsidRPr="000D050B">
        <w:rPr>
          <w:sz w:val="24"/>
          <w:szCs w:val="24"/>
        </w:rPr>
        <w:t xml:space="preserve">сопроводительные письма к проектам правовых актов главы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w:t>
      </w:r>
    </w:p>
    <w:p w:rsidR="00224C5D" w:rsidRPr="000D050B" w:rsidRDefault="00224C5D">
      <w:pPr>
        <w:shd w:val="clear" w:color="auto" w:fill="FFFFFF"/>
        <w:autoSpaceDE w:val="0"/>
        <w:ind w:firstLine="709"/>
        <w:jc w:val="both"/>
        <w:rPr>
          <w:sz w:val="24"/>
          <w:szCs w:val="24"/>
        </w:rPr>
      </w:pPr>
      <w:r w:rsidRPr="000D050B">
        <w:rPr>
          <w:sz w:val="24"/>
          <w:szCs w:val="24"/>
        </w:rPr>
        <w:t xml:space="preserve">ответы на запросы юридических и физических лиц; </w:t>
      </w:r>
    </w:p>
    <w:p w:rsidR="00224C5D" w:rsidRPr="000D050B" w:rsidRDefault="00224C5D">
      <w:pPr>
        <w:shd w:val="clear" w:color="auto" w:fill="FFFFFF"/>
        <w:autoSpaceDE w:val="0"/>
        <w:ind w:firstLine="709"/>
        <w:jc w:val="both"/>
        <w:rPr>
          <w:sz w:val="24"/>
          <w:szCs w:val="24"/>
        </w:rPr>
      </w:pPr>
      <w:r w:rsidRPr="000D050B">
        <w:rPr>
          <w:sz w:val="24"/>
          <w:szCs w:val="24"/>
        </w:rPr>
        <w:t>инициативные письма.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3.5.3. Акт.</w:t>
      </w:r>
    </w:p>
    <w:p w:rsidR="00224C5D" w:rsidRPr="000D050B" w:rsidRDefault="00224C5D">
      <w:pPr>
        <w:shd w:val="clear" w:color="auto" w:fill="FFFFFF"/>
        <w:autoSpaceDE w:val="0"/>
        <w:ind w:firstLine="709"/>
        <w:jc w:val="both"/>
        <w:rPr>
          <w:sz w:val="24"/>
          <w:szCs w:val="24"/>
        </w:rPr>
      </w:pPr>
      <w:r w:rsidRPr="000D050B">
        <w:rPr>
          <w:sz w:val="24"/>
          <w:szCs w:val="24"/>
        </w:rPr>
        <w:t>Акт – документ, составляемый несколькими лицами и подтверждающий установленные ими факты или события.</w:t>
      </w:r>
    </w:p>
    <w:p w:rsidR="00224C5D" w:rsidRPr="000D050B" w:rsidRDefault="00224C5D">
      <w:pPr>
        <w:shd w:val="clear" w:color="auto" w:fill="FFFFFF"/>
        <w:autoSpaceDE w:val="0"/>
        <w:ind w:firstLine="709"/>
        <w:jc w:val="both"/>
        <w:rPr>
          <w:sz w:val="24"/>
          <w:szCs w:val="24"/>
        </w:rPr>
      </w:pPr>
      <w:r w:rsidRPr="000D050B">
        <w:rPr>
          <w:color w:val="000000"/>
          <w:sz w:val="24"/>
          <w:szCs w:val="24"/>
        </w:rPr>
        <w:t xml:space="preserve">Текст акта состоит из двух частей – </w:t>
      </w:r>
      <w:proofErr w:type="gramStart"/>
      <w:r w:rsidRPr="000D050B">
        <w:rPr>
          <w:color w:val="000000"/>
          <w:sz w:val="24"/>
          <w:szCs w:val="24"/>
        </w:rPr>
        <w:t>вводной</w:t>
      </w:r>
      <w:proofErr w:type="gramEnd"/>
      <w:r w:rsidRPr="000D050B">
        <w:rPr>
          <w:color w:val="000000"/>
          <w:sz w:val="24"/>
          <w:szCs w:val="24"/>
        </w:rPr>
        <w:t xml:space="preserve"> и констатирующей.</w:t>
      </w:r>
    </w:p>
    <w:p w:rsidR="00224C5D" w:rsidRPr="000D050B" w:rsidRDefault="00224C5D">
      <w:pPr>
        <w:shd w:val="clear" w:color="auto" w:fill="FFFFFF"/>
        <w:autoSpaceDE w:val="0"/>
        <w:ind w:firstLine="709"/>
        <w:jc w:val="both"/>
        <w:rPr>
          <w:sz w:val="24"/>
          <w:szCs w:val="24"/>
        </w:rPr>
      </w:pPr>
      <w:r w:rsidRPr="000D050B">
        <w:rPr>
          <w:color w:val="000000"/>
          <w:sz w:val="24"/>
          <w:szCs w:val="24"/>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дата.</w:t>
      </w:r>
    </w:p>
    <w:p w:rsidR="00224C5D" w:rsidRPr="000D050B" w:rsidRDefault="00224C5D">
      <w:pPr>
        <w:shd w:val="clear" w:color="auto" w:fill="FFFFFF"/>
        <w:autoSpaceDE w:val="0"/>
        <w:ind w:firstLine="709"/>
        <w:jc w:val="both"/>
        <w:rPr>
          <w:sz w:val="24"/>
          <w:szCs w:val="24"/>
        </w:rPr>
      </w:pPr>
      <w:r w:rsidRPr="000D050B">
        <w:rPr>
          <w:color w:val="000000"/>
          <w:sz w:val="24"/>
          <w:szCs w:val="24"/>
        </w:rPr>
        <w:t>Если акт составлен комиссией, то первым указывается председатель комиссии. Фамилии членов комиссии располагаются в алфавитном порядке. Слова «Основание», «Председатель», «Члены комиссии», «Присутствовали» пишутся с прописной буквы.</w:t>
      </w:r>
    </w:p>
    <w:p w:rsidR="00224C5D" w:rsidRPr="000D050B" w:rsidRDefault="00224C5D">
      <w:pPr>
        <w:shd w:val="clear" w:color="auto" w:fill="FFFFFF"/>
        <w:autoSpaceDE w:val="0"/>
        <w:ind w:firstLine="709"/>
        <w:jc w:val="both"/>
        <w:rPr>
          <w:sz w:val="24"/>
          <w:szCs w:val="24"/>
        </w:rPr>
      </w:pPr>
      <w:r w:rsidRPr="000D050B">
        <w:rPr>
          <w:color w:val="000000"/>
          <w:sz w:val="24"/>
          <w:szCs w:val="24"/>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224C5D" w:rsidRPr="000D050B" w:rsidRDefault="00224C5D">
      <w:pPr>
        <w:shd w:val="clear" w:color="auto" w:fill="FFFFFF"/>
        <w:autoSpaceDE w:val="0"/>
        <w:ind w:firstLine="709"/>
        <w:jc w:val="both"/>
        <w:rPr>
          <w:sz w:val="24"/>
          <w:szCs w:val="24"/>
        </w:rPr>
      </w:pPr>
      <w:r w:rsidRPr="000D050B">
        <w:rPr>
          <w:color w:val="000000"/>
          <w:sz w:val="24"/>
          <w:szCs w:val="24"/>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rsidR="00224C5D" w:rsidRPr="000D050B" w:rsidRDefault="00224C5D">
      <w:pPr>
        <w:shd w:val="clear" w:color="auto" w:fill="FFFFFF"/>
        <w:autoSpaceDE w:val="0"/>
        <w:ind w:firstLine="709"/>
        <w:jc w:val="both"/>
        <w:rPr>
          <w:sz w:val="24"/>
          <w:szCs w:val="24"/>
        </w:rPr>
      </w:pPr>
      <w:r w:rsidRPr="000D050B">
        <w:rPr>
          <w:color w:val="000000"/>
          <w:sz w:val="24"/>
          <w:szCs w:val="24"/>
        </w:rPr>
        <w:t>Акты подписываются всеми членами комиссии. При необходимости акты подлежат утверждению.</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3.5.4. Докладная, объяснительная и служебная записки.</w:t>
      </w:r>
    </w:p>
    <w:p w:rsidR="00224C5D" w:rsidRPr="000D050B" w:rsidRDefault="00224C5D">
      <w:pPr>
        <w:shd w:val="clear" w:color="auto" w:fill="FFFFFF"/>
        <w:autoSpaceDE w:val="0"/>
        <w:ind w:firstLine="709"/>
        <w:jc w:val="both"/>
        <w:rPr>
          <w:sz w:val="24"/>
          <w:szCs w:val="24"/>
        </w:rPr>
      </w:pPr>
      <w:r w:rsidRPr="000D050B">
        <w:rPr>
          <w:sz w:val="24"/>
          <w:szCs w:val="24"/>
        </w:rPr>
        <w:t>Докладная записка – документ, содержащий обстоятельное изложение какого-либо вопроса с выводами и предложениями составителя.</w:t>
      </w:r>
    </w:p>
    <w:p w:rsidR="00224C5D" w:rsidRPr="000D050B" w:rsidRDefault="00224C5D">
      <w:pPr>
        <w:shd w:val="clear" w:color="auto" w:fill="FFFFFF"/>
        <w:autoSpaceDE w:val="0"/>
        <w:ind w:firstLine="709"/>
        <w:jc w:val="both"/>
        <w:rPr>
          <w:sz w:val="24"/>
          <w:szCs w:val="24"/>
        </w:rPr>
      </w:pPr>
      <w:r w:rsidRPr="000D050B">
        <w:rPr>
          <w:sz w:val="24"/>
          <w:szCs w:val="24"/>
        </w:rPr>
        <w:t>Объяснительная записка – документ, поясняющий какое-либо действие, факт или событие.</w:t>
      </w:r>
    </w:p>
    <w:p w:rsidR="00224C5D" w:rsidRPr="000D050B" w:rsidRDefault="00224C5D">
      <w:pPr>
        <w:shd w:val="clear" w:color="auto" w:fill="FFFFFF"/>
        <w:autoSpaceDE w:val="0"/>
        <w:ind w:firstLine="709"/>
        <w:jc w:val="both"/>
        <w:rPr>
          <w:sz w:val="24"/>
          <w:szCs w:val="24"/>
        </w:rPr>
      </w:pPr>
      <w:r w:rsidRPr="000D050B">
        <w:rPr>
          <w:spacing w:val="-2"/>
          <w:sz w:val="24"/>
          <w:szCs w:val="24"/>
        </w:rPr>
        <w:t>Служебная записка (разновидность письма) – форма внутренней переписки.</w:t>
      </w:r>
    </w:p>
    <w:p w:rsidR="00224C5D" w:rsidRPr="000D050B" w:rsidRDefault="00224C5D">
      <w:pPr>
        <w:shd w:val="clear" w:color="auto" w:fill="FFFFFF"/>
        <w:autoSpaceDE w:val="0"/>
        <w:ind w:firstLine="709"/>
        <w:jc w:val="both"/>
        <w:rPr>
          <w:sz w:val="24"/>
          <w:szCs w:val="24"/>
        </w:rPr>
      </w:pPr>
      <w:r w:rsidRPr="000D050B">
        <w:rPr>
          <w:color w:val="000000"/>
          <w:sz w:val="24"/>
          <w:szCs w:val="24"/>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rsidR="00224C5D" w:rsidRPr="000D050B" w:rsidRDefault="00224C5D">
      <w:pPr>
        <w:shd w:val="clear" w:color="auto" w:fill="FFFFFF"/>
        <w:autoSpaceDE w:val="0"/>
        <w:ind w:firstLine="709"/>
        <w:jc w:val="both"/>
        <w:rPr>
          <w:sz w:val="24"/>
          <w:szCs w:val="24"/>
        </w:rPr>
      </w:pPr>
      <w:proofErr w:type="gramStart"/>
      <w:r w:rsidRPr="000D050B">
        <w:rPr>
          <w:color w:val="000000"/>
          <w:sz w:val="24"/>
          <w:szCs w:val="24"/>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roofErr w:type="gramEnd"/>
    </w:p>
    <w:p w:rsidR="00224C5D" w:rsidRPr="000D050B" w:rsidRDefault="00224C5D">
      <w:pPr>
        <w:shd w:val="clear" w:color="auto" w:fill="FFFFFF"/>
        <w:autoSpaceDE w:val="0"/>
        <w:ind w:firstLine="709"/>
        <w:jc w:val="both"/>
        <w:rPr>
          <w:sz w:val="24"/>
          <w:szCs w:val="24"/>
        </w:rPr>
      </w:pPr>
      <w:r w:rsidRPr="000D050B">
        <w:rPr>
          <w:color w:val="000000"/>
          <w:spacing w:val="-4"/>
          <w:sz w:val="24"/>
          <w:szCs w:val="24"/>
        </w:rPr>
        <w:t xml:space="preserve">Текст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которые, по мнению </w:t>
      </w:r>
      <w:r w:rsidRPr="000D050B">
        <w:rPr>
          <w:color w:val="000000"/>
          <w:spacing w:val="-4"/>
          <w:sz w:val="24"/>
          <w:szCs w:val="24"/>
        </w:rPr>
        <w:lastRenderedPageBreak/>
        <w:t>составителя, необходимо предпринять руководителю или вышестоящему органу в связи с изложенными фактами.</w:t>
      </w:r>
    </w:p>
    <w:p w:rsidR="00224C5D" w:rsidRPr="000D050B" w:rsidRDefault="00224C5D">
      <w:pPr>
        <w:shd w:val="clear" w:color="auto" w:fill="FFFFFF"/>
        <w:autoSpaceDE w:val="0"/>
        <w:ind w:firstLine="709"/>
        <w:jc w:val="both"/>
        <w:rPr>
          <w:sz w:val="24"/>
          <w:szCs w:val="24"/>
        </w:rPr>
      </w:pPr>
      <w:r w:rsidRPr="000D050B">
        <w:rPr>
          <w:color w:val="000000"/>
          <w:sz w:val="24"/>
          <w:szCs w:val="24"/>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3.5.5. Стенограмма.</w:t>
      </w:r>
    </w:p>
    <w:p w:rsidR="00224C5D" w:rsidRPr="000D050B" w:rsidRDefault="00224C5D">
      <w:pPr>
        <w:shd w:val="clear" w:color="auto" w:fill="FFFFFF"/>
        <w:autoSpaceDE w:val="0"/>
        <w:ind w:firstLine="709"/>
        <w:jc w:val="both"/>
        <w:rPr>
          <w:sz w:val="24"/>
          <w:szCs w:val="24"/>
        </w:rPr>
      </w:pPr>
      <w:r w:rsidRPr="000D050B">
        <w:rPr>
          <w:sz w:val="24"/>
          <w:szCs w:val="24"/>
        </w:rPr>
        <w:t>Стенограмма – дословная запись докладов и других выступлений на конференциях, совещаниях, собраниях или заседаниях коллегиальных органов, осуществленная методом стенографии или звукозаписи.</w:t>
      </w:r>
    </w:p>
    <w:p w:rsidR="00224C5D" w:rsidRPr="000D050B" w:rsidRDefault="00224C5D">
      <w:pPr>
        <w:shd w:val="clear" w:color="auto" w:fill="FFFFFF"/>
        <w:autoSpaceDE w:val="0"/>
        <w:ind w:firstLine="709"/>
        <w:jc w:val="both"/>
        <w:rPr>
          <w:sz w:val="24"/>
          <w:szCs w:val="24"/>
        </w:rPr>
      </w:pPr>
      <w:r w:rsidRPr="000D050B">
        <w:rPr>
          <w:color w:val="000000"/>
          <w:sz w:val="24"/>
          <w:szCs w:val="24"/>
        </w:rPr>
        <w:t>Стенограмма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w:t>
      </w:r>
      <w:proofErr w:type="gramStart"/>
      <w:r w:rsidRPr="000D050B">
        <w:rPr>
          <w:color w:val="000000"/>
          <w:sz w:val="24"/>
          <w:szCs w:val="24"/>
        </w:rPr>
        <w:t>кст ст</w:t>
      </w:r>
      <w:proofErr w:type="gramEnd"/>
      <w:r w:rsidRPr="000D050B">
        <w:rPr>
          <w:color w:val="000000"/>
          <w:sz w:val="24"/>
          <w:szCs w:val="24"/>
        </w:rPr>
        <w:t>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т.п.).</w:t>
      </w:r>
    </w:p>
    <w:p w:rsidR="00224C5D" w:rsidRPr="000D050B" w:rsidRDefault="00224C5D">
      <w:pPr>
        <w:shd w:val="clear" w:color="auto" w:fill="FFFFFF"/>
        <w:autoSpaceDE w:val="0"/>
        <w:ind w:firstLine="709"/>
        <w:jc w:val="both"/>
        <w:rPr>
          <w:sz w:val="24"/>
          <w:szCs w:val="24"/>
        </w:rPr>
      </w:pPr>
      <w:r w:rsidRPr="000D050B">
        <w:rPr>
          <w:color w:val="000000"/>
          <w:sz w:val="24"/>
          <w:szCs w:val="24"/>
        </w:rPr>
        <w:t>Те</w:t>
      </w:r>
      <w:proofErr w:type="gramStart"/>
      <w:r w:rsidRPr="000D050B">
        <w:rPr>
          <w:color w:val="000000"/>
          <w:sz w:val="24"/>
          <w:szCs w:val="24"/>
        </w:rPr>
        <w:t>кст ст</w:t>
      </w:r>
      <w:proofErr w:type="gramEnd"/>
      <w:r w:rsidRPr="000D050B">
        <w:rPr>
          <w:color w:val="000000"/>
          <w:sz w:val="24"/>
          <w:szCs w:val="24"/>
        </w:rPr>
        <w:t>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rsidR="00224C5D" w:rsidRPr="000D050B" w:rsidRDefault="00224C5D">
      <w:pPr>
        <w:shd w:val="clear" w:color="auto" w:fill="FFFFFF"/>
        <w:autoSpaceDE w:val="0"/>
        <w:ind w:firstLine="709"/>
        <w:jc w:val="both"/>
        <w:rPr>
          <w:sz w:val="24"/>
          <w:szCs w:val="24"/>
        </w:rPr>
      </w:pPr>
      <w:r w:rsidRPr="000D050B">
        <w:rPr>
          <w:color w:val="000000"/>
          <w:sz w:val="24"/>
          <w:szCs w:val="24"/>
        </w:rPr>
        <w:t>Дата, проставленная на стенограмме, должна соответствовать дню проведения совещания, собрания или заседания коллегиального органа.</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3.5.6. Отчет.</w:t>
      </w:r>
    </w:p>
    <w:p w:rsidR="00224C5D" w:rsidRPr="000D050B" w:rsidRDefault="00224C5D">
      <w:pPr>
        <w:shd w:val="clear" w:color="auto" w:fill="FFFFFF"/>
        <w:autoSpaceDE w:val="0"/>
        <w:ind w:firstLine="709"/>
        <w:jc w:val="both"/>
        <w:rPr>
          <w:sz w:val="24"/>
          <w:szCs w:val="24"/>
        </w:rPr>
      </w:pPr>
      <w:r w:rsidRPr="000D050B">
        <w:rPr>
          <w:sz w:val="24"/>
          <w:szCs w:val="24"/>
        </w:rPr>
        <w:t xml:space="preserve">Отчет – документ, содержащий сведения о подготовке, проведении и итогах выполнения планов, заседаний, командировок и других мероприятий. </w:t>
      </w:r>
    </w:p>
    <w:p w:rsidR="00224C5D" w:rsidRPr="000D050B" w:rsidRDefault="00224C5D">
      <w:pPr>
        <w:shd w:val="clear" w:color="auto" w:fill="FFFFFF"/>
        <w:autoSpaceDE w:val="0"/>
        <w:ind w:firstLine="709"/>
        <w:jc w:val="both"/>
        <w:rPr>
          <w:sz w:val="24"/>
          <w:szCs w:val="24"/>
        </w:rPr>
      </w:pPr>
      <w:r w:rsidRPr="000D050B">
        <w:rPr>
          <w:color w:val="000000"/>
          <w:spacing w:val="-6"/>
          <w:sz w:val="24"/>
          <w:szCs w:val="24"/>
        </w:rPr>
        <w:t>Текст отчета может состоять из разделов, подразделов, пунктов и подпунктов, которые нумеруются арабскими цифрами в установленном порядке.</w:t>
      </w:r>
    </w:p>
    <w:p w:rsidR="00224C5D" w:rsidRPr="000D050B" w:rsidRDefault="00224C5D">
      <w:pPr>
        <w:shd w:val="clear" w:color="auto" w:fill="FFFFFF"/>
        <w:autoSpaceDE w:val="0"/>
        <w:ind w:firstLine="709"/>
        <w:jc w:val="both"/>
        <w:rPr>
          <w:sz w:val="24"/>
          <w:szCs w:val="24"/>
        </w:rPr>
      </w:pPr>
      <w:r w:rsidRPr="000D050B">
        <w:rPr>
          <w:color w:val="000000"/>
          <w:sz w:val="24"/>
          <w:szCs w:val="24"/>
        </w:rPr>
        <w:t>Отчет должен иметь подписи или визы составителей с указанием даты визирования.</w:t>
      </w:r>
    </w:p>
    <w:p w:rsidR="00224C5D" w:rsidRPr="000D050B" w:rsidRDefault="00224C5D">
      <w:pPr>
        <w:shd w:val="clear" w:color="auto" w:fill="FFFFFF"/>
        <w:autoSpaceDE w:val="0"/>
        <w:ind w:firstLine="709"/>
        <w:jc w:val="both"/>
        <w:rPr>
          <w:color w:val="000000"/>
          <w:sz w:val="24"/>
          <w:szCs w:val="24"/>
        </w:rPr>
      </w:pPr>
    </w:p>
    <w:p w:rsidR="00224C5D" w:rsidRPr="000D050B" w:rsidRDefault="00224C5D">
      <w:pPr>
        <w:shd w:val="clear" w:color="auto" w:fill="FFFFFF"/>
        <w:autoSpaceDE w:val="0"/>
        <w:ind w:firstLine="709"/>
        <w:jc w:val="center"/>
        <w:rPr>
          <w:sz w:val="24"/>
          <w:szCs w:val="24"/>
        </w:rPr>
      </w:pPr>
      <w:r w:rsidRPr="000D050B">
        <w:rPr>
          <w:b/>
          <w:sz w:val="24"/>
          <w:szCs w:val="24"/>
        </w:rPr>
        <w:t xml:space="preserve">4. Документация </w:t>
      </w:r>
      <w:r w:rsidR="006C39B9" w:rsidRPr="006C39B9">
        <w:rPr>
          <w:b/>
          <w:sz w:val="24"/>
          <w:szCs w:val="24"/>
        </w:rPr>
        <w:t>администрации  Андреевского</w:t>
      </w:r>
      <w:r w:rsidR="006C39B9">
        <w:rPr>
          <w:sz w:val="24"/>
          <w:szCs w:val="24"/>
        </w:rPr>
        <w:t xml:space="preserve">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b/>
          <w:sz w:val="24"/>
          <w:szCs w:val="24"/>
        </w:rPr>
        <w:t>муниципального образования</w:t>
      </w:r>
      <w:r w:rsidRPr="000D050B">
        <w:rPr>
          <w:b/>
          <w:sz w:val="24"/>
          <w:szCs w:val="24"/>
        </w:rPr>
        <w:t>.</w:t>
      </w:r>
    </w:p>
    <w:p w:rsidR="00224C5D" w:rsidRPr="000D050B" w:rsidRDefault="00224C5D" w:rsidP="00F7060A">
      <w:pPr>
        <w:shd w:val="clear" w:color="auto" w:fill="FFFFFF"/>
        <w:autoSpaceDE w:val="0"/>
        <w:ind w:firstLine="709"/>
        <w:jc w:val="center"/>
        <w:rPr>
          <w:sz w:val="24"/>
          <w:szCs w:val="24"/>
        </w:rPr>
      </w:pPr>
      <w:r w:rsidRPr="000D050B">
        <w:rPr>
          <w:b/>
          <w:sz w:val="24"/>
          <w:szCs w:val="24"/>
        </w:rPr>
        <w:t xml:space="preserve">Общие правила оформления управленческой документации </w:t>
      </w:r>
    </w:p>
    <w:p w:rsidR="00224C5D" w:rsidRPr="000D050B" w:rsidRDefault="00224C5D">
      <w:pPr>
        <w:shd w:val="clear" w:color="auto" w:fill="FFFFFF"/>
        <w:autoSpaceDE w:val="0"/>
        <w:ind w:firstLine="709"/>
        <w:jc w:val="both"/>
        <w:rPr>
          <w:sz w:val="24"/>
          <w:szCs w:val="24"/>
        </w:rPr>
      </w:pPr>
      <w:r w:rsidRPr="000D050B">
        <w:rPr>
          <w:sz w:val="24"/>
          <w:szCs w:val="24"/>
        </w:rPr>
        <w:t xml:space="preserve">4.1. Документация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 xml:space="preserve">Документация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 xml:space="preserve">муниципального образования </w:t>
      </w:r>
      <w:r w:rsidRPr="000D050B">
        <w:rPr>
          <w:sz w:val="24"/>
          <w:szCs w:val="24"/>
        </w:rPr>
        <w:t xml:space="preserve">– это система взаимосвязанной управленческой документации. Ее состав определяется Общероссийским классификатором управленческой документации (ОКУД) </w:t>
      </w:r>
      <w:proofErr w:type="gramStart"/>
      <w:r w:rsidRPr="000D050B">
        <w:rPr>
          <w:sz w:val="24"/>
          <w:szCs w:val="24"/>
        </w:rPr>
        <w:t>ОК</w:t>
      </w:r>
      <w:proofErr w:type="gramEnd"/>
      <w:r w:rsidRPr="000D050B">
        <w:rPr>
          <w:sz w:val="24"/>
          <w:szCs w:val="24"/>
        </w:rPr>
        <w:t xml:space="preserve"> 011-93, Регламентом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EC54BF" w:rsidRPr="000D050B">
        <w:rPr>
          <w:sz w:val="24"/>
          <w:szCs w:val="24"/>
        </w:rPr>
        <w:t>муниципального образования</w:t>
      </w:r>
      <w:r w:rsidRPr="000D050B">
        <w:rPr>
          <w:sz w:val="24"/>
          <w:szCs w:val="24"/>
        </w:rPr>
        <w:t>.</w:t>
      </w:r>
    </w:p>
    <w:p w:rsidR="00224C5D" w:rsidRPr="000D050B" w:rsidRDefault="00224C5D">
      <w:pPr>
        <w:tabs>
          <w:tab w:val="left" w:pos="708"/>
          <w:tab w:val="center" w:pos="4153"/>
          <w:tab w:val="right" w:pos="8306"/>
        </w:tabs>
        <w:ind w:firstLine="709"/>
        <w:jc w:val="both"/>
        <w:rPr>
          <w:sz w:val="24"/>
          <w:szCs w:val="24"/>
        </w:rPr>
      </w:pPr>
      <w:r w:rsidRPr="000D050B">
        <w:rPr>
          <w:sz w:val="24"/>
          <w:szCs w:val="24"/>
        </w:rPr>
        <w:t>4.2. Общие правила оформления документов.</w:t>
      </w:r>
    </w:p>
    <w:p w:rsidR="00224C5D" w:rsidRPr="000D050B" w:rsidRDefault="00224C5D">
      <w:pPr>
        <w:autoSpaceDE w:val="0"/>
        <w:ind w:firstLine="709"/>
        <w:jc w:val="both"/>
        <w:rPr>
          <w:sz w:val="24"/>
          <w:szCs w:val="24"/>
        </w:rPr>
      </w:pPr>
      <w:r w:rsidRPr="000D050B">
        <w:rPr>
          <w:sz w:val="24"/>
          <w:szCs w:val="24"/>
        </w:rPr>
        <w:t>4.2.1.</w:t>
      </w:r>
      <w:r w:rsidRPr="000D050B">
        <w:rPr>
          <w:sz w:val="24"/>
          <w:szCs w:val="24"/>
          <w:lang w:val="en-US"/>
        </w:rPr>
        <w:t> </w:t>
      </w:r>
      <w:r w:rsidRPr="000D050B">
        <w:rPr>
          <w:sz w:val="24"/>
          <w:szCs w:val="24"/>
        </w:rPr>
        <w:t xml:space="preserve">При подготовке организационно-распорядительных документов используется гарнитура шрифта, входящая в стандартный пакет офисного программного обеспечения черного цвета. В документах используется шрифт </w:t>
      </w:r>
      <w:r w:rsidRPr="000D050B">
        <w:rPr>
          <w:sz w:val="24"/>
          <w:szCs w:val="24"/>
          <w:lang w:val="en-US"/>
        </w:rPr>
        <w:t>Times</w:t>
      </w:r>
      <w:r w:rsidRPr="000D050B">
        <w:rPr>
          <w:sz w:val="24"/>
          <w:szCs w:val="24"/>
        </w:rPr>
        <w:t xml:space="preserve"> </w:t>
      </w:r>
      <w:r w:rsidRPr="000D050B">
        <w:rPr>
          <w:sz w:val="24"/>
          <w:szCs w:val="24"/>
          <w:lang w:val="en-US"/>
        </w:rPr>
        <w:t>New</w:t>
      </w:r>
      <w:r w:rsidRPr="000D050B">
        <w:rPr>
          <w:sz w:val="24"/>
          <w:szCs w:val="24"/>
        </w:rPr>
        <w:t xml:space="preserve"> </w:t>
      </w:r>
      <w:r w:rsidRPr="000D050B">
        <w:rPr>
          <w:sz w:val="24"/>
          <w:szCs w:val="24"/>
          <w:lang w:val="en-US"/>
        </w:rPr>
        <w:t>Roman</w:t>
      </w:r>
      <w:r w:rsidRPr="000D050B">
        <w:rPr>
          <w:sz w:val="24"/>
          <w:szCs w:val="24"/>
        </w:rPr>
        <w:t>. Размер шрифта при оформлении текста документа – № 14 пт. При составлении таблиц и схем допускается использование шрифтов меньших размеров – № 10 – 12 пт.</w:t>
      </w:r>
      <w:r w:rsidRPr="000D050B">
        <w:rPr>
          <w:i/>
          <w:sz w:val="24"/>
          <w:szCs w:val="24"/>
        </w:rPr>
        <w:t xml:space="preserve"> </w:t>
      </w:r>
    </w:p>
    <w:p w:rsidR="00224C5D" w:rsidRPr="000D050B" w:rsidRDefault="00224C5D">
      <w:pPr>
        <w:autoSpaceDE w:val="0"/>
        <w:ind w:firstLine="709"/>
        <w:jc w:val="both"/>
        <w:rPr>
          <w:sz w:val="24"/>
          <w:szCs w:val="24"/>
        </w:rPr>
      </w:pPr>
      <w:r w:rsidRPr="000D050B">
        <w:rPr>
          <w:sz w:val="24"/>
          <w:szCs w:val="24"/>
        </w:rPr>
        <w:t xml:space="preserve">Выравнивание абзаца по ширине, с отступом первой строки 1,25 см. </w:t>
      </w:r>
    </w:p>
    <w:p w:rsidR="00224C5D" w:rsidRPr="000D050B" w:rsidRDefault="00224C5D">
      <w:pPr>
        <w:autoSpaceDE w:val="0"/>
        <w:ind w:firstLine="709"/>
        <w:jc w:val="both"/>
        <w:rPr>
          <w:sz w:val="24"/>
          <w:szCs w:val="24"/>
        </w:rPr>
      </w:pPr>
      <w:r w:rsidRPr="000D050B">
        <w:rPr>
          <w:sz w:val="24"/>
          <w:szCs w:val="24"/>
        </w:rPr>
        <w:t>Заголовки разделов и подразделов печатаются с абзацным отступом или центрируются по ширине текста.</w:t>
      </w:r>
      <w:r w:rsidRPr="000D050B">
        <w:rPr>
          <w:color w:val="00B050"/>
          <w:sz w:val="24"/>
          <w:szCs w:val="24"/>
        </w:rPr>
        <w:t xml:space="preserve"> </w:t>
      </w:r>
    </w:p>
    <w:p w:rsidR="00224C5D" w:rsidRPr="000D050B" w:rsidRDefault="00224C5D">
      <w:pPr>
        <w:autoSpaceDE w:val="0"/>
        <w:ind w:firstLine="709"/>
        <w:jc w:val="both"/>
        <w:rPr>
          <w:sz w:val="24"/>
          <w:szCs w:val="24"/>
        </w:rPr>
      </w:pPr>
      <w:r w:rsidRPr="000D050B">
        <w:rPr>
          <w:sz w:val="24"/>
          <w:szCs w:val="24"/>
        </w:rPr>
        <w:t>Текст документа печатается через один или 1,5 межстрочного интервала и выравнивается по ширине листа (по границам левого и правого полей). Используется автоматическая расстановка переносов. Интервал между буквами в словах – обычный. Интервал между словами – один пробел. Если документ готовится для издания с уменьшением масштаба, текст печатается через два интервала.</w:t>
      </w:r>
    </w:p>
    <w:p w:rsidR="00224C5D" w:rsidRPr="000D050B" w:rsidRDefault="00224C5D">
      <w:pPr>
        <w:autoSpaceDE w:val="0"/>
        <w:ind w:firstLine="709"/>
        <w:jc w:val="both"/>
        <w:rPr>
          <w:sz w:val="24"/>
          <w:szCs w:val="24"/>
        </w:rPr>
      </w:pPr>
      <w:r w:rsidRPr="000D050B">
        <w:rPr>
          <w:sz w:val="24"/>
          <w:szCs w:val="24"/>
        </w:rPr>
        <w:t>Многострочные реквизиты печатаются через один межстрочный интервал, их составные части могут разделяться дополнительным интервалом.</w:t>
      </w:r>
    </w:p>
    <w:p w:rsidR="00224C5D" w:rsidRPr="000D050B" w:rsidRDefault="00224C5D">
      <w:pPr>
        <w:autoSpaceDE w:val="0"/>
        <w:ind w:firstLine="709"/>
        <w:jc w:val="both"/>
        <w:rPr>
          <w:sz w:val="24"/>
          <w:szCs w:val="24"/>
        </w:rPr>
      </w:pPr>
      <w:r w:rsidRPr="000D050B">
        <w:rPr>
          <w:sz w:val="24"/>
          <w:szCs w:val="24"/>
        </w:rPr>
        <w:t xml:space="preserve">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w:t>
      </w:r>
      <w:r w:rsidRPr="000D050B">
        <w:rPr>
          <w:sz w:val="24"/>
          <w:szCs w:val="24"/>
        </w:rPr>
        <w:lastRenderedPageBreak/>
        <w:t>расположении реквизитов – не более 7,5 см. Длина строки реквизита при продольном расположении реквизитов – не более 12 см.</w:t>
      </w:r>
    </w:p>
    <w:p w:rsidR="00224C5D" w:rsidRPr="000D050B" w:rsidRDefault="00224C5D">
      <w:pPr>
        <w:autoSpaceDE w:val="0"/>
        <w:ind w:firstLine="709"/>
        <w:jc w:val="both"/>
        <w:rPr>
          <w:sz w:val="24"/>
          <w:szCs w:val="24"/>
        </w:rPr>
      </w:pPr>
      <w:r w:rsidRPr="000D050B">
        <w:rPr>
          <w:sz w:val="24"/>
          <w:szCs w:val="24"/>
        </w:rPr>
        <w:t xml:space="preserve">Требования к оформлению документов, представляемых на доклад </w:t>
      </w:r>
      <w:r w:rsidRPr="000D050B">
        <w:rPr>
          <w:spacing w:val="-4"/>
          <w:sz w:val="24"/>
          <w:szCs w:val="24"/>
        </w:rPr>
        <w:t xml:space="preserve">главе Администрации </w:t>
      </w:r>
      <w:proofErr w:type="spellStart"/>
      <w:r w:rsidR="008E69BF" w:rsidRPr="000D050B">
        <w:rPr>
          <w:spacing w:val="-4"/>
          <w:sz w:val="24"/>
          <w:szCs w:val="24"/>
        </w:rPr>
        <w:t>Екатериновского</w:t>
      </w:r>
      <w:proofErr w:type="spellEnd"/>
      <w:r w:rsidR="008E69BF" w:rsidRPr="000D050B">
        <w:rPr>
          <w:spacing w:val="-4"/>
          <w:sz w:val="24"/>
          <w:szCs w:val="24"/>
        </w:rPr>
        <w:t xml:space="preserve"> муниципального </w:t>
      </w:r>
      <w:r w:rsidRPr="000D050B">
        <w:rPr>
          <w:spacing w:val="-4"/>
          <w:sz w:val="24"/>
          <w:szCs w:val="24"/>
        </w:rPr>
        <w:t xml:space="preserve">района, содержатся в Инструкции по делопроизводству Администрации </w:t>
      </w:r>
      <w:proofErr w:type="spellStart"/>
      <w:r w:rsidR="008E69BF" w:rsidRPr="000D050B">
        <w:rPr>
          <w:spacing w:val="-4"/>
          <w:sz w:val="24"/>
          <w:szCs w:val="24"/>
        </w:rPr>
        <w:t>Екатериновского</w:t>
      </w:r>
      <w:proofErr w:type="spellEnd"/>
      <w:r w:rsidR="008E69BF" w:rsidRPr="000D050B">
        <w:rPr>
          <w:spacing w:val="-4"/>
          <w:sz w:val="24"/>
          <w:szCs w:val="24"/>
        </w:rPr>
        <w:t xml:space="preserve"> муниципального </w:t>
      </w:r>
      <w:r w:rsidRPr="000D050B">
        <w:rPr>
          <w:spacing w:val="-4"/>
          <w:sz w:val="24"/>
          <w:szCs w:val="24"/>
        </w:rPr>
        <w:t>района.</w:t>
      </w:r>
    </w:p>
    <w:p w:rsidR="00224C5D" w:rsidRPr="000D050B" w:rsidRDefault="00224C5D">
      <w:pPr>
        <w:autoSpaceDE w:val="0"/>
        <w:ind w:firstLine="709"/>
        <w:jc w:val="both"/>
        <w:rPr>
          <w:sz w:val="24"/>
          <w:szCs w:val="24"/>
        </w:rPr>
      </w:pPr>
      <w:r w:rsidRPr="000D050B">
        <w:rPr>
          <w:sz w:val="24"/>
          <w:szCs w:val="24"/>
        </w:rPr>
        <w:t xml:space="preserve">Требования к оформлению документов, представляемых на доклад </w:t>
      </w:r>
      <w:r w:rsidRPr="000D050B">
        <w:rPr>
          <w:spacing w:val="-4"/>
          <w:sz w:val="24"/>
          <w:szCs w:val="24"/>
        </w:rPr>
        <w:t xml:space="preserve">Губернатору </w:t>
      </w:r>
      <w:r w:rsidR="008E69BF" w:rsidRPr="000D050B">
        <w:rPr>
          <w:sz w:val="24"/>
          <w:szCs w:val="24"/>
        </w:rPr>
        <w:t xml:space="preserve">Саратовской </w:t>
      </w:r>
      <w:r w:rsidRPr="000D050B">
        <w:rPr>
          <w:spacing w:val="-4"/>
          <w:sz w:val="24"/>
          <w:szCs w:val="24"/>
        </w:rPr>
        <w:t xml:space="preserve">области, содержатся в Регламенте Правительства </w:t>
      </w:r>
      <w:r w:rsidR="008E69BF" w:rsidRPr="000D050B">
        <w:rPr>
          <w:spacing w:val="-4"/>
          <w:sz w:val="24"/>
          <w:szCs w:val="24"/>
        </w:rPr>
        <w:t xml:space="preserve">Саратовской </w:t>
      </w:r>
      <w:r w:rsidRPr="000D050B">
        <w:rPr>
          <w:spacing w:val="-4"/>
          <w:sz w:val="24"/>
          <w:szCs w:val="24"/>
        </w:rPr>
        <w:t>области.</w:t>
      </w:r>
    </w:p>
    <w:p w:rsidR="00224C5D" w:rsidRPr="000D050B" w:rsidRDefault="00224C5D">
      <w:pPr>
        <w:autoSpaceDE w:val="0"/>
        <w:ind w:firstLine="709"/>
        <w:jc w:val="both"/>
        <w:rPr>
          <w:sz w:val="24"/>
          <w:szCs w:val="24"/>
        </w:rPr>
      </w:pPr>
      <w:r w:rsidRPr="000D050B">
        <w:rPr>
          <w:sz w:val="24"/>
          <w:szCs w:val="24"/>
        </w:rPr>
        <w:t>4.2.2.</w:t>
      </w:r>
      <w:r w:rsidRPr="000D050B">
        <w:rPr>
          <w:sz w:val="24"/>
          <w:szCs w:val="24"/>
          <w:lang w:val="en-US"/>
        </w:rPr>
        <w:t> </w:t>
      </w:r>
      <w:r w:rsidRPr="000D050B">
        <w:rPr>
          <w:sz w:val="24"/>
          <w:szCs w:val="24"/>
        </w:rPr>
        <w:t>При оформлении документов, как на бланке, так и без него устанавливаются следующие размеры полей, не менее:</w:t>
      </w:r>
    </w:p>
    <w:p w:rsidR="00224C5D" w:rsidRPr="000D050B" w:rsidRDefault="00224C5D">
      <w:pPr>
        <w:autoSpaceDE w:val="0"/>
        <w:ind w:firstLine="709"/>
        <w:jc w:val="both"/>
        <w:rPr>
          <w:sz w:val="24"/>
          <w:szCs w:val="24"/>
        </w:rPr>
      </w:pPr>
      <w:proofErr w:type="gramStart"/>
      <w:r w:rsidRPr="000D050B">
        <w:rPr>
          <w:sz w:val="24"/>
          <w:szCs w:val="24"/>
        </w:rPr>
        <w:t>левое</w:t>
      </w:r>
      <w:proofErr w:type="gramEnd"/>
      <w:r w:rsidRPr="000D050B">
        <w:rPr>
          <w:sz w:val="24"/>
          <w:szCs w:val="24"/>
        </w:rPr>
        <w:t xml:space="preserve"> – 20 мм;</w:t>
      </w:r>
    </w:p>
    <w:p w:rsidR="00224C5D" w:rsidRPr="000D050B" w:rsidRDefault="00224C5D">
      <w:pPr>
        <w:autoSpaceDE w:val="0"/>
        <w:ind w:firstLine="709"/>
        <w:jc w:val="both"/>
        <w:rPr>
          <w:sz w:val="24"/>
          <w:szCs w:val="24"/>
        </w:rPr>
      </w:pPr>
      <w:proofErr w:type="gramStart"/>
      <w:r w:rsidRPr="000D050B">
        <w:rPr>
          <w:sz w:val="24"/>
          <w:szCs w:val="24"/>
        </w:rPr>
        <w:t>правое</w:t>
      </w:r>
      <w:proofErr w:type="gramEnd"/>
      <w:r w:rsidRPr="000D050B">
        <w:rPr>
          <w:sz w:val="24"/>
          <w:szCs w:val="24"/>
        </w:rPr>
        <w:t xml:space="preserve"> – 10 мм;</w:t>
      </w:r>
    </w:p>
    <w:p w:rsidR="00224C5D" w:rsidRPr="000D050B" w:rsidRDefault="00224C5D">
      <w:pPr>
        <w:autoSpaceDE w:val="0"/>
        <w:ind w:firstLine="709"/>
        <w:jc w:val="both"/>
        <w:rPr>
          <w:sz w:val="24"/>
          <w:szCs w:val="24"/>
        </w:rPr>
      </w:pPr>
      <w:proofErr w:type="gramStart"/>
      <w:r w:rsidRPr="000D050B">
        <w:rPr>
          <w:sz w:val="24"/>
          <w:szCs w:val="24"/>
        </w:rPr>
        <w:t>верхнее</w:t>
      </w:r>
      <w:proofErr w:type="gramEnd"/>
      <w:r w:rsidRPr="000D050B">
        <w:rPr>
          <w:sz w:val="24"/>
          <w:szCs w:val="24"/>
        </w:rPr>
        <w:t xml:space="preserve"> – 20 мм;</w:t>
      </w:r>
    </w:p>
    <w:p w:rsidR="00224C5D" w:rsidRPr="000D050B" w:rsidRDefault="00224C5D">
      <w:pPr>
        <w:autoSpaceDE w:val="0"/>
        <w:ind w:firstLine="709"/>
        <w:jc w:val="both"/>
        <w:rPr>
          <w:sz w:val="24"/>
          <w:szCs w:val="24"/>
        </w:rPr>
      </w:pPr>
      <w:proofErr w:type="gramStart"/>
      <w:r w:rsidRPr="000D050B">
        <w:rPr>
          <w:sz w:val="24"/>
          <w:szCs w:val="24"/>
        </w:rPr>
        <w:t>нижнее</w:t>
      </w:r>
      <w:proofErr w:type="gramEnd"/>
      <w:r w:rsidRPr="000D050B">
        <w:rPr>
          <w:sz w:val="24"/>
          <w:szCs w:val="24"/>
        </w:rPr>
        <w:t xml:space="preserve"> – 20 мм.</w:t>
      </w:r>
    </w:p>
    <w:p w:rsidR="00224C5D" w:rsidRPr="000D050B" w:rsidRDefault="00224C5D">
      <w:pPr>
        <w:autoSpaceDE w:val="0"/>
        <w:ind w:firstLine="709"/>
        <w:jc w:val="both"/>
        <w:rPr>
          <w:sz w:val="24"/>
          <w:szCs w:val="24"/>
        </w:rPr>
      </w:pPr>
      <w:r w:rsidRPr="000D050B">
        <w:rPr>
          <w:sz w:val="24"/>
          <w:szCs w:val="24"/>
        </w:rPr>
        <w:t>Документы длительных (свыше 10 лет) сроков хранения должны иметь левое поле не менее 30 мм.</w:t>
      </w:r>
    </w:p>
    <w:p w:rsidR="00224C5D" w:rsidRPr="000D050B" w:rsidRDefault="00224C5D">
      <w:pPr>
        <w:autoSpaceDE w:val="0"/>
        <w:ind w:firstLine="709"/>
        <w:jc w:val="both"/>
        <w:rPr>
          <w:sz w:val="24"/>
          <w:szCs w:val="24"/>
        </w:rPr>
      </w:pPr>
      <w:r w:rsidRPr="000D050B">
        <w:rPr>
          <w:sz w:val="24"/>
          <w:szCs w:val="24"/>
        </w:rPr>
        <w:t>4.2.3.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224C5D" w:rsidRPr="000D050B" w:rsidRDefault="00224C5D">
      <w:pPr>
        <w:autoSpaceDE w:val="0"/>
        <w:ind w:firstLine="709"/>
        <w:jc w:val="both"/>
        <w:rPr>
          <w:sz w:val="24"/>
          <w:szCs w:val="24"/>
        </w:rPr>
      </w:pPr>
      <w:r w:rsidRPr="000D050B">
        <w:rPr>
          <w:sz w:val="24"/>
          <w:szCs w:val="24"/>
        </w:rPr>
        <w:t xml:space="preserve">4.2.4. Для выделения заголовков правовых актов, приложений к ним, а также отдельных фрагментов текста (заголовков разделов, подразделов, отдельных слов и другое) не допускается использовать иные начертания (курсив, подчеркивание), </w:t>
      </w:r>
      <w:proofErr w:type="gramStart"/>
      <w:r w:rsidRPr="000D050B">
        <w:rPr>
          <w:sz w:val="24"/>
          <w:szCs w:val="24"/>
        </w:rPr>
        <w:t>кроме</w:t>
      </w:r>
      <w:proofErr w:type="gramEnd"/>
      <w:r w:rsidRPr="000D050B">
        <w:rPr>
          <w:sz w:val="24"/>
          <w:szCs w:val="24"/>
        </w:rPr>
        <w:t xml:space="preserve"> полужирного.</w:t>
      </w:r>
    </w:p>
    <w:p w:rsidR="00224C5D" w:rsidRPr="000D050B" w:rsidRDefault="00224C5D">
      <w:pPr>
        <w:autoSpaceDE w:val="0"/>
        <w:ind w:firstLine="709"/>
        <w:jc w:val="both"/>
        <w:rPr>
          <w:sz w:val="24"/>
          <w:szCs w:val="24"/>
        </w:rPr>
      </w:pPr>
      <w:r w:rsidRPr="000D050B">
        <w:rPr>
          <w:sz w:val="24"/>
          <w:szCs w:val="24"/>
        </w:rPr>
        <w:t xml:space="preserve">4.2.5. При создании документа на двух и более страницах вторая и последующие страницы нумеруются. </w:t>
      </w:r>
    </w:p>
    <w:p w:rsidR="00224C5D" w:rsidRPr="000D050B" w:rsidRDefault="00224C5D">
      <w:pPr>
        <w:autoSpaceDE w:val="0"/>
        <w:ind w:firstLine="709"/>
        <w:jc w:val="both"/>
        <w:rPr>
          <w:sz w:val="24"/>
          <w:szCs w:val="24"/>
        </w:rPr>
      </w:pPr>
      <w:r w:rsidRPr="000D050B">
        <w:rPr>
          <w:sz w:val="24"/>
          <w:szCs w:val="24"/>
        </w:rPr>
        <w:t>Номера страниц проставляются арабскими цифрами без слова «страница» и знаков препинания.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rsidR="00224C5D" w:rsidRPr="000D050B" w:rsidRDefault="00224C5D">
      <w:pPr>
        <w:autoSpaceDE w:val="0"/>
        <w:ind w:firstLine="709"/>
        <w:jc w:val="both"/>
        <w:rPr>
          <w:sz w:val="24"/>
          <w:szCs w:val="24"/>
        </w:rPr>
      </w:pPr>
      <w:r w:rsidRPr="000D050B">
        <w:rPr>
          <w:sz w:val="24"/>
          <w:szCs w:val="24"/>
        </w:rPr>
        <w:t xml:space="preserve">4.2.6. Таблицы и графики могут располагаться на листе бумаги с использованием альбомной ориентации страницы. </w:t>
      </w:r>
    </w:p>
    <w:p w:rsidR="00224C5D" w:rsidRPr="000D050B" w:rsidRDefault="00224C5D">
      <w:pPr>
        <w:autoSpaceDE w:val="0"/>
        <w:ind w:firstLine="709"/>
        <w:jc w:val="both"/>
        <w:rPr>
          <w:sz w:val="24"/>
          <w:szCs w:val="24"/>
        </w:rPr>
      </w:pPr>
      <w:r w:rsidRPr="000D050B">
        <w:rPr>
          <w:sz w:val="24"/>
          <w:szCs w:val="24"/>
        </w:rPr>
        <w:t>4.2.7. </w:t>
      </w:r>
      <w:proofErr w:type="gramStart"/>
      <w:r w:rsidRPr="000D050B">
        <w:rPr>
          <w:sz w:val="24"/>
          <w:szCs w:val="24"/>
        </w:rPr>
        <w:t>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roofErr w:type="gramEnd"/>
    </w:p>
    <w:p w:rsidR="00224C5D" w:rsidRPr="000D050B" w:rsidRDefault="00224C5D">
      <w:pPr>
        <w:autoSpaceDE w:val="0"/>
        <w:ind w:firstLine="709"/>
        <w:jc w:val="both"/>
        <w:rPr>
          <w:sz w:val="24"/>
          <w:szCs w:val="24"/>
        </w:rPr>
      </w:pPr>
      <w:r w:rsidRPr="000D050B">
        <w:rPr>
          <w:sz w:val="24"/>
          <w:szCs w:val="24"/>
        </w:rPr>
        <w:t>4.2.8. 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На титульном листе документа номер страницы не указывается, но учитывается при общей нумерации страниц.</w:t>
      </w:r>
    </w:p>
    <w:p w:rsidR="00224C5D" w:rsidRPr="000D050B" w:rsidRDefault="00224C5D">
      <w:pPr>
        <w:autoSpaceDE w:val="0"/>
        <w:ind w:firstLine="709"/>
        <w:jc w:val="both"/>
        <w:rPr>
          <w:sz w:val="24"/>
          <w:szCs w:val="24"/>
        </w:rPr>
      </w:pPr>
      <w:r w:rsidRPr="000D050B">
        <w:rPr>
          <w:sz w:val="24"/>
          <w:szCs w:val="24"/>
        </w:rPr>
        <w:t>4.2.9.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 Для электронных копий документов рекомендуется использовать формат PDF; PDF/А-1.</w:t>
      </w:r>
    </w:p>
    <w:p w:rsidR="00224C5D" w:rsidRPr="000D050B" w:rsidRDefault="00224C5D">
      <w:pPr>
        <w:autoSpaceDE w:val="0"/>
        <w:ind w:firstLine="709"/>
        <w:jc w:val="both"/>
        <w:rPr>
          <w:sz w:val="24"/>
          <w:szCs w:val="24"/>
        </w:rPr>
      </w:pPr>
      <w:r w:rsidRPr="000D050B">
        <w:rPr>
          <w:sz w:val="24"/>
          <w:szCs w:val="24"/>
        </w:rPr>
        <w:t>4.3. Требования к составу и оформлению реквизитов документа.</w:t>
      </w:r>
    </w:p>
    <w:p w:rsidR="00224C5D" w:rsidRPr="000D050B" w:rsidRDefault="00224C5D" w:rsidP="005411EE">
      <w:pPr>
        <w:autoSpaceDE w:val="0"/>
        <w:jc w:val="both"/>
        <w:rPr>
          <w:sz w:val="24"/>
          <w:szCs w:val="24"/>
        </w:rPr>
      </w:pPr>
      <w:r w:rsidRPr="000D050B">
        <w:rPr>
          <w:sz w:val="24"/>
          <w:szCs w:val="24"/>
        </w:rPr>
        <w:t xml:space="preserve">4.3.1. При подготовке и оформлении документов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5411EE" w:rsidRPr="000D050B">
        <w:rPr>
          <w:sz w:val="24"/>
          <w:szCs w:val="24"/>
        </w:rPr>
        <w:t>муниципального образования</w:t>
      </w:r>
      <w:r w:rsidR="005411EE" w:rsidRPr="000D050B">
        <w:rPr>
          <w:spacing w:val="-4"/>
          <w:sz w:val="24"/>
          <w:szCs w:val="24"/>
        </w:rPr>
        <w:t xml:space="preserve"> </w:t>
      </w:r>
      <w:r w:rsidRPr="000D050B">
        <w:rPr>
          <w:spacing w:val="-4"/>
          <w:sz w:val="24"/>
          <w:szCs w:val="24"/>
        </w:rPr>
        <w:t>используются следующие реквизиты:</w:t>
      </w:r>
    </w:p>
    <w:p w:rsidR="00224C5D" w:rsidRPr="000D050B" w:rsidRDefault="00224C5D">
      <w:pPr>
        <w:autoSpaceDE w:val="0"/>
        <w:ind w:firstLine="709"/>
        <w:rPr>
          <w:sz w:val="24"/>
          <w:szCs w:val="24"/>
        </w:rPr>
      </w:pPr>
      <w:r w:rsidRPr="000D050B">
        <w:rPr>
          <w:sz w:val="24"/>
          <w:szCs w:val="24"/>
        </w:rPr>
        <w:t>а) наименование органа местного самоуправления;</w:t>
      </w:r>
    </w:p>
    <w:p w:rsidR="00224C5D" w:rsidRPr="000D050B" w:rsidRDefault="00224C5D">
      <w:pPr>
        <w:autoSpaceDE w:val="0"/>
        <w:ind w:firstLine="709"/>
        <w:rPr>
          <w:sz w:val="24"/>
          <w:szCs w:val="24"/>
        </w:rPr>
      </w:pPr>
      <w:r w:rsidRPr="000D050B">
        <w:rPr>
          <w:sz w:val="24"/>
          <w:szCs w:val="24"/>
        </w:rPr>
        <w:t>б) должность лица – автора документа;</w:t>
      </w:r>
    </w:p>
    <w:p w:rsidR="00224C5D" w:rsidRPr="000D050B" w:rsidRDefault="00224C5D">
      <w:pPr>
        <w:autoSpaceDE w:val="0"/>
        <w:ind w:firstLine="709"/>
        <w:rPr>
          <w:sz w:val="24"/>
          <w:szCs w:val="24"/>
        </w:rPr>
      </w:pPr>
      <w:r w:rsidRPr="000D050B">
        <w:rPr>
          <w:sz w:val="24"/>
          <w:szCs w:val="24"/>
        </w:rPr>
        <w:t>в) справочные данные об органе местного самоуправления;</w:t>
      </w:r>
    </w:p>
    <w:p w:rsidR="00224C5D" w:rsidRPr="000D050B" w:rsidRDefault="00224C5D">
      <w:pPr>
        <w:autoSpaceDE w:val="0"/>
        <w:ind w:firstLine="709"/>
        <w:rPr>
          <w:sz w:val="24"/>
          <w:szCs w:val="24"/>
        </w:rPr>
      </w:pPr>
      <w:r w:rsidRPr="000D050B">
        <w:rPr>
          <w:sz w:val="24"/>
          <w:szCs w:val="24"/>
        </w:rPr>
        <w:t>г) подпись должностного лица;</w:t>
      </w:r>
    </w:p>
    <w:p w:rsidR="00224C5D" w:rsidRPr="000D050B" w:rsidRDefault="00224C5D">
      <w:pPr>
        <w:autoSpaceDE w:val="0"/>
        <w:ind w:firstLine="709"/>
        <w:rPr>
          <w:sz w:val="24"/>
          <w:szCs w:val="24"/>
        </w:rPr>
      </w:pPr>
      <w:r w:rsidRPr="000D050B">
        <w:rPr>
          <w:sz w:val="24"/>
          <w:szCs w:val="24"/>
        </w:rPr>
        <w:lastRenderedPageBreak/>
        <w:t>д) вид документа;</w:t>
      </w:r>
    </w:p>
    <w:p w:rsidR="00224C5D" w:rsidRPr="000D050B" w:rsidRDefault="00224C5D">
      <w:pPr>
        <w:autoSpaceDE w:val="0"/>
        <w:ind w:firstLine="709"/>
        <w:rPr>
          <w:sz w:val="24"/>
          <w:szCs w:val="24"/>
        </w:rPr>
      </w:pPr>
      <w:r w:rsidRPr="000D050B">
        <w:rPr>
          <w:sz w:val="24"/>
          <w:szCs w:val="24"/>
        </w:rPr>
        <w:t>е) место составления или издания документа;</w:t>
      </w:r>
    </w:p>
    <w:p w:rsidR="00224C5D" w:rsidRPr="000D050B" w:rsidRDefault="00224C5D">
      <w:pPr>
        <w:autoSpaceDE w:val="0"/>
        <w:ind w:firstLine="709"/>
        <w:rPr>
          <w:sz w:val="24"/>
          <w:szCs w:val="24"/>
        </w:rPr>
      </w:pPr>
      <w:r w:rsidRPr="000D050B">
        <w:rPr>
          <w:sz w:val="24"/>
          <w:szCs w:val="24"/>
        </w:rPr>
        <w:t>ж) адресат;</w:t>
      </w:r>
    </w:p>
    <w:p w:rsidR="00224C5D" w:rsidRPr="000D050B" w:rsidRDefault="00224C5D">
      <w:pPr>
        <w:autoSpaceDE w:val="0"/>
        <w:ind w:firstLine="709"/>
        <w:rPr>
          <w:sz w:val="24"/>
          <w:szCs w:val="24"/>
        </w:rPr>
      </w:pPr>
      <w:r w:rsidRPr="000D050B">
        <w:rPr>
          <w:sz w:val="24"/>
          <w:szCs w:val="24"/>
        </w:rPr>
        <w:t>з) дата документа;</w:t>
      </w:r>
    </w:p>
    <w:p w:rsidR="00224C5D" w:rsidRPr="000D050B" w:rsidRDefault="00224C5D">
      <w:pPr>
        <w:autoSpaceDE w:val="0"/>
        <w:ind w:firstLine="709"/>
        <w:rPr>
          <w:sz w:val="24"/>
          <w:szCs w:val="24"/>
        </w:rPr>
      </w:pPr>
      <w:r w:rsidRPr="000D050B">
        <w:rPr>
          <w:sz w:val="24"/>
          <w:szCs w:val="24"/>
        </w:rPr>
        <w:t>и) регистрационный номер документа;</w:t>
      </w:r>
    </w:p>
    <w:p w:rsidR="00224C5D" w:rsidRPr="000D050B" w:rsidRDefault="00224C5D">
      <w:pPr>
        <w:autoSpaceDE w:val="0"/>
        <w:ind w:firstLine="709"/>
        <w:rPr>
          <w:sz w:val="24"/>
          <w:szCs w:val="24"/>
        </w:rPr>
      </w:pPr>
      <w:r w:rsidRPr="000D050B">
        <w:rPr>
          <w:sz w:val="24"/>
          <w:szCs w:val="24"/>
        </w:rPr>
        <w:t>к) наименование либо аннотация документа;</w:t>
      </w:r>
    </w:p>
    <w:p w:rsidR="00224C5D" w:rsidRPr="000D050B" w:rsidRDefault="00224C5D">
      <w:pPr>
        <w:autoSpaceDE w:val="0"/>
        <w:ind w:firstLine="709"/>
        <w:rPr>
          <w:sz w:val="24"/>
          <w:szCs w:val="24"/>
        </w:rPr>
      </w:pPr>
      <w:r w:rsidRPr="000D050B">
        <w:rPr>
          <w:sz w:val="24"/>
          <w:szCs w:val="24"/>
        </w:rPr>
        <w:t>л) текст документа;</w:t>
      </w:r>
    </w:p>
    <w:p w:rsidR="00224C5D" w:rsidRPr="000D050B" w:rsidRDefault="00224C5D">
      <w:pPr>
        <w:autoSpaceDE w:val="0"/>
        <w:ind w:firstLine="709"/>
        <w:rPr>
          <w:sz w:val="24"/>
          <w:szCs w:val="24"/>
        </w:rPr>
      </w:pPr>
      <w:r w:rsidRPr="000D050B">
        <w:rPr>
          <w:sz w:val="24"/>
          <w:szCs w:val="24"/>
        </w:rPr>
        <w:t>м) ссылка на исходящий номер и дату документа адресанта;</w:t>
      </w:r>
    </w:p>
    <w:p w:rsidR="00224C5D" w:rsidRPr="000D050B" w:rsidRDefault="00224C5D">
      <w:pPr>
        <w:autoSpaceDE w:val="0"/>
        <w:ind w:firstLine="709"/>
        <w:rPr>
          <w:sz w:val="24"/>
          <w:szCs w:val="24"/>
        </w:rPr>
      </w:pPr>
      <w:r w:rsidRPr="000D050B">
        <w:rPr>
          <w:sz w:val="24"/>
          <w:szCs w:val="24"/>
        </w:rPr>
        <w:t>н) отметка о наличии приложений;</w:t>
      </w:r>
    </w:p>
    <w:p w:rsidR="00224C5D" w:rsidRPr="000D050B" w:rsidRDefault="00224C5D">
      <w:pPr>
        <w:autoSpaceDE w:val="0"/>
        <w:ind w:firstLine="709"/>
        <w:rPr>
          <w:sz w:val="24"/>
          <w:szCs w:val="24"/>
        </w:rPr>
      </w:pPr>
      <w:r w:rsidRPr="000D050B">
        <w:rPr>
          <w:sz w:val="24"/>
          <w:szCs w:val="24"/>
        </w:rPr>
        <w:t>о) гриф согласования документа;</w:t>
      </w:r>
    </w:p>
    <w:p w:rsidR="00224C5D" w:rsidRPr="000D050B" w:rsidRDefault="00224C5D">
      <w:pPr>
        <w:autoSpaceDE w:val="0"/>
        <w:ind w:firstLine="709"/>
        <w:rPr>
          <w:sz w:val="24"/>
          <w:szCs w:val="24"/>
        </w:rPr>
      </w:pPr>
      <w:r w:rsidRPr="000D050B">
        <w:rPr>
          <w:sz w:val="24"/>
          <w:szCs w:val="24"/>
        </w:rPr>
        <w:t>п) гриф утверждения документа;</w:t>
      </w:r>
    </w:p>
    <w:p w:rsidR="00224C5D" w:rsidRPr="000D050B" w:rsidRDefault="00224C5D">
      <w:pPr>
        <w:autoSpaceDE w:val="0"/>
        <w:ind w:firstLine="709"/>
        <w:rPr>
          <w:sz w:val="24"/>
          <w:szCs w:val="24"/>
        </w:rPr>
      </w:pPr>
      <w:r w:rsidRPr="000D050B">
        <w:rPr>
          <w:sz w:val="24"/>
          <w:szCs w:val="24"/>
        </w:rPr>
        <w:t>р) виза;</w:t>
      </w:r>
    </w:p>
    <w:p w:rsidR="00224C5D" w:rsidRPr="000D050B" w:rsidRDefault="00224C5D">
      <w:pPr>
        <w:autoSpaceDE w:val="0"/>
        <w:ind w:firstLine="709"/>
        <w:rPr>
          <w:sz w:val="24"/>
          <w:szCs w:val="24"/>
        </w:rPr>
      </w:pPr>
      <w:r w:rsidRPr="000D050B">
        <w:rPr>
          <w:sz w:val="24"/>
          <w:szCs w:val="24"/>
        </w:rPr>
        <w:t>с) оттиск печати;</w:t>
      </w:r>
    </w:p>
    <w:p w:rsidR="00224C5D" w:rsidRPr="000D050B" w:rsidRDefault="00224C5D">
      <w:pPr>
        <w:autoSpaceDE w:val="0"/>
        <w:ind w:firstLine="709"/>
        <w:rPr>
          <w:sz w:val="24"/>
          <w:szCs w:val="24"/>
        </w:rPr>
      </w:pPr>
      <w:r w:rsidRPr="000D050B">
        <w:rPr>
          <w:sz w:val="24"/>
          <w:szCs w:val="24"/>
        </w:rPr>
        <w:t xml:space="preserve">т) отметка о </w:t>
      </w:r>
      <w:proofErr w:type="gramStart"/>
      <w:r w:rsidRPr="000D050B">
        <w:rPr>
          <w:sz w:val="24"/>
          <w:szCs w:val="24"/>
        </w:rPr>
        <w:t>заверении копии</w:t>
      </w:r>
      <w:proofErr w:type="gramEnd"/>
      <w:r w:rsidRPr="000D050B">
        <w:rPr>
          <w:sz w:val="24"/>
          <w:szCs w:val="24"/>
        </w:rPr>
        <w:t>;</w:t>
      </w:r>
    </w:p>
    <w:p w:rsidR="00224C5D" w:rsidRPr="000D050B" w:rsidRDefault="00224C5D">
      <w:pPr>
        <w:autoSpaceDE w:val="0"/>
        <w:ind w:firstLine="709"/>
        <w:rPr>
          <w:sz w:val="24"/>
          <w:szCs w:val="24"/>
        </w:rPr>
      </w:pPr>
      <w:r w:rsidRPr="000D050B">
        <w:rPr>
          <w:sz w:val="24"/>
          <w:szCs w:val="24"/>
        </w:rPr>
        <w:t>у) отметка об исполнителе;</w:t>
      </w:r>
    </w:p>
    <w:p w:rsidR="00224C5D" w:rsidRPr="000D050B" w:rsidRDefault="00224C5D">
      <w:pPr>
        <w:autoSpaceDE w:val="0"/>
        <w:ind w:firstLine="709"/>
        <w:rPr>
          <w:sz w:val="24"/>
          <w:szCs w:val="24"/>
        </w:rPr>
      </w:pPr>
      <w:r w:rsidRPr="000D050B">
        <w:rPr>
          <w:sz w:val="24"/>
          <w:szCs w:val="24"/>
        </w:rPr>
        <w:t>ф) указания по исполнению документа;</w:t>
      </w:r>
    </w:p>
    <w:p w:rsidR="00224C5D" w:rsidRPr="000D050B" w:rsidRDefault="00224C5D">
      <w:pPr>
        <w:autoSpaceDE w:val="0"/>
        <w:ind w:firstLine="709"/>
        <w:rPr>
          <w:sz w:val="24"/>
          <w:szCs w:val="24"/>
        </w:rPr>
      </w:pPr>
      <w:r w:rsidRPr="000D050B">
        <w:rPr>
          <w:sz w:val="24"/>
          <w:szCs w:val="24"/>
        </w:rPr>
        <w:t>х) отметка о контроле;</w:t>
      </w:r>
    </w:p>
    <w:p w:rsidR="00224C5D" w:rsidRPr="000D050B" w:rsidRDefault="00224C5D">
      <w:pPr>
        <w:autoSpaceDE w:val="0"/>
        <w:ind w:firstLine="709"/>
        <w:rPr>
          <w:sz w:val="24"/>
          <w:szCs w:val="24"/>
        </w:rPr>
      </w:pPr>
      <w:r w:rsidRPr="000D050B">
        <w:rPr>
          <w:sz w:val="24"/>
          <w:szCs w:val="24"/>
        </w:rPr>
        <w:t>ц) отметка об исполнении документа;</w:t>
      </w:r>
    </w:p>
    <w:p w:rsidR="00224C5D" w:rsidRPr="000D050B" w:rsidRDefault="00224C5D">
      <w:pPr>
        <w:autoSpaceDE w:val="0"/>
        <w:ind w:firstLine="709"/>
        <w:rPr>
          <w:sz w:val="24"/>
          <w:szCs w:val="24"/>
        </w:rPr>
      </w:pPr>
      <w:r w:rsidRPr="000D050B">
        <w:rPr>
          <w:sz w:val="24"/>
          <w:szCs w:val="24"/>
        </w:rPr>
        <w:t>ч) отметка о конфиденциальности;</w:t>
      </w:r>
    </w:p>
    <w:p w:rsidR="00224C5D" w:rsidRPr="000D050B" w:rsidRDefault="00224C5D">
      <w:pPr>
        <w:autoSpaceDE w:val="0"/>
        <w:ind w:firstLine="709"/>
        <w:rPr>
          <w:sz w:val="24"/>
          <w:szCs w:val="24"/>
        </w:rPr>
      </w:pPr>
      <w:r w:rsidRPr="000D050B">
        <w:rPr>
          <w:sz w:val="24"/>
          <w:szCs w:val="24"/>
        </w:rPr>
        <w:t>ш) отметка о поступлении документа.</w:t>
      </w:r>
    </w:p>
    <w:p w:rsidR="00224C5D" w:rsidRPr="000D050B" w:rsidRDefault="00224C5D">
      <w:pPr>
        <w:autoSpaceDE w:val="0"/>
        <w:ind w:firstLine="720"/>
        <w:jc w:val="both"/>
        <w:rPr>
          <w:sz w:val="24"/>
          <w:szCs w:val="24"/>
        </w:rPr>
      </w:pPr>
      <w:r w:rsidRPr="000D050B">
        <w:rPr>
          <w:spacing w:val="-2"/>
          <w:sz w:val="24"/>
          <w:szCs w:val="24"/>
        </w:rPr>
        <w:t>Состав реквизитов может быть различным в зависимости от содержания и вида документа. Каждый вид документа должен иметь определенный состав реквизитов и порядок их расположения.</w:t>
      </w:r>
    </w:p>
    <w:p w:rsidR="00224C5D" w:rsidRPr="000D050B" w:rsidRDefault="00224C5D">
      <w:pPr>
        <w:autoSpaceDE w:val="0"/>
        <w:ind w:firstLine="720"/>
        <w:jc w:val="both"/>
        <w:rPr>
          <w:sz w:val="24"/>
          <w:szCs w:val="24"/>
        </w:rPr>
      </w:pPr>
      <w:r w:rsidRPr="000D050B">
        <w:rPr>
          <w:spacing w:val="-2"/>
          <w:sz w:val="24"/>
          <w:szCs w:val="24"/>
        </w:rPr>
        <w:t>4.3.2. Устанавливаются два варианта расположения реквизитов на бланках –</w:t>
      </w:r>
      <w:r w:rsidRPr="000D050B">
        <w:rPr>
          <w:sz w:val="24"/>
          <w:szCs w:val="24"/>
        </w:rPr>
        <w:t xml:space="preserve"> угловой и продольный.</w:t>
      </w:r>
    </w:p>
    <w:p w:rsidR="00224C5D" w:rsidRPr="000D050B" w:rsidRDefault="00224C5D">
      <w:pPr>
        <w:autoSpaceDE w:val="0"/>
        <w:ind w:firstLine="720"/>
        <w:jc w:val="both"/>
        <w:rPr>
          <w:sz w:val="24"/>
          <w:szCs w:val="24"/>
        </w:rPr>
      </w:pPr>
      <w:r w:rsidRPr="000D050B">
        <w:rPr>
          <w:sz w:val="24"/>
          <w:szCs w:val="24"/>
        </w:rPr>
        <w:t>4.3.3.</w:t>
      </w:r>
      <w:r w:rsidRPr="000D050B">
        <w:rPr>
          <w:sz w:val="24"/>
          <w:szCs w:val="24"/>
          <w:lang w:val="en-US"/>
        </w:rPr>
        <w:t> </w:t>
      </w:r>
      <w:r w:rsidRPr="000D050B">
        <w:rPr>
          <w:sz w:val="24"/>
          <w:szCs w:val="24"/>
        </w:rPr>
        <w:t xml:space="preserve">Наименование организации, являющейся автором документа должно соответствовать наименованию, указанному в положении об этом органе. При наличии сокращенного наименования организации его помещают в скобках ниже полного. </w:t>
      </w:r>
    </w:p>
    <w:p w:rsidR="00224C5D" w:rsidRPr="000D050B" w:rsidRDefault="00224C5D">
      <w:pPr>
        <w:autoSpaceDE w:val="0"/>
        <w:ind w:firstLine="720"/>
        <w:jc w:val="both"/>
        <w:rPr>
          <w:sz w:val="24"/>
          <w:szCs w:val="24"/>
        </w:rPr>
      </w:pPr>
      <w:r w:rsidRPr="000D050B">
        <w:rPr>
          <w:sz w:val="24"/>
          <w:szCs w:val="24"/>
        </w:rPr>
        <w:t xml:space="preserve">4.3.4.  Автором документа может быть должностное лицо, представляющее организацию. </w:t>
      </w:r>
    </w:p>
    <w:p w:rsidR="00224C5D" w:rsidRPr="000D050B" w:rsidRDefault="00224C5D">
      <w:pPr>
        <w:autoSpaceDE w:val="0"/>
        <w:ind w:firstLine="720"/>
        <w:jc w:val="both"/>
        <w:rPr>
          <w:sz w:val="24"/>
          <w:szCs w:val="24"/>
        </w:rPr>
      </w:pPr>
      <w:r w:rsidRPr="000D050B">
        <w:rPr>
          <w:sz w:val="24"/>
          <w:szCs w:val="24"/>
        </w:rPr>
        <w:t>4.3.5.</w:t>
      </w:r>
      <w:r w:rsidRPr="000D050B">
        <w:rPr>
          <w:sz w:val="24"/>
          <w:szCs w:val="24"/>
          <w:lang w:val="en-US"/>
        </w:rPr>
        <w:t> </w:t>
      </w:r>
      <w:r w:rsidRPr="000D050B">
        <w:rPr>
          <w:sz w:val="24"/>
          <w:szCs w:val="24"/>
        </w:rPr>
        <w:t xml:space="preserve">Подписание служебных писем и другой корреспонденции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5411EE" w:rsidRPr="000D050B">
        <w:rPr>
          <w:sz w:val="24"/>
          <w:szCs w:val="24"/>
        </w:rPr>
        <w:t xml:space="preserve">муниципального образования </w:t>
      </w:r>
      <w:r w:rsidRPr="000D050B">
        <w:rPr>
          <w:sz w:val="24"/>
          <w:szCs w:val="24"/>
        </w:rPr>
        <w:t xml:space="preserve">осуществляется лицами, на то уполномоченными. </w:t>
      </w:r>
    </w:p>
    <w:p w:rsidR="00224C5D" w:rsidRPr="000D050B" w:rsidRDefault="00224C5D">
      <w:pPr>
        <w:autoSpaceDE w:val="0"/>
        <w:ind w:firstLine="720"/>
        <w:jc w:val="both"/>
        <w:rPr>
          <w:sz w:val="24"/>
          <w:szCs w:val="24"/>
        </w:rPr>
      </w:pPr>
      <w:r w:rsidRPr="000D050B">
        <w:rPr>
          <w:sz w:val="24"/>
          <w:szCs w:val="24"/>
        </w:rPr>
        <w:t>Наименование должности лица – автора документа</w:t>
      </w:r>
      <w:r w:rsidRPr="000D050B">
        <w:rPr>
          <w:i/>
          <w:sz w:val="24"/>
          <w:szCs w:val="24"/>
        </w:rPr>
        <w:t xml:space="preserve"> </w:t>
      </w:r>
      <w:r w:rsidRPr="000D050B">
        <w:rPr>
          <w:sz w:val="24"/>
          <w:szCs w:val="24"/>
        </w:rPr>
        <w:t>используется в бланках писем должностных лиц и располагается под наименованием органа исполнительной власти.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224C5D" w:rsidRPr="000D050B" w:rsidRDefault="00224C5D">
      <w:pPr>
        <w:autoSpaceDE w:val="0"/>
        <w:ind w:firstLine="720"/>
        <w:jc w:val="both"/>
        <w:rPr>
          <w:sz w:val="24"/>
          <w:szCs w:val="24"/>
        </w:rPr>
      </w:pPr>
      <w:r w:rsidRPr="000D050B">
        <w:rPr>
          <w:sz w:val="24"/>
          <w:szCs w:val="24"/>
        </w:rPr>
        <w:t>4.3.6. Справочные данные об органе местного самоуправления указываются в бланках писем и включают: почтовый адрес; номер телефона, факса, адрес электронной почты, адрес официального сайта.</w:t>
      </w:r>
    </w:p>
    <w:p w:rsidR="00224C5D" w:rsidRPr="000D050B" w:rsidRDefault="00224C5D">
      <w:pPr>
        <w:autoSpaceDE w:val="0"/>
        <w:ind w:firstLine="720"/>
        <w:jc w:val="both"/>
        <w:rPr>
          <w:sz w:val="24"/>
          <w:szCs w:val="24"/>
        </w:rPr>
      </w:pPr>
      <w:proofErr w:type="gramStart"/>
      <w:r w:rsidRPr="000D050B">
        <w:rPr>
          <w:sz w:val="24"/>
          <w:szCs w:val="24"/>
        </w:rPr>
        <w:t>Почтовый адрес в справочных данных указывается в последовательности, установленной Правилами оказания услуг почтовой связи (приказ Министерства связи и массовых коммуникаций Российской Федерации от 31.07.2014 № 234 «Об утверждении Правил оказания услуг почтовой связи»), а именно: название улицы, номер дома, название населенного пункта, почтовый индекс.</w:t>
      </w:r>
      <w:proofErr w:type="gramEnd"/>
    </w:p>
    <w:p w:rsidR="00224C5D" w:rsidRPr="000D050B" w:rsidRDefault="00224C5D">
      <w:pPr>
        <w:autoSpaceDE w:val="0"/>
        <w:ind w:firstLine="720"/>
        <w:jc w:val="both"/>
        <w:rPr>
          <w:sz w:val="24"/>
          <w:szCs w:val="24"/>
        </w:rPr>
      </w:pPr>
      <w:r w:rsidRPr="000D050B">
        <w:rPr>
          <w:sz w:val="24"/>
          <w:szCs w:val="24"/>
        </w:rPr>
        <w:t>4.3.7. </w:t>
      </w:r>
      <w:proofErr w:type="gramStart"/>
      <w:r w:rsidRPr="000D050B">
        <w:rPr>
          <w:sz w:val="24"/>
          <w:szCs w:val="24"/>
        </w:rPr>
        <w:t>Наименование вида документа (</w:t>
      </w:r>
      <w:r w:rsidRPr="000D050B">
        <w:rPr>
          <w:b/>
          <w:sz w:val="24"/>
          <w:szCs w:val="24"/>
          <w:u w:val="single"/>
        </w:rPr>
        <w:t>например:</w:t>
      </w:r>
      <w:r w:rsidRPr="000D050B">
        <w:rPr>
          <w:sz w:val="24"/>
          <w:szCs w:val="24"/>
        </w:rPr>
        <w:t xml:space="preserve"> приказ, протокол, акт) указывается на всех документах, за исключением деловых (служебных) писем. </w:t>
      </w:r>
      <w:proofErr w:type="gramEnd"/>
    </w:p>
    <w:p w:rsidR="00224C5D" w:rsidRPr="000D050B" w:rsidRDefault="00224C5D">
      <w:pPr>
        <w:autoSpaceDE w:val="0"/>
        <w:ind w:firstLine="720"/>
        <w:jc w:val="both"/>
        <w:rPr>
          <w:sz w:val="24"/>
          <w:szCs w:val="24"/>
        </w:rPr>
      </w:pPr>
      <w:r w:rsidRPr="000D050B">
        <w:rPr>
          <w:sz w:val="24"/>
          <w:szCs w:val="24"/>
        </w:rPr>
        <w:t xml:space="preserve">Вид документа располагается под реквизитами автора документа. </w:t>
      </w:r>
      <w:proofErr w:type="gramStart"/>
      <w:r w:rsidRPr="000D050B">
        <w:rPr>
          <w:sz w:val="24"/>
          <w:szCs w:val="24"/>
        </w:rPr>
        <w:t>Наименование вида документа печатается прописными буквами, а также допускается писать слитно или вразрядку (</w:t>
      </w:r>
      <w:r w:rsidRPr="000D050B">
        <w:rPr>
          <w:b/>
          <w:sz w:val="24"/>
          <w:szCs w:val="24"/>
          <w:u w:val="single"/>
        </w:rPr>
        <w:t>например</w:t>
      </w:r>
      <w:r w:rsidRPr="000D050B">
        <w:rPr>
          <w:sz w:val="24"/>
          <w:szCs w:val="24"/>
        </w:rPr>
        <w:t>:</w:t>
      </w:r>
      <w:proofErr w:type="gramEnd"/>
      <w:r w:rsidRPr="000D050B">
        <w:rPr>
          <w:sz w:val="24"/>
          <w:szCs w:val="24"/>
        </w:rPr>
        <w:t xml:space="preserve"> ПРИКАЗ, А К Т).</w:t>
      </w:r>
    </w:p>
    <w:p w:rsidR="00224C5D" w:rsidRPr="000D050B" w:rsidRDefault="00224C5D">
      <w:pPr>
        <w:autoSpaceDE w:val="0"/>
        <w:ind w:firstLine="720"/>
        <w:jc w:val="both"/>
        <w:rPr>
          <w:sz w:val="24"/>
          <w:szCs w:val="24"/>
        </w:rPr>
      </w:pPr>
      <w:r w:rsidRPr="000D050B">
        <w:rPr>
          <w:color w:val="000000"/>
          <w:sz w:val="24"/>
          <w:szCs w:val="24"/>
        </w:rPr>
        <w:lastRenderedPageBreak/>
        <w:t>4.3.8.</w:t>
      </w:r>
      <w:r w:rsidRPr="000D050B">
        <w:rPr>
          <w:sz w:val="24"/>
          <w:szCs w:val="24"/>
        </w:rPr>
        <w:t> </w:t>
      </w:r>
      <w:proofErr w:type="gramStart"/>
      <w:r w:rsidRPr="000D050B">
        <w:rPr>
          <w:sz w:val="24"/>
          <w:szCs w:val="24"/>
        </w:rPr>
        <w:t>Датой документа является дата его подписания (правовые акты,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roofErr w:type="gramEnd"/>
    </w:p>
    <w:p w:rsidR="00224C5D" w:rsidRPr="000D050B" w:rsidRDefault="00224C5D">
      <w:pPr>
        <w:autoSpaceDE w:val="0"/>
        <w:ind w:firstLine="720"/>
        <w:jc w:val="both"/>
        <w:rPr>
          <w:sz w:val="24"/>
          <w:szCs w:val="24"/>
        </w:rPr>
      </w:pPr>
      <w:r w:rsidRPr="000D050B">
        <w:rPr>
          <w:sz w:val="24"/>
          <w:szCs w:val="24"/>
        </w:rPr>
        <w:t>Рекомендуется документам, изданным двумя или более органами местного самоуправления,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rsidR="00224C5D" w:rsidRPr="000D050B" w:rsidRDefault="00224C5D">
      <w:pPr>
        <w:autoSpaceDE w:val="0"/>
        <w:ind w:firstLine="720"/>
        <w:jc w:val="both"/>
        <w:rPr>
          <w:sz w:val="24"/>
          <w:szCs w:val="24"/>
        </w:rPr>
      </w:pPr>
      <w:r w:rsidRPr="000D050B">
        <w:rPr>
          <w:sz w:val="24"/>
          <w:szCs w:val="24"/>
        </w:rPr>
        <w:t>Дата документа записывается в последовательности: день месяца, месяц, год одним из двух способов:</w:t>
      </w:r>
    </w:p>
    <w:p w:rsidR="00224C5D" w:rsidRPr="000D050B" w:rsidRDefault="00224C5D">
      <w:pPr>
        <w:autoSpaceDE w:val="0"/>
        <w:ind w:firstLine="720"/>
        <w:jc w:val="both"/>
        <w:rPr>
          <w:sz w:val="24"/>
          <w:szCs w:val="24"/>
        </w:rPr>
      </w:pPr>
      <w:r w:rsidRPr="000D050B">
        <w:rPr>
          <w:sz w:val="24"/>
          <w:szCs w:val="24"/>
        </w:rPr>
        <w:t>арабскими цифрами, разделенными точкой: 05.06.2018 (без добавления «г.» или иных буквенных обозначений);</w:t>
      </w:r>
    </w:p>
    <w:p w:rsidR="00224C5D" w:rsidRPr="000D050B" w:rsidRDefault="00224C5D">
      <w:pPr>
        <w:autoSpaceDE w:val="0"/>
        <w:ind w:firstLine="720"/>
        <w:jc w:val="both"/>
        <w:rPr>
          <w:sz w:val="24"/>
          <w:szCs w:val="24"/>
        </w:rPr>
      </w:pPr>
      <w:r w:rsidRPr="000D050B">
        <w:rPr>
          <w:sz w:val="24"/>
          <w:szCs w:val="24"/>
        </w:rPr>
        <w:t>словесно-цифровым способом: 23 июля 2018 г.</w:t>
      </w:r>
    </w:p>
    <w:p w:rsidR="00224C5D" w:rsidRPr="000D050B" w:rsidRDefault="00224C5D">
      <w:pPr>
        <w:autoSpaceDE w:val="0"/>
        <w:ind w:firstLine="720"/>
        <w:jc w:val="both"/>
        <w:rPr>
          <w:sz w:val="24"/>
          <w:szCs w:val="24"/>
        </w:rPr>
      </w:pPr>
      <w:r w:rsidRPr="000D050B">
        <w:rPr>
          <w:sz w:val="24"/>
          <w:szCs w:val="24"/>
        </w:rPr>
        <w:t xml:space="preserve">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 при условии, что регистрация документа </w:t>
      </w:r>
      <w:r w:rsidRPr="000D050B">
        <w:rPr>
          <w:spacing w:val="-4"/>
          <w:sz w:val="24"/>
          <w:szCs w:val="24"/>
        </w:rPr>
        <w:t>и, соответственно, датирование осуществляются в день подписания (утверждения</w:t>
      </w:r>
      <w:r w:rsidRPr="000D050B">
        <w:rPr>
          <w:sz w:val="24"/>
          <w:szCs w:val="24"/>
        </w:rPr>
        <w:t>) документа или на следующий рабочий день, если документ был подписан в конце рабочего дня. Дата проставляется непосредственно составителем при подготовке документа (докладная, служебная записка, заявление).</w:t>
      </w:r>
    </w:p>
    <w:p w:rsidR="00224C5D" w:rsidRPr="000D050B" w:rsidRDefault="00224C5D">
      <w:pPr>
        <w:autoSpaceDE w:val="0"/>
        <w:ind w:firstLine="720"/>
        <w:jc w:val="both"/>
        <w:rPr>
          <w:sz w:val="24"/>
          <w:szCs w:val="24"/>
        </w:rPr>
      </w:pPr>
      <w:r w:rsidRPr="000D050B">
        <w:rPr>
          <w:sz w:val="24"/>
          <w:szCs w:val="24"/>
        </w:rPr>
        <w:t>При оформлении рукописных документов дата, как правило, ставится рядом с подписью или под подписью.</w:t>
      </w:r>
    </w:p>
    <w:p w:rsidR="00224C5D" w:rsidRPr="000D050B" w:rsidRDefault="00224C5D" w:rsidP="00F7060A">
      <w:pPr>
        <w:autoSpaceDE w:val="0"/>
        <w:ind w:firstLine="720"/>
        <w:jc w:val="both"/>
        <w:rPr>
          <w:sz w:val="24"/>
          <w:szCs w:val="24"/>
        </w:rPr>
      </w:pPr>
      <w:r w:rsidRPr="000D050B">
        <w:rPr>
          <w:sz w:val="24"/>
          <w:szCs w:val="24"/>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r w:rsidRPr="000D050B">
        <w:rPr>
          <w:b/>
          <w:sz w:val="24"/>
          <w:szCs w:val="24"/>
        </w:rPr>
        <w:t xml:space="preserve"> </w:t>
      </w:r>
      <w:r w:rsidR="000D050B">
        <w:rPr>
          <w:b/>
          <w:sz w:val="24"/>
          <w:szCs w:val="24"/>
        </w:rPr>
        <w:t xml:space="preserve">                   </w:t>
      </w:r>
      <w:r w:rsidRPr="000D050B">
        <w:rPr>
          <w:b/>
          <w:sz w:val="24"/>
          <w:szCs w:val="24"/>
          <w:u w:val="single"/>
        </w:rPr>
        <w:t>Например</w:t>
      </w:r>
      <w:r w:rsidRPr="000D050B">
        <w:rPr>
          <w:sz w:val="24"/>
          <w:szCs w:val="24"/>
        </w:rPr>
        <w:t>, на бланке письма:</w:t>
      </w:r>
    </w:p>
    <w:p w:rsidR="00224C5D" w:rsidRPr="000D050B" w:rsidRDefault="00224C5D">
      <w:pPr>
        <w:autoSpaceDE w:val="0"/>
        <w:ind w:firstLine="720"/>
        <w:jc w:val="both"/>
        <w:rPr>
          <w:sz w:val="24"/>
          <w:szCs w:val="24"/>
        </w:rPr>
      </w:pPr>
      <w:r w:rsidRPr="000D050B">
        <w:rPr>
          <w:sz w:val="24"/>
          <w:szCs w:val="24"/>
          <w:u w:val="single"/>
        </w:rPr>
        <w:t>17.03.2018</w:t>
      </w:r>
      <w:r w:rsidRPr="000D050B">
        <w:rPr>
          <w:sz w:val="24"/>
          <w:szCs w:val="24"/>
        </w:rPr>
        <w:t xml:space="preserve"> № </w:t>
      </w:r>
      <w:r w:rsidRPr="000D050B">
        <w:rPr>
          <w:sz w:val="24"/>
          <w:szCs w:val="24"/>
          <w:u w:val="single"/>
        </w:rPr>
        <w:t>21/07-10</w:t>
      </w:r>
    </w:p>
    <w:p w:rsidR="00224C5D" w:rsidRPr="000D050B" w:rsidRDefault="00224C5D">
      <w:pPr>
        <w:autoSpaceDE w:val="0"/>
        <w:jc w:val="both"/>
        <w:rPr>
          <w:sz w:val="24"/>
          <w:szCs w:val="24"/>
          <w:u w:val="single"/>
        </w:rPr>
      </w:pPr>
    </w:p>
    <w:p w:rsidR="00224C5D" w:rsidRPr="000D050B" w:rsidRDefault="00224C5D" w:rsidP="00F7060A">
      <w:pPr>
        <w:autoSpaceDE w:val="0"/>
        <w:ind w:firstLine="720"/>
        <w:jc w:val="both"/>
        <w:rPr>
          <w:sz w:val="24"/>
          <w:szCs w:val="24"/>
        </w:rPr>
      </w:pPr>
      <w:r w:rsidRPr="000D050B">
        <w:rPr>
          <w:sz w:val="24"/>
          <w:szCs w:val="24"/>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r w:rsidR="000D050B">
        <w:rPr>
          <w:sz w:val="24"/>
          <w:szCs w:val="24"/>
        </w:rPr>
        <w:t xml:space="preserve">   </w:t>
      </w:r>
      <w:r w:rsidRPr="000D050B">
        <w:rPr>
          <w:sz w:val="24"/>
          <w:szCs w:val="24"/>
        </w:rPr>
        <w:t xml:space="preserve"> </w:t>
      </w:r>
      <w:r w:rsidRPr="000D050B">
        <w:rPr>
          <w:b/>
          <w:sz w:val="24"/>
          <w:szCs w:val="24"/>
          <w:u w:val="single"/>
        </w:rPr>
        <w:t>Например:</w:t>
      </w:r>
    </w:p>
    <w:p w:rsidR="00224C5D" w:rsidRPr="000D050B" w:rsidRDefault="006C39B9">
      <w:pPr>
        <w:autoSpaceDE w:val="0"/>
        <w:jc w:val="center"/>
        <w:rPr>
          <w:sz w:val="24"/>
          <w:szCs w:val="24"/>
        </w:rPr>
      </w:pPr>
      <w:r>
        <w:rPr>
          <w:sz w:val="24"/>
          <w:szCs w:val="24"/>
        </w:rPr>
        <w:t xml:space="preserve">администрация  </w:t>
      </w:r>
      <w:r w:rsidRPr="000D050B">
        <w:rPr>
          <w:sz w:val="24"/>
          <w:szCs w:val="24"/>
        </w:rPr>
        <w:t>А</w:t>
      </w:r>
      <w:r>
        <w:rPr>
          <w:sz w:val="24"/>
          <w:szCs w:val="24"/>
        </w:rPr>
        <w:t xml:space="preserve">ндреевского </w:t>
      </w:r>
      <w:r w:rsidRPr="000D050B">
        <w:rPr>
          <w:sz w:val="24"/>
          <w:szCs w:val="24"/>
        </w:rPr>
        <w:t xml:space="preserve"> </w:t>
      </w:r>
      <w:r>
        <w:rPr>
          <w:sz w:val="24"/>
          <w:szCs w:val="24"/>
        </w:rPr>
        <w:t xml:space="preserve"> </w:t>
      </w:r>
      <w:r w:rsidRPr="000D050B">
        <w:rPr>
          <w:sz w:val="24"/>
          <w:szCs w:val="24"/>
        </w:rPr>
        <w:t xml:space="preserve"> </w:t>
      </w:r>
      <w:r w:rsidR="005411EE" w:rsidRPr="000D050B">
        <w:rPr>
          <w:sz w:val="24"/>
          <w:szCs w:val="24"/>
        </w:rPr>
        <w:t>муниципального образования</w:t>
      </w:r>
    </w:p>
    <w:p w:rsidR="00224C5D" w:rsidRPr="000D050B" w:rsidRDefault="00224C5D">
      <w:pPr>
        <w:autoSpaceDE w:val="0"/>
        <w:jc w:val="center"/>
        <w:rPr>
          <w:sz w:val="24"/>
          <w:szCs w:val="24"/>
        </w:rPr>
      </w:pPr>
      <w:r w:rsidRPr="000D050B">
        <w:rPr>
          <w:sz w:val="24"/>
          <w:szCs w:val="24"/>
        </w:rPr>
        <w:t>А К Т</w:t>
      </w:r>
    </w:p>
    <w:p w:rsidR="00224C5D" w:rsidRPr="000D050B" w:rsidRDefault="00224C5D">
      <w:pPr>
        <w:autoSpaceDE w:val="0"/>
        <w:ind w:firstLine="720"/>
        <w:jc w:val="both"/>
        <w:rPr>
          <w:sz w:val="24"/>
          <w:szCs w:val="24"/>
          <w:u w:val="single"/>
        </w:rPr>
      </w:pPr>
      <w:r w:rsidRPr="000D050B">
        <w:rPr>
          <w:sz w:val="24"/>
          <w:szCs w:val="24"/>
        </w:rPr>
        <w:t xml:space="preserve">02.03.2020 № 15                                                            </w:t>
      </w:r>
      <w:proofErr w:type="spellStart"/>
      <w:r w:rsidR="005411EE" w:rsidRPr="000D050B">
        <w:rPr>
          <w:sz w:val="24"/>
          <w:szCs w:val="24"/>
        </w:rPr>
        <w:t>с</w:t>
      </w:r>
      <w:proofErr w:type="gramStart"/>
      <w:r w:rsidR="005411EE" w:rsidRPr="000D050B">
        <w:rPr>
          <w:sz w:val="24"/>
          <w:szCs w:val="24"/>
        </w:rPr>
        <w:t>.А</w:t>
      </w:r>
      <w:proofErr w:type="gramEnd"/>
      <w:r w:rsidR="006C39B9">
        <w:rPr>
          <w:sz w:val="24"/>
          <w:szCs w:val="24"/>
        </w:rPr>
        <w:t>ндреевка</w:t>
      </w:r>
      <w:proofErr w:type="spellEnd"/>
    </w:p>
    <w:p w:rsidR="005411EE" w:rsidRPr="000D050B" w:rsidRDefault="005411EE">
      <w:pPr>
        <w:autoSpaceDE w:val="0"/>
        <w:ind w:firstLine="720"/>
        <w:jc w:val="both"/>
        <w:rPr>
          <w:sz w:val="24"/>
          <w:szCs w:val="24"/>
        </w:rPr>
      </w:pPr>
    </w:p>
    <w:p w:rsidR="00224C5D" w:rsidRPr="000D050B" w:rsidRDefault="00224C5D">
      <w:pPr>
        <w:autoSpaceDE w:val="0"/>
        <w:ind w:firstLine="720"/>
        <w:jc w:val="both"/>
        <w:rPr>
          <w:sz w:val="24"/>
          <w:szCs w:val="24"/>
        </w:rPr>
      </w:pPr>
      <w:r w:rsidRPr="000D050B">
        <w:rPr>
          <w:sz w:val="24"/>
          <w:szCs w:val="24"/>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224C5D" w:rsidRPr="000D050B" w:rsidRDefault="00224C5D">
      <w:pPr>
        <w:autoSpaceDE w:val="0"/>
        <w:ind w:firstLine="720"/>
        <w:jc w:val="both"/>
        <w:rPr>
          <w:sz w:val="24"/>
          <w:szCs w:val="24"/>
        </w:rPr>
      </w:pPr>
      <w:r w:rsidRPr="000D050B">
        <w:rPr>
          <w:sz w:val="24"/>
          <w:szCs w:val="24"/>
        </w:rPr>
        <w:t xml:space="preserve">4.3.9. Регистрационный номер документа </w:t>
      </w:r>
      <w:r w:rsidRPr="000D050B">
        <w:rPr>
          <w:color w:val="000000"/>
          <w:sz w:val="24"/>
          <w:szCs w:val="24"/>
        </w:rPr>
        <w:t xml:space="preserve">– </w:t>
      </w:r>
      <w:r w:rsidRPr="000D050B">
        <w:rPr>
          <w:sz w:val="24"/>
          <w:szCs w:val="24"/>
        </w:rPr>
        <w:t>цифровой или буквенно-цифровой идентификатор документа. Состоит из индекса по классификатору и его порядкового номера. В системе «Дело» регистрационный номер присваивается документу автоматически при выполнении процедуры регистрации в соответствии с заданным шаблоном номенклатуры.</w:t>
      </w:r>
    </w:p>
    <w:p w:rsidR="00224C5D" w:rsidRPr="000D050B" w:rsidRDefault="00224C5D">
      <w:pPr>
        <w:autoSpaceDE w:val="0"/>
        <w:ind w:firstLine="720"/>
        <w:jc w:val="both"/>
        <w:rPr>
          <w:sz w:val="24"/>
          <w:szCs w:val="24"/>
        </w:rPr>
      </w:pPr>
      <w:r w:rsidRPr="000D050B">
        <w:rPr>
          <w:sz w:val="24"/>
          <w:szCs w:val="24"/>
        </w:rPr>
        <w:t>Все регистрационные отметки вносятся рукописным способом с использованием чернил синего цвета.</w:t>
      </w:r>
    </w:p>
    <w:p w:rsidR="00224C5D" w:rsidRPr="000D050B" w:rsidRDefault="00224C5D">
      <w:pPr>
        <w:autoSpaceDE w:val="0"/>
        <w:ind w:firstLine="720"/>
        <w:jc w:val="both"/>
        <w:rPr>
          <w:sz w:val="24"/>
          <w:szCs w:val="24"/>
        </w:rPr>
      </w:pPr>
      <w:r w:rsidRPr="000D050B">
        <w:rPr>
          <w:sz w:val="24"/>
          <w:szCs w:val="24"/>
        </w:rPr>
        <w:t>На документах, оформленных на бланках, регистрационный номер проставляется в соответствии с расположением этого реквизита.</w:t>
      </w:r>
    </w:p>
    <w:p w:rsidR="00224C5D" w:rsidRPr="000D050B" w:rsidRDefault="00224C5D">
      <w:pPr>
        <w:autoSpaceDE w:val="0"/>
        <w:ind w:firstLine="720"/>
        <w:jc w:val="both"/>
        <w:rPr>
          <w:sz w:val="24"/>
          <w:szCs w:val="24"/>
        </w:rPr>
      </w:pPr>
      <w:r w:rsidRPr="000D050B">
        <w:rPr>
          <w:sz w:val="24"/>
          <w:szCs w:val="24"/>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rsidR="00224C5D" w:rsidRPr="000D050B" w:rsidRDefault="00224C5D">
      <w:pPr>
        <w:autoSpaceDE w:val="0"/>
        <w:ind w:firstLine="720"/>
        <w:jc w:val="both"/>
        <w:rPr>
          <w:sz w:val="24"/>
          <w:szCs w:val="24"/>
        </w:rPr>
      </w:pPr>
      <w:r w:rsidRPr="000D050B">
        <w:rPr>
          <w:sz w:val="24"/>
          <w:szCs w:val="24"/>
        </w:rPr>
        <w:t>Регистрационный номер присваивается документу после его подписания (утверждения).</w:t>
      </w:r>
    </w:p>
    <w:p w:rsidR="00224C5D" w:rsidRPr="000D050B" w:rsidRDefault="00224C5D">
      <w:pPr>
        <w:autoSpaceDE w:val="0"/>
        <w:ind w:firstLine="720"/>
        <w:jc w:val="both"/>
        <w:rPr>
          <w:sz w:val="24"/>
          <w:szCs w:val="24"/>
        </w:rPr>
      </w:pPr>
      <w:r w:rsidRPr="000D050B">
        <w:rPr>
          <w:sz w:val="24"/>
          <w:szCs w:val="24"/>
        </w:rPr>
        <w:t>4.3.10. </w:t>
      </w:r>
      <w:proofErr w:type="gramStart"/>
      <w:r w:rsidRPr="000D050B">
        <w:rPr>
          <w:sz w:val="24"/>
          <w:szCs w:val="24"/>
        </w:rPr>
        <w:t>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 ...» в бланке письма.</w:t>
      </w:r>
      <w:proofErr w:type="gramEnd"/>
      <w:r w:rsidRPr="000D050B">
        <w:rPr>
          <w:sz w:val="24"/>
          <w:szCs w:val="24"/>
        </w:rPr>
        <w:t xml:space="preserve"> Не рекомендуется включать </w:t>
      </w:r>
      <w:r w:rsidRPr="000D050B">
        <w:rPr>
          <w:sz w:val="24"/>
          <w:szCs w:val="24"/>
        </w:rPr>
        <w:lastRenderedPageBreak/>
        <w:t>ее в текст документа. В системе «Дело» в регистрационной карте (далее – РК) документа должна быть указана связка с документом, на который дается ответ.</w:t>
      </w:r>
    </w:p>
    <w:p w:rsidR="00224C5D" w:rsidRPr="000D050B" w:rsidRDefault="00224C5D">
      <w:pPr>
        <w:autoSpaceDE w:val="0"/>
        <w:ind w:firstLine="720"/>
        <w:jc w:val="both"/>
        <w:rPr>
          <w:sz w:val="24"/>
          <w:szCs w:val="24"/>
        </w:rPr>
      </w:pPr>
      <w:r w:rsidRPr="000D050B">
        <w:rPr>
          <w:sz w:val="24"/>
          <w:szCs w:val="24"/>
        </w:rPr>
        <w:t xml:space="preserve">4.3.11.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rsidR="00224C5D" w:rsidRPr="000D050B" w:rsidRDefault="00224C5D">
      <w:pPr>
        <w:autoSpaceDE w:val="0"/>
        <w:ind w:firstLine="720"/>
        <w:jc w:val="both"/>
        <w:rPr>
          <w:sz w:val="24"/>
          <w:szCs w:val="24"/>
        </w:rPr>
      </w:pPr>
      <w:r w:rsidRPr="000D050B">
        <w:rPr>
          <w:sz w:val="24"/>
          <w:szCs w:val="24"/>
        </w:rPr>
        <w:t xml:space="preserve">Место составления или издания документа указывается с учетом принятого </w:t>
      </w:r>
      <w:r w:rsidRPr="000D050B">
        <w:rPr>
          <w:spacing w:val="-2"/>
          <w:sz w:val="24"/>
          <w:szCs w:val="24"/>
        </w:rPr>
        <w:t>административно-территориального деления, оно может включать общепринятые</w:t>
      </w:r>
      <w:r w:rsidRPr="000D050B">
        <w:rPr>
          <w:sz w:val="24"/>
          <w:szCs w:val="24"/>
        </w:rPr>
        <w:t xml:space="preserve"> сокращения.</w:t>
      </w:r>
    </w:p>
    <w:p w:rsidR="00224C5D" w:rsidRPr="000D050B" w:rsidRDefault="00224C5D">
      <w:pPr>
        <w:autoSpaceDE w:val="0"/>
        <w:ind w:firstLine="720"/>
        <w:jc w:val="both"/>
        <w:rPr>
          <w:sz w:val="24"/>
          <w:szCs w:val="24"/>
        </w:rPr>
      </w:pPr>
      <w:r w:rsidRPr="000D050B">
        <w:rPr>
          <w:sz w:val="24"/>
          <w:szCs w:val="24"/>
        </w:rPr>
        <w:t xml:space="preserve">Если указание места составления (издания) документа содержит несколько слов, допускается обозначать его шрифтами размеров № 11 или 10 и размещать в две строки. </w:t>
      </w:r>
    </w:p>
    <w:p w:rsidR="00224C5D" w:rsidRPr="000D050B" w:rsidRDefault="00224C5D">
      <w:pPr>
        <w:autoSpaceDE w:val="0"/>
        <w:ind w:firstLine="720"/>
        <w:jc w:val="both"/>
        <w:rPr>
          <w:sz w:val="24"/>
          <w:szCs w:val="24"/>
        </w:rPr>
      </w:pPr>
      <w:r w:rsidRPr="000D050B">
        <w:rPr>
          <w:sz w:val="24"/>
          <w:szCs w:val="24"/>
        </w:rPr>
        <w:t>4.3.12.</w:t>
      </w:r>
      <w:r w:rsidRPr="000D050B">
        <w:rPr>
          <w:sz w:val="24"/>
          <w:szCs w:val="24"/>
          <w:lang w:val="en-US"/>
        </w:rPr>
        <w:t> </w:t>
      </w:r>
      <w:r w:rsidRPr="000D050B">
        <w:rPr>
          <w:sz w:val="24"/>
          <w:szCs w:val="24"/>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224C5D" w:rsidRPr="000D050B" w:rsidRDefault="00224C5D">
      <w:pPr>
        <w:autoSpaceDE w:val="0"/>
        <w:ind w:firstLine="720"/>
        <w:jc w:val="both"/>
        <w:rPr>
          <w:sz w:val="24"/>
          <w:szCs w:val="24"/>
        </w:rPr>
      </w:pPr>
      <w:r w:rsidRPr="000D050B">
        <w:rPr>
          <w:sz w:val="24"/>
          <w:szCs w:val="24"/>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rsidR="00224C5D" w:rsidRPr="000D050B" w:rsidRDefault="00224C5D" w:rsidP="00F7060A">
      <w:pPr>
        <w:autoSpaceDE w:val="0"/>
        <w:ind w:firstLine="720"/>
        <w:jc w:val="both"/>
        <w:rPr>
          <w:sz w:val="24"/>
          <w:szCs w:val="24"/>
        </w:rPr>
      </w:pPr>
      <w:r w:rsidRPr="000D050B">
        <w:rPr>
          <w:sz w:val="24"/>
          <w:szCs w:val="24"/>
        </w:rPr>
        <w:t>Гриф ограничения доступа к документу (пометка «Для служебного пользования»)</w:t>
      </w:r>
      <w:r w:rsidRPr="000D050B">
        <w:rPr>
          <w:sz w:val="24"/>
          <w:szCs w:val="24"/>
          <w:shd w:val="clear" w:color="auto" w:fill="FFFFFF"/>
        </w:rPr>
        <w:t xml:space="preserve"> </w:t>
      </w:r>
      <w:r w:rsidRPr="000D050B">
        <w:rPr>
          <w:sz w:val="24"/>
          <w:szCs w:val="24"/>
        </w:rPr>
        <w:t xml:space="preserve">проставляется в правом верхнем углу первого листа документа и 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 центру. </w:t>
      </w:r>
      <w:r w:rsidRPr="000D050B">
        <w:rPr>
          <w:b/>
          <w:sz w:val="24"/>
          <w:szCs w:val="24"/>
          <w:u w:val="single"/>
        </w:rPr>
        <w:t>Например</w:t>
      </w:r>
      <w:r w:rsidRPr="000D050B">
        <w:rPr>
          <w:sz w:val="24"/>
          <w:szCs w:val="24"/>
        </w:rPr>
        <w:t>:</w:t>
      </w:r>
    </w:p>
    <w:p w:rsidR="00224C5D" w:rsidRPr="000D050B" w:rsidRDefault="00224C5D">
      <w:pPr>
        <w:autoSpaceDE w:val="0"/>
        <w:ind w:firstLine="720"/>
        <w:jc w:val="right"/>
        <w:rPr>
          <w:sz w:val="24"/>
          <w:szCs w:val="24"/>
        </w:rPr>
      </w:pPr>
      <w:r w:rsidRPr="000D050B">
        <w:rPr>
          <w:sz w:val="24"/>
          <w:szCs w:val="24"/>
        </w:rPr>
        <w:t>Для служебного пользования</w:t>
      </w:r>
    </w:p>
    <w:p w:rsidR="00224C5D" w:rsidRPr="000D050B" w:rsidRDefault="00224C5D" w:rsidP="00F7060A">
      <w:pPr>
        <w:autoSpaceDE w:val="0"/>
        <w:ind w:firstLine="7655"/>
        <w:rPr>
          <w:sz w:val="24"/>
          <w:szCs w:val="24"/>
        </w:rPr>
      </w:pPr>
      <w:r w:rsidRPr="000D050B">
        <w:rPr>
          <w:sz w:val="24"/>
          <w:szCs w:val="24"/>
        </w:rPr>
        <w:t>Экз. № 1</w:t>
      </w:r>
    </w:p>
    <w:p w:rsidR="00224C5D" w:rsidRPr="000D050B" w:rsidRDefault="00224C5D">
      <w:pPr>
        <w:autoSpaceDE w:val="0"/>
        <w:ind w:firstLine="720"/>
        <w:jc w:val="both"/>
        <w:rPr>
          <w:sz w:val="24"/>
          <w:szCs w:val="24"/>
        </w:rPr>
      </w:pPr>
      <w:r w:rsidRPr="000D050B">
        <w:rPr>
          <w:sz w:val="24"/>
          <w:szCs w:val="24"/>
        </w:rPr>
        <w:t>4.3.13. </w:t>
      </w:r>
      <w:proofErr w:type="gramStart"/>
      <w:r w:rsidRPr="000D050B">
        <w:rPr>
          <w:sz w:val="24"/>
          <w:szCs w:val="24"/>
        </w:rPr>
        <w:t>Адресат – 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другое).</w:t>
      </w:r>
      <w:proofErr w:type="gramEnd"/>
    </w:p>
    <w:p w:rsidR="00224C5D" w:rsidRPr="000D050B" w:rsidRDefault="00224C5D">
      <w:pPr>
        <w:autoSpaceDE w:val="0"/>
        <w:ind w:firstLine="720"/>
        <w:jc w:val="both"/>
        <w:rPr>
          <w:sz w:val="24"/>
          <w:szCs w:val="24"/>
        </w:rPr>
      </w:pPr>
      <w:r w:rsidRPr="000D050B">
        <w:rPr>
          <w:sz w:val="24"/>
          <w:szCs w:val="24"/>
        </w:rPr>
        <w:t xml:space="preserve">В качестве адресата могут быть органы государственной власти </w:t>
      </w:r>
      <w:r w:rsidR="00D470AC" w:rsidRPr="000D050B">
        <w:rPr>
          <w:sz w:val="24"/>
          <w:szCs w:val="24"/>
        </w:rPr>
        <w:t xml:space="preserve">Саратовской </w:t>
      </w:r>
      <w:r w:rsidRPr="000D050B">
        <w:rPr>
          <w:spacing w:val="-4"/>
          <w:sz w:val="24"/>
          <w:szCs w:val="24"/>
        </w:rPr>
        <w:t xml:space="preserve">области, органы местного самоуправления </w:t>
      </w:r>
      <w:r w:rsidR="00D470AC" w:rsidRPr="000D050B">
        <w:rPr>
          <w:spacing w:val="-4"/>
          <w:sz w:val="24"/>
          <w:szCs w:val="24"/>
        </w:rPr>
        <w:t xml:space="preserve">Саратовской </w:t>
      </w:r>
      <w:r w:rsidRPr="000D050B">
        <w:rPr>
          <w:spacing w:val="-4"/>
          <w:sz w:val="24"/>
          <w:szCs w:val="24"/>
        </w:rPr>
        <w:t>области, организации; их структурные</w:t>
      </w:r>
      <w:r w:rsidRPr="000D050B">
        <w:rPr>
          <w:sz w:val="24"/>
          <w:szCs w:val="24"/>
        </w:rPr>
        <w:t xml:space="preserve"> подразделения; должностные или физические лица.</w:t>
      </w:r>
    </w:p>
    <w:p w:rsidR="00224C5D" w:rsidRPr="000D050B" w:rsidRDefault="00224C5D">
      <w:pPr>
        <w:autoSpaceDE w:val="0"/>
        <w:ind w:firstLine="720"/>
        <w:jc w:val="both"/>
        <w:rPr>
          <w:sz w:val="24"/>
          <w:szCs w:val="24"/>
        </w:rPr>
      </w:pPr>
      <w:r w:rsidRPr="000D050B">
        <w:rPr>
          <w:sz w:val="24"/>
          <w:szCs w:val="24"/>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rsidR="00224C5D" w:rsidRPr="000D050B" w:rsidRDefault="00224C5D">
      <w:pPr>
        <w:autoSpaceDE w:val="0"/>
        <w:ind w:firstLine="720"/>
        <w:jc w:val="both"/>
        <w:rPr>
          <w:sz w:val="24"/>
          <w:szCs w:val="24"/>
        </w:rPr>
      </w:pPr>
      <w:r w:rsidRPr="000D050B">
        <w:rPr>
          <w:sz w:val="24"/>
          <w:szCs w:val="24"/>
        </w:rPr>
        <w:t>Строки реквизита печатаются через один интервал. Длина строки реквизита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224C5D" w:rsidRPr="000D050B" w:rsidRDefault="00224C5D" w:rsidP="00F7060A">
      <w:pPr>
        <w:autoSpaceDE w:val="0"/>
        <w:ind w:firstLine="720"/>
        <w:jc w:val="both"/>
        <w:rPr>
          <w:sz w:val="24"/>
          <w:szCs w:val="24"/>
        </w:rPr>
      </w:pPr>
      <w:r w:rsidRPr="000D050B">
        <w:rPr>
          <w:sz w:val="24"/>
          <w:szCs w:val="24"/>
        </w:rPr>
        <w:t xml:space="preserve">При </w:t>
      </w:r>
      <w:proofErr w:type="spellStart"/>
      <w:r w:rsidRPr="000D050B">
        <w:rPr>
          <w:sz w:val="24"/>
          <w:szCs w:val="24"/>
        </w:rPr>
        <w:t>адресовании</w:t>
      </w:r>
      <w:proofErr w:type="spellEnd"/>
      <w:r w:rsidRPr="000D050B">
        <w:rPr>
          <w:sz w:val="24"/>
          <w:szCs w:val="24"/>
        </w:rPr>
        <w:t xml:space="preserve"> документа в исполнительные органы государственной власти </w:t>
      </w:r>
      <w:r w:rsidR="00D470AC" w:rsidRPr="000D050B">
        <w:rPr>
          <w:sz w:val="24"/>
          <w:szCs w:val="24"/>
        </w:rPr>
        <w:t xml:space="preserve">Саратовской </w:t>
      </w:r>
      <w:r w:rsidRPr="000D050B">
        <w:rPr>
          <w:sz w:val="24"/>
          <w:szCs w:val="24"/>
        </w:rPr>
        <w:t>области, иные государственные органы, орган местного самоуправления или организацию (без указания должностного лица) указывается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w:t>
      </w:r>
      <w:r w:rsidR="000D050B">
        <w:rPr>
          <w:sz w:val="24"/>
          <w:szCs w:val="24"/>
        </w:rPr>
        <w:t xml:space="preserve">                                                         </w:t>
      </w:r>
      <w:r w:rsidRPr="000D050B">
        <w:rPr>
          <w:sz w:val="24"/>
          <w:szCs w:val="24"/>
        </w:rPr>
        <w:t xml:space="preserve"> </w:t>
      </w:r>
      <w:r w:rsidRPr="000D050B">
        <w:rPr>
          <w:b/>
          <w:sz w:val="24"/>
          <w:szCs w:val="24"/>
          <w:u w:val="single"/>
        </w:rPr>
        <w:t>Например</w:t>
      </w:r>
      <w:r w:rsidRPr="000D050B">
        <w:rPr>
          <w:sz w:val="24"/>
          <w:szCs w:val="24"/>
        </w:rPr>
        <w:t xml:space="preserve"> (здесь и далее примеры наименования организаций, их справочные данные являются условными):</w:t>
      </w:r>
    </w:p>
    <w:tbl>
      <w:tblPr>
        <w:tblW w:w="2550" w:type="pct"/>
        <w:tblInd w:w="4827" w:type="dxa"/>
        <w:tblLayout w:type="fixed"/>
        <w:tblCellMar>
          <w:top w:w="15" w:type="dxa"/>
          <w:left w:w="149" w:type="dxa"/>
          <w:bottom w:w="15" w:type="dxa"/>
          <w:right w:w="149" w:type="dxa"/>
        </w:tblCellMar>
        <w:tblLook w:val="0000" w:firstRow="0" w:lastRow="0" w:firstColumn="0" w:lastColumn="0" w:noHBand="0" w:noVBand="0"/>
      </w:tblPr>
      <w:tblGrid>
        <w:gridCol w:w="5067"/>
      </w:tblGrid>
      <w:tr w:rsidR="00224C5D" w:rsidRPr="000D050B">
        <w:tc>
          <w:tcPr>
            <w:tcW w:w="4915" w:type="dxa"/>
          </w:tcPr>
          <w:p w:rsidR="00224C5D" w:rsidRPr="000D050B" w:rsidRDefault="00224C5D" w:rsidP="00D470AC">
            <w:pPr>
              <w:jc w:val="center"/>
              <w:rPr>
                <w:sz w:val="24"/>
                <w:szCs w:val="24"/>
              </w:rPr>
            </w:pPr>
            <w:r w:rsidRPr="000D050B">
              <w:rPr>
                <w:sz w:val="24"/>
                <w:szCs w:val="24"/>
              </w:rPr>
              <w:t xml:space="preserve">Комитет по управлению </w:t>
            </w:r>
            <w:r w:rsidRPr="000D050B">
              <w:rPr>
                <w:sz w:val="24"/>
                <w:szCs w:val="24"/>
              </w:rPr>
              <w:br/>
              <w:t xml:space="preserve">архивным делом </w:t>
            </w:r>
            <w:r w:rsidRPr="000D050B">
              <w:rPr>
                <w:sz w:val="24"/>
                <w:szCs w:val="24"/>
              </w:rPr>
              <w:br/>
            </w:r>
            <w:r w:rsidR="00D470AC" w:rsidRPr="000D050B">
              <w:rPr>
                <w:sz w:val="24"/>
                <w:szCs w:val="24"/>
              </w:rPr>
              <w:t xml:space="preserve">Саратовской </w:t>
            </w:r>
            <w:r w:rsidRPr="000D050B">
              <w:rPr>
                <w:sz w:val="24"/>
                <w:szCs w:val="24"/>
              </w:rPr>
              <w:t>области</w:t>
            </w:r>
          </w:p>
        </w:tc>
      </w:tr>
    </w:tbl>
    <w:p w:rsidR="00224C5D" w:rsidRPr="000D050B" w:rsidRDefault="00224C5D">
      <w:pPr>
        <w:autoSpaceDE w:val="0"/>
        <w:rPr>
          <w:sz w:val="24"/>
          <w:szCs w:val="24"/>
        </w:rPr>
      </w:pPr>
    </w:p>
    <w:p w:rsidR="00224C5D" w:rsidRPr="000D050B" w:rsidRDefault="00224C5D">
      <w:pPr>
        <w:autoSpaceDE w:val="0"/>
        <w:rPr>
          <w:sz w:val="24"/>
          <w:szCs w:val="24"/>
        </w:rPr>
      </w:pPr>
      <w:r w:rsidRPr="000D050B">
        <w:rPr>
          <w:sz w:val="24"/>
          <w:szCs w:val="24"/>
        </w:rPr>
        <w:t>или</w:t>
      </w:r>
    </w:p>
    <w:tbl>
      <w:tblPr>
        <w:tblW w:w="2550" w:type="pct"/>
        <w:tblInd w:w="4827" w:type="dxa"/>
        <w:tblLayout w:type="fixed"/>
        <w:tblCellMar>
          <w:top w:w="15" w:type="dxa"/>
          <w:left w:w="149" w:type="dxa"/>
          <w:bottom w:w="15" w:type="dxa"/>
          <w:right w:w="149" w:type="dxa"/>
        </w:tblCellMar>
        <w:tblLook w:val="0000" w:firstRow="0" w:lastRow="0" w:firstColumn="0" w:lastColumn="0" w:noHBand="0" w:noVBand="0"/>
      </w:tblPr>
      <w:tblGrid>
        <w:gridCol w:w="5067"/>
      </w:tblGrid>
      <w:tr w:rsidR="00224C5D" w:rsidRPr="000D050B">
        <w:tc>
          <w:tcPr>
            <w:tcW w:w="4915" w:type="dxa"/>
          </w:tcPr>
          <w:p w:rsidR="00224C5D" w:rsidRPr="000D050B" w:rsidRDefault="00224C5D">
            <w:pPr>
              <w:jc w:val="center"/>
              <w:rPr>
                <w:sz w:val="24"/>
                <w:szCs w:val="24"/>
              </w:rPr>
            </w:pPr>
            <w:r w:rsidRPr="000D050B">
              <w:rPr>
                <w:sz w:val="24"/>
                <w:szCs w:val="24"/>
              </w:rPr>
              <w:t xml:space="preserve">Всероссийский научно-исследовательский </w:t>
            </w:r>
            <w:r w:rsidRPr="000D050B">
              <w:rPr>
                <w:sz w:val="24"/>
                <w:szCs w:val="24"/>
              </w:rPr>
              <w:lastRenderedPageBreak/>
              <w:t>институт документоведения и архивного дела</w:t>
            </w:r>
          </w:p>
        </w:tc>
      </w:tr>
      <w:tr w:rsidR="00224C5D" w:rsidRPr="000D050B">
        <w:tc>
          <w:tcPr>
            <w:tcW w:w="4915" w:type="dxa"/>
          </w:tcPr>
          <w:p w:rsidR="00224C5D" w:rsidRPr="000D050B" w:rsidRDefault="00224C5D">
            <w:pPr>
              <w:rPr>
                <w:sz w:val="24"/>
                <w:szCs w:val="24"/>
              </w:rPr>
            </w:pPr>
            <w:r w:rsidRPr="000D050B">
              <w:rPr>
                <w:sz w:val="24"/>
                <w:szCs w:val="24"/>
              </w:rPr>
              <w:lastRenderedPageBreak/>
              <w:t>Профсоюзная ул., д. 82, Москва, 117393</w:t>
            </w:r>
          </w:p>
        </w:tc>
      </w:tr>
    </w:tbl>
    <w:p w:rsidR="00224C5D" w:rsidRPr="000D050B" w:rsidRDefault="00224C5D">
      <w:pPr>
        <w:autoSpaceDE w:val="0"/>
        <w:rPr>
          <w:sz w:val="24"/>
          <w:szCs w:val="24"/>
        </w:rPr>
      </w:pPr>
    </w:p>
    <w:p w:rsidR="00224C5D" w:rsidRPr="000D050B" w:rsidRDefault="00224C5D">
      <w:pPr>
        <w:tabs>
          <w:tab w:val="left" w:pos="0"/>
        </w:tabs>
        <w:autoSpaceDE w:val="0"/>
        <w:ind w:firstLine="720"/>
        <w:jc w:val="both"/>
        <w:rPr>
          <w:sz w:val="24"/>
          <w:szCs w:val="24"/>
        </w:rPr>
      </w:pPr>
      <w:r w:rsidRPr="000D050B">
        <w:rPr>
          <w:sz w:val="24"/>
          <w:szCs w:val="24"/>
        </w:rPr>
        <w:t xml:space="preserve">При </w:t>
      </w:r>
      <w:proofErr w:type="spellStart"/>
      <w:r w:rsidRPr="000D050B">
        <w:rPr>
          <w:sz w:val="24"/>
          <w:szCs w:val="24"/>
        </w:rPr>
        <w:t>адресовании</w:t>
      </w:r>
      <w:proofErr w:type="spellEnd"/>
      <w:r w:rsidRPr="000D050B">
        <w:rPr>
          <w:sz w:val="24"/>
          <w:szCs w:val="24"/>
        </w:rPr>
        <w:t xml:space="preserve"> документа руководителю (заместителю руководителя) исполнительного органа государственной власти </w:t>
      </w:r>
      <w:r w:rsidR="00D470AC" w:rsidRPr="000D050B">
        <w:rPr>
          <w:sz w:val="24"/>
          <w:szCs w:val="24"/>
        </w:rPr>
        <w:t xml:space="preserve">Саратовской </w:t>
      </w:r>
      <w:r w:rsidRPr="000D050B">
        <w:rPr>
          <w:sz w:val="24"/>
          <w:szCs w:val="24"/>
        </w:rPr>
        <w:t xml:space="preserve">области, иного государственного органа (организации) указываются в дательном падеже наименование должности руководителя (заместителя руководителя), включающее наименование исполнительного органа государственной власти </w:t>
      </w:r>
      <w:r w:rsidR="00D470AC" w:rsidRPr="000D050B">
        <w:rPr>
          <w:sz w:val="24"/>
          <w:szCs w:val="24"/>
        </w:rPr>
        <w:t>Сара</w:t>
      </w:r>
      <w:r w:rsidRPr="000D050B">
        <w:rPr>
          <w:sz w:val="24"/>
          <w:szCs w:val="24"/>
        </w:rPr>
        <w:t xml:space="preserve">товской области, иного государственного органа (организации), и фамилия, инициалы должностного лица. </w:t>
      </w:r>
      <w:r w:rsidRPr="000D050B">
        <w:rPr>
          <w:b/>
          <w:sz w:val="24"/>
          <w:szCs w:val="24"/>
          <w:u w:val="single"/>
        </w:rPr>
        <w:t>Например</w:t>
      </w:r>
      <w:r w:rsidRPr="000D050B">
        <w:rPr>
          <w:sz w:val="24"/>
          <w:szCs w:val="24"/>
        </w:rPr>
        <w:t>:</w:t>
      </w:r>
    </w:p>
    <w:tbl>
      <w:tblPr>
        <w:tblW w:w="1850" w:type="pct"/>
        <w:jc w:val="right"/>
        <w:tblLayout w:type="fixed"/>
        <w:tblCellMar>
          <w:top w:w="15" w:type="dxa"/>
          <w:left w:w="149" w:type="dxa"/>
          <w:bottom w:w="15" w:type="dxa"/>
          <w:right w:w="149" w:type="dxa"/>
        </w:tblCellMar>
        <w:tblLook w:val="0000" w:firstRow="0" w:lastRow="0" w:firstColumn="0" w:lastColumn="0" w:noHBand="0" w:noVBand="0"/>
      </w:tblPr>
      <w:tblGrid>
        <w:gridCol w:w="3676"/>
      </w:tblGrid>
      <w:tr w:rsidR="00224C5D" w:rsidRPr="000D050B">
        <w:trPr>
          <w:jc w:val="right"/>
        </w:trPr>
        <w:tc>
          <w:tcPr>
            <w:tcW w:w="3566" w:type="dxa"/>
          </w:tcPr>
          <w:p w:rsidR="00224C5D" w:rsidRPr="000D050B" w:rsidRDefault="00224C5D">
            <w:pPr>
              <w:jc w:val="center"/>
              <w:rPr>
                <w:sz w:val="24"/>
                <w:szCs w:val="24"/>
              </w:rPr>
            </w:pPr>
            <w:r w:rsidRPr="000D050B">
              <w:rPr>
                <w:sz w:val="24"/>
                <w:szCs w:val="24"/>
              </w:rPr>
              <w:t xml:space="preserve">Директору департамента потребительского рынка </w:t>
            </w:r>
            <w:r w:rsidR="00D470AC" w:rsidRPr="000D050B">
              <w:rPr>
                <w:sz w:val="24"/>
                <w:szCs w:val="24"/>
              </w:rPr>
              <w:t>Сара</w:t>
            </w:r>
            <w:r w:rsidRPr="000D050B">
              <w:rPr>
                <w:sz w:val="24"/>
                <w:szCs w:val="24"/>
              </w:rPr>
              <w:t>товской области</w:t>
            </w:r>
          </w:p>
          <w:p w:rsidR="00224C5D" w:rsidRPr="000D050B" w:rsidRDefault="00224C5D">
            <w:pPr>
              <w:jc w:val="center"/>
              <w:rPr>
                <w:sz w:val="24"/>
                <w:szCs w:val="24"/>
              </w:rPr>
            </w:pPr>
          </w:p>
        </w:tc>
      </w:tr>
      <w:tr w:rsidR="00224C5D" w:rsidRPr="000D050B">
        <w:trPr>
          <w:jc w:val="right"/>
        </w:trPr>
        <w:tc>
          <w:tcPr>
            <w:tcW w:w="3566"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spacing w:val="-2"/>
          <w:sz w:val="24"/>
          <w:szCs w:val="24"/>
        </w:rPr>
      </w:pP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При </w:t>
      </w:r>
      <w:proofErr w:type="spellStart"/>
      <w:r w:rsidRPr="000D050B">
        <w:rPr>
          <w:spacing w:val="-2"/>
          <w:sz w:val="24"/>
          <w:szCs w:val="24"/>
        </w:rPr>
        <w:t>адресовании</w:t>
      </w:r>
      <w:proofErr w:type="spellEnd"/>
      <w:r w:rsidRPr="000D050B">
        <w:rPr>
          <w:spacing w:val="-2"/>
          <w:sz w:val="24"/>
          <w:szCs w:val="24"/>
        </w:rPr>
        <w:t xml:space="preserve"> документа в структурное подразделение исполнительного органа государственной власти </w:t>
      </w:r>
      <w:r w:rsidR="00D470AC" w:rsidRPr="000D050B">
        <w:rPr>
          <w:spacing w:val="-2"/>
          <w:sz w:val="24"/>
          <w:szCs w:val="24"/>
        </w:rPr>
        <w:t>Сара</w:t>
      </w:r>
      <w:r w:rsidRPr="000D050B">
        <w:rPr>
          <w:spacing w:val="-2"/>
          <w:sz w:val="24"/>
          <w:szCs w:val="24"/>
        </w:rPr>
        <w:t xml:space="preserve">товской области, иного государственного органа (организации) в реквизите «адресат» указывается в именительном падеже наименование исполнительного органа государственной власти </w:t>
      </w:r>
      <w:r w:rsidR="00D470AC" w:rsidRPr="000D050B">
        <w:rPr>
          <w:spacing w:val="-2"/>
          <w:sz w:val="24"/>
          <w:szCs w:val="24"/>
        </w:rPr>
        <w:t>Сара</w:t>
      </w:r>
      <w:r w:rsidRPr="000D050B">
        <w:rPr>
          <w:spacing w:val="-2"/>
          <w:sz w:val="24"/>
          <w:szCs w:val="24"/>
        </w:rPr>
        <w:t xml:space="preserve">товской области, иного государственного органа (организации), ниже – наименование структурного подразделения. </w:t>
      </w:r>
      <w:r w:rsidR="000D050B">
        <w:rPr>
          <w:spacing w:val="-2"/>
          <w:sz w:val="24"/>
          <w:szCs w:val="24"/>
        </w:rPr>
        <w:t xml:space="preserve">                                               </w:t>
      </w:r>
      <w:r w:rsidRPr="000D050B">
        <w:rPr>
          <w:b/>
          <w:spacing w:val="-2"/>
          <w:sz w:val="24"/>
          <w:szCs w:val="24"/>
          <w:u w:val="single"/>
        </w:rPr>
        <w:t>Например:</w:t>
      </w:r>
    </w:p>
    <w:tbl>
      <w:tblPr>
        <w:tblW w:w="1850" w:type="pct"/>
        <w:jc w:val="right"/>
        <w:tblLayout w:type="fixed"/>
        <w:tblCellMar>
          <w:top w:w="15" w:type="dxa"/>
          <w:left w:w="149" w:type="dxa"/>
          <w:bottom w:w="15" w:type="dxa"/>
          <w:right w:w="149" w:type="dxa"/>
        </w:tblCellMar>
        <w:tblLook w:val="0000" w:firstRow="0" w:lastRow="0" w:firstColumn="0" w:lastColumn="0" w:noHBand="0" w:noVBand="0"/>
      </w:tblPr>
      <w:tblGrid>
        <w:gridCol w:w="3676"/>
      </w:tblGrid>
      <w:tr w:rsidR="00224C5D" w:rsidRPr="000D050B">
        <w:trPr>
          <w:jc w:val="right"/>
        </w:trPr>
        <w:tc>
          <w:tcPr>
            <w:tcW w:w="3566" w:type="dxa"/>
          </w:tcPr>
          <w:p w:rsidR="00224C5D" w:rsidRPr="000D050B" w:rsidRDefault="00224C5D">
            <w:pPr>
              <w:jc w:val="center"/>
              <w:rPr>
                <w:sz w:val="24"/>
                <w:szCs w:val="24"/>
              </w:rPr>
            </w:pPr>
            <w:r w:rsidRPr="000D050B">
              <w:rPr>
                <w:spacing w:val="-2"/>
                <w:sz w:val="24"/>
                <w:szCs w:val="24"/>
              </w:rPr>
              <w:t>Министерство финансов</w:t>
            </w:r>
            <w:r w:rsidRPr="000D050B">
              <w:rPr>
                <w:sz w:val="24"/>
                <w:szCs w:val="24"/>
              </w:rPr>
              <w:t xml:space="preserve"> </w:t>
            </w:r>
            <w:r w:rsidR="00D470AC" w:rsidRPr="000D050B">
              <w:rPr>
                <w:sz w:val="24"/>
                <w:szCs w:val="24"/>
              </w:rPr>
              <w:t>Сара</w:t>
            </w:r>
            <w:r w:rsidRPr="000D050B">
              <w:rPr>
                <w:sz w:val="24"/>
                <w:szCs w:val="24"/>
              </w:rPr>
              <w:t>товской области</w:t>
            </w:r>
          </w:p>
          <w:p w:rsidR="00224C5D" w:rsidRPr="000D050B" w:rsidRDefault="00224C5D">
            <w:pPr>
              <w:jc w:val="center"/>
              <w:rPr>
                <w:sz w:val="24"/>
                <w:szCs w:val="24"/>
              </w:rPr>
            </w:pPr>
            <w:r w:rsidRPr="000D050B">
              <w:rPr>
                <w:spacing w:val="-2"/>
                <w:sz w:val="24"/>
                <w:szCs w:val="24"/>
              </w:rPr>
              <w:t>Управление бюджетной политики</w:t>
            </w:r>
          </w:p>
        </w:tc>
      </w:tr>
    </w:tbl>
    <w:p w:rsidR="00224C5D" w:rsidRPr="000D050B" w:rsidRDefault="00224C5D">
      <w:pPr>
        <w:tabs>
          <w:tab w:val="left" w:pos="0"/>
        </w:tabs>
        <w:autoSpaceDE w:val="0"/>
        <w:ind w:firstLine="720"/>
        <w:jc w:val="both"/>
        <w:rPr>
          <w:spacing w:val="-2"/>
          <w:sz w:val="24"/>
          <w:szCs w:val="24"/>
        </w:rPr>
      </w:pPr>
    </w:p>
    <w:p w:rsidR="00224C5D" w:rsidRPr="000D050B" w:rsidRDefault="00224C5D">
      <w:pPr>
        <w:tabs>
          <w:tab w:val="left" w:pos="0"/>
        </w:tabs>
        <w:autoSpaceDE w:val="0"/>
        <w:ind w:firstLine="720"/>
        <w:jc w:val="both"/>
        <w:rPr>
          <w:sz w:val="24"/>
          <w:szCs w:val="24"/>
        </w:rPr>
      </w:pPr>
      <w:r w:rsidRPr="000D050B">
        <w:rPr>
          <w:spacing w:val="-2"/>
          <w:sz w:val="24"/>
          <w:szCs w:val="24"/>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 </w:t>
      </w:r>
      <w:r w:rsidR="000D050B">
        <w:rPr>
          <w:spacing w:val="-2"/>
          <w:sz w:val="24"/>
          <w:szCs w:val="24"/>
        </w:rPr>
        <w:t xml:space="preserve">                          </w:t>
      </w:r>
      <w:r w:rsidRPr="000D050B">
        <w:rPr>
          <w:b/>
          <w:spacing w:val="-2"/>
          <w:sz w:val="24"/>
          <w:szCs w:val="24"/>
          <w:u w:val="single"/>
        </w:rPr>
        <w:t>Например:</w:t>
      </w:r>
    </w:p>
    <w:tbl>
      <w:tblPr>
        <w:tblW w:w="2450" w:type="pct"/>
        <w:jc w:val="right"/>
        <w:tblLayout w:type="fixed"/>
        <w:tblCellMar>
          <w:top w:w="15" w:type="dxa"/>
          <w:left w:w="15" w:type="dxa"/>
          <w:bottom w:w="15" w:type="dxa"/>
          <w:right w:w="15" w:type="dxa"/>
        </w:tblCellMar>
        <w:tblLook w:val="0000" w:firstRow="0" w:lastRow="0" w:firstColumn="0" w:lastColumn="0" w:noHBand="0" w:noVBand="0"/>
      </w:tblPr>
      <w:tblGrid>
        <w:gridCol w:w="4737"/>
      </w:tblGrid>
      <w:tr w:rsidR="00224C5D" w:rsidRPr="000D050B" w:rsidTr="000D050B">
        <w:trPr>
          <w:trHeight w:val="1182"/>
          <w:jc w:val="right"/>
        </w:trPr>
        <w:tc>
          <w:tcPr>
            <w:tcW w:w="4722" w:type="dxa"/>
          </w:tcPr>
          <w:p w:rsidR="00224C5D" w:rsidRPr="000D050B" w:rsidRDefault="00224C5D">
            <w:pPr>
              <w:jc w:val="center"/>
              <w:rPr>
                <w:sz w:val="24"/>
                <w:szCs w:val="24"/>
              </w:rPr>
            </w:pPr>
            <w:r w:rsidRPr="000D050B">
              <w:rPr>
                <w:sz w:val="24"/>
                <w:szCs w:val="24"/>
              </w:rPr>
              <w:t xml:space="preserve">Ректору ФГБОУ </w:t>
            </w:r>
            <w:proofErr w:type="gramStart"/>
            <w:r w:rsidRPr="000D050B">
              <w:rPr>
                <w:sz w:val="24"/>
                <w:szCs w:val="24"/>
              </w:rPr>
              <w:t>ВО</w:t>
            </w:r>
            <w:proofErr w:type="gramEnd"/>
          </w:p>
          <w:p w:rsidR="00224C5D" w:rsidRPr="000D050B" w:rsidRDefault="00224C5D">
            <w:pPr>
              <w:jc w:val="center"/>
              <w:rPr>
                <w:sz w:val="24"/>
                <w:szCs w:val="24"/>
              </w:rPr>
            </w:pPr>
            <w:r w:rsidRPr="000D050B">
              <w:rPr>
                <w:sz w:val="24"/>
                <w:szCs w:val="24"/>
              </w:rPr>
              <w:t xml:space="preserve"> «</w:t>
            </w:r>
            <w:r w:rsidR="00D470AC" w:rsidRPr="000D050B">
              <w:rPr>
                <w:sz w:val="24"/>
                <w:szCs w:val="24"/>
              </w:rPr>
              <w:t xml:space="preserve">Саратовский </w:t>
            </w:r>
            <w:r w:rsidRPr="000D050B">
              <w:rPr>
                <w:sz w:val="24"/>
                <w:szCs w:val="24"/>
              </w:rPr>
              <w:t>государственный технический университет»</w:t>
            </w:r>
          </w:p>
          <w:p w:rsidR="00224C5D" w:rsidRPr="000D050B" w:rsidRDefault="00224C5D">
            <w:pPr>
              <w:jc w:val="center"/>
              <w:rPr>
                <w:sz w:val="24"/>
                <w:szCs w:val="24"/>
              </w:rPr>
            </w:pPr>
            <w:r w:rsidRPr="000D050B">
              <w:rPr>
                <w:sz w:val="24"/>
                <w:szCs w:val="24"/>
              </w:rPr>
              <w:t>доктору технических наук, профессору</w:t>
            </w:r>
          </w:p>
        </w:tc>
      </w:tr>
      <w:tr w:rsidR="00224C5D" w:rsidRPr="000D050B">
        <w:trPr>
          <w:trHeight w:val="319"/>
          <w:jc w:val="right"/>
        </w:trPr>
        <w:tc>
          <w:tcPr>
            <w:tcW w:w="4722"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color w:val="00B050"/>
          <w:spacing w:val="-2"/>
          <w:sz w:val="24"/>
          <w:szCs w:val="24"/>
        </w:rPr>
      </w:pPr>
    </w:p>
    <w:p w:rsidR="00224C5D" w:rsidRPr="000D050B" w:rsidRDefault="00224C5D" w:rsidP="00F7060A">
      <w:pPr>
        <w:tabs>
          <w:tab w:val="left" w:pos="0"/>
        </w:tabs>
        <w:autoSpaceDE w:val="0"/>
        <w:ind w:firstLine="720"/>
        <w:jc w:val="both"/>
        <w:rPr>
          <w:sz w:val="24"/>
          <w:szCs w:val="24"/>
        </w:rPr>
      </w:pPr>
      <w:r w:rsidRPr="000D050B">
        <w:rPr>
          <w:spacing w:val="-2"/>
          <w:sz w:val="24"/>
          <w:szCs w:val="24"/>
        </w:rPr>
        <w:t xml:space="preserve">Во внутренних документах, адресуемых руководителю структурного подразделения государственного органа его работниками, наименование организации не указывается. </w:t>
      </w:r>
      <w:r w:rsidRPr="000D050B">
        <w:rPr>
          <w:b/>
          <w:spacing w:val="-2"/>
          <w:sz w:val="24"/>
          <w:szCs w:val="24"/>
          <w:u w:val="single"/>
        </w:rPr>
        <w:t>Например</w:t>
      </w:r>
      <w:r w:rsidRPr="000D050B">
        <w:rPr>
          <w:spacing w:val="-2"/>
          <w:sz w:val="24"/>
          <w:szCs w:val="24"/>
        </w:rPr>
        <w:t>:</w:t>
      </w:r>
    </w:p>
    <w:tbl>
      <w:tblPr>
        <w:tblW w:w="2350" w:type="pct"/>
        <w:jc w:val="right"/>
        <w:tblLayout w:type="fixed"/>
        <w:tblCellMar>
          <w:top w:w="15" w:type="dxa"/>
          <w:left w:w="149" w:type="dxa"/>
          <w:bottom w:w="15" w:type="dxa"/>
          <w:right w:w="149" w:type="dxa"/>
        </w:tblCellMar>
        <w:tblLook w:val="0000" w:firstRow="0" w:lastRow="0" w:firstColumn="0" w:lastColumn="0" w:noHBand="0" w:noVBand="0"/>
      </w:tblPr>
      <w:tblGrid>
        <w:gridCol w:w="4670"/>
      </w:tblGrid>
      <w:tr w:rsidR="00224C5D" w:rsidRPr="000D050B" w:rsidTr="000D050B">
        <w:trPr>
          <w:trHeight w:val="640"/>
          <w:jc w:val="right"/>
        </w:trPr>
        <w:tc>
          <w:tcPr>
            <w:tcW w:w="4529" w:type="dxa"/>
          </w:tcPr>
          <w:p w:rsidR="00224C5D" w:rsidRPr="000D050B" w:rsidRDefault="00224C5D">
            <w:pPr>
              <w:jc w:val="center"/>
              <w:rPr>
                <w:sz w:val="24"/>
                <w:szCs w:val="24"/>
              </w:rPr>
            </w:pPr>
            <w:r w:rsidRPr="000D050B">
              <w:rPr>
                <w:color w:val="000000"/>
                <w:spacing w:val="-2"/>
                <w:sz w:val="24"/>
                <w:szCs w:val="24"/>
              </w:rPr>
              <w:t>Начальнику управления документационного обеспечения</w:t>
            </w:r>
          </w:p>
          <w:p w:rsidR="00224C5D" w:rsidRPr="000D050B" w:rsidRDefault="00224C5D">
            <w:pPr>
              <w:jc w:val="center"/>
              <w:rPr>
                <w:color w:val="000000"/>
                <w:spacing w:val="-2"/>
                <w:sz w:val="24"/>
                <w:szCs w:val="24"/>
              </w:rPr>
            </w:pPr>
          </w:p>
        </w:tc>
      </w:tr>
      <w:tr w:rsidR="00224C5D" w:rsidRPr="000D050B">
        <w:trPr>
          <w:jc w:val="right"/>
        </w:trPr>
        <w:tc>
          <w:tcPr>
            <w:tcW w:w="4529"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jc w:val="both"/>
        <w:rPr>
          <w:sz w:val="24"/>
          <w:szCs w:val="24"/>
        </w:rPr>
      </w:pPr>
      <w:r w:rsidRPr="000D050B">
        <w:rPr>
          <w:color w:val="000000"/>
          <w:spacing w:val="-2"/>
          <w:sz w:val="24"/>
          <w:szCs w:val="24"/>
        </w:rPr>
        <w:t xml:space="preserve">При </w:t>
      </w:r>
      <w:proofErr w:type="spellStart"/>
      <w:r w:rsidRPr="000D050B">
        <w:rPr>
          <w:color w:val="000000"/>
          <w:spacing w:val="-2"/>
          <w:sz w:val="24"/>
          <w:szCs w:val="24"/>
        </w:rPr>
        <w:t>адресовании</w:t>
      </w:r>
      <w:proofErr w:type="spellEnd"/>
      <w:r w:rsidRPr="000D050B">
        <w:rPr>
          <w:color w:val="000000"/>
          <w:spacing w:val="-2"/>
          <w:sz w:val="24"/>
          <w:szCs w:val="24"/>
        </w:rPr>
        <w:t xml:space="preserve"> письма руководителю структурного подразделения указываются в именительном падеже наименование исполнительного органа государственной власти </w:t>
      </w:r>
      <w:r w:rsidR="00D470AC" w:rsidRPr="000D050B">
        <w:rPr>
          <w:color w:val="000000"/>
          <w:spacing w:val="-2"/>
          <w:sz w:val="24"/>
          <w:szCs w:val="24"/>
        </w:rPr>
        <w:t>Сара</w:t>
      </w:r>
      <w:r w:rsidRPr="000D050B">
        <w:rPr>
          <w:color w:val="000000"/>
          <w:spacing w:val="-2"/>
          <w:sz w:val="24"/>
          <w:szCs w:val="24"/>
        </w:rPr>
        <w:t xml:space="preserve">товской области, иного государственного органа (организации), ниже в дательном падеже – наименование должности руководителя, включающее наименование структурного </w:t>
      </w:r>
      <w:r w:rsidRPr="000D050B">
        <w:rPr>
          <w:color w:val="000000"/>
          <w:spacing w:val="-2"/>
          <w:sz w:val="24"/>
          <w:szCs w:val="24"/>
        </w:rPr>
        <w:lastRenderedPageBreak/>
        <w:t xml:space="preserve">подразделения, фамилия и инициалы. </w:t>
      </w:r>
      <w:r w:rsidR="000D050B">
        <w:rPr>
          <w:color w:val="000000"/>
          <w:spacing w:val="-2"/>
          <w:sz w:val="24"/>
          <w:szCs w:val="24"/>
        </w:rPr>
        <w:t xml:space="preserve">                                                                                               </w:t>
      </w:r>
      <w:r w:rsidRPr="000D050B">
        <w:rPr>
          <w:b/>
          <w:color w:val="000000"/>
          <w:spacing w:val="-2"/>
          <w:sz w:val="24"/>
          <w:szCs w:val="24"/>
          <w:u w:val="single"/>
        </w:rPr>
        <w:t>Например</w:t>
      </w:r>
      <w:r w:rsidRPr="000D050B">
        <w:rPr>
          <w:b/>
          <w:sz w:val="24"/>
          <w:szCs w:val="24"/>
          <w:u w:val="single"/>
        </w:rPr>
        <w:t>:</w:t>
      </w:r>
    </w:p>
    <w:tbl>
      <w:tblPr>
        <w:tblW w:w="2350" w:type="pct"/>
        <w:jc w:val="right"/>
        <w:tblLayout w:type="fixed"/>
        <w:tblCellMar>
          <w:top w:w="15" w:type="dxa"/>
          <w:left w:w="149" w:type="dxa"/>
          <w:bottom w:w="15" w:type="dxa"/>
          <w:right w:w="149" w:type="dxa"/>
        </w:tblCellMar>
        <w:tblLook w:val="0000" w:firstRow="0" w:lastRow="0" w:firstColumn="0" w:lastColumn="0" w:noHBand="0" w:noVBand="0"/>
      </w:tblPr>
      <w:tblGrid>
        <w:gridCol w:w="4670"/>
      </w:tblGrid>
      <w:tr w:rsidR="00224C5D" w:rsidRPr="000D050B">
        <w:trPr>
          <w:jc w:val="right"/>
        </w:trPr>
        <w:tc>
          <w:tcPr>
            <w:tcW w:w="4529" w:type="dxa"/>
          </w:tcPr>
          <w:p w:rsidR="00224C5D" w:rsidRPr="000D050B" w:rsidRDefault="00224C5D">
            <w:pPr>
              <w:tabs>
                <w:tab w:val="left" w:pos="-11624"/>
              </w:tabs>
              <w:autoSpaceDE w:val="0"/>
              <w:jc w:val="center"/>
              <w:rPr>
                <w:sz w:val="24"/>
                <w:szCs w:val="24"/>
              </w:rPr>
            </w:pPr>
            <w:r w:rsidRPr="000D050B">
              <w:rPr>
                <w:color w:val="000000"/>
                <w:spacing w:val="-2"/>
                <w:sz w:val="24"/>
                <w:szCs w:val="24"/>
              </w:rPr>
              <w:t>Министерство финансов</w:t>
            </w:r>
          </w:p>
          <w:p w:rsidR="00224C5D" w:rsidRPr="000D050B" w:rsidRDefault="00D470AC">
            <w:pPr>
              <w:tabs>
                <w:tab w:val="left" w:pos="-11624"/>
              </w:tabs>
              <w:autoSpaceDE w:val="0"/>
              <w:jc w:val="center"/>
              <w:rPr>
                <w:sz w:val="24"/>
                <w:szCs w:val="24"/>
              </w:rPr>
            </w:pPr>
            <w:r w:rsidRPr="000D050B">
              <w:rPr>
                <w:color w:val="000000"/>
                <w:spacing w:val="-2"/>
                <w:sz w:val="24"/>
                <w:szCs w:val="24"/>
              </w:rPr>
              <w:t>Сара</w:t>
            </w:r>
            <w:r w:rsidR="00224C5D" w:rsidRPr="000D050B">
              <w:rPr>
                <w:color w:val="000000"/>
                <w:spacing w:val="-2"/>
                <w:sz w:val="24"/>
                <w:szCs w:val="24"/>
              </w:rPr>
              <w:t>товской области</w:t>
            </w:r>
          </w:p>
          <w:p w:rsidR="00224C5D" w:rsidRPr="000D050B" w:rsidRDefault="00224C5D">
            <w:pPr>
              <w:tabs>
                <w:tab w:val="left" w:pos="-11624"/>
              </w:tabs>
              <w:autoSpaceDE w:val="0"/>
              <w:jc w:val="center"/>
              <w:rPr>
                <w:sz w:val="24"/>
                <w:szCs w:val="24"/>
              </w:rPr>
            </w:pPr>
            <w:r w:rsidRPr="000D050B">
              <w:rPr>
                <w:color w:val="000000"/>
                <w:spacing w:val="-2"/>
                <w:sz w:val="24"/>
                <w:szCs w:val="24"/>
              </w:rPr>
              <w:t>Начальнику управления</w:t>
            </w:r>
          </w:p>
          <w:p w:rsidR="00224C5D" w:rsidRPr="000D050B" w:rsidRDefault="00224C5D">
            <w:pPr>
              <w:tabs>
                <w:tab w:val="left" w:pos="-11624"/>
              </w:tabs>
              <w:autoSpaceDE w:val="0"/>
              <w:jc w:val="center"/>
              <w:rPr>
                <w:sz w:val="24"/>
                <w:szCs w:val="24"/>
              </w:rPr>
            </w:pPr>
            <w:r w:rsidRPr="000D050B">
              <w:rPr>
                <w:color w:val="000000"/>
                <w:spacing w:val="-2"/>
                <w:sz w:val="24"/>
                <w:szCs w:val="24"/>
              </w:rPr>
              <w:t>бюджетной политики</w:t>
            </w:r>
          </w:p>
          <w:p w:rsidR="00224C5D" w:rsidRPr="000D050B" w:rsidRDefault="00224C5D">
            <w:pPr>
              <w:jc w:val="center"/>
              <w:rPr>
                <w:color w:val="000000"/>
                <w:spacing w:val="-2"/>
                <w:sz w:val="24"/>
                <w:szCs w:val="24"/>
              </w:rPr>
            </w:pPr>
          </w:p>
        </w:tc>
      </w:tr>
      <w:tr w:rsidR="00224C5D" w:rsidRPr="000D050B">
        <w:trPr>
          <w:jc w:val="right"/>
        </w:trPr>
        <w:tc>
          <w:tcPr>
            <w:tcW w:w="4529" w:type="dxa"/>
          </w:tcPr>
          <w:p w:rsidR="00224C5D" w:rsidRPr="000D050B" w:rsidRDefault="00224C5D">
            <w:pPr>
              <w:jc w:val="center"/>
              <w:rPr>
                <w:sz w:val="24"/>
                <w:szCs w:val="24"/>
              </w:rPr>
            </w:pPr>
            <w:r w:rsidRPr="000D050B">
              <w:rPr>
                <w:sz w:val="24"/>
                <w:szCs w:val="24"/>
              </w:rPr>
              <w:t>Фамилия И.О.</w:t>
            </w:r>
          </w:p>
        </w:tc>
      </w:tr>
    </w:tbl>
    <w:p w:rsidR="00224C5D" w:rsidRPr="000D050B" w:rsidRDefault="00224C5D">
      <w:pPr>
        <w:tabs>
          <w:tab w:val="left" w:pos="0"/>
        </w:tabs>
        <w:autoSpaceDE w:val="0"/>
        <w:ind w:firstLine="720"/>
        <w:rPr>
          <w:color w:val="000000"/>
          <w:spacing w:val="-2"/>
          <w:sz w:val="24"/>
          <w:szCs w:val="24"/>
        </w:rPr>
      </w:pPr>
    </w:p>
    <w:p w:rsidR="00224C5D" w:rsidRPr="000D050B" w:rsidRDefault="00224C5D" w:rsidP="00F7060A">
      <w:pPr>
        <w:tabs>
          <w:tab w:val="left" w:pos="0"/>
        </w:tabs>
        <w:autoSpaceDE w:val="0"/>
        <w:ind w:firstLine="709"/>
        <w:jc w:val="both"/>
        <w:rPr>
          <w:sz w:val="24"/>
          <w:szCs w:val="24"/>
        </w:rPr>
      </w:pPr>
      <w:r w:rsidRPr="000D050B">
        <w:rPr>
          <w:spacing w:val="-2"/>
          <w:sz w:val="24"/>
          <w:szCs w:val="24"/>
        </w:rPr>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 </w:t>
      </w:r>
      <w:r w:rsidR="000D050B">
        <w:rPr>
          <w:spacing w:val="-2"/>
          <w:sz w:val="24"/>
          <w:szCs w:val="24"/>
        </w:rPr>
        <w:t xml:space="preserve">                       </w:t>
      </w:r>
      <w:r w:rsidRPr="000D050B">
        <w:rPr>
          <w:b/>
          <w:spacing w:val="-2"/>
          <w:sz w:val="24"/>
          <w:szCs w:val="24"/>
          <w:u w:val="single"/>
        </w:rPr>
        <w:t>Например:</w:t>
      </w:r>
    </w:p>
    <w:tbl>
      <w:tblPr>
        <w:tblW w:w="0" w:type="auto"/>
        <w:jc w:val="right"/>
        <w:tblLayout w:type="fixed"/>
        <w:tblCellMar>
          <w:left w:w="57" w:type="dxa"/>
          <w:right w:w="57" w:type="dxa"/>
        </w:tblCellMar>
        <w:tblLook w:val="0000" w:firstRow="0" w:lastRow="0" w:firstColumn="0" w:lastColumn="0" w:noHBand="0" w:noVBand="0"/>
      </w:tblPr>
      <w:tblGrid>
        <w:gridCol w:w="3288"/>
      </w:tblGrid>
      <w:tr w:rsidR="00224C5D" w:rsidRPr="000D050B">
        <w:trPr>
          <w:jc w:val="right"/>
        </w:trPr>
        <w:tc>
          <w:tcPr>
            <w:tcW w:w="3288" w:type="dxa"/>
          </w:tcPr>
          <w:p w:rsidR="00224C5D" w:rsidRPr="000D050B" w:rsidRDefault="00224C5D">
            <w:pPr>
              <w:tabs>
                <w:tab w:val="left" w:pos="0"/>
              </w:tabs>
              <w:autoSpaceDE w:val="0"/>
              <w:rPr>
                <w:sz w:val="24"/>
                <w:szCs w:val="24"/>
              </w:rPr>
            </w:pPr>
            <w:r w:rsidRPr="000D050B">
              <w:rPr>
                <w:color w:val="000000"/>
                <w:spacing w:val="-2"/>
                <w:sz w:val="24"/>
                <w:szCs w:val="24"/>
              </w:rPr>
              <w:t>г-ну Иванову И.И.</w:t>
            </w:r>
          </w:p>
        </w:tc>
      </w:tr>
      <w:tr w:rsidR="00224C5D" w:rsidRPr="000D050B">
        <w:trPr>
          <w:jc w:val="right"/>
        </w:trPr>
        <w:tc>
          <w:tcPr>
            <w:tcW w:w="3288" w:type="dxa"/>
          </w:tcPr>
          <w:p w:rsidR="00224C5D" w:rsidRPr="000D050B" w:rsidRDefault="00224C5D">
            <w:pPr>
              <w:tabs>
                <w:tab w:val="left" w:pos="0"/>
              </w:tabs>
              <w:autoSpaceDE w:val="0"/>
              <w:snapToGrid w:val="0"/>
              <w:rPr>
                <w:color w:val="000000"/>
                <w:spacing w:val="-2"/>
                <w:sz w:val="24"/>
                <w:szCs w:val="24"/>
              </w:rPr>
            </w:pPr>
          </w:p>
        </w:tc>
      </w:tr>
      <w:tr w:rsidR="00224C5D" w:rsidRPr="000D050B">
        <w:trPr>
          <w:jc w:val="right"/>
        </w:trPr>
        <w:tc>
          <w:tcPr>
            <w:tcW w:w="3288" w:type="dxa"/>
          </w:tcPr>
          <w:p w:rsidR="00224C5D" w:rsidRPr="000D050B" w:rsidRDefault="00725166">
            <w:pPr>
              <w:tabs>
                <w:tab w:val="left" w:pos="0"/>
              </w:tabs>
              <w:autoSpaceDE w:val="0"/>
              <w:rPr>
                <w:sz w:val="24"/>
                <w:szCs w:val="24"/>
              </w:rPr>
            </w:pPr>
            <w:r w:rsidRPr="000D050B">
              <w:rPr>
                <w:color w:val="000000"/>
                <w:spacing w:val="-2"/>
                <w:sz w:val="24"/>
                <w:szCs w:val="24"/>
              </w:rPr>
              <w:t>г-</w:t>
            </w:r>
            <w:proofErr w:type="spellStart"/>
            <w:r w:rsidRPr="000D050B">
              <w:rPr>
                <w:color w:val="000000"/>
                <w:spacing w:val="-2"/>
                <w:sz w:val="24"/>
                <w:szCs w:val="24"/>
              </w:rPr>
              <w:t>к</w:t>
            </w:r>
            <w:r w:rsidR="00224C5D" w:rsidRPr="000D050B">
              <w:rPr>
                <w:color w:val="000000"/>
                <w:spacing w:val="-2"/>
                <w:sz w:val="24"/>
                <w:szCs w:val="24"/>
              </w:rPr>
              <w:t>е</w:t>
            </w:r>
            <w:proofErr w:type="spellEnd"/>
            <w:r w:rsidR="00224C5D" w:rsidRPr="000D050B">
              <w:rPr>
                <w:color w:val="000000"/>
                <w:spacing w:val="-2"/>
                <w:sz w:val="24"/>
                <w:szCs w:val="24"/>
              </w:rPr>
              <w:t xml:space="preserve"> Павловой П.П.</w:t>
            </w:r>
          </w:p>
        </w:tc>
      </w:tr>
    </w:tbl>
    <w:p w:rsidR="00224C5D" w:rsidRPr="000D050B" w:rsidRDefault="00224C5D">
      <w:pPr>
        <w:tabs>
          <w:tab w:val="left" w:pos="0"/>
        </w:tabs>
        <w:autoSpaceDE w:val="0"/>
        <w:ind w:firstLine="720"/>
        <w:rPr>
          <w:color w:val="000000"/>
          <w:spacing w:val="-2"/>
          <w:sz w:val="24"/>
          <w:szCs w:val="24"/>
        </w:rPr>
      </w:pPr>
    </w:p>
    <w:p w:rsidR="00224C5D" w:rsidRPr="000D050B" w:rsidRDefault="00224C5D" w:rsidP="00F7060A">
      <w:pPr>
        <w:autoSpaceDE w:val="0"/>
        <w:ind w:firstLine="709"/>
        <w:jc w:val="both"/>
        <w:rPr>
          <w:sz w:val="24"/>
          <w:szCs w:val="24"/>
        </w:rPr>
      </w:pPr>
      <w:r w:rsidRPr="000D050B">
        <w:rPr>
          <w:sz w:val="24"/>
          <w:szCs w:val="24"/>
        </w:rPr>
        <w:t xml:space="preserve">При рассылке документа группе исполнительных органов государственной власти, органов местного самоуправления </w:t>
      </w:r>
      <w:r w:rsidR="00D470AC" w:rsidRPr="000D050B">
        <w:rPr>
          <w:sz w:val="24"/>
          <w:szCs w:val="24"/>
        </w:rPr>
        <w:t>Сара</w:t>
      </w:r>
      <w:r w:rsidRPr="000D050B">
        <w:rPr>
          <w:sz w:val="24"/>
          <w:szCs w:val="24"/>
        </w:rPr>
        <w:t xml:space="preserve">товской области или организаций одного типа или в структурные подразделения одного исполнительного органа государственной власти </w:t>
      </w:r>
      <w:r w:rsidR="00D470AC" w:rsidRPr="000D050B">
        <w:rPr>
          <w:sz w:val="24"/>
          <w:szCs w:val="24"/>
        </w:rPr>
        <w:t>Сара</w:t>
      </w:r>
      <w:r w:rsidRPr="000D050B">
        <w:rPr>
          <w:sz w:val="24"/>
          <w:szCs w:val="24"/>
        </w:rPr>
        <w:t xml:space="preserve">товской области, иного государственного органа (организации) адресат указывается обобщенно. </w:t>
      </w:r>
      <w:r w:rsidR="000D050B">
        <w:rPr>
          <w:sz w:val="24"/>
          <w:szCs w:val="24"/>
        </w:rPr>
        <w:t xml:space="preserve">                                                                                                                                 </w:t>
      </w:r>
      <w:r w:rsidRPr="000D050B">
        <w:rPr>
          <w:b/>
          <w:sz w:val="24"/>
          <w:szCs w:val="24"/>
          <w:u w:val="single"/>
        </w:rPr>
        <w:t>Например:</w:t>
      </w:r>
    </w:p>
    <w:p w:rsidR="00224C5D" w:rsidRPr="000D050B" w:rsidRDefault="00224C5D">
      <w:pPr>
        <w:autoSpaceDE w:val="0"/>
        <w:ind w:left="5670"/>
        <w:jc w:val="center"/>
        <w:rPr>
          <w:sz w:val="24"/>
          <w:szCs w:val="24"/>
        </w:rPr>
      </w:pPr>
      <w:r w:rsidRPr="000D050B">
        <w:rPr>
          <w:sz w:val="24"/>
          <w:szCs w:val="24"/>
        </w:rPr>
        <w:t>Органам исполнительной власти</w:t>
      </w:r>
    </w:p>
    <w:p w:rsidR="00224C5D" w:rsidRPr="000D050B" w:rsidRDefault="00D470AC" w:rsidP="000D050B">
      <w:pPr>
        <w:autoSpaceDE w:val="0"/>
        <w:ind w:left="5670"/>
        <w:jc w:val="center"/>
        <w:rPr>
          <w:sz w:val="24"/>
          <w:szCs w:val="24"/>
        </w:rPr>
      </w:pPr>
      <w:r w:rsidRPr="000D050B">
        <w:rPr>
          <w:sz w:val="24"/>
          <w:szCs w:val="24"/>
        </w:rPr>
        <w:t>Сара</w:t>
      </w:r>
      <w:r w:rsidR="00224C5D" w:rsidRPr="000D050B">
        <w:rPr>
          <w:sz w:val="24"/>
          <w:szCs w:val="24"/>
        </w:rPr>
        <w:t>товской области</w:t>
      </w:r>
    </w:p>
    <w:p w:rsidR="00224C5D" w:rsidRPr="000D050B" w:rsidRDefault="00224C5D">
      <w:pPr>
        <w:autoSpaceDE w:val="0"/>
        <w:jc w:val="both"/>
        <w:rPr>
          <w:sz w:val="24"/>
          <w:szCs w:val="24"/>
        </w:rPr>
      </w:pPr>
      <w:r w:rsidRPr="000D050B">
        <w:rPr>
          <w:sz w:val="24"/>
          <w:szCs w:val="24"/>
        </w:rPr>
        <w:t>или должностным лицам:</w:t>
      </w:r>
    </w:p>
    <w:p w:rsidR="00224C5D" w:rsidRPr="000D050B" w:rsidRDefault="00224C5D" w:rsidP="000D050B">
      <w:pPr>
        <w:autoSpaceDE w:val="0"/>
        <w:ind w:firstLine="709"/>
        <w:rPr>
          <w:sz w:val="24"/>
          <w:szCs w:val="24"/>
        </w:rPr>
      </w:pPr>
      <w:r w:rsidRPr="000D050B">
        <w:rPr>
          <w:sz w:val="24"/>
          <w:szCs w:val="24"/>
        </w:rPr>
        <w:t>При адресации документа физическому лицу указывают фамилию и инициалы, затем почтовый</w:t>
      </w:r>
      <w:r w:rsidR="000D050B">
        <w:rPr>
          <w:sz w:val="24"/>
          <w:szCs w:val="24"/>
        </w:rPr>
        <w:t xml:space="preserve"> </w:t>
      </w:r>
      <w:r w:rsidRPr="000D050B">
        <w:rPr>
          <w:sz w:val="24"/>
          <w:szCs w:val="24"/>
        </w:rPr>
        <w:t xml:space="preserve"> адрес. </w:t>
      </w:r>
      <w:r w:rsidR="000D050B">
        <w:rPr>
          <w:sz w:val="24"/>
          <w:szCs w:val="24"/>
        </w:rPr>
        <w:t xml:space="preserve">                                                                                                                                   </w:t>
      </w:r>
      <w:r w:rsidRPr="000D050B">
        <w:rPr>
          <w:b/>
          <w:sz w:val="24"/>
          <w:szCs w:val="24"/>
          <w:u w:val="single"/>
        </w:rPr>
        <w:t>Например:</w:t>
      </w:r>
    </w:p>
    <w:tbl>
      <w:tblPr>
        <w:tblW w:w="0" w:type="auto"/>
        <w:tblInd w:w="6345" w:type="dxa"/>
        <w:tblLayout w:type="fixed"/>
        <w:tblLook w:val="0000" w:firstRow="0" w:lastRow="0" w:firstColumn="0" w:lastColumn="0" w:noHBand="0" w:noVBand="0"/>
      </w:tblPr>
      <w:tblGrid>
        <w:gridCol w:w="3510"/>
      </w:tblGrid>
      <w:tr w:rsidR="00224C5D" w:rsidRPr="000D050B">
        <w:tc>
          <w:tcPr>
            <w:tcW w:w="3510" w:type="dxa"/>
          </w:tcPr>
          <w:p w:rsidR="00224C5D" w:rsidRPr="000D050B" w:rsidRDefault="00224C5D">
            <w:pPr>
              <w:autoSpaceDE w:val="0"/>
              <w:jc w:val="center"/>
              <w:rPr>
                <w:sz w:val="24"/>
                <w:szCs w:val="24"/>
              </w:rPr>
            </w:pPr>
            <w:r w:rsidRPr="000D050B">
              <w:rPr>
                <w:sz w:val="24"/>
                <w:szCs w:val="24"/>
              </w:rPr>
              <w:t>Кирееву И.П.</w:t>
            </w:r>
          </w:p>
          <w:p w:rsidR="00224C5D" w:rsidRPr="000D050B" w:rsidRDefault="00224C5D">
            <w:pPr>
              <w:tabs>
                <w:tab w:val="left" w:pos="6237"/>
              </w:tabs>
              <w:autoSpaceDE w:val="0"/>
              <w:jc w:val="center"/>
              <w:rPr>
                <w:sz w:val="24"/>
                <w:szCs w:val="24"/>
              </w:rPr>
            </w:pPr>
            <w:r w:rsidRPr="000D050B">
              <w:rPr>
                <w:sz w:val="24"/>
                <w:szCs w:val="24"/>
              </w:rPr>
              <w:t>Садовая ул., д. 5, кв. 12,</w:t>
            </w:r>
          </w:p>
          <w:p w:rsidR="00224C5D" w:rsidRPr="000D050B" w:rsidRDefault="00224C5D" w:rsidP="00D470AC">
            <w:pPr>
              <w:autoSpaceDE w:val="0"/>
              <w:jc w:val="center"/>
              <w:rPr>
                <w:sz w:val="24"/>
                <w:szCs w:val="24"/>
              </w:rPr>
            </w:pPr>
            <w:r w:rsidRPr="000D050B">
              <w:rPr>
                <w:sz w:val="24"/>
                <w:szCs w:val="24"/>
              </w:rPr>
              <w:t xml:space="preserve">г. </w:t>
            </w:r>
            <w:r w:rsidR="00D470AC" w:rsidRPr="000D050B">
              <w:rPr>
                <w:sz w:val="24"/>
                <w:szCs w:val="24"/>
              </w:rPr>
              <w:t xml:space="preserve">Саратов </w:t>
            </w:r>
            <w:proofErr w:type="gramStart"/>
            <w:r w:rsidR="00D470AC" w:rsidRPr="000D050B">
              <w:rPr>
                <w:sz w:val="24"/>
                <w:szCs w:val="24"/>
              </w:rPr>
              <w:t>Сара</w:t>
            </w:r>
            <w:r w:rsidRPr="000D050B">
              <w:rPr>
                <w:sz w:val="24"/>
                <w:szCs w:val="24"/>
              </w:rPr>
              <w:t>товская</w:t>
            </w:r>
            <w:proofErr w:type="gramEnd"/>
            <w:r w:rsidRPr="000D050B">
              <w:rPr>
                <w:sz w:val="24"/>
                <w:szCs w:val="24"/>
              </w:rPr>
              <w:t xml:space="preserve"> обл., </w:t>
            </w:r>
            <w:r w:rsidR="00D470AC" w:rsidRPr="000D050B">
              <w:rPr>
                <w:sz w:val="24"/>
                <w:szCs w:val="24"/>
              </w:rPr>
              <w:t>410005</w:t>
            </w:r>
          </w:p>
        </w:tc>
      </w:tr>
    </w:tbl>
    <w:p w:rsidR="00224C5D" w:rsidRPr="000D050B" w:rsidRDefault="00224C5D">
      <w:pPr>
        <w:autoSpaceDE w:val="0"/>
        <w:ind w:firstLine="709"/>
        <w:jc w:val="both"/>
        <w:rPr>
          <w:sz w:val="24"/>
          <w:szCs w:val="24"/>
        </w:rPr>
      </w:pPr>
    </w:p>
    <w:p w:rsidR="00224C5D" w:rsidRPr="000D050B" w:rsidRDefault="00224C5D">
      <w:pPr>
        <w:autoSpaceDE w:val="0"/>
        <w:ind w:firstLine="720"/>
        <w:jc w:val="both"/>
        <w:rPr>
          <w:sz w:val="24"/>
          <w:szCs w:val="24"/>
        </w:rPr>
      </w:pPr>
      <w:r w:rsidRPr="000D050B">
        <w:rPr>
          <w:sz w:val="24"/>
          <w:szCs w:val="24"/>
        </w:rPr>
        <w:t xml:space="preserve">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w:t>
      </w:r>
      <w:r w:rsidR="00D470AC" w:rsidRPr="000D050B">
        <w:rPr>
          <w:sz w:val="24"/>
          <w:szCs w:val="24"/>
        </w:rPr>
        <w:t>Сара</w:t>
      </w:r>
      <w:r w:rsidRPr="000D050B">
        <w:rPr>
          <w:sz w:val="24"/>
          <w:szCs w:val="24"/>
        </w:rPr>
        <w:t>товской области, подведомственные организации, постоянным корреспондентам (за исключением направления писем указанным адресатам в конвертах с прозрачными окнами).</w:t>
      </w:r>
    </w:p>
    <w:p w:rsidR="00224C5D" w:rsidRPr="000D050B" w:rsidRDefault="00224C5D" w:rsidP="000D050B">
      <w:pPr>
        <w:autoSpaceDE w:val="0"/>
        <w:ind w:firstLine="720"/>
        <w:rPr>
          <w:sz w:val="24"/>
          <w:szCs w:val="24"/>
        </w:rPr>
      </w:pPr>
      <w:r w:rsidRPr="000D050B">
        <w:rPr>
          <w:sz w:val="24"/>
          <w:szCs w:val="24"/>
        </w:rPr>
        <w:t xml:space="preserve">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w:t>
      </w:r>
      <w:r w:rsidR="000D050B">
        <w:rPr>
          <w:sz w:val="24"/>
          <w:szCs w:val="24"/>
        </w:rPr>
        <w:t xml:space="preserve"> </w:t>
      </w:r>
      <w:r w:rsidRPr="000D050B">
        <w:rPr>
          <w:sz w:val="24"/>
          <w:szCs w:val="24"/>
        </w:rPr>
        <w:t xml:space="preserve">адрес </w:t>
      </w:r>
      <w:r w:rsidR="000D050B">
        <w:rPr>
          <w:sz w:val="24"/>
          <w:szCs w:val="24"/>
        </w:rPr>
        <w:t xml:space="preserve"> </w:t>
      </w:r>
      <w:r w:rsidRPr="000D050B">
        <w:rPr>
          <w:sz w:val="24"/>
          <w:szCs w:val="24"/>
        </w:rPr>
        <w:t>(номер телефона/факса).</w:t>
      </w:r>
      <w:r w:rsidR="000D050B">
        <w:rPr>
          <w:sz w:val="24"/>
          <w:szCs w:val="24"/>
        </w:rPr>
        <w:t xml:space="preserve">                                                                                                                </w:t>
      </w:r>
      <w:r w:rsidRPr="000D050B">
        <w:rPr>
          <w:b/>
          <w:sz w:val="24"/>
          <w:szCs w:val="24"/>
          <w:u w:val="single"/>
        </w:rPr>
        <w:t xml:space="preserve"> Например</w:t>
      </w:r>
      <w:r w:rsidRPr="000D050B">
        <w:rPr>
          <w:sz w:val="24"/>
          <w:szCs w:val="24"/>
        </w:rPr>
        <w:t>:</w:t>
      </w:r>
    </w:p>
    <w:tbl>
      <w:tblPr>
        <w:tblW w:w="0" w:type="auto"/>
        <w:tblInd w:w="5920" w:type="dxa"/>
        <w:tblLayout w:type="fixed"/>
        <w:tblLook w:val="0000" w:firstRow="0" w:lastRow="0" w:firstColumn="0" w:lastColumn="0" w:noHBand="0" w:noVBand="0"/>
      </w:tblPr>
      <w:tblGrid>
        <w:gridCol w:w="3935"/>
      </w:tblGrid>
      <w:tr w:rsidR="00224C5D" w:rsidRPr="000D050B" w:rsidTr="000D050B">
        <w:trPr>
          <w:trHeight w:val="1072"/>
        </w:trPr>
        <w:tc>
          <w:tcPr>
            <w:tcW w:w="3935" w:type="dxa"/>
          </w:tcPr>
          <w:p w:rsidR="00224C5D" w:rsidRPr="000D050B" w:rsidRDefault="00224C5D">
            <w:pPr>
              <w:autoSpaceDE w:val="0"/>
              <w:jc w:val="center"/>
              <w:rPr>
                <w:sz w:val="24"/>
                <w:szCs w:val="24"/>
              </w:rPr>
            </w:pPr>
            <w:r w:rsidRPr="000D050B">
              <w:rPr>
                <w:sz w:val="24"/>
                <w:szCs w:val="24"/>
              </w:rPr>
              <w:t>Администрация</w:t>
            </w:r>
          </w:p>
          <w:p w:rsidR="00224C5D" w:rsidRPr="000D050B" w:rsidRDefault="00A91A0E">
            <w:pPr>
              <w:autoSpaceDE w:val="0"/>
              <w:jc w:val="center"/>
              <w:rPr>
                <w:sz w:val="24"/>
                <w:szCs w:val="24"/>
              </w:rPr>
            </w:pPr>
            <w:r w:rsidRPr="000D050B">
              <w:rPr>
                <w:sz w:val="24"/>
                <w:szCs w:val="24"/>
              </w:rPr>
              <w:t xml:space="preserve">Волжского </w:t>
            </w:r>
            <w:r w:rsidR="00224C5D" w:rsidRPr="000D050B">
              <w:rPr>
                <w:sz w:val="24"/>
                <w:szCs w:val="24"/>
              </w:rPr>
              <w:t>района</w:t>
            </w:r>
          </w:p>
          <w:p w:rsidR="00224C5D" w:rsidRPr="000D050B" w:rsidRDefault="00224C5D">
            <w:pPr>
              <w:autoSpaceDE w:val="0"/>
              <w:jc w:val="center"/>
              <w:rPr>
                <w:sz w:val="24"/>
                <w:szCs w:val="24"/>
              </w:rPr>
            </w:pPr>
            <w:proofErr w:type="spellStart"/>
            <w:r w:rsidRPr="000D050B">
              <w:rPr>
                <w:sz w:val="24"/>
                <w:szCs w:val="24"/>
              </w:rPr>
              <w:t>г</w:t>
            </w:r>
            <w:proofErr w:type="gramStart"/>
            <w:r w:rsidRPr="000D050B">
              <w:rPr>
                <w:sz w:val="24"/>
                <w:szCs w:val="24"/>
              </w:rPr>
              <w:t>.</w:t>
            </w:r>
            <w:r w:rsidR="00A91A0E" w:rsidRPr="000D050B">
              <w:rPr>
                <w:sz w:val="24"/>
                <w:szCs w:val="24"/>
              </w:rPr>
              <w:t>С</w:t>
            </w:r>
            <w:proofErr w:type="gramEnd"/>
            <w:r w:rsidR="00A91A0E" w:rsidRPr="000D050B">
              <w:rPr>
                <w:sz w:val="24"/>
                <w:szCs w:val="24"/>
              </w:rPr>
              <w:t>аратов</w:t>
            </w:r>
            <w:proofErr w:type="spellEnd"/>
          </w:p>
          <w:p w:rsidR="00224C5D" w:rsidRPr="000D050B" w:rsidRDefault="00A91A0E">
            <w:pPr>
              <w:autoSpaceDE w:val="0"/>
              <w:jc w:val="center"/>
              <w:rPr>
                <w:sz w:val="24"/>
                <w:szCs w:val="24"/>
              </w:rPr>
            </w:pPr>
            <w:proofErr w:type="spellStart"/>
            <w:r w:rsidRPr="000D050B">
              <w:rPr>
                <w:sz w:val="24"/>
                <w:szCs w:val="24"/>
              </w:rPr>
              <w:t>adming</w:t>
            </w:r>
            <w:proofErr w:type="spellEnd"/>
            <w:r w:rsidRPr="000D050B">
              <w:rPr>
                <w:sz w:val="24"/>
                <w:szCs w:val="24"/>
              </w:rPr>
              <w:t>@</w:t>
            </w:r>
            <w:proofErr w:type="spellStart"/>
            <w:r w:rsidRPr="000D050B">
              <w:rPr>
                <w:sz w:val="24"/>
                <w:szCs w:val="24"/>
                <w:lang w:val="en-US"/>
              </w:rPr>
              <w:t>sara</w:t>
            </w:r>
            <w:proofErr w:type="spellEnd"/>
            <w:r w:rsidR="00224C5D" w:rsidRPr="000D050B">
              <w:rPr>
                <w:sz w:val="24"/>
                <w:szCs w:val="24"/>
              </w:rPr>
              <w:t>tov-gorod.ru</w:t>
            </w:r>
          </w:p>
          <w:p w:rsidR="00224C5D" w:rsidRPr="000D050B" w:rsidRDefault="00224C5D">
            <w:pPr>
              <w:autoSpaceDE w:val="0"/>
              <w:jc w:val="center"/>
              <w:rPr>
                <w:sz w:val="24"/>
                <w:szCs w:val="24"/>
              </w:rPr>
            </w:pPr>
          </w:p>
        </w:tc>
      </w:tr>
    </w:tbl>
    <w:p w:rsidR="00224C5D" w:rsidRDefault="00224C5D">
      <w:pPr>
        <w:autoSpaceDE w:val="0"/>
        <w:ind w:firstLine="720"/>
        <w:jc w:val="both"/>
        <w:rPr>
          <w:sz w:val="24"/>
          <w:szCs w:val="24"/>
        </w:rPr>
      </w:pPr>
      <w:r w:rsidRPr="000D050B">
        <w:rPr>
          <w:sz w:val="24"/>
          <w:szCs w:val="24"/>
        </w:rPr>
        <w:t>Почтовый адрес на конверте оформляется также в соответствии с Правилами оказания услуг почтовой связи.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rsidR="000D050B" w:rsidRPr="000D050B" w:rsidRDefault="000D050B">
      <w:pPr>
        <w:autoSpaceDE w:val="0"/>
        <w:ind w:firstLine="720"/>
        <w:jc w:val="both"/>
        <w:rPr>
          <w:sz w:val="24"/>
          <w:szCs w:val="24"/>
        </w:rPr>
      </w:pPr>
    </w:p>
    <w:tbl>
      <w:tblPr>
        <w:tblW w:w="4942" w:type="pct"/>
        <w:tblInd w:w="-21" w:type="dxa"/>
        <w:tblLayout w:type="fixed"/>
        <w:tblCellMar>
          <w:left w:w="57" w:type="dxa"/>
          <w:right w:w="57" w:type="dxa"/>
        </w:tblCellMar>
        <w:tblLook w:val="0000" w:firstRow="0" w:lastRow="0" w:firstColumn="0" w:lastColumn="0" w:noHBand="0" w:noVBand="0"/>
      </w:tblPr>
      <w:tblGrid>
        <w:gridCol w:w="4328"/>
        <w:gridCol w:w="5311"/>
      </w:tblGrid>
      <w:tr w:rsidR="00224C5D" w:rsidRPr="000D050B" w:rsidTr="00222B88">
        <w:trPr>
          <w:trHeight w:val="266"/>
        </w:trPr>
        <w:tc>
          <w:tcPr>
            <w:tcW w:w="4328" w:type="dxa"/>
            <w:tcBorders>
              <w:top w:val="single" w:sz="6" w:space="0" w:color="000000"/>
              <w:left w:val="single" w:sz="6" w:space="0" w:color="000000"/>
            </w:tcBorders>
          </w:tcPr>
          <w:p w:rsidR="00224C5D" w:rsidRPr="000D050B" w:rsidRDefault="00224C5D">
            <w:pPr>
              <w:rPr>
                <w:sz w:val="24"/>
                <w:szCs w:val="24"/>
              </w:rPr>
            </w:pPr>
            <w:r w:rsidRPr="000D050B">
              <w:rPr>
                <w:sz w:val="24"/>
                <w:szCs w:val="24"/>
              </w:rPr>
              <w:lastRenderedPageBreak/>
              <w:t>Адрес отправителя</w:t>
            </w:r>
          </w:p>
        </w:tc>
        <w:tc>
          <w:tcPr>
            <w:tcW w:w="5310" w:type="dxa"/>
            <w:tcBorders>
              <w:top w:val="single" w:sz="6" w:space="0" w:color="000000"/>
              <w:right w:val="single" w:sz="6" w:space="0" w:color="000000"/>
            </w:tcBorders>
          </w:tcPr>
          <w:p w:rsidR="00224C5D" w:rsidRPr="000D050B" w:rsidRDefault="00224C5D">
            <w:pPr>
              <w:snapToGrid w:val="0"/>
              <w:rPr>
                <w:sz w:val="24"/>
                <w:szCs w:val="24"/>
              </w:rPr>
            </w:pPr>
          </w:p>
        </w:tc>
      </w:tr>
      <w:tr w:rsidR="00224C5D" w:rsidRPr="000D050B" w:rsidTr="00222B88">
        <w:trPr>
          <w:trHeight w:val="547"/>
        </w:trPr>
        <w:tc>
          <w:tcPr>
            <w:tcW w:w="4328" w:type="dxa"/>
            <w:tcBorders>
              <w:left w:val="single" w:sz="6" w:space="0" w:color="000000"/>
            </w:tcBorders>
          </w:tcPr>
          <w:p w:rsidR="00224C5D" w:rsidRPr="000D050B" w:rsidRDefault="00224C5D">
            <w:pPr>
              <w:snapToGrid w:val="0"/>
              <w:rPr>
                <w:sz w:val="24"/>
                <w:szCs w:val="24"/>
              </w:rPr>
            </w:pPr>
          </w:p>
        </w:tc>
        <w:tc>
          <w:tcPr>
            <w:tcW w:w="5310" w:type="dxa"/>
            <w:tcBorders>
              <w:right w:val="single" w:sz="6" w:space="0" w:color="000000"/>
            </w:tcBorders>
          </w:tcPr>
          <w:p w:rsidR="00224C5D" w:rsidRPr="000D050B" w:rsidRDefault="00224C5D" w:rsidP="00A91A0E">
            <w:pPr>
              <w:rPr>
                <w:sz w:val="24"/>
                <w:szCs w:val="24"/>
              </w:rPr>
            </w:pPr>
            <w:r w:rsidRPr="000D050B">
              <w:rPr>
                <w:sz w:val="24"/>
                <w:szCs w:val="24"/>
              </w:rPr>
              <w:t xml:space="preserve">Администрация </w:t>
            </w:r>
            <w:proofErr w:type="spellStart"/>
            <w:r w:rsidR="00A91A0E" w:rsidRPr="000D050B">
              <w:rPr>
                <w:sz w:val="24"/>
                <w:szCs w:val="24"/>
              </w:rPr>
              <w:t>Альшанского</w:t>
            </w:r>
            <w:proofErr w:type="spellEnd"/>
            <w:r w:rsidR="00A91A0E" w:rsidRPr="000D050B">
              <w:rPr>
                <w:sz w:val="24"/>
                <w:szCs w:val="24"/>
              </w:rPr>
              <w:t xml:space="preserve"> </w:t>
            </w:r>
            <w:r w:rsidRPr="000D050B">
              <w:rPr>
                <w:sz w:val="24"/>
                <w:szCs w:val="24"/>
              </w:rPr>
              <w:t xml:space="preserve">муниципального образования </w:t>
            </w:r>
            <w:proofErr w:type="spellStart"/>
            <w:r w:rsidR="00A91A0E" w:rsidRPr="000D050B">
              <w:rPr>
                <w:sz w:val="24"/>
                <w:szCs w:val="24"/>
              </w:rPr>
              <w:t>Екатериновского</w:t>
            </w:r>
            <w:proofErr w:type="spellEnd"/>
            <w:r w:rsidR="00A91A0E" w:rsidRPr="000D050B">
              <w:rPr>
                <w:sz w:val="24"/>
                <w:szCs w:val="24"/>
              </w:rPr>
              <w:t xml:space="preserve"> </w:t>
            </w:r>
            <w:r w:rsidRPr="000D050B">
              <w:rPr>
                <w:sz w:val="24"/>
                <w:szCs w:val="24"/>
              </w:rPr>
              <w:t>района</w:t>
            </w:r>
          </w:p>
        </w:tc>
      </w:tr>
      <w:tr w:rsidR="00224C5D" w:rsidRPr="000D050B" w:rsidTr="000D050B">
        <w:trPr>
          <w:trHeight w:val="239"/>
        </w:trPr>
        <w:tc>
          <w:tcPr>
            <w:tcW w:w="4328" w:type="dxa"/>
            <w:tcBorders>
              <w:left w:val="single" w:sz="6" w:space="0" w:color="000000"/>
            </w:tcBorders>
          </w:tcPr>
          <w:p w:rsidR="00224C5D" w:rsidRPr="000D050B" w:rsidRDefault="00224C5D">
            <w:pPr>
              <w:snapToGrid w:val="0"/>
              <w:rPr>
                <w:sz w:val="24"/>
                <w:szCs w:val="24"/>
              </w:rPr>
            </w:pPr>
          </w:p>
        </w:tc>
        <w:tc>
          <w:tcPr>
            <w:tcW w:w="5310" w:type="dxa"/>
            <w:tcBorders>
              <w:right w:val="single" w:sz="6" w:space="0" w:color="000000"/>
            </w:tcBorders>
          </w:tcPr>
          <w:p w:rsidR="00224C5D" w:rsidRPr="000D050B" w:rsidRDefault="000D050B" w:rsidP="00A91A0E">
            <w:pPr>
              <w:rPr>
                <w:sz w:val="24"/>
                <w:szCs w:val="24"/>
              </w:rPr>
            </w:pPr>
            <w:r w:rsidRPr="000D050B">
              <w:rPr>
                <w:sz w:val="24"/>
                <w:szCs w:val="24"/>
              </w:rPr>
              <w:t>Революционная ул., 52А</w:t>
            </w:r>
            <w:r w:rsidR="00224C5D" w:rsidRPr="000D050B">
              <w:rPr>
                <w:sz w:val="24"/>
                <w:szCs w:val="24"/>
              </w:rPr>
              <w:t xml:space="preserve">,  </w:t>
            </w:r>
            <w:r w:rsidR="00A91A0E" w:rsidRPr="000D050B">
              <w:rPr>
                <w:sz w:val="24"/>
                <w:szCs w:val="24"/>
              </w:rPr>
              <w:t>412141</w:t>
            </w:r>
          </w:p>
        </w:tc>
      </w:tr>
      <w:tr w:rsidR="00224C5D" w:rsidRPr="000D050B" w:rsidTr="00222B88">
        <w:trPr>
          <w:trHeight w:val="266"/>
        </w:trPr>
        <w:tc>
          <w:tcPr>
            <w:tcW w:w="4328" w:type="dxa"/>
            <w:tcBorders>
              <w:left w:val="single" w:sz="6" w:space="0" w:color="000000"/>
              <w:bottom w:val="single" w:sz="6" w:space="0" w:color="000000"/>
            </w:tcBorders>
          </w:tcPr>
          <w:p w:rsidR="00224C5D" w:rsidRPr="000D050B" w:rsidRDefault="00224C5D">
            <w:pPr>
              <w:rPr>
                <w:sz w:val="24"/>
                <w:szCs w:val="24"/>
              </w:rPr>
            </w:pPr>
            <w:r w:rsidRPr="000D050B">
              <w:rPr>
                <w:sz w:val="24"/>
                <w:szCs w:val="24"/>
              </w:rPr>
              <w:t>исх. № 29-07-189/19</w:t>
            </w:r>
          </w:p>
        </w:tc>
        <w:tc>
          <w:tcPr>
            <w:tcW w:w="5310" w:type="dxa"/>
            <w:tcBorders>
              <w:bottom w:val="single" w:sz="6" w:space="0" w:color="000000"/>
              <w:right w:val="single" w:sz="6" w:space="0" w:color="000000"/>
            </w:tcBorders>
          </w:tcPr>
          <w:p w:rsidR="00224C5D" w:rsidRPr="000D050B" w:rsidRDefault="00224C5D">
            <w:pPr>
              <w:snapToGrid w:val="0"/>
              <w:rPr>
                <w:sz w:val="24"/>
                <w:szCs w:val="24"/>
              </w:rPr>
            </w:pPr>
          </w:p>
        </w:tc>
      </w:tr>
    </w:tbl>
    <w:p w:rsidR="00224C5D" w:rsidRPr="000D050B" w:rsidRDefault="00224C5D">
      <w:pPr>
        <w:autoSpaceDE w:val="0"/>
        <w:ind w:firstLine="720"/>
        <w:jc w:val="both"/>
        <w:rPr>
          <w:sz w:val="24"/>
          <w:szCs w:val="24"/>
        </w:rPr>
      </w:pPr>
    </w:p>
    <w:p w:rsidR="00224C5D" w:rsidRPr="000D050B" w:rsidRDefault="00224C5D">
      <w:pPr>
        <w:autoSpaceDE w:val="0"/>
        <w:ind w:firstLine="720"/>
        <w:jc w:val="both"/>
        <w:rPr>
          <w:sz w:val="24"/>
          <w:szCs w:val="24"/>
        </w:rPr>
      </w:pPr>
      <w:r w:rsidRPr="000D050B">
        <w:rPr>
          <w:sz w:val="24"/>
          <w:szCs w:val="24"/>
        </w:rPr>
        <w:t>Адреса на почтовых отправлениях, пересылаемых в пределах территории Российской Федерации, оформляются на русском языке. На почтовых отправлениях не должно быть не относящихся к адресу знаков.</w:t>
      </w:r>
    </w:p>
    <w:p w:rsidR="00224C5D" w:rsidRPr="000D050B" w:rsidRDefault="00224C5D">
      <w:pPr>
        <w:autoSpaceDE w:val="0"/>
        <w:ind w:firstLine="720"/>
        <w:jc w:val="both"/>
        <w:rPr>
          <w:sz w:val="24"/>
          <w:szCs w:val="24"/>
        </w:rPr>
      </w:pPr>
      <w:r w:rsidRPr="000D050B">
        <w:rPr>
          <w:sz w:val="24"/>
          <w:szCs w:val="24"/>
        </w:rPr>
        <w:t xml:space="preserve">4.3.14. Гриф утверждения документа – особый способ введения документа в действие, санкционирующий распространение его на определенный круг </w:t>
      </w:r>
      <w:r w:rsidRPr="000D050B">
        <w:rPr>
          <w:spacing w:val="-6"/>
          <w:sz w:val="24"/>
          <w:szCs w:val="24"/>
        </w:rPr>
        <w:t xml:space="preserve">организаций, должностных лиц, граждан. </w:t>
      </w:r>
    </w:p>
    <w:p w:rsidR="00224C5D" w:rsidRPr="000D050B" w:rsidRDefault="00224C5D">
      <w:pPr>
        <w:autoSpaceDE w:val="0"/>
        <w:ind w:firstLine="720"/>
        <w:jc w:val="both"/>
        <w:rPr>
          <w:sz w:val="24"/>
          <w:szCs w:val="24"/>
        </w:rPr>
      </w:pPr>
      <w:r w:rsidRPr="000D050B">
        <w:rPr>
          <w:sz w:val="24"/>
          <w:szCs w:val="24"/>
        </w:rPr>
        <w:t>Гриф утверждения проставляется на документе в случае его утверждения должностным лицом, распорядительным документом (приказом, постановлением, распоряжением) или решением коллегиального органа.</w:t>
      </w:r>
    </w:p>
    <w:p w:rsidR="00224C5D" w:rsidRPr="000D050B" w:rsidRDefault="00224C5D">
      <w:pPr>
        <w:autoSpaceDE w:val="0"/>
        <w:ind w:firstLine="720"/>
        <w:jc w:val="both"/>
        <w:rPr>
          <w:sz w:val="24"/>
          <w:szCs w:val="24"/>
        </w:rPr>
      </w:pPr>
      <w:r w:rsidRPr="000D050B">
        <w:rPr>
          <w:sz w:val="24"/>
          <w:szCs w:val="24"/>
        </w:rPr>
        <w:t xml:space="preserve">Гриф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w:t>
      </w:r>
      <w:proofErr w:type="spellStart"/>
      <w:r w:rsidRPr="000D050B">
        <w:rPr>
          <w:sz w:val="24"/>
          <w:szCs w:val="24"/>
        </w:rPr>
        <w:t>центруются</w:t>
      </w:r>
      <w:proofErr w:type="spellEnd"/>
      <w:r w:rsidRPr="000D050B">
        <w:rPr>
          <w:sz w:val="24"/>
          <w:szCs w:val="24"/>
        </w:rPr>
        <w:t xml:space="preserve"> относительно самой длинной строки (не более 7,5 см).</w:t>
      </w:r>
    </w:p>
    <w:p w:rsidR="00224C5D" w:rsidRPr="000D050B" w:rsidRDefault="00224C5D" w:rsidP="000D050B">
      <w:pPr>
        <w:autoSpaceDE w:val="0"/>
        <w:ind w:firstLine="720"/>
        <w:rPr>
          <w:sz w:val="24"/>
          <w:szCs w:val="24"/>
        </w:rPr>
      </w:pPr>
      <w:r w:rsidRPr="000D050B">
        <w:rPr>
          <w:spacing w:val="-4"/>
          <w:sz w:val="24"/>
          <w:szCs w:val="24"/>
        </w:rPr>
        <w:t>При утверждении документа собственноручной подписью должностн</w:t>
      </w:r>
      <w:r w:rsidRPr="000D050B">
        <w:rPr>
          <w:sz w:val="24"/>
          <w:szCs w:val="24"/>
        </w:rPr>
        <w:t xml:space="preserve">ого лица гриф утверждения документа </w:t>
      </w:r>
      <w:r w:rsidRPr="000D050B">
        <w:rPr>
          <w:color w:val="000000"/>
          <w:sz w:val="24"/>
          <w:szCs w:val="24"/>
        </w:rPr>
        <w:t>состо</w:t>
      </w:r>
      <w:r w:rsidRPr="000D050B">
        <w:rPr>
          <w:sz w:val="24"/>
          <w:szCs w:val="24"/>
        </w:rPr>
        <w:t xml:space="preserve">ит из слова </w:t>
      </w:r>
      <w:r w:rsidR="00A91A0E" w:rsidRPr="000D050B">
        <w:rPr>
          <w:sz w:val="24"/>
          <w:szCs w:val="24"/>
        </w:rPr>
        <w:t>«</w:t>
      </w:r>
      <w:r w:rsidRPr="000D050B">
        <w:rPr>
          <w:sz w:val="24"/>
          <w:szCs w:val="24"/>
        </w:rPr>
        <w:t>УТВЕРЖДАЮ</w:t>
      </w:r>
      <w:r w:rsidR="00A91A0E" w:rsidRPr="000D050B">
        <w:rPr>
          <w:sz w:val="24"/>
          <w:szCs w:val="24"/>
        </w:rPr>
        <w:t>»</w:t>
      </w:r>
      <w:r w:rsidRPr="000D050B">
        <w:rPr>
          <w:sz w:val="24"/>
          <w:szCs w:val="24"/>
        </w:rPr>
        <w:t xml:space="preserve"> (</w:t>
      </w:r>
      <w:r w:rsidRPr="000D050B">
        <w:rPr>
          <w:spacing w:val="-8"/>
          <w:sz w:val="24"/>
          <w:szCs w:val="24"/>
        </w:rPr>
        <w:t>прописными буквами, без кавычек), наименования должности лица, утверждающего</w:t>
      </w:r>
      <w:r w:rsidRPr="000D050B">
        <w:rPr>
          <w:sz w:val="24"/>
          <w:szCs w:val="24"/>
        </w:rPr>
        <w:t xml:space="preserve"> документ, его подписи, инициалов, фамилии и даты утверждения. </w:t>
      </w:r>
      <w:r w:rsidR="000D050B">
        <w:rPr>
          <w:sz w:val="24"/>
          <w:szCs w:val="24"/>
        </w:rPr>
        <w:t xml:space="preserve">                                                                                                          </w:t>
      </w:r>
      <w:r w:rsidRPr="000D050B">
        <w:rPr>
          <w:b/>
          <w:sz w:val="24"/>
          <w:szCs w:val="24"/>
          <w:u w:val="single"/>
        </w:rPr>
        <w:t>Например</w:t>
      </w:r>
      <w:r w:rsidRPr="000D050B">
        <w:rPr>
          <w:sz w:val="24"/>
          <w:szCs w:val="24"/>
        </w:rPr>
        <w:t>:</w:t>
      </w:r>
    </w:p>
    <w:p w:rsidR="00224C5D" w:rsidRPr="000D050B" w:rsidRDefault="00224C5D">
      <w:pPr>
        <w:autoSpaceDE w:val="0"/>
        <w:ind w:left="5670"/>
        <w:jc w:val="center"/>
        <w:rPr>
          <w:sz w:val="24"/>
          <w:szCs w:val="24"/>
        </w:rPr>
      </w:pPr>
      <w:r w:rsidRPr="000D050B">
        <w:rPr>
          <w:sz w:val="24"/>
          <w:szCs w:val="24"/>
        </w:rPr>
        <w:t>УТВЕРЖДАЮ</w:t>
      </w:r>
    </w:p>
    <w:p w:rsidR="00224C5D" w:rsidRPr="000D050B" w:rsidRDefault="00224C5D">
      <w:pPr>
        <w:autoSpaceDE w:val="0"/>
        <w:ind w:left="5670"/>
        <w:jc w:val="center"/>
        <w:rPr>
          <w:sz w:val="24"/>
          <w:szCs w:val="24"/>
        </w:rPr>
      </w:pPr>
      <w:r w:rsidRPr="000D050B">
        <w:rPr>
          <w:sz w:val="24"/>
          <w:szCs w:val="24"/>
        </w:rPr>
        <w:t xml:space="preserve">Глава </w:t>
      </w:r>
    </w:p>
    <w:p w:rsidR="00224C5D" w:rsidRPr="000D050B" w:rsidRDefault="006C39B9">
      <w:pPr>
        <w:autoSpaceDE w:val="0"/>
        <w:ind w:left="5670"/>
        <w:jc w:val="center"/>
        <w:rPr>
          <w:sz w:val="24"/>
          <w:szCs w:val="24"/>
        </w:rPr>
      </w:pPr>
      <w:r>
        <w:rPr>
          <w:sz w:val="24"/>
          <w:szCs w:val="24"/>
        </w:rPr>
        <w:t xml:space="preserve">администрации  </w:t>
      </w:r>
      <w:r w:rsidRPr="000D050B">
        <w:rPr>
          <w:sz w:val="24"/>
          <w:szCs w:val="24"/>
        </w:rPr>
        <w:t>А</w:t>
      </w:r>
      <w:r>
        <w:rPr>
          <w:sz w:val="24"/>
          <w:szCs w:val="24"/>
        </w:rPr>
        <w:t xml:space="preserve">ндреевского </w:t>
      </w:r>
      <w:r w:rsidRPr="000D050B">
        <w:rPr>
          <w:sz w:val="24"/>
          <w:szCs w:val="24"/>
        </w:rPr>
        <w:t xml:space="preserve"> </w:t>
      </w:r>
      <w:r>
        <w:rPr>
          <w:sz w:val="24"/>
          <w:szCs w:val="24"/>
        </w:rPr>
        <w:t xml:space="preserve"> </w:t>
      </w:r>
      <w:r w:rsidRPr="000D050B">
        <w:rPr>
          <w:sz w:val="24"/>
          <w:szCs w:val="24"/>
        </w:rPr>
        <w:t xml:space="preserve"> </w:t>
      </w:r>
      <w:r w:rsidR="00A91A0E" w:rsidRPr="000D050B">
        <w:rPr>
          <w:sz w:val="24"/>
          <w:szCs w:val="24"/>
        </w:rPr>
        <w:t xml:space="preserve">муниципального образования </w:t>
      </w:r>
      <w:proofErr w:type="spellStart"/>
      <w:r w:rsidR="00224C5D" w:rsidRPr="000D050B">
        <w:rPr>
          <w:sz w:val="24"/>
          <w:szCs w:val="24"/>
        </w:rPr>
        <w:t>подпись_____И.О</w:t>
      </w:r>
      <w:proofErr w:type="spellEnd"/>
      <w:r w:rsidR="00224C5D" w:rsidRPr="000D050B">
        <w:rPr>
          <w:sz w:val="24"/>
          <w:szCs w:val="24"/>
        </w:rPr>
        <w:t>. Фамилия</w:t>
      </w:r>
    </w:p>
    <w:p w:rsidR="00224C5D" w:rsidRPr="000D050B" w:rsidRDefault="00224C5D">
      <w:pPr>
        <w:autoSpaceDE w:val="0"/>
        <w:ind w:left="5670"/>
        <w:jc w:val="center"/>
        <w:rPr>
          <w:sz w:val="24"/>
          <w:szCs w:val="24"/>
        </w:rPr>
      </w:pPr>
      <w:r w:rsidRPr="000D050B">
        <w:rPr>
          <w:sz w:val="24"/>
          <w:szCs w:val="24"/>
        </w:rPr>
        <w:t>дата</w:t>
      </w:r>
    </w:p>
    <w:p w:rsidR="00224C5D" w:rsidRPr="000D050B" w:rsidRDefault="00224C5D">
      <w:pPr>
        <w:autoSpaceDE w:val="0"/>
        <w:jc w:val="both"/>
        <w:rPr>
          <w:sz w:val="24"/>
          <w:szCs w:val="24"/>
        </w:rPr>
      </w:pPr>
    </w:p>
    <w:p w:rsidR="00224C5D" w:rsidRPr="000D050B" w:rsidRDefault="00224C5D">
      <w:pPr>
        <w:autoSpaceDE w:val="0"/>
        <w:ind w:firstLine="720"/>
        <w:jc w:val="both"/>
        <w:rPr>
          <w:sz w:val="24"/>
          <w:szCs w:val="24"/>
        </w:rPr>
      </w:pPr>
      <w:r w:rsidRPr="000D050B">
        <w:rPr>
          <w:sz w:val="24"/>
          <w:szCs w:val="24"/>
        </w:rPr>
        <w:t>При утверждении документа распорядительным документом гриф утверждения состоит из слова УТВЕРЖДЕН (</w:t>
      </w:r>
      <w:proofErr w:type="gramStart"/>
      <w:r w:rsidRPr="000D050B">
        <w:rPr>
          <w:sz w:val="24"/>
          <w:szCs w:val="24"/>
        </w:rPr>
        <w:t>УТВЕРЖДЕНА</w:t>
      </w:r>
      <w:proofErr w:type="gramEnd"/>
      <w:r w:rsidRPr="000D050B">
        <w:rPr>
          <w:sz w:val="24"/>
          <w:szCs w:val="24"/>
        </w:rPr>
        <w:t>, УТВЕРЖДЕНЫ или УТВЕРЖДЕНО), согласованного с</w:t>
      </w:r>
      <w:r w:rsidRPr="000D050B">
        <w:rPr>
          <w:i/>
          <w:color w:val="FF0000"/>
          <w:sz w:val="24"/>
          <w:szCs w:val="24"/>
        </w:rPr>
        <w:t xml:space="preserve"> </w:t>
      </w:r>
      <w:r w:rsidRPr="000D050B">
        <w:rPr>
          <w:sz w:val="24"/>
          <w:szCs w:val="24"/>
        </w:rPr>
        <w:t xml:space="preserve">наименованием вида утверждающего документа в творительном падеже, его даты и номера. </w:t>
      </w:r>
      <w:r w:rsidRPr="000D050B">
        <w:rPr>
          <w:b/>
          <w:sz w:val="24"/>
          <w:szCs w:val="24"/>
          <w:u w:val="single"/>
        </w:rPr>
        <w:t>Например:</w:t>
      </w:r>
    </w:p>
    <w:p w:rsidR="00224C5D" w:rsidRPr="000D050B" w:rsidRDefault="00224C5D">
      <w:pPr>
        <w:autoSpaceDE w:val="0"/>
        <w:ind w:firstLine="720"/>
        <w:jc w:val="both"/>
        <w:rPr>
          <w:sz w:val="24"/>
          <w:szCs w:val="24"/>
        </w:rPr>
      </w:pPr>
    </w:p>
    <w:p w:rsidR="00224C5D" w:rsidRPr="000D050B" w:rsidRDefault="00224C5D">
      <w:pPr>
        <w:autoSpaceDE w:val="0"/>
        <w:ind w:left="2127"/>
        <w:rPr>
          <w:sz w:val="24"/>
          <w:szCs w:val="24"/>
        </w:rPr>
      </w:pPr>
      <w:r w:rsidRPr="000D050B">
        <w:rPr>
          <w:sz w:val="24"/>
          <w:szCs w:val="24"/>
        </w:rPr>
        <w:t>Регламент                                                  УТВЕРЖДЕН</w:t>
      </w:r>
    </w:p>
    <w:p w:rsidR="00224C5D" w:rsidRPr="000D050B" w:rsidRDefault="00224C5D">
      <w:pPr>
        <w:autoSpaceDE w:val="0"/>
        <w:ind w:left="2127"/>
        <w:rPr>
          <w:sz w:val="24"/>
          <w:szCs w:val="24"/>
        </w:rPr>
      </w:pPr>
      <w:r w:rsidRPr="000D050B">
        <w:rPr>
          <w:sz w:val="24"/>
          <w:szCs w:val="24"/>
        </w:rPr>
        <w:t>Правила                                                     УТВЕРЖДЕНЫ</w:t>
      </w:r>
    </w:p>
    <w:p w:rsidR="00224C5D" w:rsidRPr="000D050B" w:rsidRDefault="00224C5D">
      <w:pPr>
        <w:autoSpaceDE w:val="0"/>
        <w:ind w:left="2127"/>
        <w:rPr>
          <w:sz w:val="24"/>
          <w:szCs w:val="24"/>
        </w:rPr>
      </w:pPr>
      <w:r w:rsidRPr="000D050B">
        <w:rPr>
          <w:sz w:val="24"/>
          <w:szCs w:val="24"/>
        </w:rPr>
        <w:t>Инструкция                                               УТВЕРЖДЕНА</w:t>
      </w:r>
    </w:p>
    <w:p w:rsidR="00224C5D" w:rsidRPr="000D050B" w:rsidRDefault="00224C5D">
      <w:pPr>
        <w:autoSpaceDE w:val="0"/>
        <w:rPr>
          <w:strike/>
          <w:sz w:val="24"/>
          <w:szCs w:val="24"/>
        </w:rPr>
      </w:pPr>
    </w:p>
    <w:p w:rsidR="00224C5D" w:rsidRPr="000D050B" w:rsidRDefault="00224C5D" w:rsidP="00222B88">
      <w:pPr>
        <w:autoSpaceDE w:val="0"/>
        <w:ind w:firstLine="709"/>
        <w:jc w:val="both"/>
        <w:rPr>
          <w:sz w:val="24"/>
          <w:szCs w:val="24"/>
        </w:rPr>
      </w:pPr>
      <w:r w:rsidRPr="000D050B">
        <w:rPr>
          <w:sz w:val="24"/>
          <w:szCs w:val="24"/>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w:t>
      </w:r>
      <w:r w:rsidR="000D050B">
        <w:rPr>
          <w:sz w:val="24"/>
          <w:szCs w:val="24"/>
        </w:rPr>
        <w:t xml:space="preserve">                     </w:t>
      </w:r>
      <w:r w:rsidRPr="000D050B">
        <w:rPr>
          <w:b/>
          <w:sz w:val="24"/>
          <w:szCs w:val="24"/>
          <w:u w:val="single"/>
        </w:rPr>
        <w:t>Например:</w:t>
      </w:r>
    </w:p>
    <w:tbl>
      <w:tblPr>
        <w:tblW w:w="5000" w:type="pct"/>
        <w:tblLayout w:type="fixed"/>
        <w:tblCellMar>
          <w:left w:w="57" w:type="dxa"/>
          <w:right w:w="57" w:type="dxa"/>
        </w:tblCellMar>
        <w:tblLook w:val="0000" w:firstRow="0" w:lastRow="0" w:firstColumn="0" w:lastColumn="0" w:noHBand="0" w:noVBand="0"/>
      </w:tblPr>
      <w:tblGrid>
        <w:gridCol w:w="5162"/>
        <w:gridCol w:w="4590"/>
      </w:tblGrid>
      <w:tr w:rsidR="00224C5D" w:rsidRPr="000D050B">
        <w:tc>
          <w:tcPr>
            <w:tcW w:w="5102" w:type="dxa"/>
          </w:tcPr>
          <w:p w:rsidR="00224C5D" w:rsidRPr="000D050B" w:rsidRDefault="00224C5D">
            <w:pPr>
              <w:jc w:val="center"/>
              <w:rPr>
                <w:sz w:val="24"/>
                <w:szCs w:val="24"/>
              </w:rPr>
            </w:pPr>
            <w:r w:rsidRPr="000D050B">
              <w:rPr>
                <w:sz w:val="24"/>
                <w:szCs w:val="24"/>
              </w:rPr>
              <w:t>(Положение)</w:t>
            </w:r>
          </w:p>
        </w:tc>
        <w:tc>
          <w:tcPr>
            <w:tcW w:w="4536" w:type="dxa"/>
          </w:tcPr>
          <w:p w:rsidR="00224C5D" w:rsidRPr="000D050B" w:rsidRDefault="00224C5D">
            <w:pPr>
              <w:jc w:val="center"/>
              <w:rPr>
                <w:sz w:val="24"/>
                <w:szCs w:val="24"/>
              </w:rPr>
            </w:pPr>
            <w:r w:rsidRPr="000D050B">
              <w:rPr>
                <w:sz w:val="24"/>
                <w:szCs w:val="24"/>
              </w:rPr>
              <w:t>УТВЕРЖДЕНО</w:t>
            </w:r>
          </w:p>
        </w:tc>
      </w:tr>
      <w:tr w:rsidR="00224C5D" w:rsidRPr="000D050B">
        <w:tc>
          <w:tcPr>
            <w:tcW w:w="5102" w:type="dxa"/>
          </w:tcPr>
          <w:p w:rsidR="00224C5D" w:rsidRPr="000D050B" w:rsidRDefault="00224C5D">
            <w:pPr>
              <w:snapToGrid w:val="0"/>
              <w:rPr>
                <w:sz w:val="24"/>
                <w:szCs w:val="24"/>
              </w:rPr>
            </w:pPr>
          </w:p>
        </w:tc>
        <w:tc>
          <w:tcPr>
            <w:tcW w:w="4536" w:type="dxa"/>
          </w:tcPr>
          <w:p w:rsidR="00224C5D" w:rsidRPr="000D050B" w:rsidRDefault="00224C5D" w:rsidP="006C39B9">
            <w:pPr>
              <w:jc w:val="center"/>
              <w:rPr>
                <w:sz w:val="24"/>
                <w:szCs w:val="24"/>
              </w:rPr>
            </w:pPr>
            <w:r w:rsidRPr="000D050B">
              <w:rPr>
                <w:sz w:val="24"/>
                <w:szCs w:val="24"/>
              </w:rPr>
              <w:t xml:space="preserve">Советом </w:t>
            </w:r>
            <w:r w:rsidR="00A91A0E" w:rsidRPr="000D050B">
              <w:rPr>
                <w:sz w:val="24"/>
                <w:szCs w:val="24"/>
              </w:rPr>
              <w:t xml:space="preserve">депутатов </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A91A0E" w:rsidRPr="000D050B">
              <w:rPr>
                <w:sz w:val="24"/>
                <w:szCs w:val="24"/>
              </w:rPr>
              <w:t xml:space="preserve">муниципального образования </w:t>
            </w:r>
            <w:r w:rsidRPr="000D050B">
              <w:rPr>
                <w:sz w:val="24"/>
                <w:szCs w:val="24"/>
              </w:rPr>
              <w:t>(протокол от 19.09.2018 № 5)</w:t>
            </w:r>
          </w:p>
        </w:tc>
      </w:tr>
    </w:tbl>
    <w:p w:rsidR="00224C5D" w:rsidRPr="000D050B" w:rsidRDefault="00224C5D">
      <w:pPr>
        <w:autoSpaceDE w:val="0"/>
        <w:rPr>
          <w:strike/>
          <w:sz w:val="24"/>
          <w:szCs w:val="24"/>
        </w:rPr>
      </w:pPr>
    </w:p>
    <w:p w:rsidR="00224C5D" w:rsidRPr="000D050B" w:rsidRDefault="00224C5D">
      <w:pPr>
        <w:autoSpaceDE w:val="0"/>
        <w:ind w:firstLine="709"/>
        <w:jc w:val="both"/>
        <w:rPr>
          <w:sz w:val="24"/>
          <w:szCs w:val="24"/>
        </w:rPr>
      </w:pPr>
      <w:r w:rsidRPr="000D050B">
        <w:rPr>
          <w:spacing w:val="-4"/>
          <w:sz w:val="24"/>
          <w:szCs w:val="24"/>
        </w:rPr>
        <w:t>При наличии нескольких грифов утверждения их располагают на одном уровне. Гриф утверждения может входить в состав отметки о приложении к правовому акту.</w:t>
      </w:r>
    </w:p>
    <w:p w:rsidR="00224C5D" w:rsidRPr="000D050B" w:rsidRDefault="00224C5D">
      <w:pPr>
        <w:autoSpaceDE w:val="0"/>
        <w:ind w:firstLine="720"/>
        <w:jc w:val="both"/>
        <w:rPr>
          <w:sz w:val="24"/>
          <w:szCs w:val="24"/>
        </w:rPr>
      </w:pPr>
      <w:r w:rsidRPr="000D050B">
        <w:rPr>
          <w:spacing w:val="-4"/>
          <w:sz w:val="24"/>
          <w:szCs w:val="24"/>
        </w:rPr>
        <w:lastRenderedPageBreak/>
        <w:t>4.3.15. 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rsidR="00224C5D" w:rsidRPr="000D050B" w:rsidRDefault="00224C5D">
      <w:pPr>
        <w:autoSpaceDE w:val="0"/>
        <w:ind w:firstLine="720"/>
        <w:jc w:val="both"/>
        <w:rPr>
          <w:sz w:val="24"/>
          <w:szCs w:val="24"/>
        </w:rPr>
      </w:pPr>
      <w:r w:rsidRPr="000D050B">
        <w:rPr>
          <w:spacing w:val="-4"/>
          <w:sz w:val="24"/>
          <w:szCs w:val="24"/>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rsidR="00224C5D" w:rsidRPr="000D050B" w:rsidRDefault="00224C5D">
      <w:pPr>
        <w:autoSpaceDE w:val="0"/>
        <w:ind w:firstLine="709"/>
        <w:jc w:val="both"/>
        <w:rPr>
          <w:sz w:val="24"/>
          <w:szCs w:val="24"/>
        </w:rPr>
      </w:pPr>
      <w:r w:rsidRPr="000D050B">
        <w:rPr>
          <w:spacing w:val="-5"/>
          <w:sz w:val="24"/>
          <w:szCs w:val="24"/>
        </w:rPr>
        <w:t xml:space="preserve">Заголовок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 Длина строки заголовка к тексту должна составлять не более 7,5 см. Возможно выделение заголовка полужирным шрифтом. </w:t>
      </w:r>
      <w:r w:rsidRPr="000D050B">
        <w:rPr>
          <w:spacing w:val="-4"/>
          <w:sz w:val="24"/>
          <w:szCs w:val="24"/>
        </w:rPr>
        <w:t xml:space="preserve">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w:t>
      </w:r>
      <w:r w:rsidR="000D050B">
        <w:rPr>
          <w:spacing w:val="-4"/>
          <w:sz w:val="24"/>
          <w:szCs w:val="24"/>
        </w:rPr>
        <w:t xml:space="preserve">                              </w:t>
      </w:r>
      <w:r w:rsidRPr="000D050B">
        <w:rPr>
          <w:b/>
          <w:spacing w:val="-4"/>
          <w:sz w:val="24"/>
          <w:szCs w:val="24"/>
          <w:u w:val="single"/>
        </w:rPr>
        <w:t>Например:</w:t>
      </w:r>
    </w:p>
    <w:p w:rsidR="00224C5D" w:rsidRPr="000D050B" w:rsidRDefault="00224C5D">
      <w:pPr>
        <w:autoSpaceDE w:val="0"/>
        <w:ind w:firstLine="709"/>
        <w:jc w:val="both"/>
        <w:rPr>
          <w:sz w:val="24"/>
          <w:szCs w:val="24"/>
        </w:rPr>
      </w:pPr>
      <w:proofErr w:type="gramStart"/>
      <w:r w:rsidRPr="000D050B">
        <w:rPr>
          <w:spacing w:val="-4"/>
          <w:sz w:val="24"/>
          <w:szCs w:val="24"/>
        </w:rPr>
        <w:t>распоряжение (о чем?) о создании аттестационной комиссии;</w:t>
      </w:r>
      <w:proofErr w:type="gramEnd"/>
    </w:p>
    <w:p w:rsidR="00224C5D" w:rsidRPr="000D050B" w:rsidRDefault="00224C5D">
      <w:pPr>
        <w:autoSpaceDE w:val="0"/>
        <w:ind w:firstLine="709"/>
        <w:jc w:val="both"/>
        <w:rPr>
          <w:sz w:val="24"/>
          <w:szCs w:val="24"/>
        </w:rPr>
      </w:pPr>
      <w:r w:rsidRPr="000D050B">
        <w:rPr>
          <w:spacing w:val="-4"/>
          <w:sz w:val="24"/>
          <w:szCs w:val="24"/>
        </w:rPr>
        <w:t>письмо (о чем?) о выделении средств;</w:t>
      </w:r>
    </w:p>
    <w:p w:rsidR="00224C5D" w:rsidRPr="000D050B" w:rsidRDefault="00224C5D">
      <w:pPr>
        <w:autoSpaceDE w:val="0"/>
        <w:ind w:firstLine="709"/>
        <w:jc w:val="both"/>
        <w:rPr>
          <w:sz w:val="24"/>
          <w:szCs w:val="24"/>
        </w:rPr>
      </w:pPr>
      <w:r w:rsidRPr="000D050B">
        <w:rPr>
          <w:spacing w:val="-4"/>
          <w:sz w:val="24"/>
          <w:szCs w:val="24"/>
        </w:rPr>
        <w:t>акт (чего?) приема-передачи дел;</w:t>
      </w:r>
    </w:p>
    <w:p w:rsidR="00224C5D" w:rsidRPr="000D050B" w:rsidRDefault="00224C5D">
      <w:pPr>
        <w:autoSpaceDE w:val="0"/>
        <w:ind w:firstLine="709"/>
        <w:jc w:val="both"/>
        <w:rPr>
          <w:sz w:val="24"/>
          <w:szCs w:val="24"/>
        </w:rPr>
      </w:pPr>
      <w:r w:rsidRPr="000D050B">
        <w:rPr>
          <w:spacing w:val="-4"/>
          <w:sz w:val="24"/>
          <w:szCs w:val="24"/>
        </w:rPr>
        <w:t>протокол (чего?) заседания экспертной комиссии.</w:t>
      </w:r>
    </w:p>
    <w:p w:rsidR="00224C5D" w:rsidRPr="000D050B" w:rsidRDefault="00224C5D">
      <w:pPr>
        <w:autoSpaceDE w:val="0"/>
        <w:ind w:firstLine="709"/>
        <w:jc w:val="both"/>
        <w:rPr>
          <w:spacing w:val="-4"/>
          <w:sz w:val="24"/>
          <w:szCs w:val="24"/>
        </w:rPr>
      </w:pPr>
    </w:p>
    <w:p w:rsidR="00224C5D" w:rsidRPr="000D050B" w:rsidRDefault="00224C5D">
      <w:pPr>
        <w:autoSpaceDE w:val="0"/>
        <w:ind w:firstLine="720"/>
        <w:jc w:val="both"/>
        <w:rPr>
          <w:sz w:val="24"/>
          <w:szCs w:val="24"/>
        </w:rPr>
      </w:pPr>
      <w:r w:rsidRPr="000D050B">
        <w:rPr>
          <w:spacing w:val="-4"/>
          <w:sz w:val="24"/>
          <w:szCs w:val="24"/>
        </w:rPr>
        <w:t>В системе «Дело»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224C5D" w:rsidRPr="000D050B" w:rsidRDefault="00224C5D">
      <w:pPr>
        <w:autoSpaceDE w:val="0"/>
        <w:ind w:firstLine="720"/>
        <w:jc w:val="both"/>
        <w:rPr>
          <w:sz w:val="24"/>
          <w:szCs w:val="24"/>
        </w:rPr>
      </w:pPr>
      <w:r w:rsidRPr="000D050B">
        <w:rPr>
          <w:spacing w:val="-4"/>
          <w:sz w:val="24"/>
          <w:szCs w:val="24"/>
        </w:rPr>
        <w:t xml:space="preserve">4.3.16.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w:t>
      </w:r>
      <w:proofErr w:type="gramStart"/>
      <w:r w:rsidRPr="000D050B">
        <w:rPr>
          <w:spacing w:val="-4"/>
          <w:sz w:val="24"/>
          <w:szCs w:val="24"/>
        </w:rPr>
        <w:t>Текст</w:t>
      </w:r>
      <w:r w:rsidRPr="000D050B">
        <w:rPr>
          <w:strike/>
          <w:spacing w:val="-4"/>
          <w:sz w:val="24"/>
          <w:szCs w:val="24"/>
        </w:rPr>
        <w:t xml:space="preserve"> </w:t>
      </w:r>
      <w:r w:rsidRPr="000D050B">
        <w:rPr>
          <w:spacing w:val="-4"/>
          <w:sz w:val="24"/>
          <w:szCs w:val="24"/>
        </w:rPr>
        <w:t>документа должен быть актуальным, кратким, логичным, содержать полную, достоверную (проверенную) информацию, однозначные формулировки.</w:t>
      </w:r>
      <w:proofErr w:type="gramEnd"/>
      <w:r w:rsidRPr="000D050B">
        <w:rPr>
          <w:spacing w:val="-4"/>
          <w:sz w:val="24"/>
          <w:szCs w:val="24"/>
        </w:rPr>
        <w:t xml:space="preserve"> Если документ готовится в ответ на письмо, запрос, объем информации и аспекты содержания в ответном письме должны соответствовать запросу.</w:t>
      </w:r>
    </w:p>
    <w:p w:rsidR="00224C5D" w:rsidRPr="000D050B" w:rsidRDefault="00224C5D">
      <w:pPr>
        <w:autoSpaceDE w:val="0"/>
        <w:ind w:firstLine="720"/>
        <w:jc w:val="both"/>
        <w:rPr>
          <w:sz w:val="24"/>
          <w:szCs w:val="24"/>
        </w:rPr>
      </w:pPr>
      <w:r w:rsidRPr="000D050B">
        <w:rPr>
          <w:sz w:val="24"/>
          <w:szCs w:val="24"/>
        </w:rPr>
        <w:t>Текст документа, помимо связного текста, может содержать таблицы, списки, графические изображения или сочетания этих структур.</w:t>
      </w:r>
    </w:p>
    <w:p w:rsidR="00224C5D" w:rsidRPr="000D050B" w:rsidRDefault="00224C5D">
      <w:pPr>
        <w:autoSpaceDE w:val="0"/>
        <w:ind w:firstLine="720"/>
        <w:jc w:val="both"/>
        <w:rPr>
          <w:sz w:val="24"/>
          <w:szCs w:val="24"/>
        </w:rPr>
      </w:pPr>
      <w:r w:rsidRPr="000D050B">
        <w:rPr>
          <w:sz w:val="24"/>
          <w:szCs w:val="24"/>
        </w:rPr>
        <w:t xml:space="preserve">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 xml:space="preserve">«В соответствии с Областным законом </w:t>
      </w:r>
      <w:r w:rsidR="00646CFC" w:rsidRPr="000D050B">
        <w:rPr>
          <w:sz w:val="24"/>
          <w:szCs w:val="24"/>
        </w:rPr>
        <w:t>от 0</w:t>
      </w:r>
      <w:r w:rsidR="00646CFC" w:rsidRPr="000D050B">
        <w:rPr>
          <w:sz w:val="24"/>
          <w:szCs w:val="24"/>
          <w:shd w:val="clear" w:color="auto" w:fill="FFFFFF"/>
        </w:rPr>
        <w:t xml:space="preserve">5 сентября 1996 года № -35ЗСО </w:t>
      </w:r>
      <w:r w:rsidR="00646CFC" w:rsidRPr="000D050B">
        <w:rPr>
          <w:sz w:val="24"/>
          <w:szCs w:val="24"/>
        </w:rPr>
        <w:t xml:space="preserve"> </w:t>
      </w:r>
      <w:r w:rsidRPr="000D050B">
        <w:rPr>
          <w:sz w:val="24"/>
          <w:szCs w:val="24"/>
        </w:rPr>
        <w:t xml:space="preserve">«О Правительстве </w:t>
      </w:r>
      <w:r w:rsidR="00A91A0E" w:rsidRPr="000D050B">
        <w:rPr>
          <w:sz w:val="24"/>
          <w:szCs w:val="24"/>
        </w:rPr>
        <w:t>Сара</w:t>
      </w:r>
      <w:r w:rsidRPr="000D050B">
        <w:rPr>
          <w:sz w:val="24"/>
          <w:szCs w:val="24"/>
        </w:rPr>
        <w:t>товской области».</w:t>
      </w:r>
    </w:p>
    <w:p w:rsidR="00224C5D" w:rsidRPr="000D050B" w:rsidRDefault="00224C5D">
      <w:pPr>
        <w:autoSpaceDE w:val="0"/>
        <w:ind w:firstLine="720"/>
        <w:jc w:val="both"/>
        <w:rPr>
          <w:sz w:val="24"/>
          <w:szCs w:val="24"/>
        </w:rPr>
      </w:pPr>
      <w:r w:rsidRPr="000D050B">
        <w:rPr>
          <w:sz w:val="24"/>
          <w:szCs w:val="24"/>
        </w:rPr>
        <w:t xml:space="preserve">Тексты документов излагаются: </w:t>
      </w:r>
    </w:p>
    <w:p w:rsidR="00224C5D" w:rsidRPr="000D050B" w:rsidRDefault="00224C5D">
      <w:pPr>
        <w:autoSpaceDE w:val="0"/>
        <w:ind w:firstLine="720"/>
        <w:jc w:val="both"/>
        <w:rPr>
          <w:sz w:val="24"/>
          <w:szCs w:val="24"/>
        </w:rPr>
      </w:pPr>
      <w:r w:rsidRPr="000D050B">
        <w:rPr>
          <w:spacing w:val="-4"/>
          <w:sz w:val="24"/>
          <w:szCs w:val="24"/>
        </w:rPr>
        <w:t>от 1-го лица единственного числа – в постановлениях, приказах, изданных единолично («прошу рассмотреть вопрос об установлении</w:t>
      </w:r>
      <w:r w:rsidRPr="000D050B">
        <w:rPr>
          <w:sz w:val="24"/>
          <w:szCs w:val="24"/>
        </w:rPr>
        <w:t xml:space="preserve"> льготных тарифов», «предлагаю…»);</w:t>
      </w:r>
    </w:p>
    <w:p w:rsidR="00224C5D" w:rsidRPr="000D050B" w:rsidRDefault="00224C5D">
      <w:pPr>
        <w:autoSpaceDE w:val="0"/>
        <w:ind w:firstLine="720"/>
        <w:jc w:val="both"/>
        <w:rPr>
          <w:sz w:val="24"/>
          <w:szCs w:val="24"/>
        </w:rPr>
      </w:pPr>
      <w:r w:rsidRPr="000D050B">
        <w:rPr>
          <w:sz w:val="24"/>
          <w:szCs w:val="24"/>
        </w:rPr>
        <w:t xml:space="preserve">от 3-го лица единственного числа («Администрация </w:t>
      </w:r>
      <w:proofErr w:type="spellStart"/>
      <w:r w:rsidR="00646CFC" w:rsidRPr="000D050B">
        <w:rPr>
          <w:sz w:val="24"/>
          <w:szCs w:val="24"/>
          <w:shd w:val="clear" w:color="auto" w:fill="FFFFFF"/>
        </w:rPr>
        <w:t>Альшанского</w:t>
      </w:r>
      <w:proofErr w:type="spellEnd"/>
      <w:r w:rsidR="00646CFC" w:rsidRPr="000D050B">
        <w:rPr>
          <w:sz w:val="24"/>
          <w:szCs w:val="24"/>
          <w:shd w:val="clear" w:color="auto" w:fill="FFFFFF"/>
        </w:rPr>
        <w:t xml:space="preserve"> муниципального образования</w:t>
      </w:r>
      <w:r w:rsidR="00646CFC" w:rsidRPr="000D050B">
        <w:rPr>
          <w:rFonts w:ascii="Arial" w:hAnsi="Arial" w:cs="Arial"/>
          <w:color w:val="444444"/>
          <w:sz w:val="24"/>
          <w:szCs w:val="24"/>
          <w:shd w:val="clear" w:color="auto" w:fill="FFFFFF"/>
        </w:rPr>
        <w:t xml:space="preserve"> </w:t>
      </w:r>
      <w:r w:rsidRPr="000D050B">
        <w:rPr>
          <w:sz w:val="24"/>
          <w:szCs w:val="24"/>
        </w:rPr>
        <w:t>не считает возможным…»);</w:t>
      </w:r>
    </w:p>
    <w:p w:rsidR="00224C5D" w:rsidRPr="000D050B" w:rsidRDefault="00224C5D">
      <w:pPr>
        <w:autoSpaceDE w:val="0"/>
        <w:ind w:firstLine="720"/>
        <w:jc w:val="both"/>
        <w:rPr>
          <w:sz w:val="24"/>
          <w:szCs w:val="24"/>
        </w:rPr>
      </w:pPr>
      <w:r w:rsidRPr="000D050B">
        <w:rPr>
          <w:spacing w:val="-4"/>
          <w:sz w:val="24"/>
          <w:szCs w:val="24"/>
        </w:rPr>
        <w:t>в совместных документах текст излагают от 1-го лица множественного</w:t>
      </w:r>
      <w:r w:rsidRPr="000D050B">
        <w:rPr>
          <w:sz w:val="24"/>
          <w:szCs w:val="24"/>
        </w:rPr>
        <w:t xml:space="preserve"> числа («слушали», «решили»);</w:t>
      </w:r>
    </w:p>
    <w:p w:rsidR="00224C5D" w:rsidRPr="000D050B" w:rsidRDefault="00224C5D">
      <w:pPr>
        <w:autoSpaceDE w:val="0"/>
        <w:ind w:firstLine="720"/>
        <w:jc w:val="both"/>
        <w:rPr>
          <w:sz w:val="24"/>
          <w:szCs w:val="24"/>
        </w:rPr>
      </w:pPr>
      <w:r w:rsidRPr="000D050B">
        <w:rPr>
          <w:sz w:val="24"/>
          <w:szCs w:val="24"/>
        </w:rPr>
        <w:t>в протоколах заседаний – с помощью глаголов прошедшего времени множественного числа («СЛУШАЛИ», «ВЫСТУПИЛИ», «ПОСТАНОВИЛИ» или «РЕШИЛИ»);</w:t>
      </w:r>
    </w:p>
    <w:p w:rsidR="00224C5D" w:rsidRPr="000D050B" w:rsidRDefault="00224C5D">
      <w:pPr>
        <w:autoSpaceDE w:val="0"/>
        <w:ind w:firstLine="720"/>
        <w:jc w:val="both"/>
        <w:rPr>
          <w:sz w:val="24"/>
          <w:szCs w:val="24"/>
        </w:rPr>
      </w:pPr>
      <w:r w:rsidRPr="000D050B">
        <w:rPr>
          <w:sz w:val="24"/>
          <w:szCs w:val="24"/>
        </w:rPr>
        <w:t xml:space="preserve">в деловых письмах, оформленных на должностных бланках, – от 1-го лица единственного числа («прошу ...», «предлагаю…», и </w:t>
      </w:r>
      <w:proofErr w:type="gramStart"/>
      <w:r w:rsidRPr="000D050B">
        <w:rPr>
          <w:sz w:val="24"/>
          <w:szCs w:val="24"/>
        </w:rPr>
        <w:t>другое</w:t>
      </w:r>
      <w:proofErr w:type="gramEnd"/>
      <w:r w:rsidRPr="000D050B">
        <w:rPr>
          <w:sz w:val="24"/>
          <w:szCs w:val="24"/>
        </w:rPr>
        <w:t>);</w:t>
      </w:r>
    </w:p>
    <w:p w:rsidR="00224C5D" w:rsidRPr="000D050B" w:rsidRDefault="00224C5D">
      <w:pPr>
        <w:autoSpaceDE w:val="0"/>
        <w:ind w:firstLine="720"/>
        <w:jc w:val="both"/>
        <w:rPr>
          <w:sz w:val="24"/>
          <w:szCs w:val="24"/>
        </w:rPr>
      </w:pPr>
      <w:r w:rsidRPr="000D050B">
        <w:rPr>
          <w:sz w:val="24"/>
          <w:szCs w:val="24"/>
        </w:rPr>
        <w:t>в докладных и служебных записках, заявлениях – от 1-го лица единственного числа («прошу ...», «считаю необходимым ...»);</w:t>
      </w:r>
    </w:p>
    <w:p w:rsidR="00224C5D" w:rsidRPr="000D050B" w:rsidRDefault="00224C5D">
      <w:pPr>
        <w:ind w:firstLine="720"/>
        <w:rPr>
          <w:sz w:val="24"/>
          <w:szCs w:val="24"/>
        </w:rPr>
      </w:pPr>
      <w:r w:rsidRPr="000D050B">
        <w:rPr>
          <w:sz w:val="24"/>
          <w:szCs w:val="24"/>
        </w:rPr>
        <w:t>В тексте документа не рекомендуется отрывать и переносить на другую строку:</w:t>
      </w:r>
    </w:p>
    <w:p w:rsidR="00224C5D" w:rsidRPr="000D050B" w:rsidRDefault="00224C5D">
      <w:pPr>
        <w:ind w:firstLine="720"/>
        <w:rPr>
          <w:sz w:val="24"/>
          <w:szCs w:val="24"/>
        </w:rPr>
      </w:pPr>
      <w:r w:rsidRPr="000D050B">
        <w:rPr>
          <w:sz w:val="24"/>
          <w:szCs w:val="24"/>
        </w:rPr>
        <w:t>инициалы имени и отчества от фамилии;</w:t>
      </w:r>
    </w:p>
    <w:p w:rsidR="00224C5D" w:rsidRPr="000D050B" w:rsidRDefault="00224C5D">
      <w:pPr>
        <w:ind w:firstLine="720"/>
        <w:rPr>
          <w:sz w:val="24"/>
          <w:szCs w:val="24"/>
        </w:rPr>
      </w:pPr>
      <w:r w:rsidRPr="000D050B">
        <w:rPr>
          <w:sz w:val="24"/>
          <w:szCs w:val="24"/>
        </w:rPr>
        <w:t>дату от наименования месяца;</w:t>
      </w:r>
    </w:p>
    <w:p w:rsidR="00224C5D" w:rsidRPr="000D050B" w:rsidRDefault="00224C5D">
      <w:pPr>
        <w:ind w:firstLine="720"/>
        <w:rPr>
          <w:sz w:val="24"/>
          <w:szCs w:val="24"/>
        </w:rPr>
      </w:pPr>
      <w:r w:rsidRPr="000D050B">
        <w:rPr>
          <w:sz w:val="24"/>
          <w:szCs w:val="24"/>
        </w:rPr>
        <w:lastRenderedPageBreak/>
        <w:t>знак «№» от его цифрового значения;</w:t>
      </w:r>
    </w:p>
    <w:p w:rsidR="00224C5D" w:rsidRPr="000D050B" w:rsidRDefault="00224C5D">
      <w:pPr>
        <w:ind w:firstLine="720"/>
        <w:rPr>
          <w:sz w:val="24"/>
          <w:szCs w:val="24"/>
        </w:rPr>
      </w:pPr>
      <w:proofErr w:type="gramStart"/>
      <w:r w:rsidRPr="000D050B">
        <w:rPr>
          <w:sz w:val="24"/>
          <w:szCs w:val="24"/>
        </w:rPr>
        <w:t>цифры, обозначающие количество, от слов «процент», «метр»,</w:t>
      </w:r>
      <w:r w:rsidRPr="000D050B">
        <w:rPr>
          <w:strike/>
          <w:sz w:val="24"/>
          <w:szCs w:val="24"/>
        </w:rPr>
        <w:t xml:space="preserve"> </w:t>
      </w:r>
      <w:r w:rsidRPr="000D050B">
        <w:rPr>
          <w:sz w:val="24"/>
          <w:szCs w:val="24"/>
        </w:rPr>
        <w:t>«километр», «тонна» и так далее;</w:t>
      </w:r>
      <w:proofErr w:type="gramEnd"/>
    </w:p>
    <w:p w:rsidR="00224C5D" w:rsidRPr="000D050B" w:rsidRDefault="00224C5D">
      <w:pPr>
        <w:ind w:firstLine="720"/>
        <w:rPr>
          <w:sz w:val="24"/>
          <w:szCs w:val="24"/>
        </w:rPr>
      </w:pPr>
      <w:r w:rsidRPr="000D050B">
        <w:rPr>
          <w:sz w:val="24"/>
          <w:szCs w:val="24"/>
        </w:rPr>
        <w:t>код города и цифры телефонного номера;</w:t>
      </w:r>
    </w:p>
    <w:p w:rsidR="00224C5D" w:rsidRPr="000D050B" w:rsidRDefault="00224C5D">
      <w:pPr>
        <w:autoSpaceDE w:val="0"/>
        <w:ind w:firstLine="720"/>
        <w:jc w:val="both"/>
        <w:rPr>
          <w:sz w:val="24"/>
          <w:szCs w:val="24"/>
        </w:rPr>
      </w:pPr>
      <w:r w:rsidRPr="000D050B">
        <w:rPr>
          <w:sz w:val="24"/>
          <w:szCs w:val="24"/>
        </w:rPr>
        <w:t>отрывать наименования структурных единиц и головку таблицы от основного текста;</w:t>
      </w:r>
    </w:p>
    <w:p w:rsidR="00224C5D" w:rsidRPr="000D050B" w:rsidRDefault="00224C5D">
      <w:pPr>
        <w:autoSpaceDE w:val="0"/>
        <w:ind w:firstLine="720"/>
        <w:jc w:val="both"/>
        <w:rPr>
          <w:sz w:val="24"/>
          <w:szCs w:val="24"/>
        </w:rPr>
      </w:pPr>
      <w:r w:rsidRPr="000D050B">
        <w:rPr>
          <w:sz w:val="24"/>
          <w:szCs w:val="24"/>
        </w:rPr>
        <w:t>заканчивать страницу заголовком (после него должно быть не менее двух строк текста);</w:t>
      </w:r>
    </w:p>
    <w:p w:rsidR="00224C5D" w:rsidRPr="000D050B" w:rsidRDefault="00224C5D">
      <w:pPr>
        <w:autoSpaceDE w:val="0"/>
        <w:ind w:firstLine="720"/>
        <w:jc w:val="both"/>
        <w:rPr>
          <w:sz w:val="24"/>
          <w:szCs w:val="24"/>
        </w:rPr>
      </w:pPr>
      <w:r w:rsidRPr="000D050B">
        <w:rPr>
          <w:sz w:val="24"/>
          <w:szCs w:val="24"/>
        </w:rPr>
        <w:t>начинать строку со знака «тире».</w:t>
      </w:r>
    </w:p>
    <w:p w:rsidR="00224C5D" w:rsidRPr="000D050B" w:rsidRDefault="00224C5D">
      <w:pPr>
        <w:autoSpaceDE w:val="0"/>
        <w:ind w:firstLine="720"/>
        <w:jc w:val="both"/>
        <w:rPr>
          <w:sz w:val="24"/>
          <w:szCs w:val="24"/>
        </w:rPr>
      </w:pPr>
      <w:r w:rsidRPr="000D050B">
        <w:rPr>
          <w:sz w:val="24"/>
          <w:szCs w:val="24"/>
        </w:rPr>
        <w:t>Текст документа может содержать разделы, подразделы, пункты, подпункты, нумеруемые арабскими цифрами. Структура документа обусловлена его видом.</w:t>
      </w:r>
    </w:p>
    <w:p w:rsidR="00224C5D" w:rsidRPr="000D050B" w:rsidRDefault="00224C5D">
      <w:pPr>
        <w:autoSpaceDE w:val="0"/>
        <w:ind w:firstLine="720"/>
        <w:jc w:val="both"/>
        <w:rPr>
          <w:sz w:val="24"/>
          <w:szCs w:val="24"/>
        </w:rPr>
      </w:pPr>
      <w:r w:rsidRPr="000D050B">
        <w:rPr>
          <w:sz w:val="24"/>
          <w:szCs w:val="24"/>
        </w:rPr>
        <w:t xml:space="preserve">В текст документа могут включаться фрагменты, оформленные в виде таблицы или анкеты. </w:t>
      </w:r>
    </w:p>
    <w:p w:rsidR="00224C5D" w:rsidRPr="000D050B" w:rsidRDefault="00224C5D">
      <w:pPr>
        <w:autoSpaceDE w:val="0"/>
        <w:ind w:firstLine="720"/>
        <w:jc w:val="both"/>
        <w:rPr>
          <w:sz w:val="24"/>
          <w:szCs w:val="24"/>
        </w:rPr>
      </w:pPr>
      <w:r w:rsidRPr="000D050B">
        <w:rPr>
          <w:sz w:val="24"/>
          <w:szCs w:val="24"/>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w:t>
      </w:r>
      <w:proofErr w:type="gramStart"/>
      <w:r w:rsidRPr="000D050B">
        <w:rPr>
          <w:sz w:val="24"/>
          <w:szCs w:val="24"/>
        </w:rPr>
        <w:t xml:space="preserve"> – ...)», </w:t>
      </w:r>
      <w:proofErr w:type="gramEnd"/>
      <w:r w:rsidRPr="000D050B">
        <w:rPr>
          <w:sz w:val="24"/>
          <w:szCs w:val="24"/>
        </w:rPr>
        <w:t>который далее будет употребляться в тексте. Если сокращение наименования объекта сделано по форме: «(далее также</w:t>
      </w:r>
      <w:proofErr w:type="gramStart"/>
      <w:r w:rsidRPr="000D050B">
        <w:rPr>
          <w:sz w:val="24"/>
          <w:szCs w:val="24"/>
        </w:rPr>
        <w:t xml:space="preserve"> – ...)», </w:t>
      </w:r>
      <w:proofErr w:type="gramEnd"/>
      <w:r w:rsidRPr="000D050B">
        <w:rPr>
          <w:sz w:val="24"/>
          <w:szCs w:val="24"/>
        </w:rPr>
        <w:t>то в последующем тексте употребляется как сокращенное, так и полное наименование.</w:t>
      </w:r>
    </w:p>
    <w:p w:rsidR="00224C5D" w:rsidRPr="000D050B" w:rsidRDefault="00224C5D">
      <w:pPr>
        <w:ind w:firstLine="720"/>
        <w:jc w:val="both"/>
        <w:rPr>
          <w:sz w:val="24"/>
          <w:szCs w:val="24"/>
        </w:rPr>
      </w:pPr>
      <w:r w:rsidRPr="000D050B">
        <w:rPr>
          <w:sz w:val="24"/>
          <w:szCs w:val="24"/>
        </w:rPr>
        <w:t>Если в тексте документа требуется указание фамилий, инициалы оформляются после фамилии.</w:t>
      </w:r>
    </w:p>
    <w:p w:rsidR="00224C5D" w:rsidRPr="000D050B" w:rsidRDefault="00224C5D">
      <w:pPr>
        <w:autoSpaceDE w:val="0"/>
        <w:ind w:firstLine="720"/>
        <w:jc w:val="both"/>
        <w:rPr>
          <w:sz w:val="24"/>
          <w:szCs w:val="24"/>
        </w:rPr>
      </w:pPr>
      <w:r w:rsidRPr="000D050B">
        <w:rPr>
          <w:sz w:val="24"/>
          <w:szCs w:val="24"/>
        </w:rPr>
        <w:t xml:space="preserve">Даты и календарные сроки в текстах документов рекомендуется оформлять словесно-цифровым способом.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в феврале 2018 г.;</w:t>
      </w:r>
    </w:p>
    <w:p w:rsidR="00224C5D" w:rsidRPr="000D050B" w:rsidRDefault="00224C5D">
      <w:pPr>
        <w:autoSpaceDE w:val="0"/>
        <w:ind w:firstLine="720"/>
        <w:jc w:val="both"/>
        <w:rPr>
          <w:sz w:val="24"/>
          <w:szCs w:val="24"/>
        </w:rPr>
      </w:pPr>
      <w:r w:rsidRPr="000D050B">
        <w:rPr>
          <w:sz w:val="24"/>
          <w:szCs w:val="24"/>
        </w:rPr>
        <w:t>в первом полугодии (I полугодии) 2017 г.;</w:t>
      </w:r>
    </w:p>
    <w:p w:rsidR="00224C5D" w:rsidRPr="000D050B" w:rsidRDefault="00224C5D">
      <w:pPr>
        <w:autoSpaceDE w:val="0"/>
        <w:ind w:firstLine="720"/>
        <w:jc w:val="both"/>
        <w:rPr>
          <w:sz w:val="24"/>
          <w:szCs w:val="24"/>
        </w:rPr>
      </w:pPr>
      <w:r w:rsidRPr="000D050B">
        <w:rPr>
          <w:sz w:val="24"/>
          <w:szCs w:val="24"/>
        </w:rPr>
        <w:t>в первом квартале 2017 г.;</w:t>
      </w:r>
    </w:p>
    <w:p w:rsidR="00224C5D" w:rsidRPr="000D050B" w:rsidRDefault="00224C5D">
      <w:pPr>
        <w:autoSpaceDE w:val="0"/>
        <w:ind w:firstLine="720"/>
        <w:jc w:val="both"/>
        <w:rPr>
          <w:sz w:val="24"/>
          <w:szCs w:val="24"/>
        </w:rPr>
      </w:pPr>
      <w:r w:rsidRPr="000D050B">
        <w:rPr>
          <w:sz w:val="24"/>
          <w:szCs w:val="24"/>
        </w:rPr>
        <w:t>с 1999 по 2001 годы,</w:t>
      </w:r>
    </w:p>
    <w:p w:rsidR="00224C5D" w:rsidRPr="000D050B" w:rsidRDefault="00224C5D" w:rsidP="000D050B">
      <w:pPr>
        <w:autoSpaceDE w:val="0"/>
        <w:ind w:firstLine="720"/>
        <w:jc w:val="both"/>
        <w:rPr>
          <w:sz w:val="24"/>
          <w:szCs w:val="24"/>
        </w:rPr>
      </w:pPr>
      <w:r w:rsidRPr="000D050B">
        <w:rPr>
          <w:sz w:val="24"/>
          <w:szCs w:val="24"/>
        </w:rPr>
        <w:t>в 2015 – 2017 годах.</w:t>
      </w:r>
    </w:p>
    <w:p w:rsidR="00224C5D" w:rsidRPr="000D050B" w:rsidRDefault="00224C5D">
      <w:pPr>
        <w:autoSpaceDE w:val="0"/>
        <w:ind w:firstLine="720"/>
        <w:jc w:val="both"/>
        <w:rPr>
          <w:sz w:val="24"/>
          <w:szCs w:val="24"/>
        </w:rPr>
      </w:pPr>
      <w:r w:rsidRPr="000D050B">
        <w:rPr>
          <w:sz w:val="24"/>
          <w:szCs w:val="24"/>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224C5D" w:rsidRPr="000D050B" w:rsidRDefault="00224C5D">
      <w:pPr>
        <w:autoSpaceDE w:val="0"/>
        <w:ind w:firstLine="720"/>
        <w:jc w:val="both"/>
        <w:rPr>
          <w:sz w:val="24"/>
          <w:szCs w:val="24"/>
        </w:rPr>
      </w:pPr>
      <w:r w:rsidRPr="000D050B">
        <w:rPr>
          <w:sz w:val="24"/>
          <w:szCs w:val="24"/>
        </w:rPr>
        <w:t>Порядковое числительное пишется словами и со строчной буквы в словосочетании типа: восьмой раунд переговоров; второе полугодие.</w:t>
      </w:r>
    </w:p>
    <w:p w:rsidR="00224C5D" w:rsidRPr="000D050B" w:rsidRDefault="00224C5D" w:rsidP="00222B88">
      <w:pPr>
        <w:autoSpaceDE w:val="0"/>
        <w:ind w:firstLine="720"/>
        <w:jc w:val="both"/>
        <w:rPr>
          <w:sz w:val="24"/>
          <w:szCs w:val="24"/>
        </w:rPr>
      </w:pPr>
      <w:r w:rsidRPr="000D050B">
        <w:rPr>
          <w:sz w:val="24"/>
          <w:szCs w:val="24"/>
        </w:rPr>
        <w:t xml:space="preserve">Порядковые числительные, обозначаемые арабскими цифрами, пишутся с наращением.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pacing w:val="-8"/>
          <w:sz w:val="24"/>
          <w:szCs w:val="24"/>
        </w:rPr>
        <w:t>8-й ряд; 90-е годы; в 20-х числах апреля. Но: до 20 мая 2017 г., с 1 января 2018 г.</w:t>
      </w:r>
    </w:p>
    <w:p w:rsidR="00224C5D" w:rsidRPr="000D050B" w:rsidRDefault="00224C5D">
      <w:pPr>
        <w:autoSpaceDE w:val="0"/>
        <w:ind w:firstLine="720"/>
        <w:jc w:val="both"/>
        <w:rPr>
          <w:sz w:val="24"/>
          <w:szCs w:val="24"/>
        </w:rPr>
      </w:pPr>
      <w:r w:rsidRPr="000D050B">
        <w:rPr>
          <w:sz w:val="24"/>
          <w:szCs w:val="24"/>
        </w:rPr>
        <w:t>Порядковые числительные, обозначаемые римскими цифрами, пишутся без наращения: инвалид II группы, I квартал.</w:t>
      </w:r>
    </w:p>
    <w:p w:rsidR="00224C5D" w:rsidRPr="000D050B" w:rsidRDefault="00224C5D">
      <w:pPr>
        <w:autoSpaceDE w:val="0"/>
        <w:ind w:firstLine="720"/>
        <w:jc w:val="both"/>
        <w:rPr>
          <w:sz w:val="24"/>
          <w:szCs w:val="24"/>
        </w:rPr>
      </w:pPr>
      <w:r w:rsidRPr="000D050B">
        <w:rPr>
          <w:sz w:val="24"/>
          <w:szCs w:val="24"/>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224C5D" w:rsidRPr="000D050B" w:rsidRDefault="00224C5D">
      <w:pPr>
        <w:autoSpaceDE w:val="0"/>
        <w:ind w:firstLine="720"/>
        <w:jc w:val="both"/>
        <w:rPr>
          <w:sz w:val="24"/>
          <w:szCs w:val="24"/>
        </w:rPr>
      </w:pPr>
      <w:r w:rsidRPr="000D050B">
        <w:rPr>
          <w:sz w:val="24"/>
          <w:szCs w:val="24"/>
        </w:rPr>
        <w:t xml:space="preserve">Сложные имена существительные и прилагательные, имеющие в своем составе числительные, пишутся следующим образом: 150-летие, 3-дневный, </w:t>
      </w:r>
      <w:proofErr w:type="gramStart"/>
      <w:r w:rsidRPr="000D050B">
        <w:rPr>
          <w:sz w:val="24"/>
          <w:szCs w:val="24"/>
        </w:rPr>
        <w:t>двухнедельный</w:t>
      </w:r>
      <w:proofErr w:type="gramEnd"/>
      <w:r w:rsidRPr="000D050B">
        <w:rPr>
          <w:sz w:val="24"/>
          <w:szCs w:val="24"/>
        </w:rPr>
        <w:t>.</w:t>
      </w:r>
    </w:p>
    <w:p w:rsidR="00224C5D" w:rsidRPr="000D050B" w:rsidRDefault="00224C5D">
      <w:pPr>
        <w:autoSpaceDE w:val="0"/>
        <w:ind w:firstLine="720"/>
        <w:jc w:val="both"/>
        <w:rPr>
          <w:sz w:val="24"/>
          <w:szCs w:val="24"/>
        </w:rPr>
      </w:pPr>
      <w:r w:rsidRPr="000D050B">
        <w:rPr>
          <w:sz w:val="24"/>
          <w:szCs w:val="24"/>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Например: 50 %, но пятьдесят процентов.</w:t>
      </w:r>
    </w:p>
    <w:p w:rsidR="00224C5D" w:rsidRPr="000D050B" w:rsidRDefault="00224C5D">
      <w:pPr>
        <w:autoSpaceDE w:val="0"/>
        <w:ind w:firstLine="720"/>
        <w:jc w:val="both"/>
        <w:rPr>
          <w:sz w:val="24"/>
          <w:szCs w:val="24"/>
        </w:rPr>
      </w:pPr>
      <w:r w:rsidRPr="000D050B">
        <w:rPr>
          <w:sz w:val="24"/>
          <w:szCs w:val="24"/>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rsidR="00224C5D" w:rsidRPr="000D050B" w:rsidRDefault="00224C5D">
      <w:pPr>
        <w:autoSpaceDE w:val="0"/>
        <w:ind w:firstLine="720"/>
        <w:jc w:val="both"/>
        <w:rPr>
          <w:sz w:val="24"/>
          <w:szCs w:val="24"/>
        </w:rPr>
      </w:pPr>
      <w:r w:rsidRPr="000D050B">
        <w:rPr>
          <w:sz w:val="24"/>
          <w:szCs w:val="24"/>
        </w:rPr>
        <w:t xml:space="preserve">В названиях праздников и знаменательных дат с прописной буквы пишутся первое слово и имена собственные (День </w:t>
      </w:r>
      <w:hyperlink r:id="rId9" w:history="1">
        <w:r w:rsidRPr="000D050B">
          <w:rPr>
            <w:rStyle w:val="a4"/>
            <w:sz w:val="24"/>
            <w:szCs w:val="24"/>
          </w:rPr>
          <w:t>Конституции Российской Федерации</w:t>
        </w:r>
      </w:hyperlink>
      <w:r w:rsidRPr="000D050B">
        <w:rPr>
          <w:sz w:val="24"/>
          <w:szCs w:val="24"/>
        </w:rPr>
        <w:t>, Восьмое марта, Новый год, День металлурга, День российской печати). Исключение: День Победы.</w:t>
      </w:r>
    </w:p>
    <w:p w:rsidR="00224C5D" w:rsidRPr="000D050B" w:rsidRDefault="00224C5D">
      <w:pPr>
        <w:autoSpaceDE w:val="0"/>
        <w:ind w:firstLine="720"/>
        <w:jc w:val="both"/>
        <w:rPr>
          <w:sz w:val="24"/>
          <w:szCs w:val="24"/>
        </w:rPr>
      </w:pPr>
      <w:r w:rsidRPr="000D050B">
        <w:rPr>
          <w:sz w:val="24"/>
          <w:szCs w:val="24"/>
        </w:rPr>
        <w:lastRenderedPageBreak/>
        <w:t xml:space="preserve">В текстах правовых актов используются глаголы в форме настоящего времени, придающие тексту предписывающий характер, </w:t>
      </w:r>
      <w:r w:rsidR="000D050B">
        <w:rPr>
          <w:sz w:val="24"/>
          <w:szCs w:val="24"/>
        </w:rPr>
        <w:t xml:space="preserve">                                                                           </w:t>
      </w:r>
      <w:r w:rsidRPr="000D050B">
        <w:rPr>
          <w:b/>
          <w:sz w:val="24"/>
          <w:szCs w:val="24"/>
          <w:u w:val="single"/>
        </w:rPr>
        <w:t>например:</w:t>
      </w:r>
    </w:p>
    <w:p w:rsidR="00224C5D" w:rsidRPr="000D050B" w:rsidRDefault="00224C5D">
      <w:pPr>
        <w:autoSpaceDE w:val="0"/>
        <w:ind w:firstLine="720"/>
        <w:jc w:val="both"/>
        <w:rPr>
          <w:sz w:val="24"/>
          <w:szCs w:val="24"/>
        </w:rPr>
      </w:pPr>
      <w:r w:rsidRPr="000D050B">
        <w:rPr>
          <w:sz w:val="24"/>
          <w:szCs w:val="24"/>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p w:rsidR="00224C5D" w:rsidRPr="000D050B" w:rsidRDefault="00224C5D">
      <w:pPr>
        <w:autoSpaceDE w:val="0"/>
        <w:ind w:firstLine="720"/>
        <w:jc w:val="both"/>
        <w:rPr>
          <w:sz w:val="24"/>
          <w:szCs w:val="24"/>
        </w:rPr>
      </w:pPr>
      <w:r w:rsidRPr="000D050B">
        <w:rPr>
          <w:sz w:val="24"/>
          <w:szCs w:val="24"/>
        </w:rPr>
        <w:t>«Нормативные предписания оформляются в виде пунктов, которые нумеруются арабскими цифрами с точкой и заголовков не имеют».</w:t>
      </w:r>
    </w:p>
    <w:p w:rsidR="00224C5D" w:rsidRPr="000D050B" w:rsidRDefault="00224C5D">
      <w:pPr>
        <w:autoSpaceDE w:val="0"/>
        <w:ind w:firstLine="720"/>
        <w:jc w:val="both"/>
        <w:rPr>
          <w:sz w:val="24"/>
          <w:szCs w:val="24"/>
        </w:rPr>
      </w:pPr>
      <w:r w:rsidRPr="000D050B">
        <w:rPr>
          <w:sz w:val="24"/>
          <w:szCs w:val="24"/>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rsidR="00224C5D" w:rsidRDefault="00224C5D">
      <w:pPr>
        <w:autoSpaceDE w:val="0"/>
        <w:ind w:firstLine="720"/>
        <w:jc w:val="both"/>
      </w:pPr>
      <w:r w:rsidRPr="000D050B">
        <w:rPr>
          <w:sz w:val="24"/>
          <w:szCs w:val="24"/>
        </w:rPr>
        <w:t xml:space="preserve">Текст, как правило, состоит из двух частей. </w:t>
      </w:r>
      <w:proofErr w:type="gramStart"/>
      <w:r w:rsidRPr="000D050B">
        <w:rPr>
          <w:sz w:val="24"/>
          <w:szCs w:val="24"/>
        </w:rPr>
        <w:t>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r>
        <w:rPr>
          <w:sz w:val="28"/>
          <w:szCs w:val="28"/>
        </w:rPr>
        <w:t>.</w:t>
      </w:r>
      <w:proofErr w:type="gramEnd"/>
    </w:p>
    <w:p w:rsidR="00224C5D" w:rsidRPr="000D050B" w:rsidRDefault="00224C5D">
      <w:pPr>
        <w:autoSpaceDE w:val="0"/>
        <w:ind w:firstLine="720"/>
        <w:jc w:val="both"/>
        <w:rPr>
          <w:sz w:val="24"/>
          <w:szCs w:val="24"/>
        </w:rPr>
      </w:pPr>
      <w:proofErr w:type="gramStart"/>
      <w:r w:rsidRPr="000D050B">
        <w:rPr>
          <w:sz w:val="24"/>
          <w:szCs w:val="24"/>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roofErr w:type="gramEnd"/>
    </w:p>
    <w:p w:rsidR="00224C5D" w:rsidRPr="000D050B" w:rsidRDefault="00224C5D">
      <w:pPr>
        <w:autoSpaceDE w:val="0"/>
        <w:ind w:firstLine="720"/>
        <w:jc w:val="both"/>
        <w:rPr>
          <w:sz w:val="24"/>
          <w:szCs w:val="24"/>
        </w:rPr>
      </w:pPr>
      <w:r w:rsidRPr="000D050B">
        <w:rPr>
          <w:sz w:val="24"/>
          <w:szCs w:val="24"/>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224C5D" w:rsidRPr="000D050B" w:rsidRDefault="00224C5D">
      <w:pPr>
        <w:autoSpaceDE w:val="0"/>
        <w:ind w:firstLine="720"/>
        <w:jc w:val="both"/>
        <w:rPr>
          <w:sz w:val="24"/>
          <w:szCs w:val="24"/>
        </w:rPr>
      </w:pPr>
      <w:r w:rsidRPr="000D050B">
        <w:rPr>
          <w:sz w:val="24"/>
          <w:szCs w:val="24"/>
        </w:rPr>
        <w:t xml:space="preserve">4.3.17. Отметка о наличии приложений содержит сведения о документе (документах), прилагаемых к основному документу (в </w:t>
      </w:r>
      <w:r w:rsidRPr="000D050B">
        <w:rPr>
          <w:spacing w:val="-6"/>
          <w:sz w:val="24"/>
          <w:szCs w:val="24"/>
        </w:rPr>
        <w:t xml:space="preserve">сопроводительных письмах, претензиях, актах, справках </w:t>
      </w:r>
      <w:r w:rsidRPr="000D050B">
        <w:rPr>
          <w:sz w:val="24"/>
          <w:szCs w:val="24"/>
        </w:rPr>
        <w:t>и други</w:t>
      </w:r>
      <w:r w:rsidRPr="000D050B">
        <w:rPr>
          <w:i/>
          <w:sz w:val="24"/>
          <w:szCs w:val="24"/>
        </w:rPr>
        <w:t>х</w:t>
      </w:r>
      <w:r w:rsidRPr="000D050B">
        <w:rPr>
          <w:sz w:val="24"/>
          <w:szCs w:val="24"/>
        </w:rPr>
        <w:t xml:space="preserve"> документах</w:t>
      </w:r>
      <w:r w:rsidRPr="000D050B">
        <w:rPr>
          <w:i/>
          <w:sz w:val="24"/>
          <w:szCs w:val="24"/>
        </w:rPr>
        <w:t>)</w:t>
      </w:r>
      <w:r w:rsidRPr="000D050B">
        <w:rPr>
          <w:rFonts w:cs="Arial"/>
          <w:sz w:val="24"/>
          <w:szCs w:val="24"/>
        </w:rPr>
        <w:t xml:space="preserve"> </w:t>
      </w:r>
      <w:r w:rsidRPr="000D050B">
        <w:rPr>
          <w:sz w:val="24"/>
          <w:szCs w:val="24"/>
        </w:rPr>
        <w:t xml:space="preserve">или свидетельствует о том, что документ является приложением к основному документу (нормативному, распорядительному или иному). </w:t>
      </w:r>
    </w:p>
    <w:p w:rsidR="00224C5D" w:rsidRPr="000D050B" w:rsidRDefault="00224C5D">
      <w:pPr>
        <w:autoSpaceDE w:val="0"/>
        <w:ind w:firstLine="720"/>
        <w:jc w:val="both"/>
        <w:rPr>
          <w:sz w:val="24"/>
          <w:szCs w:val="24"/>
        </w:rPr>
      </w:pPr>
      <w:r w:rsidRPr="000D050B">
        <w:rPr>
          <w:sz w:val="24"/>
          <w:szCs w:val="24"/>
        </w:rPr>
        <w:t>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rsidR="00224C5D" w:rsidRPr="000D050B" w:rsidRDefault="00224C5D">
      <w:pPr>
        <w:autoSpaceDE w:val="0"/>
        <w:ind w:firstLine="720"/>
        <w:jc w:val="both"/>
        <w:rPr>
          <w:sz w:val="24"/>
          <w:szCs w:val="24"/>
        </w:rPr>
      </w:pPr>
      <w:r w:rsidRPr="000D050B">
        <w:rPr>
          <w:sz w:val="24"/>
          <w:szCs w:val="24"/>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224C5D" w:rsidRPr="000D050B" w:rsidRDefault="00224C5D" w:rsidP="000D050B">
      <w:pPr>
        <w:autoSpaceDE w:val="0"/>
        <w:ind w:firstLine="720"/>
        <w:jc w:val="both"/>
        <w:rPr>
          <w:sz w:val="24"/>
          <w:szCs w:val="24"/>
        </w:rPr>
      </w:pPr>
      <w:r w:rsidRPr="000D050B">
        <w:rPr>
          <w:sz w:val="24"/>
          <w:szCs w:val="24"/>
          <w:u w:val="single"/>
        </w:rPr>
        <w:t>Если приложение</w:t>
      </w:r>
      <w:r w:rsidRPr="000D050B">
        <w:rPr>
          <w:sz w:val="24"/>
          <w:szCs w:val="24"/>
        </w:rPr>
        <w:t xml:space="preserve"> названо в тексте:</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jc w:val="both"/>
              <w:rPr>
                <w:sz w:val="24"/>
                <w:szCs w:val="24"/>
              </w:rPr>
            </w:pPr>
            <w:r w:rsidRPr="000D050B">
              <w:rPr>
                <w:sz w:val="24"/>
                <w:szCs w:val="24"/>
              </w:rPr>
              <w:t>на 3 л. в 1 экз.</w:t>
            </w:r>
          </w:p>
        </w:tc>
      </w:tr>
    </w:tbl>
    <w:p w:rsidR="00224C5D" w:rsidRPr="000D050B" w:rsidRDefault="00224C5D" w:rsidP="000D050B">
      <w:pPr>
        <w:autoSpaceDE w:val="0"/>
        <w:ind w:firstLine="720"/>
        <w:jc w:val="both"/>
        <w:rPr>
          <w:sz w:val="24"/>
          <w:szCs w:val="24"/>
        </w:rPr>
      </w:pPr>
      <w:r w:rsidRPr="000D050B">
        <w:rPr>
          <w:sz w:val="24"/>
          <w:szCs w:val="24"/>
          <w:u w:val="single"/>
        </w:rPr>
        <w:t>Если приложение</w:t>
      </w:r>
      <w:r w:rsidRPr="000D050B">
        <w:rPr>
          <w:sz w:val="24"/>
          <w:szCs w:val="24"/>
        </w:rPr>
        <w:t xml:space="preserve">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Приложения:</w:t>
            </w:r>
          </w:p>
        </w:tc>
        <w:tc>
          <w:tcPr>
            <w:tcW w:w="7203" w:type="dxa"/>
          </w:tcPr>
          <w:p w:rsidR="00224C5D" w:rsidRPr="000D050B" w:rsidRDefault="00224C5D">
            <w:pPr>
              <w:autoSpaceDE w:val="0"/>
              <w:rPr>
                <w:sz w:val="24"/>
                <w:szCs w:val="24"/>
              </w:rPr>
            </w:pPr>
            <w:r w:rsidRPr="000D050B">
              <w:rPr>
                <w:spacing w:val="-4"/>
                <w:sz w:val="24"/>
                <w:szCs w:val="24"/>
              </w:rPr>
              <w:t>1. Справка о подготовке школ к учебному году на 8 л. в 2 экз.</w:t>
            </w:r>
          </w:p>
        </w:tc>
      </w:tr>
      <w:tr w:rsidR="00224C5D" w:rsidRPr="000D050B">
        <w:trPr>
          <w:trHeight w:val="302"/>
        </w:trPr>
        <w:tc>
          <w:tcPr>
            <w:tcW w:w="2435" w:type="dxa"/>
          </w:tcPr>
          <w:p w:rsidR="00224C5D" w:rsidRPr="000D050B" w:rsidRDefault="00224C5D">
            <w:pPr>
              <w:autoSpaceDE w:val="0"/>
              <w:snapToGrid w:val="0"/>
              <w:jc w:val="both"/>
              <w:rPr>
                <w:spacing w:val="-4"/>
                <w:sz w:val="24"/>
                <w:szCs w:val="24"/>
              </w:rPr>
            </w:pPr>
          </w:p>
        </w:tc>
        <w:tc>
          <w:tcPr>
            <w:tcW w:w="7203" w:type="dxa"/>
          </w:tcPr>
          <w:p w:rsidR="00224C5D" w:rsidRPr="000D050B" w:rsidRDefault="00224C5D">
            <w:pPr>
              <w:autoSpaceDE w:val="0"/>
              <w:rPr>
                <w:sz w:val="24"/>
                <w:szCs w:val="24"/>
              </w:rPr>
            </w:pPr>
            <w:r w:rsidRPr="000D050B">
              <w:rPr>
                <w:sz w:val="24"/>
                <w:szCs w:val="24"/>
              </w:rPr>
              <w:t>2. Список школ на 3 л. в 2 экз.</w:t>
            </w:r>
            <w:r w:rsidRPr="000D050B">
              <w:rPr>
                <w:rFonts w:cs="Arial"/>
                <w:sz w:val="24"/>
                <w:szCs w:val="24"/>
              </w:rPr>
              <w:t xml:space="preserve"> </w:t>
            </w:r>
          </w:p>
        </w:tc>
      </w:tr>
    </w:tbl>
    <w:p w:rsidR="00224C5D" w:rsidRPr="000D050B" w:rsidRDefault="00224C5D">
      <w:pPr>
        <w:ind w:firstLine="709"/>
        <w:contextualSpacing/>
        <w:jc w:val="both"/>
        <w:rPr>
          <w:sz w:val="24"/>
          <w:szCs w:val="24"/>
        </w:rPr>
      </w:pPr>
      <w:r w:rsidRPr="000D050B">
        <w:rPr>
          <w:sz w:val="24"/>
          <w:szCs w:val="24"/>
          <w:u w:val="single"/>
        </w:rPr>
        <w:t>Если приложение</w:t>
      </w:r>
      <w:r w:rsidRPr="000D050B">
        <w:rPr>
          <w:sz w:val="24"/>
          <w:szCs w:val="24"/>
        </w:rPr>
        <w:t xml:space="preserve"> (приложения) сброшюрован</w:t>
      </w:r>
      <w:proofErr w:type="gramStart"/>
      <w:r w:rsidRPr="000D050B">
        <w:rPr>
          <w:sz w:val="24"/>
          <w:szCs w:val="24"/>
        </w:rPr>
        <w:t>о(</w:t>
      </w:r>
      <w:proofErr w:type="gramEnd"/>
      <w:r w:rsidRPr="000D050B">
        <w:rPr>
          <w:sz w:val="24"/>
          <w:szCs w:val="24"/>
        </w:rPr>
        <w:t xml:space="preserve">ы), то количество листов не указывается: </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jc w:val="both"/>
              <w:rPr>
                <w:sz w:val="24"/>
                <w:szCs w:val="24"/>
              </w:rPr>
            </w:pPr>
            <w:r w:rsidRPr="000D050B">
              <w:rPr>
                <w:sz w:val="24"/>
                <w:szCs w:val="24"/>
              </w:rPr>
              <w:t>отчет о проведении Форума в 2 экз.</w:t>
            </w:r>
          </w:p>
        </w:tc>
      </w:tr>
    </w:tbl>
    <w:p w:rsidR="00224C5D" w:rsidRPr="000D050B" w:rsidRDefault="00224C5D" w:rsidP="000D050B">
      <w:pPr>
        <w:tabs>
          <w:tab w:val="left" w:pos="8760"/>
        </w:tabs>
        <w:ind w:firstLine="709"/>
        <w:jc w:val="both"/>
        <w:rPr>
          <w:sz w:val="24"/>
          <w:szCs w:val="24"/>
        </w:rPr>
      </w:pPr>
      <w:r w:rsidRPr="000D050B">
        <w:rPr>
          <w:sz w:val="24"/>
          <w:szCs w:val="24"/>
          <w:u w:val="single"/>
        </w:rPr>
        <w:t>Если документ,</w:t>
      </w:r>
      <w:r w:rsidRPr="000D050B">
        <w:rPr>
          <w:sz w:val="24"/>
          <w:szCs w:val="24"/>
        </w:rPr>
        <w:t xml:space="preserve"> являющийся приложением, имеет приложения с самостоятельной нумерацией страниц:</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rPr>
          <w:trHeight w:val="147"/>
        </w:trPr>
        <w:tc>
          <w:tcPr>
            <w:tcW w:w="2435" w:type="dxa"/>
          </w:tcPr>
          <w:p w:rsidR="00224C5D" w:rsidRPr="000D050B" w:rsidRDefault="00224C5D">
            <w:pPr>
              <w:autoSpaceDE w:val="0"/>
              <w:ind w:firstLine="709"/>
              <w:rPr>
                <w:sz w:val="24"/>
                <w:szCs w:val="24"/>
              </w:rPr>
            </w:pPr>
            <w:r w:rsidRPr="000D050B">
              <w:rPr>
                <w:sz w:val="24"/>
                <w:szCs w:val="24"/>
              </w:rPr>
              <w:t>Приложение:</w:t>
            </w:r>
          </w:p>
        </w:tc>
        <w:tc>
          <w:tcPr>
            <w:tcW w:w="7203" w:type="dxa"/>
          </w:tcPr>
          <w:p w:rsidR="00224C5D" w:rsidRPr="000D050B" w:rsidRDefault="00224C5D">
            <w:pPr>
              <w:autoSpaceDE w:val="0"/>
              <w:rPr>
                <w:sz w:val="24"/>
                <w:szCs w:val="24"/>
              </w:rPr>
            </w:pPr>
            <w:r w:rsidRPr="000D050B">
              <w:rPr>
                <w:spacing w:val="-6"/>
                <w:sz w:val="24"/>
                <w:szCs w:val="24"/>
              </w:rPr>
              <w:t>договор возмездного оказания услуг от 5 мая 2018 г. № 32-18/72</w:t>
            </w:r>
            <w:r w:rsidRPr="000D050B">
              <w:rPr>
                <w:sz w:val="24"/>
                <w:szCs w:val="24"/>
              </w:rPr>
              <w:t xml:space="preserve"> и приложения к нему, всего на 7 л.</w:t>
            </w:r>
          </w:p>
        </w:tc>
      </w:tr>
    </w:tbl>
    <w:p w:rsidR="00224C5D" w:rsidRPr="000D050B" w:rsidRDefault="00224C5D" w:rsidP="000D050B">
      <w:pPr>
        <w:tabs>
          <w:tab w:val="left" w:pos="8760"/>
        </w:tabs>
        <w:ind w:firstLine="709"/>
        <w:jc w:val="both"/>
        <w:rPr>
          <w:sz w:val="24"/>
          <w:szCs w:val="24"/>
        </w:rPr>
      </w:pPr>
      <w:r w:rsidRPr="000D050B">
        <w:rPr>
          <w:color w:val="000000"/>
          <w:sz w:val="24"/>
          <w:szCs w:val="24"/>
          <w:u w:val="single"/>
        </w:rPr>
        <w:t>Если документ</w:t>
      </w:r>
      <w:r w:rsidRPr="000D050B">
        <w:rPr>
          <w:color w:val="000000"/>
          <w:sz w:val="24"/>
          <w:szCs w:val="24"/>
        </w:rPr>
        <w:t xml:space="preserve"> направляется нескольким адресатам, а приложение только первому адресату:</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rPr>
          <w:trHeight w:val="147"/>
        </w:trPr>
        <w:tc>
          <w:tcPr>
            <w:tcW w:w="2435" w:type="dxa"/>
          </w:tcPr>
          <w:p w:rsidR="00224C5D" w:rsidRPr="000D050B" w:rsidRDefault="00224C5D">
            <w:pPr>
              <w:autoSpaceDE w:val="0"/>
              <w:ind w:firstLine="709"/>
              <w:jc w:val="center"/>
              <w:rPr>
                <w:sz w:val="24"/>
                <w:szCs w:val="24"/>
              </w:rPr>
            </w:pPr>
            <w:r w:rsidRPr="000D050B">
              <w:rPr>
                <w:sz w:val="24"/>
                <w:szCs w:val="24"/>
              </w:rPr>
              <w:t>Приложение</w:t>
            </w:r>
          </w:p>
        </w:tc>
        <w:tc>
          <w:tcPr>
            <w:tcW w:w="7203" w:type="dxa"/>
          </w:tcPr>
          <w:p w:rsidR="00224C5D" w:rsidRPr="000D050B" w:rsidRDefault="00224C5D">
            <w:pPr>
              <w:autoSpaceDE w:val="0"/>
              <w:rPr>
                <w:sz w:val="24"/>
                <w:szCs w:val="24"/>
              </w:rPr>
            </w:pPr>
            <w:r w:rsidRPr="000D050B">
              <w:rPr>
                <w:sz w:val="24"/>
                <w:szCs w:val="24"/>
              </w:rPr>
              <w:t>на 3 л. в 5 экз. только в первый адрес.</w:t>
            </w:r>
          </w:p>
        </w:tc>
      </w:tr>
    </w:tbl>
    <w:p w:rsidR="00224C5D" w:rsidRPr="000D050B" w:rsidRDefault="00224C5D" w:rsidP="004B4B0A">
      <w:pPr>
        <w:autoSpaceDE w:val="0"/>
        <w:ind w:firstLine="720"/>
        <w:jc w:val="both"/>
        <w:rPr>
          <w:sz w:val="24"/>
          <w:szCs w:val="24"/>
        </w:rPr>
      </w:pPr>
      <w:r w:rsidRPr="004B4B0A">
        <w:rPr>
          <w:sz w:val="24"/>
          <w:szCs w:val="24"/>
          <w:u w:val="single"/>
        </w:rPr>
        <w:t>Если приложениями</w:t>
      </w:r>
      <w:r w:rsidRPr="000D050B">
        <w:rPr>
          <w:sz w:val="24"/>
          <w:szCs w:val="24"/>
        </w:rPr>
        <w:t xml:space="preserve"> к письму являются документы, содержащие информацию конфиденциального характера:</w:t>
      </w:r>
    </w:p>
    <w:tbl>
      <w:tblPr>
        <w:tblW w:w="5000" w:type="pct"/>
        <w:tblInd w:w="-108" w:type="dxa"/>
        <w:tblLayout w:type="fixed"/>
        <w:tblCellMar>
          <w:left w:w="0" w:type="dxa"/>
        </w:tblCellMar>
        <w:tblLook w:val="0000" w:firstRow="0" w:lastRow="0" w:firstColumn="0" w:lastColumn="0" w:noHBand="0" w:noVBand="0"/>
      </w:tblPr>
      <w:tblGrid>
        <w:gridCol w:w="2462"/>
        <w:gridCol w:w="7284"/>
      </w:tblGrid>
      <w:tr w:rsidR="00224C5D" w:rsidRPr="000D050B">
        <w:tc>
          <w:tcPr>
            <w:tcW w:w="2435" w:type="dxa"/>
          </w:tcPr>
          <w:p w:rsidR="00224C5D" w:rsidRPr="000D050B" w:rsidRDefault="00224C5D">
            <w:pPr>
              <w:autoSpaceDE w:val="0"/>
              <w:ind w:firstLine="709"/>
              <w:jc w:val="both"/>
              <w:rPr>
                <w:sz w:val="24"/>
                <w:szCs w:val="24"/>
              </w:rPr>
            </w:pPr>
            <w:r w:rsidRPr="000D050B">
              <w:rPr>
                <w:sz w:val="24"/>
                <w:szCs w:val="24"/>
              </w:rPr>
              <w:lastRenderedPageBreak/>
              <w:t>Приложение:</w:t>
            </w:r>
          </w:p>
        </w:tc>
        <w:tc>
          <w:tcPr>
            <w:tcW w:w="7203" w:type="dxa"/>
          </w:tcPr>
          <w:p w:rsidR="00224C5D" w:rsidRPr="000D050B" w:rsidRDefault="00224C5D">
            <w:pPr>
              <w:autoSpaceDE w:val="0"/>
              <w:rPr>
                <w:sz w:val="24"/>
                <w:szCs w:val="24"/>
              </w:rPr>
            </w:pPr>
            <w:r w:rsidRPr="000D050B">
              <w:rPr>
                <w:spacing w:val="-4"/>
                <w:sz w:val="24"/>
                <w:szCs w:val="24"/>
              </w:rPr>
              <w:t>Справка о неплатежеспособных предприятиях на 2 л. в 1 экз.,</w:t>
            </w:r>
            <w:r w:rsidRPr="000D050B">
              <w:rPr>
                <w:sz w:val="24"/>
                <w:szCs w:val="24"/>
              </w:rPr>
              <w:t xml:space="preserve"> рег. № 26-дсп, для служебного пользования.</w:t>
            </w:r>
          </w:p>
        </w:tc>
      </w:tr>
    </w:tbl>
    <w:p w:rsidR="00224C5D" w:rsidRPr="000D050B" w:rsidRDefault="00224C5D">
      <w:pPr>
        <w:tabs>
          <w:tab w:val="left" w:pos="8760"/>
        </w:tabs>
        <w:ind w:firstLine="709"/>
        <w:jc w:val="both"/>
        <w:rPr>
          <w:sz w:val="24"/>
          <w:szCs w:val="24"/>
        </w:rPr>
      </w:pPr>
      <w:r w:rsidRPr="004B4B0A">
        <w:rPr>
          <w:sz w:val="24"/>
          <w:szCs w:val="24"/>
          <w:u w:val="single"/>
        </w:rPr>
        <w:t>Если приложением</w:t>
      </w:r>
      <w:r w:rsidRPr="000D050B">
        <w:rPr>
          <w:sz w:val="24"/>
          <w:szCs w:val="24"/>
        </w:rPr>
        <w:t xml:space="preserve"> являются документы, записанные на физически обособленный электронный носитель (компакт-диск, </w:t>
      </w:r>
      <w:proofErr w:type="spellStart"/>
      <w:r w:rsidRPr="000D050B">
        <w:rPr>
          <w:sz w:val="24"/>
          <w:szCs w:val="24"/>
        </w:rPr>
        <w:t>usb</w:t>
      </w:r>
      <w:proofErr w:type="spellEnd"/>
      <w:r w:rsidRPr="000D050B">
        <w:rPr>
          <w:sz w:val="24"/>
          <w:szCs w:val="24"/>
        </w:rPr>
        <w:t>-</w:t>
      </w:r>
      <w:proofErr w:type="spellStart"/>
      <w:r w:rsidRPr="000D050B">
        <w:rPr>
          <w:sz w:val="24"/>
          <w:szCs w:val="24"/>
        </w:rPr>
        <w:t>флеш</w:t>
      </w:r>
      <w:proofErr w:type="spellEnd"/>
      <w:r w:rsidRPr="000D050B">
        <w:rPr>
          <w:sz w:val="24"/>
          <w:szCs w:val="24"/>
        </w:rPr>
        <w:t>-накопитель и </w:t>
      </w:r>
      <w:proofErr w:type="gramStart"/>
      <w:r w:rsidRPr="000D050B">
        <w:rPr>
          <w:sz w:val="24"/>
          <w:szCs w:val="24"/>
        </w:rPr>
        <w:t>другое</w:t>
      </w:r>
      <w:proofErr w:type="gramEnd"/>
      <w:r w:rsidRPr="000D050B">
        <w:rPr>
          <w:sz w:val="24"/>
          <w:szCs w:val="24"/>
        </w:rPr>
        <w:t>):</w:t>
      </w:r>
    </w:p>
    <w:tbl>
      <w:tblPr>
        <w:tblW w:w="5000" w:type="pct"/>
        <w:tblLayout w:type="fixed"/>
        <w:tblCellMar>
          <w:left w:w="62" w:type="dxa"/>
          <w:right w:w="62" w:type="dxa"/>
        </w:tblCellMar>
        <w:tblLook w:val="0000" w:firstRow="0" w:lastRow="0" w:firstColumn="0" w:lastColumn="0" w:noHBand="0" w:noVBand="0"/>
      </w:tblPr>
      <w:tblGrid>
        <w:gridCol w:w="2446"/>
        <w:gridCol w:w="7316"/>
      </w:tblGrid>
      <w:tr w:rsidR="00224C5D" w:rsidRPr="000D050B">
        <w:trPr>
          <w:trHeight w:val="301"/>
        </w:trPr>
        <w:tc>
          <w:tcPr>
            <w:tcW w:w="2415" w:type="dxa"/>
          </w:tcPr>
          <w:p w:rsidR="00224C5D" w:rsidRPr="000D050B" w:rsidRDefault="00224C5D">
            <w:pPr>
              <w:tabs>
                <w:tab w:val="left" w:pos="8760"/>
              </w:tabs>
              <w:ind w:firstLine="709"/>
              <w:rPr>
                <w:sz w:val="24"/>
                <w:szCs w:val="24"/>
              </w:rPr>
            </w:pPr>
            <w:r w:rsidRPr="000D050B">
              <w:rPr>
                <w:sz w:val="24"/>
                <w:szCs w:val="24"/>
              </w:rPr>
              <w:t>Приложение:</w:t>
            </w:r>
          </w:p>
        </w:tc>
        <w:tc>
          <w:tcPr>
            <w:tcW w:w="7223" w:type="dxa"/>
          </w:tcPr>
          <w:p w:rsidR="00224C5D" w:rsidRPr="000D050B" w:rsidRDefault="00224C5D">
            <w:pPr>
              <w:tabs>
                <w:tab w:val="left" w:pos="8760"/>
              </w:tabs>
              <w:rPr>
                <w:sz w:val="24"/>
                <w:szCs w:val="24"/>
              </w:rPr>
            </w:pPr>
            <w:r w:rsidRPr="000D050B">
              <w:rPr>
                <w:sz w:val="24"/>
                <w:szCs w:val="24"/>
              </w:rPr>
              <w:t>DVD-R в 1 экз.</w:t>
            </w:r>
          </w:p>
        </w:tc>
      </w:tr>
    </w:tbl>
    <w:p w:rsidR="00224C5D" w:rsidRPr="000D050B" w:rsidRDefault="00224C5D">
      <w:pPr>
        <w:tabs>
          <w:tab w:val="left" w:pos="8760"/>
        </w:tabs>
        <w:ind w:firstLine="709"/>
        <w:jc w:val="both"/>
        <w:rPr>
          <w:sz w:val="24"/>
          <w:szCs w:val="24"/>
        </w:rPr>
      </w:pPr>
      <w:r w:rsidRPr="000D050B">
        <w:rPr>
          <w:sz w:val="24"/>
          <w:szCs w:val="24"/>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224C5D" w:rsidRPr="000D050B" w:rsidRDefault="00224C5D" w:rsidP="00F7060A">
      <w:pPr>
        <w:tabs>
          <w:tab w:val="left" w:pos="1125"/>
        </w:tabs>
        <w:ind w:firstLine="709"/>
        <w:jc w:val="both"/>
        <w:rPr>
          <w:sz w:val="24"/>
          <w:szCs w:val="24"/>
        </w:rPr>
      </w:pPr>
      <w:r w:rsidRPr="004B4B0A">
        <w:rPr>
          <w:sz w:val="24"/>
          <w:szCs w:val="24"/>
          <w:u w:val="single"/>
        </w:rPr>
        <w:t>Если необходимо</w:t>
      </w:r>
      <w:r w:rsidRPr="000D050B">
        <w:rPr>
          <w:sz w:val="24"/>
          <w:szCs w:val="24"/>
        </w:rPr>
        <w:t xml:space="preserve"> направить электронную копию на адрес электронной почты получателя, указанный им в справочных данных на бланке:</w:t>
      </w:r>
    </w:p>
    <w:tbl>
      <w:tblPr>
        <w:tblW w:w="5000" w:type="pct"/>
        <w:tblLayout w:type="fixed"/>
        <w:tblCellMar>
          <w:left w:w="62" w:type="dxa"/>
          <w:right w:w="62" w:type="dxa"/>
        </w:tblCellMar>
        <w:tblLook w:val="0000" w:firstRow="0" w:lastRow="0" w:firstColumn="0" w:lastColumn="0" w:noHBand="0" w:noVBand="0"/>
      </w:tblPr>
      <w:tblGrid>
        <w:gridCol w:w="2394"/>
        <w:gridCol w:w="7368"/>
      </w:tblGrid>
      <w:tr w:rsidR="00224C5D" w:rsidRPr="000D050B">
        <w:tc>
          <w:tcPr>
            <w:tcW w:w="2394" w:type="dxa"/>
          </w:tcPr>
          <w:p w:rsidR="00224C5D" w:rsidRPr="000D050B" w:rsidRDefault="00224C5D">
            <w:pPr>
              <w:tabs>
                <w:tab w:val="left" w:pos="1125"/>
              </w:tabs>
              <w:ind w:firstLine="709"/>
              <w:jc w:val="both"/>
              <w:rPr>
                <w:sz w:val="24"/>
                <w:szCs w:val="24"/>
                <w:lang w:val="en-US"/>
              </w:rPr>
            </w:pPr>
            <w:r w:rsidRPr="000D050B">
              <w:rPr>
                <w:sz w:val="24"/>
                <w:szCs w:val="24"/>
              </w:rPr>
              <w:t>Приложение</w:t>
            </w:r>
          </w:p>
        </w:tc>
        <w:tc>
          <w:tcPr>
            <w:tcW w:w="7368" w:type="dxa"/>
          </w:tcPr>
          <w:p w:rsidR="00224C5D" w:rsidRPr="000D050B" w:rsidRDefault="00224C5D" w:rsidP="006C39B9">
            <w:pPr>
              <w:tabs>
                <w:tab w:val="left" w:pos="1125"/>
              </w:tabs>
              <w:rPr>
                <w:sz w:val="24"/>
                <w:szCs w:val="24"/>
              </w:rPr>
            </w:pPr>
            <w:r w:rsidRPr="000D050B">
              <w:rPr>
                <w:sz w:val="24"/>
                <w:szCs w:val="24"/>
              </w:rPr>
              <w:t>на 35 л. в 1 экз. и электронная копия на адрес</w:t>
            </w:r>
            <w:r w:rsidR="00646CFC" w:rsidRPr="000D050B">
              <w:rPr>
                <w:sz w:val="24"/>
                <w:szCs w:val="24"/>
              </w:rPr>
              <w:t xml:space="preserve">: </w:t>
            </w:r>
            <w:hyperlink r:id="rId10" w:history="1">
              <w:proofErr w:type="spellStart"/>
              <w:r w:rsidR="006C39B9">
                <w:rPr>
                  <w:rStyle w:val="a4"/>
                  <w:sz w:val="24"/>
                  <w:szCs w:val="24"/>
                  <w:lang w:val="en-US"/>
                </w:rPr>
                <w:t>aleksandr</w:t>
              </w:r>
              <w:proofErr w:type="spellEnd"/>
              <w:r w:rsidR="006C39B9" w:rsidRPr="006C39B9">
                <w:rPr>
                  <w:rStyle w:val="a4"/>
                  <w:sz w:val="24"/>
                  <w:szCs w:val="24"/>
                </w:rPr>
                <w:t>-</w:t>
              </w:r>
              <w:proofErr w:type="spellStart"/>
              <w:r w:rsidR="006C39B9">
                <w:rPr>
                  <w:rStyle w:val="a4"/>
                  <w:sz w:val="24"/>
                  <w:szCs w:val="24"/>
                  <w:lang w:val="en-US"/>
                </w:rPr>
                <w:t>jashin</w:t>
              </w:r>
              <w:proofErr w:type="spellEnd"/>
              <w:r w:rsidR="006C39B9" w:rsidRPr="006C39B9">
                <w:rPr>
                  <w:rStyle w:val="a4"/>
                  <w:sz w:val="24"/>
                  <w:szCs w:val="24"/>
                </w:rPr>
                <w:t xml:space="preserve">7 </w:t>
              </w:r>
              <w:r w:rsidR="00646CFC" w:rsidRPr="000D050B">
                <w:rPr>
                  <w:rStyle w:val="a4"/>
                  <w:sz w:val="24"/>
                  <w:szCs w:val="24"/>
                </w:rPr>
                <w:t>@</w:t>
              </w:r>
              <w:r w:rsidR="006C39B9">
                <w:rPr>
                  <w:rStyle w:val="a4"/>
                  <w:sz w:val="24"/>
                  <w:szCs w:val="24"/>
                  <w:lang w:val="en-US"/>
                </w:rPr>
                <w:t>rambler</w:t>
              </w:r>
              <w:r w:rsidR="00646CFC" w:rsidRPr="000D050B">
                <w:rPr>
                  <w:rStyle w:val="a4"/>
                  <w:sz w:val="24"/>
                  <w:szCs w:val="24"/>
                </w:rPr>
                <w:t>.</w:t>
              </w:r>
              <w:proofErr w:type="spellStart"/>
              <w:r w:rsidR="00646CFC" w:rsidRPr="000D050B">
                <w:rPr>
                  <w:rStyle w:val="a4"/>
                  <w:sz w:val="24"/>
                  <w:szCs w:val="24"/>
                </w:rPr>
                <w:t>ru</w:t>
              </w:r>
              <w:proofErr w:type="spellEnd"/>
            </w:hyperlink>
          </w:p>
        </w:tc>
      </w:tr>
    </w:tbl>
    <w:p w:rsidR="00224C5D" w:rsidRPr="000D050B" w:rsidRDefault="00224C5D" w:rsidP="00F7060A">
      <w:pPr>
        <w:tabs>
          <w:tab w:val="left" w:pos="8760"/>
        </w:tabs>
        <w:ind w:firstLine="709"/>
        <w:jc w:val="both"/>
        <w:rPr>
          <w:sz w:val="24"/>
          <w:szCs w:val="24"/>
        </w:rPr>
      </w:pPr>
      <w:r w:rsidRPr="004B4B0A">
        <w:rPr>
          <w:sz w:val="24"/>
          <w:szCs w:val="24"/>
          <w:u w:val="single"/>
        </w:rPr>
        <w:t>Если с одним</w:t>
      </w:r>
      <w:r w:rsidRPr="000D050B">
        <w:rPr>
          <w:sz w:val="24"/>
          <w:szCs w:val="24"/>
        </w:rPr>
        <w:t xml:space="preserve">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 -</w:t>
      </w:r>
      <w:r w:rsidR="00646CFC" w:rsidRPr="000D050B">
        <w:rPr>
          <w:sz w:val="24"/>
          <w:szCs w:val="24"/>
        </w:rPr>
        <w:t xml:space="preserve"> </w:t>
      </w:r>
      <w:r w:rsidRPr="000D050B">
        <w:rPr>
          <w:sz w:val="24"/>
          <w:szCs w:val="24"/>
        </w:rPr>
        <w:t>приложений с указанием количества листов и экземпляров каждого из них, а в отметке о приложении дается ссылка на опись приложений:</w:t>
      </w:r>
    </w:p>
    <w:tbl>
      <w:tblPr>
        <w:tblW w:w="5000" w:type="pct"/>
        <w:tblLayout w:type="fixed"/>
        <w:tblCellMar>
          <w:left w:w="62" w:type="dxa"/>
          <w:right w:w="62" w:type="dxa"/>
        </w:tblCellMar>
        <w:tblLook w:val="0000" w:firstRow="0" w:lastRow="0" w:firstColumn="0" w:lastColumn="0" w:noHBand="0" w:noVBand="0"/>
      </w:tblPr>
      <w:tblGrid>
        <w:gridCol w:w="2444"/>
        <w:gridCol w:w="7318"/>
      </w:tblGrid>
      <w:tr w:rsidR="00224C5D" w:rsidRPr="000D050B">
        <w:tc>
          <w:tcPr>
            <w:tcW w:w="2413" w:type="dxa"/>
          </w:tcPr>
          <w:p w:rsidR="00224C5D" w:rsidRPr="000D050B" w:rsidRDefault="00224C5D">
            <w:pPr>
              <w:tabs>
                <w:tab w:val="left" w:pos="1125"/>
              </w:tabs>
              <w:ind w:firstLine="709"/>
              <w:jc w:val="both"/>
              <w:rPr>
                <w:sz w:val="24"/>
                <w:szCs w:val="24"/>
              </w:rPr>
            </w:pPr>
            <w:r w:rsidRPr="000D050B">
              <w:rPr>
                <w:sz w:val="24"/>
                <w:szCs w:val="24"/>
              </w:rPr>
              <w:t>Приложение:</w:t>
            </w:r>
          </w:p>
        </w:tc>
        <w:tc>
          <w:tcPr>
            <w:tcW w:w="7225" w:type="dxa"/>
          </w:tcPr>
          <w:p w:rsidR="00224C5D" w:rsidRPr="000D050B" w:rsidRDefault="00224C5D">
            <w:pPr>
              <w:tabs>
                <w:tab w:val="left" w:pos="1125"/>
              </w:tabs>
              <w:jc w:val="both"/>
              <w:rPr>
                <w:sz w:val="24"/>
                <w:szCs w:val="24"/>
              </w:rPr>
            </w:pPr>
            <w:r w:rsidRPr="000D050B">
              <w:rPr>
                <w:sz w:val="24"/>
                <w:szCs w:val="24"/>
              </w:rPr>
              <w:t>опись приложений на 2 л. в 1 экз.</w:t>
            </w:r>
          </w:p>
        </w:tc>
      </w:tr>
    </w:tbl>
    <w:p w:rsidR="00224C5D" w:rsidRPr="000D050B" w:rsidRDefault="00224C5D" w:rsidP="00222B88">
      <w:pPr>
        <w:tabs>
          <w:tab w:val="left" w:pos="8760"/>
        </w:tabs>
        <w:ind w:firstLine="709"/>
        <w:jc w:val="both"/>
        <w:rPr>
          <w:sz w:val="24"/>
          <w:szCs w:val="24"/>
        </w:rPr>
      </w:pPr>
      <w:r w:rsidRPr="004B4B0A">
        <w:rPr>
          <w:sz w:val="24"/>
          <w:szCs w:val="24"/>
          <w:u w:val="single"/>
        </w:rPr>
        <w:t>Если к документу</w:t>
      </w:r>
      <w:r w:rsidRPr="000D050B">
        <w:rPr>
          <w:sz w:val="24"/>
          <w:szCs w:val="24"/>
        </w:rPr>
        <w:t xml:space="preserve"> прилагают другой документ, также имеющий приложение, отметка о наличии приложения оформляется следующим образом:</w:t>
      </w:r>
    </w:p>
    <w:tbl>
      <w:tblPr>
        <w:tblW w:w="5000" w:type="pct"/>
        <w:tblInd w:w="-108" w:type="dxa"/>
        <w:tblLayout w:type="fixed"/>
        <w:tblCellMar>
          <w:left w:w="0" w:type="dxa"/>
        </w:tblCellMar>
        <w:tblLook w:val="0000" w:firstRow="0" w:lastRow="0" w:firstColumn="0" w:lastColumn="0" w:noHBand="0" w:noVBand="0"/>
      </w:tblPr>
      <w:tblGrid>
        <w:gridCol w:w="2490"/>
        <w:gridCol w:w="7256"/>
      </w:tblGrid>
      <w:tr w:rsidR="00224C5D" w:rsidRPr="000D050B">
        <w:tc>
          <w:tcPr>
            <w:tcW w:w="2462" w:type="dxa"/>
          </w:tcPr>
          <w:p w:rsidR="00224C5D" w:rsidRPr="000D050B" w:rsidRDefault="00224C5D">
            <w:pPr>
              <w:autoSpaceDE w:val="0"/>
              <w:ind w:firstLine="709"/>
              <w:jc w:val="both"/>
              <w:rPr>
                <w:sz w:val="24"/>
                <w:szCs w:val="24"/>
              </w:rPr>
            </w:pPr>
            <w:r w:rsidRPr="000D050B">
              <w:rPr>
                <w:sz w:val="24"/>
                <w:szCs w:val="24"/>
              </w:rPr>
              <w:t>Приложение:</w:t>
            </w:r>
          </w:p>
        </w:tc>
        <w:tc>
          <w:tcPr>
            <w:tcW w:w="7176" w:type="dxa"/>
          </w:tcPr>
          <w:p w:rsidR="00224C5D" w:rsidRPr="000D050B" w:rsidRDefault="00224C5D">
            <w:pPr>
              <w:autoSpaceDE w:val="0"/>
              <w:rPr>
                <w:sz w:val="24"/>
                <w:szCs w:val="24"/>
              </w:rPr>
            </w:pPr>
            <w:r w:rsidRPr="000D050B">
              <w:rPr>
                <w:sz w:val="24"/>
                <w:szCs w:val="24"/>
              </w:rPr>
              <w:t xml:space="preserve">заключение постоянной комиссии по здравоохранению </w:t>
            </w:r>
            <w:r w:rsidRPr="000D050B">
              <w:rPr>
                <w:sz w:val="24"/>
                <w:szCs w:val="24"/>
              </w:rPr>
              <w:br/>
              <w:t>от 25.04.2001 № 15 и приложения к нему, всего на 21 л. в 2 экз.</w:t>
            </w:r>
          </w:p>
        </w:tc>
      </w:tr>
    </w:tbl>
    <w:p w:rsidR="00224C5D" w:rsidRPr="000D050B" w:rsidRDefault="00224C5D">
      <w:pPr>
        <w:autoSpaceDE w:val="0"/>
        <w:ind w:firstLine="720"/>
        <w:jc w:val="both"/>
        <w:rPr>
          <w:sz w:val="24"/>
          <w:szCs w:val="24"/>
        </w:rPr>
      </w:pPr>
      <w:r w:rsidRPr="000D050B">
        <w:rPr>
          <w:sz w:val="24"/>
          <w:szCs w:val="24"/>
        </w:rPr>
        <w:t>Если приложением к документу (например, к приказу)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rsidR="00224C5D" w:rsidRPr="000D050B" w:rsidRDefault="00224C5D">
      <w:pPr>
        <w:autoSpaceDE w:val="0"/>
        <w:ind w:firstLine="720"/>
        <w:jc w:val="both"/>
        <w:rPr>
          <w:sz w:val="24"/>
          <w:szCs w:val="24"/>
        </w:rPr>
      </w:pPr>
      <w:r w:rsidRPr="000D050B">
        <w:rPr>
          <w:sz w:val="24"/>
          <w:szCs w:val="24"/>
        </w:rPr>
        <w:t>Приложение является неотъемлемой частью утверждающего его распорядительного документа. Если документ издается типографским способом вместе с приказом, он сохраняет отметку о приложении.</w:t>
      </w:r>
    </w:p>
    <w:p w:rsidR="00224C5D" w:rsidRPr="000D050B" w:rsidRDefault="00224C5D">
      <w:pPr>
        <w:autoSpaceDE w:val="0"/>
        <w:ind w:firstLine="720"/>
        <w:jc w:val="both"/>
        <w:rPr>
          <w:sz w:val="24"/>
          <w:szCs w:val="24"/>
        </w:rPr>
      </w:pPr>
      <w:r w:rsidRPr="000D050B">
        <w:rPr>
          <w:sz w:val="24"/>
          <w:szCs w:val="24"/>
        </w:rPr>
        <w:t xml:space="preserve">Если документ издается отдельно от утвердившего его приказа, проставляется гриф утверждения. </w:t>
      </w:r>
      <w:r w:rsidRPr="000D050B">
        <w:rPr>
          <w:b/>
          <w:sz w:val="24"/>
          <w:szCs w:val="24"/>
          <w:u w:val="single"/>
        </w:rPr>
        <w:t>Например:</w:t>
      </w:r>
    </w:p>
    <w:p w:rsidR="00224C5D" w:rsidRPr="004B4B0A" w:rsidRDefault="00224C5D">
      <w:pPr>
        <w:shd w:val="clear" w:color="auto" w:fill="FFFFFF"/>
        <w:ind w:left="5387"/>
        <w:jc w:val="center"/>
        <w:rPr>
          <w:sz w:val="24"/>
          <w:szCs w:val="24"/>
        </w:rPr>
      </w:pPr>
      <w:r w:rsidRPr="004B4B0A">
        <w:rPr>
          <w:sz w:val="24"/>
          <w:szCs w:val="24"/>
        </w:rPr>
        <w:t>Приложение</w:t>
      </w:r>
    </w:p>
    <w:p w:rsidR="00224C5D" w:rsidRPr="004B4B0A" w:rsidRDefault="00224C5D">
      <w:pPr>
        <w:shd w:val="clear" w:color="auto" w:fill="FFFFFF"/>
        <w:ind w:left="5387"/>
        <w:jc w:val="center"/>
        <w:rPr>
          <w:sz w:val="24"/>
          <w:szCs w:val="24"/>
        </w:rPr>
      </w:pPr>
      <w:r w:rsidRPr="004B4B0A">
        <w:rPr>
          <w:sz w:val="24"/>
          <w:szCs w:val="24"/>
        </w:rPr>
        <w:t>УТВЕРЖДЕНО</w:t>
      </w:r>
    </w:p>
    <w:p w:rsidR="00224C5D" w:rsidRPr="004B4B0A" w:rsidRDefault="00224C5D">
      <w:pPr>
        <w:shd w:val="clear" w:color="auto" w:fill="FFFFFF"/>
        <w:ind w:left="5387"/>
        <w:jc w:val="center"/>
        <w:rPr>
          <w:sz w:val="24"/>
          <w:szCs w:val="24"/>
        </w:rPr>
      </w:pPr>
      <w:r w:rsidRPr="004B4B0A">
        <w:rPr>
          <w:sz w:val="24"/>
          <w:szCs w:val="24"/>
        </w:rPr>
        <w:t>Распоряжением</w:t>
      </w:r>
    </w:p>
    <w:p w:rsidR="00224C5D" w:rsidRPr="004B4B0A" w:rsidRDefault="006C39B9">
      <w:pPr>
        <w:shd w:val="clear" w:color="auto" w:fill="FFFFFF"/>
        <w:ind w:left="5387"/>
        <w:jc w:val="center"/>
        <w:rPr>
          <w:sz w:val="24"/>
          <w:szCs w:val="24"/>
        </w:rPr>
      </w:pPr>
      <w:r>
        <w:rPr>
          <w:sz w:val="24"/>
          <w:szCs w:val="24"/>
        </w:rPr>
        <w:t xml:space="preserve">администрации  </w:t>
      </w:r>
      <w:r w:rsidRPr="000D050B">
        <w:rPr>
          <w:sz w:val="24"/>
          <w:szCs w:val="24"/>
        </w:rPr>
        <w:t>А</w:t>
      </w:r>
      <w:r>
        <w:rPr>
          <w:sz w:val="24"/>
          <w:szCs w:val="24"/>
        </w:rPr>
        <w:t xml:space="preserve">ндреевского </w:t>
      </w:r>
      <w:r w:rsidRPr="000D050B">
        <w:rPr>
          <w:sz w:val="24"/>
          <w:szCs w:val="24"/>
        </w:rPr>
        <w:t xml:space="preserve"> </w:t>
      </w:r>
      <w:r>
        <w:rPr>
          <w:sz w:val="24"/>
          <w:szCs w:val="24"/>
        </w:rPr>
        <w:t xml:space="preserve"> </w:t>
      </w:r>
      <w:r w:rsidRPr="000D050B">
        <w:rPr>
          <w:sz w:val="24"/>
          <w:szCs w:val="24"/>
        </w:rPr>
        <w:t xml:space="preserve"> </w:t>
      </w:r>
      <w:r w:rsidR="00646CFC" w:rsidRPr="004B4B0A">
        <w:rPr>
          <w:sz w:val="24"/>
          <w:szCs w:val="24"/>
          <w:shd w:val="clear" w:color="auto" w:fill="FFFFFF"/>
        </w:rPr>
        <w:t xml:space="preserve">муниципального образования </w:t>
      </w:r>
      <w:proofErr w:type="spellStart"/>
      <w:r w:rsidR="00646CFC" w:rsidRPr="004B4B0A">
        <w:rPr>
          <w:sz w:val="24"/>
          <w:szCs w:val="24"/>
          <w:shd w:val="clear" w:color="auto" w:fill="FFFFFF"/>
        </w:rPr>
        <w:t>Екатериновского</w:t>
      </w:r>
      <w:proofErr w:type="spellEnd"/>
      <w:r w:rsidR="00646CFC" w:rsidRPr="004B4B0A">
        <w:rPr>
          <w:sz w:val="24"/>
          <w:szCs w:val="24"/>
          <w:shd w:val="clear" w:color="auto" w:fill="FFFFFF"/>
        </w:rPr>
        <w:t xml:space="preserve"> муниципального </w:t>
      </w:r>
      <w:r w:rsidR="00646CFC" w:rsidRPr="004B4B0A">
        <w:rPr>
          <w:rFonts w:ascii="Roboto" w:hAnsi="Roboto" w:cs="Roboto"/>
          <w:sz w:val="24"/>
          <w:szCs w:val="24"/>
        </w:rPr>
        <w:t xml:space="preserve"> </w:t>
      </w:r>
      <w:r w:rsidR="00224C5D" w:rsidRPr="004B4B0A">
        <w:rPr>
          <w:rFonts w:ascii="Roboto" w:hAnsi="Roboto" w:cs="Roboto"/>
          <w:sz w:val="24"/>
          <w:szCs w:val="24"/>
        </w:rPr>
        <w:t>района</w:t>
      </w:r>
    </w:p>
    <w:p w:rsidR="00224C5D" w:rsidRPr="004B4B0A" w:rsidRDefault="00646CFC">
      <w:pPr>
        <w:shd w:val="clear" w:color="auto" w:fill="FFFFFF"/>
        <w:ind w:left="5387"/>
        <w:jc w:val="center"/>
        <w:rPr>
          <w:sz w:val="24"/>
          <w:szCs w:val="24"/>
        </w:rPr>
      </w:pPr>
      <w:r w:rsidRPr="004B4B0A">
        <w:rPr>
          <w:sz w:val="24"/>
          <w:szCs w:val="24"/>
        </w:rPr>
        <w:t>от 12.06.2022</w:t>
      </w:r>
      <w:r w:rsidR="00224C5D" w:rsidRPr="004B4B0A">
        <w:rPr>
          <w:sz w:val="24"/>
          <w:szCs w:val="24"/>
        </w:rPr>
        <w:t xml:space="preserve"> № 45</w:t>
      </w:r>
    </w:p>
    <w:p w:rsidR="00224C5D" w:rsidRPr="004B4B0A" w:rsidRDefault="00224C5D">
      <w:pPr>
        <w:autoSpaceDE w:val="0"/>
        <w:ind w:left="7230"/>
        <w:jc w:val="center"/>
        <w:rPr>
          <w:sz w:val="24"/>
          <w:szCs w:val="24"/>
        </w:rPr>
      </w:pPr>
    </w:p>
    <w:p w:rsidR="00224C5D" w:rsidRPr="004B4B0A" w:rsidRDefault="00224C5D">
      <w:pPr>
        <w:autoSpaceDE w:val="0"/>
        <w:ind w:firstLine="720"/>
        <w:jc w:val="both"/>
        <w:rPr>
          <w:sz w:val="24"/>
          <w:szCs w:val="24"/>
        </w:rPr>
      </w:pPr>
      <w:r w:rsidRPr="004B4B0A">
        <w:rPr>
          <w:sz w:val="24"/>
          <w:szCs w:val="24"/>
        </w:rPr>
        <w:t>4.3.18. Гриф согласования документов проставляется на документах, согласованных органами власти, организациями, должностными лицами.</w:t>
      </w:r>
    </w:p>
    <w:p w:rsidR="00224C5D" w:rsidRPr="004B4B0A" w:rsidRDefault="00224C5D">
      <w:pPr>
        <w:autoSpaceDE w:val="0"/>
        <w:ind w:firstLine="720"/>
        <w:jc w:val="both"/>
        <w:rPr>
          <w:sz w:val="24"/>
          <w:szCs w:val="24"/>
        </w:rPr>
      </w:pPr>
      <w:r w:rsidRPr="004B4B0A">
        <w:rPr>
          <w:sz w:val="24"/>
          <w:szCs w:val="24"/>
        </w:rPr>
        <w:t>Гриф согласования в зависимости от вида документа и особенностей его оформления может проставляться:</w:t>
      </w:r>
    </w:p>
    <w:p w:rsidR="00224C5D" w:rsidRPr="004B4B0A" w:rsidRDefault="00224C5D">
      <w:pPr>
        <w:autoSpaceDE w:val="0"/>
        <w:ind w:firstLine="720"/>
        <w:jc w:val="both"/>
        <w:rPr>
          <w:sz w:val="24"/>
          <w:szCs w:val="24"/>
        </w:rPr>
      </w:pPr>
      <w:r w:rsidRPr="004B4B0A">
        <w:rPr>
          <w:sz w:val="24"/>
          <w:szCs w:val="24"/>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224C5D" w:rsidRPr="004B4B0A" w:rsidRDefault="00224C5D">
      <w:pPr>
        <w:autoSpaceDE w:val="0"/>
        <w:ind w:firstLine="720"/>
        <w:jc w:val="both"/>
        <w:rPr>
          <w:sz w:val="24"/>
          <w:szCs w:val="24"/>
        </w:rPr>
      </w:pPr>
      <w:r w:rsidRPr="004B4B0A">
        <w:rPr>
          <w:sz w:val="24"/>
          <w:szCs w:val="24"/>
        </w:rPr>
        <w:t>на последнем листе документа под текстом, ниже реквизита «подпись»;</w:t>
      </w:r>
    </w:p>
    <w:p w:rsidR="00224C5D" w:rsidRPr="004B4B0A" w:rsidRDefault="00224C5D">
      <w:pPr>
        <w:autoSpaceDE w:val="0"/>
        <w:ind w:firstLine="709"/>
        <w:jc w:val="both"/>
        <w:rPr>
          <w:sz w:val="24"/>
          <w:szCs w:val="24"/>
        </w:rPr>
      </w:pPr>
      <w:r w:rsidRPr="004B4B0A">
        <w:rPr>
          <w:sz w:val="24"/>
          <w:szCs w:val="24"/>
        </w:rPr>
        <w:t>на листе согласования, являющемся неотъемлемой частью документа (если содержание документа затрагивает интересы нескольких исполнительных ор</w:t>
      </w:r>
      <w:r w:rsidR="00646CFC" w:rsidRPr="004B4B0A">
        <w:rPr>
          <w:sz w:val="24"/>
          <w:szCs w:val="24"/>
        </w:rPr>
        <w:t>ганов государственной власти Сара</w:t>
      </w:r>
      <w:r w:rsidRPr="004B4B0A">
        <w:rPr>
          <w:sz w:val="24"/>
          <w:szCs w:val="24"/>
        </w:rPr>
        <w:t>товской области, иных государственных органов и (или) организаций).</w:t>
      </w:r>
    </w:p>
    <w:p w:rsidR="00224C5D" w:rsidRPr="004B4B0A" w:rsidRDefault="00224C5D" w:rsidP="004B4B0A">
      <w:pPr>
        <w:autoSpaceDE w:val="0"/>
        <w:ind w:firstLine="709"/>
        <w:rPr>
          <w:sz w:val="24"/>
          <w:szCs w:val="24"/>
        </w:rPr>
      </w:pPr>
      <w:r w:rsidRPr="004B4B0A">
        <w:rPr>
          <w:sz w:val="24"/>
          <w:szCs w:val="24"/>
        </w:rPr>
        <w:lastRenderedPageBreak/>
        <w:t>Гриф согласования состоит из слова СОГЛАСОВАНО (без кавычек), должности лица, с которым согласован документ (включая наименование исполнительного органа государственной власти Ростовской области, иного государственного органа, организации), его подписи, инициалов, фамилии, даты согласования.</w:t>
      </w:r>
      <w:r w:rsidR="004B4B0A">
        <w:rPr>
          <w:sz w:val="24"/>
          <w:szCs w:val="24"/>
        </w:rPr>
        <w:t xml:space="preserve">                                                             </w:t>
      </w:r>
      <w:r w:rsidRPr="004B4B0A">
        <w:rPr>
          <w:b/>
          <w:sz w:val="24"/>
          <w:szCs w:val="24"/>
          <w:u w:val="single"/>
        </w:rPr>
        <w:t>Например:</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19"/>
        <w:gridCol w:w="3070"/>
      </w:tblGrid>
      <w:tr w:rsidR="00224C5D" w:rsidRPr="004B4B0A">
        <w:trPr>
          <w:trHeight w:val="327"/>
        </w:trPr>
        <w:tc>
          <w:tcPr>
            <w:tcW w:w="4989" w:type="dxa"/>
            <w:gridSpan w:val="2"/>
          </w:tcPr>
          <w:p w:rsidR="00224C5D" w:rsidRPr="004B4B0A" w:rsidRDefault="00224C5D">
            <w:pPr>
              <w:autoSpaceDE w:val="0"/>
              <w:jc w:val="center"/>
              <w:rPr>
                <w:sz w:val="24"/>
                <w:szCs w:val="24"/>
              </w:rPr>
            </w:pPr>
            <w:r w:rsidRPr="004B4B0A">
              <w:rPr>
                <w:sz w:val="24"/>
                <w:szCs w:val="24"/>
              </w:rPr>
              <w:t>СОГЛАСОВАНО</w:t>
            </w:r>
          </w:p>
        </w:tc>
      </w:tr>
      <w:tr w:rsidR="00224C5D" w:rsidRPr="004B4B0A">
        <w:trPr>
          <w:trHeight w:val="845"/>
        </w:trPr>
        <w:tc>
          <w:tcPr>
            <w:tcW w:w="4989" w:type="dxa"/>
            <w:gridSpan w:val="2"/>
          </w:tcPr>
          <w:p w:rsidR="00224C5D" w:rsidRPr="004B4B0A" w:rsidRDefault="00224C5D">
            <w:pPr>
              <w:ind w:hanging="62"/>
              <w:jc w:val="center"/>
              <w:rPr>
                <w:sz w:val="24"/>
                <w:szCs w:val="24"/>
              </w:rPr>
            </w:pPr>
            <w:r w:rsidRPr="004B4B0A">
              <w:rPr>
                <w:sz w:val="24"/>
                <w:szCs w:val="24"/>
              </w:rPr>
              <w:t xml:space="preserve">Глава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646CFC" w:rsidRPr="004B4B0A">
              <w:rPr>
                <w:sz w:val="24"/>
                <w:szCs w:val="24"/>
                <w:shd w:val="clear" w:color="auto" w:fill="FFFFFF"/>
              </w:rPr>
              <w:t>муниципального образования</w:t>
            </w:r>
            <w:r w:rsidR="00646CFC" w:rsidRPr="004B4B0A">
              <w:rPr>
                <w:sz w:val="24"/>
                <w:szCs w:val="24"/>
              </w:rPr>
              <w:t xml:space="preserve"> </w:t>
            </w:r>
            <w:proofErr w:type="spellStart"/>
            <w:r w:rsidR="00646CFC" w:rsidRPr="004B4B0A">
              <w:rPr>
                <w:sz w:val="24"/>
                <w:szCs w:val="24"/>
              </w:rPr>
              <w:t>Екатериновского</w:t>
            </w:r>
            <w:proofErr w:type="spellEnd"/>
            <w:r w:rsidR="00646CFC" w:rsidRPr="004B4B0A">
              <w:rPr>
                <w:sz w:val="24"/>
                <w:szCs w:val="24"/>
              </w:rPr>
              <w:t xml:space="preserve"> муниципального </w:t>
            </w:r>
            <w:r w:rsidRPr="004B4B0A">
              <w:rPr>
                <w:sz w:val="24"/>
                <w:szCs w:val="24"/>
              </w:rPr>
              <w:t>района</w:t>
            </w:r>
          </w:p>
        </w:tc>
      </w:tr>
      <w:tr w:rsidR="00224C5D" w:rsidRPr="004B4B0A">
        <w:trPr>
          <w:trHeight w:val="362"/>
        </w:trPr>
        <w:tc>
          <w:tcPr>
            <w:tcW w:w="1919" w:type="dxa"/>
          </w:tcPr>
          <w:p w:rsidR="00224C5D" w:rsidRPr="004B4B0A" w:rsidRDefault="00224C5D">
            <w:pPr>
              <w:autoSpaceDE w:val="0"/>
              <w:jc w:val="both"/>
              <w:rPr>
                <w:sz w:val="24"/>
                <w:szCs w:val="24"/>
              </w:rPr>
            </w:pPr>
            <w:r w:rsidRPr="004B4B0A">
              <w:rPr>
                <w:sz w:val="24"/>
                <w:szCs w:val="24"/>
              </w:rPr>
              <w:t>Подпись</w:t>
            </w:r>
          </w:p>
        </w:tc>
        <w:tc>
          <w:tcPr>
            <w:tcW w:w="3070" w:type="dxa"/>
          </w:tcPr>
          <w:p w:rsidR="00224C5D" w:rsidRPr="004B4B0A" w:rsidRDefault="00224C5D">
            <w:pPr>
              <w:autoSpaceDE w:val="0"/>
              <w:jc w:val="both"/>
              <w:rPr>
                <w:sz w:val="24"/>
                <w:szCs w:val="24"/>
              </w:rPr>
            </w:pPr>
            <w:r w:rsidRPr="004B4B0A">
              <w:rPr>
                <w:sz w:val="24"/>
                <w:szCs w:val="24"/>
              </w:rPr>
              <w:t xml:space="preserve">       И.О. Фамилия</w:t>
            </w:r>
          </w:p>
        </w:tc>
      </w:tr>
      <w:tr w:rsidR="00224C5D" w:rsidRPr="004B4B0A">
        <w:trPr>
          <w:trHeight w:val="327"/>
        </w:trPr>
        <w:tc>
          <w:tcPr>
            <w:tcW w:w="4989" w:type="dxa"/>
            <w:gridSpan w:val="2"/>
          </w:tcPr>
          <w:p w:rsidR="00224C5D" w:rsidRPr="004B4B0A" w:rsidRDefault="00224C5D">
            <w:pPr>
              <w:autoSpaceDE w:val="0"/>
              <w:jc w:val="both"/>
              <w:rPr>
                <w:sz w:val="24"/>
                <w:szCs w:val="24"/>
              </w:rPr>
            </w:pPr>
            <w:r w:rsidRPr="004B4B0A">
              <w:rPr>
                <w:sz w:val="24"/>
                <w:szCs w:val="24"/>
              </w:rPr>
              <w:t>23.06.20</w:t>
            </w:r>
            <w:r w:rsidR="00646CFC" w:rsidRPr="004B4B0A">
              <w:rPr>
                <w:sz w:val="24"/>
                <w:szCs w:val="24"/>
              </w:rPr>
              <w:t>22</w:t>
            </w:r>
          </w:p>
        </w:tc>
      </w:tr>
    </w:tbl>
    <w:p w:rsidR="00224C5D" w:rsidRPr="004B4B0A" w:rsidRDefault="00224C5D">
      <w:pPr>
        <w:autoSpaceDE w:val="0"/>
        <w:ind w:firstLine="709"/>
        <w:jc w:val="both"/>
        <w:rPr>
          <w:sz w:val="24"/>
          <w:szCs w:val="24"/>
        </w:rPr>
      </w:pPr>
      <w:r w:rsidRPr="004B4B0A">
        <w:rPr>
          <w:sz w:val="24"/>
          <w:szCs w:val="24"/>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224C5D" w:rsidRPr="004B4B0A" w:rsidRDefault="00224C5D" w:rsidP="00026A1A">
      <w:pPr>
        <w:autoSpaceDE w:val="0"/>
        <w:ind w:firstLine="709"/>
        <w:jc w:val="both"/>
        <w:rPr>
          <w:sz w:val="24"/>
          <w:szCs w:val="24"/>
        </w:rPr>
      </w:pPr>
      <w:r w:rsidRPr="004B4B0A">
        <w:rPr>
          <w:sz w:val="24"/>
          <w:szCs w:val="24"/>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w:t>
      </w:r>
      <w:r w:rsidR="004B4B0A">
        <w:rPr>
          <w:sz w:val="24"/>
          <w:szCs w:val="24"/>
        </w:rPr>
        <w:t xml:space="preserve">                                                                     </w:t>
      </w:r>
      <w:r w:rsidRPr="004B4B0A">
        <w:rPr>
          <w:b/>
          <w:sz w:val="24"/>
          <w:szCs w:val="24"/>
          <w:u w:val="single"/>
        </w:rPr>
        <w:t>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2"/>
      </w:tblGrid>
      <w:tr w:rsidR="00224C5D" w:rsidRPr="004B4B0A">
        <w:trPr>
          <w:trHeight w:val="322"/>
        </w:trPr>
        <w:tc>
          <w:tcPr>
            <w:tcW w:w="5012" w:type="dxa"/>
          </w:tcPr>
          <w:p w:rsidR="00224C5D" w:rsidRPr="004B4B0A" w:rsidRDefault="00224C5D">
            <w:pPr>
              <w:autoSpaceDE w:val="0"/>
              <w:jc w:val="center"/>
              <w:rPr>
                <w:sz w:val="24"/>
                <w:szCs w:val="24"/>
              </w:rPr>
            </w:pPr>
            <w:r w:rsidRPr="004B4B0A">
              <w:rPr>
                <w:sz w:val="24"/>
                <w:szCs w:val="24"/>
              </w:rPr>
              <w:t>СОГЛАСОВАНО</w:t>
            </w:r>
          </w:p>
        </w:tc>
      </w:tr>
      <w:tr w:rsidR="00224C5D" w:rsidRPr="004B4B0A" w:rsidTr="004B4B0A">
        <w:trPr>
          <w:trHeight w:val="1399"/>
        </w:trPr>
        <w:tc>
          <w:tcPr>
            <w:tcW w:w="5012" w:type="dxa"/>
          </w:tcPr>
          <w:p w:rsidR="00224C5D" w:rsidRPr="004B4B0A" w:rsidRDefault="00224C5D" w:rsidP="00026A1A">
            <w:pPr>
              <w:rPr>
                <w:sz w:val="24"/>
                <w:szCs w:val="24"/>
              </w:rPr>
            </w:pPr>
            <w:r w:rsidRPr="004B4B0A">
              <w:rPr>
                <w:sz w:val="24"/>
                <w:szCs w:val="24"/>
              </w:rPr>
              <w:t xml:space="preserve">Комиссией по градостроительной деятельности Администрации </w:t>
            </w:r>
            <w:r w:rsidR="00026A1A" w:rsidRPr="004B4B0A">
              <w:rPr>
                <w:sz w:val="24"/>
                <w:szCs w:val="24"/>
              </w:rPr>
              <w:t xml:space="preserve"> </w:t>
            </w:r>
            <w:proofErr w:type="spellStart"/>
            <w:r w:rsidR="00026A1A" w:rsidRPr="004B4B0A">
              <w:rPr>
                <w:sz w:val="24"/>
                <w:szCs w:val="24"/>
              </w:rPr>
              <w:t>Екатериновского</w:t>
            </w:r>
            <w:proofErr w:type="spellEnd"/>
            <w:r w:rsidR="00026A1A" w:rsidRPr="004B4B0A">
              <w:rPr>
                <w:sz w:val="24"/>
                <w:szCs w:val="24"/>
              </w:rPr>
              <w:t xml:space="preserve"> муниципального района </w:t>
            </w:r>
          </w:p>
          <w:p w:rsidR="00224C5D" w:rsidRPr="004B4B0A" w:rsidRDefault="00224C5D">
            <w:pPr>
              <w:autoSpaceDE w:val="0"/>
              <w:jc w:val="both"/>
              <w:rPr>
                <w:sz w:val="24"/>
                <w:szCs w:val="24"/>
              </w:rPr>
            </w:pPr>
            <w:r w:rsidRPr="004B4B0A">
              <w:rPr>
                <w:sz w:val="24"/>
                <w:szCs w:val="24"/>
              </w:rPr>
              <w:t xml:space="preserve"> (протокол </w:t>
            </w:r>
            <w:proofErr w:type="gramStart"/>
            <w:r w:rsidRPr="004B4B0A">
              <w:rPr>
                <w:sz w:val="24"/>
                <w:szCs w:val="24"/>
              </w:rPr>
              <w:t>от</w:t>
            </w:r>
            <w:proofErr w:type="gramEnd"/>
            <w:r w:rsidRPr="004B4B0A">
              <w:rPr>
                <w:sz w:val="24"/>
                <w:szCs w:val="24"/>
              </w:rPr>
              <w:t xml:space="preserve"> ___________ № ___)</w:t>
            </w:r>
          </w:p>
        </w:tc>
      </w:tr>
    </w:tbl>
    <w:p w:rsidR="00224C5D" w:rsidRPr="004B4B0A" w:rsidRDefault="00224C5D" w:rsidP="00F7060A">
      <w:pPr>
        <w:autoSpaceDE w:val="0"/>
        <w:ind w:firstLine="709"/>
        <w:jc w:val="both"/>
        <w:rPr>
          <w:sz w:val="24"/>
          <w:szCs w:val="24"/>
        </w:rPr>
      </w:pPr>
      <w:r w:rsidRPr="004B4B0A">
        <w:rPr>
          <w:sz w:val="24"/>
          <w:szCs w:val="24"/>
        </w:rPr>
        <w:t xml:space="preserve">Если согласование осуществляется письмом, указываются вид документа, официальное полное или сокращенное наименование исполнительного органа государственной власти, иного государственного органа (организации) – автора документа, дата и номер письма. </w:t>
      </w:r>
      <w:r w:rsidRPr="004B4B0A">
        <w:rPr>
          <w:b/>
          <w:sz w:val="24"/>
          <w:szCs w:val="24"/>
          <w:u w:val="single"/>
        </w:rPr>
        <w:t>Например:</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tblGrid>
      <w:tr w:rsidR="00224C5D" w:rsidRPr="004B4B0A">
        <w:tc>
          <w:tcPr>
            <w:tcW w:w="4139" w:type="dxa"/>
          </w:tcPr>
          <w:p w:rsidR="00224C5D" w:rsidRPr="004B4B0A" w:rsidRDefault="00224C5D">
            <w:pPr>
              <w:autoSpaceDE w:val="0"/>
              <w:ind w:firstLine="709"/>
              <w:jc w:val="both"/>
              <w:rPr>
                <w:sz w:val="24"/>
                <w:szCs w:val="24"/>
              </w:rPr>
            </w:pPr>
            <w:r w:rsidRPr="004B4B0A">
              <w:rPr>
                <w:sz w:val="24"/>
                <w:szCs w:val="24"/>
              </w:rPr>
              <w:t>СОГЛАСОВАНО</w:t>
            </w:r>
          </w:p>
        </w:tc>
      </w:tr>
      <w:tr w:rsidR="00224C5D" w:rsidRPr="004B4B0A">
        <w:tc>
          <w:tcPr>
            <w:tcW w:w="4139" w:type="dxa"/>
          </w:tcPr>
          <w:p w:rsidR="00224C5D" w:rsidRPr="004B4B0A" w:rsidRDefault="00224C5D">
            <w:pPr>
              <w:autoSpaceDE w:val="0"/>
              <w:ind w:firstLine="709"/>
              <w:jc w:val="both"/>
              <w:rPr>
                <w:sz w:val="24"/>
                <w:szCs w:val="24"/>
              </w:rPr>
            </w:pPr>
            <w:r w:rsidRPr="004B4B0A">
              <w:rPr>
                <w:sz w:val="24"/>
                <w:szCs w:val="24"/>
              </w:rPr>
              <w:t xml:space="preserve">письмом </w:t>
            </w:r>
            <w:proofErr w:type="spellStart"/>
            <w:r w:rsidRPr="004B4B0A">
              <w:rPr>
                <w:sz w:val="24"/>
                <w:szCs w:val="24"/>
              </w:rPr>
              <w:t>Росархива</w:t>
            </w:r>
            <w:proofErr w:type="spellEnd"/>
          </w:p>
          <w:p w:rsidR="00224C5D" w:rsidRPr="004B4B0A" w:rsidRDefault="00224C5D">
            <w:pPr>
              <w:autoSpaceDE w:val="0"/>
              <w:ind w:firstLine="709"/>
              <w:jc w:val="both"/>
              <w:rPr>
                <w:sz w:val="24"/>
                <w:szCs w:val="24"/>
              </w:rPr>
            </w:pPr>
            <w:r w:rsidRPr="004B4B0A">
              <w:rPr>
                <w:sz w:val="24"/>
                <w:szCs w:val="24"/>
              </w:rPr>
              <w:t>от __________ № _____</w:t>
            </w:r>
          </w:p>
        </w:tc>
      </w:tr>
    </w:tbl>
    <w:p w:rsidR="00224C5D" w:rsidRPr="004B4B0A" w:rsidRDefault="00224C5D">
      <w:pPr>
        <w:autoSpaceDE w:val="0"/>
        <w:ind w:firstLine="680"/>
        <w:jc w:val="both"/>
        <w:rPr>
          <w:sz w:val="24"/>
          <w:szCs w:val="24"/>
        </w:rPr>
      </w:pPr>
      <w:r w:rsidRPr="004B4B0A">
        <w:rPr>
          <w:sz w:val="24"/>
          <w:szCs w:val="24"/>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224C5D" w:rsidRPr="004B4B0A" w:rsidRDefault="00224C5D">
      <w:pPr>
        <w:autoSpaceDE w:val="0"/>
        <w:ind w:firstLine="680"/>
        <w:jc w:val="both"/>
        <w:rPr>
          <w:sz w:val="24"/>
          <w:szCs w:val="24"/>
        </w:rPr>
      </w:pPr>
      <w:r w:rsidRPr="004B4B0A">
        <w:rPr>
          <w:sz w:val="24"/>
          <w:szCs w:val="24"/>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rsidR="00224C5D" w:rsidRPr="004B4B0A" w:rsidRDefault="00224C5D">
      <w:pPr>
        <w:autoSpaceDE w:val="0"/>
        <w:ind w:firstLine="680"/>
        <w:jc w:val="both"/>
        <w:rPr>
          <w:sz w:val="24"/>
          <w:szCs w:val="24"/>
        </w:rPr>
      </w:pPr>
      <w:r w:rsidRPr="004B4B0A">
        <w:rPr>
          <w:sz w:val="24"/>
          <w:szCs w:val="24"/>
        </w:rPr>
        <w:t>4.3.19.</w:t>
      </w:r>
      <w:r w:rsidRPr="004B4B0A">
        <w:rPr>
          <w:rFonts w:cs="Arial"/>
          <w:sz w:val="24"/>
          <w:szCs w:val="24"/>
        </w:rPr>
        <w:t> </w:t>
      </w:r>
      <w:r w:rsidRPr="004B4B0A">
        <w:rPr>
          <w:sz w:val="24"/>
          <w:szCs w:val="24"/>
        </w:rPr>
        <w:t>Визой оформляется внутреннее согласование документа.</w:t>
      </w:r>
    </w:p>
    <w:p w:rsidR="00224C5D" w:rsidRPr="004B4B0A" w:rsidRDefault="00224C5D" w:rsidP="00222B88">
      <w:pPr>
        <w:autoSpaceDE w:val="0"/>
        <w:ind w:firstLine="680"/>
        <w:jc w:val="both"/>
        <w:rPr>
          <w:sz w:val="24"/>
          <w:szCs w:val="24"/>
        </w:rPr>
      </w:pPr>
      <w:r w:rsidRPr="004B4B0A">
        <w:rPr>
          <w:sz w:val="24"/>
          <w:szCs w:val="24"/>
        </w:rPr>
        <w:t xml:space="preserve">Виза свидетельствует о согласии или несогласии должностного лица (работника) с содержанием проекта документа. Виза включает подпись (или электронную подпись в системе «Дело»), расшифровку подписи (инициалы, фамилию) и дату визирования. При необходимости указывается наименование должности лица, визирующего документ. </w:t>
      </w:r>
      <w:r w:rsidRPr="004B4B0A">
        <w:rPr>
          <w:b/>
          <w:sz w:val="24"/>
          <w:szCs w:val="24"/>
          <w:u w:val="single"/>
        </w:rPr>
        <w:t>Например:</w:t>
      </w:r>
    </w:p>
    <w:p w:rsidR="00224C5D" w:rsidRPr="004B4B0A" w:rsidRDefault="00224C5D">
      <w:pPr>
        <w:autoSpaceDE w:val="0"/>
        <w:rPr>
          <w:sz w:val="24"/>
          <w:szCs w:val="24"/>
        </w:rPr>
      </w:pPr>
      <w:r w:rsidRPr="004B4B0A">
        <w:rPr>
          <w:sz w:val="24"/>
          <w:szCs w:val="24"/>
        </w:rPr>
        <w:t>Начальник юридического отдела</w:t>
      </w:r>
    </w:p>
    <w:p w:rsidR="00224C5D" w:rsidRPr="004B4B0A" w:rsidRDefault="00224C5D">
      <w:pPr>
        <w:autoSpaceDE w:val="0"/>
        <w:rPr>
          <w:sz w:val="24"/>
          <w:szCs w:val="24"/>
        </w:rPr>
      </w:pPr>
      <w:r w:rsidRPr="004B4B0A">
        <w:rPr>
          <w:sz w:val="24"/>
          <w:szCs w:val="24"/>
        </w:rPr>
        <w:lastRenderedPageBreak/>
        <w:t xml:space="preserve">Подпись </w:t>
      </w:r>
      <w:r w:rsidRPr="004B4B0A">
        <w:rPr>
          <w:color w:val="FF0000"/>
          <w:sz w:val="24"/>
          <w:szCs w:val="24"/>
        </w:rPr>
        <w:tab/>
      </w:r>
      <w:r w:rsidRPr="004B4B0A">
        <w:rPr>
          <w:sz w:val="24"/>
          <w:szCs w:val="24"/>
        </w:rPr>
        <w:tab/>
        <w:t xml:space="preserve"> И.О. Фамилия</w:t>
      </w:r>
    </w:p>
    <w:p w:rsidR="00224C5D" w:rsidRPr="004B4B0A" w:rsidRDefault="00224C5D" w:rsidP="004B4B0A">
      <w:pPr>
        <w:autoSpaceDE w:val="0"/>
        <w:rPr>
          <w:sz w:val="24"/>
          <w:szCs w:val="24"/>
        </w:rPr>
      </w:pPr>
      <w:r w:rsidRPr="004B4B0A">
        <w:rPr>
          <w:sz w:val="24"/>
          <w:szCs w:val="24"/>
        </w:rPr>
        <w:t>Дата</w:t>
      </w:r>
    </w:p>
    <w:p w:rsidR="00224C5D" w:rsidRPr="004B4B0A" w:rsidRDefault="00224C5D">
      <w:pPr>
        <w:autoSpaceDE w:val="0"/>
        <w:ind w:firstLine="720"/>
        <w:jc w:val="both"/>
        <w:rPr>
          <w:sz w:val="24"/>
          <w:szCs w:val="24"/>
        </w:rPr>
      </w:pPr>
      <w:r w:rsidRPr="004B4B0A">
        <w:rPr>
          <w:sz w:val="24"/>
          <w:szCs w:val="24"/>
        </w:rPr>
        <w:t>Допускается полистное визирование документа и его приложений – с проставлением визы на оборотной стороне листа.</w:t>
      </w:r>
    </w:p>
    <w:p w:rsidR="00224C5D" w:rsidRPr="004B4B0A" w:rsidRDefault="00224C5D">
      <w:pPr>
        <w:autoSpaceDE w:val="0"/>
        <w:ind w:firstLine="720"/>
        <w:jc w:val="both"/>
        <w:rPr>
          <w:sz w:val="24"/>
          <w:szCs w:val="24"/>
        </w:rPr>
      </w:pPr>
      <w:r w:rsidRPr="004B4B0A">
        <w:rPr>
          <w:sz w:val="24"/>
          <w:szCs w:val="24"/>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ЭП.</w:t>
      </w:r>
    </w:p>
    <w:p w:rsidR="00224C5D" w:rsidRPr="004B4B0A" w:rsidRDefault="00224C5D" w:rsidP="004B4B0A">
      <w:pPr>
        <w:autoSpaceDE w:val="0"/>
        <w:ind w:firstLine="720"/>
        <w:jc w:val="both"/>
        <w:rPr>
          <w:sz w:val="24"/>
          <w:szCs w:val="24"/>
        </w:rPr>
      </w:pPr>
      <w:r w:rsidRPr="004B4B0A">
        <w:rPr>
          <w:sz w:val="24"/>
          <w:szCs w:val="24"/>
        </w:rPr>
        <w:t xml:space="preserve">При наличии замечаний, особых мнений, дополнений к проекту документа визу оформляют </w:t>
      </w:r>
      <w:r w:rsidRPr="004B4B0A">
        <w:rPr>
          <w:b/>
          <w:sz w:val="24"/>
          <w:szCs w:val="24"/>
          <w:u w:val="single"/>
        </w:rPr>
        <w:t>следующим образом:</w:t>
      </w:r>
    </w:p>
    <w:p w:rsidR="00224C5D" w:rsidRPr="004B4B0A" w:rsidRDefault="00224C5D">
      <w:pPr>
        <w:autoSpaceDE w:val="0"/>
        <w:rPr>
          <w:sz w:val="24"/>
          <w:szCs w:val="24"/>
        </w:rPr>
      </w:pPr>
      <w:r w:rsidRPr="004B4B0A">
        <w:rPr>
          <w:sz w:val="24"/>
          <w:szCs w:val="24"/>
        </w:rPr>
        <w:t>Замечания прилагаются</w:t>
      </w:r>
    </w:p>
    <w:p w:rsidR="00224C5D" w:rsidRPr="004B4B0A" w:rsidRDefault="00224C5D">
      <w:pPr>
        <w:autoSpaceDE w:val="0"/>
        <w:rPr>
          <w:sz w:val="24"/>
          <w:szCs w:val="24"/>
        </w:rPr>
      </w:pPr>
      <w:r w:rsidRPr="004B4B0A">
        <w:rPr>
          <w:sz w:val="24"/>
          <w:szCs w:val="24"/>
        </w:rPr>
        <w:t>Начальник юридического отдела</w:t>
      </w:r>
    </w:p>
    <w:p w:rsidR="00224C5D" w:rsidRPr="004B4B0A" w:rsidRDefault="00224C5D">
      <w:pPr>
        <w:autoSpaceDE w:val="0"/>
        <w:rPr>
          <w:sz w:val="24"/>
          <w:szCs w:val="24"/>
        </w:rPr>
      </w:pPr>
      <w:r w:rsidRPr="004B4B0A">
        <w:rPr>
          <w:sz w:val="24"/>
          <w:szCs w:val="24"/>
        </w:rPr>
        <w:t>Подпись</w:t>
      </w:r>
      <w:r w:rsidRPr="004B4B0A">
        <w:rPr>
          <w:i/>
          <w:sz w:val="24"/>
          <w:szCs w:val="24"/>
        </w:rPr>
        <w:t xml:space="preserve"> </w:t>
      </w:r>
      <w:r w:rsidRPr="004B4B0A">
        <w:rPr>
          <w:sz w:val="24"/>
          <w:szCs w:val="24"/>
        </w:rPr>
        <w:tab/>
      </w:r>
      <w:r w:rsidRPr="004B4B0A">
        <w:rPr>
          <w:sz w:val="24"/>
          <w:szCs w:val="24"/>
        </w:rPr>
        <w:tab/>
        <w:t>И.О. Фамилия</w:t>
      </w:r>
    </w:p>
    <w:p w:rsidR="00224C5D" w:rsidRPr="004B4B0A" w:rsidRDefault="00224C5D">
      <w:pPr>
        <w:autoSpaceDE w:val="0"/>
        <w:jc w:val="both"/>
        <w:rPr>
          <w:sz w:val="24"/>
          <w:szCs w:val="24"/>
        </w:rPr>
      </w:pPr>
      <w:r w:rsidRPr="004B4B0A">
        <w:rPr>
          <w:sz w:val="24"/>
          <w:szCs w:val="24"/>
        </w:rPr>
        <w:t>Дата</w:t>
      </w:r>
    </w:p>
    <w:p w:rsidR="00F7060A" w:rsidRPr="004B4B0A" w:rsidRDefault="00F7060A">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Замечания прикрепляются к РКПД документа и подписываются с применением ЭП.</w:t>
      </w:r>
    </w:p>
    <w:p w:rsidR="00224C5D" w:rsidRPr="004B4B0A" w:rsidRDefault="00224C5D">
      <w:pPr>
        <w:autoSpaceDE w:val="0"/>
        <w:ind w:firstLine="720"/>
        <w:jc w:val="both"/>
        <w:rPr>
          <w:sz w:val="24"/>
          <w:szCs w:val="24"/>
        </w:rPr>
      </w:pPr>
      <w:r w:rsidRPr="004B4B0A">
        <w:rPr>
          <w:sz w:val="24"/>
          <w:szCs w:val="24"/>
        </w:rPr>
        <w:t>В случае необходимости оформления замечаний на бумажном носителе они излагаются на отдельном листе, подписываются, прилагаются к документу и передаются исполнителю.</w:t>
      </w:r>
    </w:p>
    <w:p w:rsidR="00224C5D" w:rsidRPr="004B4B0A" w:rsidRDefault="00224C5D">
      <w:pPr>
        <w:autoSpaceDE w:val="0"/>
        <w:ind w:firstLine="720"/>
        <w:jc w:val="both"/>
        <w:rPr>
          <w:sz w:val="24"/>
          <w:szCs w:val="24"/>
        </w:rPr>
      </w:pPr>
      <w:r w:rsidRPr="004B4B0A">
        <w:rPr>
          <w:sz w:val="24"/>
          <w:szCs w:val="24"/>
        </w:rPr>
        <w:t xml:space="preserve">Организация процедуры согласования и визирования проектов правовых актов, этапы и сроки согласования представлены в Регламенте Администрации </w:t>
      </w:r>
      <w:proofErr w:type="spellStart"/>
      <w:r w:rsidR="00026A1A" w:rsidRPr="004B4B0A">
        <w:rPr>
          <w:sz w:val="24"/>
          <w:szCs w:val="24"/>
          <w:shd w:val="clear" w:color="auto" w:fill="FFFFFF"/>
        </w:rPr>
        <w:t>Альшанского</w:t>
      </w:r>
      <w:proofErr w:type="spellEnd"/>
      <w:r w:rsidR="00026A1A" w:rsidRPr="004B4B0A">
        <w:rPr>
          <w:sz w:val="24"/>
          <w:szCs w:val="24"/>
          <w:shd w:val="clear" w:color="auto" w:fill="FFFFFF"/>
        </w:rPr>
        <w:t xml:space="preserve"> муниципального образования.</w:t>
      </w:r>
    </w:p>
    <w:p w:rsidR="00224C5D" w:rsidRPr="004B4B0A" w:rsidRDefault="00224C5D">
      <w:pPr>
        <w:autoSpaceDE w:val="0"/>
        <w:ind w:firstLine="720"/>
        <w:jc w:val="both"/>
        <w:rPr>
          <w:sz w:val="24"/>
          <w:szCs w:val="24"/>
        </w:rPr>
      </w:pPr>
      <w:r w:rsidRPr="004B4B0A">
        <w:rPr>
          <w:sz w:val="24"/>
          <w:szCs w:val="24"/>
        </w:rPr>
        <w:t>4.3.20.</w:t>
      </w:r>
      <w:r w:rsidRPr="004B4B0A">
        <w:rPr>
          <w:rFonts w:cs="Arial"/>
          <w:sz w:val="24"/>
          <w:szCs w:val="24"/>
        </w:rPr>
        <w:t xml:space="preserve"> </w:t>
      </w:r>
      <w:r w:rsidRPr="004B4B0A">
        <w:rPr>
          <w:sz w:val="24"/>
          <w:szCs w:val="24"/>
        </w:rPr>
        <w:t>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224C5D" w:rsidRPr="004B4B0A" w:rsidRDefault="00224C5D">
      <w:pPr>
        <w:autoSpaceDE w:val="0"/>
        <w:ind w:firstLine="720"/>
        <w:jc w:val="both"/>
        <w:rPr>
          <w:sz w:val="24"/>
          <w:szCs w:val="24"/>
        </w:rPr>
      </w:pPr>
      <w:proofErr w:type="gramStart"/>
      <w:r w:rsidRPr="004B4B0A">
        <w:rPr>
          <w:sz w:val="24"/>
          <w:szCs w:val="24"/>
        </w:rPr>
        <w:t>Реквизит «подпись» включает: наименование должности лица, подписывающего документ, его собственноручную подпись,</w:t>
      </w:r>
      <w:r w:rsidRPr="004B4B0A">
        <w:rPr>
          <w:i/>
          <w:color w:val="FF0000"/>
          <w:sz w:val="24"/>
          <w:szCs w:val="24"/>
        </w:rPr>
        <w:t xml:space="preserve"> </w:t>
      </w:r>
      <w:r w:rsidRPr="004B4B0A">
        <w:rPr>
          <w:sz w:val="24"/>
          <w:szCs w:val="24"/>
        </w:rPr>
        <w:t xml:space="preserve">расшифровку подписи (инициалы, фамилию). </w:t>
      </w:r>
      <w:proofErr w:type="gramEnd"/>
    </w:p>
    <w:p w:rsidR="00224C5D" w:rsidRPr="004B4B0A" w:rsidRDefault="00224C5D">
      <w:pPr>
        <w:autoSpaceDE w:val="0"/>
        <w:ind w:firstLine="720"/>
        <w:jc w:val="both"/>
        <w:rPr>
          <w:sz w:val="24"/>
          <w:szCs w:val="24"/>
        </w:rPr>
      </w:pPr>
      <w:r w:rsidRPr="004B4B0A">
        <w:rPr>
          <w:sz w:val="24"/>
          <w:szCs w:val="24"/>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224C5D" w:rsidRPr="004B4B0A" w:rsidRDefault="00224C5D" w:rsidP="00222B88">
      <w:pPr>
        <w:autoSpaceDE w:val="0"/>
        <w:ind w:firstLine="709"/>
        <w:jc w:val="both"/>
        <w:rPr>
          <w:sz w:val="24"/>
          <w:szCs w:val="24"/>
        </w:rPr>
      </w:pPr>
      <w:r w:rsidRPr="004B4B0A">
        <w:rPr>
          <w:sz w:val="24"/>
          <w:szCs w:val="24"/>
        </w:rPr>
        <w:t xml:space="preserve">Если документ оформлен не на бланке, в наименование должности включается наименование исполнительного органа государственной власти. </w:t>
      </w:r>
      <w:r w:rsidRPr="004B4B0A">
        <w:rPr>
          <w:b/>
          <w:sz w:val="24"/>
          <w:szCs w:val="24"/>
          <w:u w:val="single"/>
        </w:rPr>
        <w:t>Например:</w:t>
      </w:r>
    </w:p>
    <w:tbl>
      <w:tblPr>
        <w:tblW w:w="5000" w:type="pct"/>
        <w:tblLayout w:type="fixed"/>
        <w:tblCellMar>
          <w:left w:w="57" w:type="dxa"/>
          <w:right w:w="57" w:type="dxa"/>
        </w:tblCellMar>
        <w:tblLook w:val="0000" w:firstRow="0" w:lastRow="0" w:firstColumn="0" w:lastColumn="0" w:noHBand="0" w:noVBand="0"/>
      </w:tblPr>
      <w:tblGrid>
        <w:gridCol w:w="4833"/>
        <w:gridCol w:w="2453"/>
        <w:gridCol w:w="2466"/>
      </w:tblGrid>
      <w:tr w:rsidR="00224C5D" w:rsidRPr="004B4B0A">
        <w:tc>
          <w:tcPr>
            <w:tcW w:w="4777" w:type="dxa"/>
          </w:tcPr>
          <w:p w:rsidR="00224C5D" w:rsidRPr="004B4B0A" w:rsidRDefault="00224C5D" w:rsidP="00026A1A">
            <w:pPr>
              <w:autoSpaceDE w:val="0"/>
              <w:rPr>
                <w:sz w:val="24"/>
                <w:szCs w:val="24"/>
              </w:rPr>
            </w:pPr>
            <w:r w:rsidRPr="004B4B0A">
              <w:rPr>
                <w:sz w:val="24"/>
                <w:szCs w:val="24"/>
              </w:rPr>
              <w:t xml:space="preserve">Главный бухгалтер Администрации </w:t>
            </w:r>
            <w:proofErr w:type="spellStart"/>
            <w:r w:rsidR="00026A1A" w:rsidRPr="004B4B0A">
              <w:rPr>
                <w:sz w:val="24"/>
                <w:szCs w:val="24"/>
              </w:rPr>
              <w:t>Екатериновского</w:t>
            </w:r>
            <w:proofErr w:type="spellEnd"/>
            <w:r w:rsidR="00026A1A" w:rsidRPr="004B4B0A">
              <w:rPr>
                <w:sz w:val="24"/>
                <w:szCs w:val="24"/>
              </w:rPr>
              <w:t xml:space="preserve"> муниципального </w:t>
            </w:r>
            <w:r w:rsidRPr="004B4B0A">
              <w:rPr>
                <w:sz w:val="24"/>
                <w:szCs w:val="24"/>
              </w:rPr>
              <w:t>района</w:t>
            </w:r>
          </w:p>
        </w:tc>
        <w:tc>
          <w:tcPr>
            <w:tcW w:w="2424" w:type="dxa"/>
            <w:vAlign w:val="bottom"/>
          </w:tcPr>
          <w:p w:rsidR="00224C5D" w:rsidRPr="004B4B0A" w:rsidRDefault="00224C5D">
            <w:pPr>
              <w:autoSpaceDE w:val="0"/>
              <w:jc w:val="both"/>
              <w:rPr>
                <w:sz w:val="24"/>
                <w:szCs w:val="24"/>
              </w:rPr>
            </w:pPr>
            <w:r w:rsidRPr="004B4B0A">
              <w:rPr>
                <w:sz w:val="24"/>
                <w:szCs w:val="24"/>
              </w:rPr>
              <w:t>Подпись</w:t>
            </w:r>
          </w:p>
        </w:tc>
        <w:tc>
          <w:tcPr>
            <w:tcW w:w="2437"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bl>
    <w:p w:rsidR="00224C5D" w:rsidRPr="004B4B0A" w:rsidRDefault="00224C5D">
      <w:pPr>
        <w:autoSpaceDE w:val="0"/>
        <w:ind w:firstLine="709"/>
        <w:jc w:val="both"/>
        <w:rPr>
          <w:sz w:val="24"/>
          <w:szCs w:val="24"/>
        </w:rPr>
      </w:pPr>
    </w:p>
    <w:p w:rsidR="00224C5D" w:rsidRPr="004B4B0A" w:rsidRDefault="00224C5D">
      <w:pPr>
        <w:autoSpaceDE w:val="0"/>
        <w:ind w:firstLine="709"/>
        <w:jc w:val="both"/>
        <w:rPr>
          <w:sz w:val="24"/>
          <w:szCs w:val="24"/>
        </w:rPr>
      </w:pPr>
      <w:r w:rsidRPr="004B4B0A">
        <w:rPr>
          <w:sz w:val="24"/>
          <w:szCs w:val="24"/>
        </w:rPr>
        <w:t xml:space="preserve">Если документ оформлен на бланке организации, в наименовании должности наименование организации не указывается. </w:t>
      </w:r>
      <w:r w:rsidRPr="004B4B0A">
        <w:rPr>
          <w:b/>
          <w:sz w:val="24"/>
          <w:szCs w:val="24"/>
          <w:u w:val="single"/>
        </w:rPr>
        <w:t>Например:</w:t>
      </w:r>
    </w:p>
    <w:p w:rsidR="00224C5D" w:rsidRPr="004B4B0A" w:rsidRDefault="00224C5D">
      <w:pPr>
        <w:autoSpaceDE w:val="0"/>
        <w:ind w:firstLine="709"/>
        <w:jc w:val="both"/>
        <w:rPr>
          <w:sz w:val="24"/>
          <w:szCs w:val="24"/>
        </w:rPr>
      </w:pPr>
    </w:p>
    <w:tbl>
      <w:tblPr>
        <w:tblW w:w="5000" w:type="pct"/>
        <w:tblLayout w:type="fixed"/>
        <w:tblCellMar>
          <w:left w:w="57" w:type="dxa"/>
          <w:right w:w="57" w:type="dxa"/>
        </w:tblCellMar>
        <w:tblLook w:val="0000" w:firstRow="0" w:lastRow="0" w:firstColumn="0" w:lastColumn="0" w:noHBand="0" w:noVBand="0"/>
      </w:tblPr>
      <w:tblGrid>
        <w:gridCol w:w="4803"/>
        <w:gridCol w:w="2914"/>
        <w:gridCol w:w="2035"/>
      </w:tblGrid>
      <w:tr w:rsidR="00224C5D" w:rsidRPr="004B4B0A">
        <w:tc>
          <w:tcPr>
            <w:tcW w:w="4747" w:type="dxa"/>
          </w:tcPr>
          <w:p w:rsidR="00224C5D" w:rsidRPr="004B4B0A" w:rsidRDefault="00224C5D">
            <w:pPr>
              <w:autoSpaceDE w:val="0"/>
              <w:rPr>
                <w:sz w:val="24"/>
                <w:szCs w:val="24"/>
              </w:rPr>
            </w:pPr>
            <w:r w:rsidRPr="004B4B0A">
              <w:rPr>
                <w:sz w:val="24"/>
                <w:szCs w:val="24"/>
              </w:rPr>
              <w:t>Главный бухгалтер</w:t>
            </w:r>
          </w:p>
        </w:tc>
        <w:tc>
          <w:tcPr>
            <w:tcW w:w="2880" w:type="dxa"/>
            <w:vAlign w:val="bottom"/>
          </w:tcPr>
          <w:p w:rsidR="00224C5D" w:rsidRPr="004B4B0A" w:rsidRDefault="00224C5D">
            <w:pPr>
              <w:autoSpaceDE w:val="0"/>
              <w:jc w:val="both"/>
              <w:rPr>
                <w:sz w:val="24"/>
                <w:szCs w:val="24"/>
              </w:rPr>
            </w:pPr>
            <w:r w:rsidRPr="004B4B0A">
              <w:rPr>
                <w:sz w:val="24"/>
                <w:szCs w:val="24"/>
              </w:rPr>
              <w:t>Подпись</w:t>
            </w:r>
          </w:p>
        </w:tc>
        <w:tc>
          <w:tcPr>
            <w:tcW w:w="2011"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bl>
    <w:p w:rsidR="00224C5D" w:rsidRPr="004B4B0A" w:rsidRDefault="00224C5D">
      <w:pPr>
        <w:autoSpaceDE w:val="0"/>
        <w:ind w:firstLine="709"/>
        <w:jc w:val="both"/>
        <w:rPr>
          <w:sz w:val="24"/>
          <w:szCs w:val="24"/>
        </w:rPr>
      </w:pPr>
    </w:p>
    <w:p w:rsidR="00224C5D" w:rsidRPr="004B4B0A" w:rsidRDefault="00224C5D">
      <w:pPr>
        <w:autoSpaceDE w:val="0"/>
        <w:ind w:firstLine="720"/>
        <w:jc w:val="both"/>
        <w:rPr>
          <w:sz w:val="24"/>
          <w:szCs w:val="24"/>
        </w:rPr>
      </w:pPr>
      <w:r w:rsidRPr="004B4B0A">
        <w:rPr>
          <w:sz w:val="24"/>
          <w:szCs w:val="24"/>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224C5D" w:rsidRPr="004B4B0A" w:rsidRDefault="00224C5D" w:rsidP="00222B88">
      <w:pPr>
        <w:autoSpaceDE w:val="0"/>
        <w:ind w:firstLine="720"/>
        <w:jc w:val="both"/>
        <w:rPr>
          <w:sz w:val="24"/>
          <w:szCs w:val="24"/>
        </w:rPr>
      </w:pPr>
      <w:r w:rsidRPr="004B4B0A">
        <w:rPr>
          <w:sz w:val="24"/>
          <w:szCs w:val="24"/>
        </w:rPr>
        <w:t>При подписании документа несколькими должностными лицами их </w:t>
      </w:r>
      <w:r w:rsidRPr="004B4B0A">
        <w:rPr>
          <w:spacing w:val="-2"/>
          <w:sz w:val="24"/>
          <w:szCs w:val="24"/>
        </w:rPr>
        <w:t>подписи располагаются одна под другой в последовательности, соответствующей</w:t>
      </w:r>
      <w:r w:rsidRPr="004B4B0A">
        <w:rPr>
          <w:sz w:val="24"/>
          <w:szCs w:val="24"/>
        </w:rPr>
        <w:t xml:space="preserve"> занимаемым должностям. </w:t>
      </w:r>
      <w:r w:rsidRPr="004B4B0A">
        <w:rPr>
          <w:b/>
          <w:sz w:val="24"/>
          <w:szCs w:val="24"/>
          <w:u w:val="single"/>
        </w:rPr>
        <w:t>Например:</w:t>
      </w:r>
    </w:p>
    <w:tbl>
      <w:tblPr>
        <w:tblW w:w="5000" w:type="pct"/>
        <w:tblLayout w:type="fixed"/>
        <w:tblCellMar>
          <w:left w:w="57" w:type="dxa"/>
          <w:right w:w="57" w:type="dxa"/>
        </w:tblCellMar>
        <w:tblLook w:val="0000" w:firstRow="0" w:lastRow="0" w:firstColumn="0" w:lastColumn="0" w:noHBand="0" w:noVBand="0"/>
      </w:tblPr>
      <w:tblGrid>
        <w:gridCol w:w="4823"/>
        <w:gridCol w:w="2604"/>
        <w:gridCol w:w="2325"/>
      </w:tblGrid>
      <w:tr w:rsidR="00224C5D" w:rsidRPr="004B4B0A">
        <w:tc>
          <w:tcPr>
            <w:tcW w:w="4766" w:type="dxa"/>
          </w:tcPr>
          <w:p w:rsidR="00224C5D" w:rsidRPr="004B4B0A" w:rsidRDefault="00224C5D">
            <w:pPr>
              <w:autoSpaceDE w:val="0"/>
              <w:rPr>
                <w:sz w:val="24"/>
                <w:szCs w:val="24"/>
              </w:rPr>
            </w:pPr>
            <w:r w:rsidRPr="004B4B0A">
              <w:rPr>
                <w:sz w:val="24"/>
                <w:szCs w:val="24"/>
              </w:rPr>
              <w:t xml:space="preserve">Глава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026A1A" w:rsidRPr="004B4B0A">
              <w:rPr>
                <w:sz w:val="24"/>
                <w:szCs w:val="24"/>
                <w:shd w:val="clear" w:color="auto" w:fill="FFFFFF"/>
              </w:rPr>
              <w:t>муниципального образования</w:t>
            </w:r>
            <w:r w:rsidR="00026A1A" w:rsidRPr="004B4B0A">
              <w:rPr>
                <w:sz w:val="24"/>
                <w:szCs w:val="24"/>
              </w:rPr>
              <w:t xml:space="preserve"> </w:t>
            </w:r>
            <w:proofErr w:type="spellStart"/>
            <w:r w:rsidR="00026A1A" w:rsidRPr="004B4B0A">
              <w:rPr>
                <w:sz w:val="24"/>
                <w:szCs w:val="24"/>
              </w:rPr>
              <w:t>Екатериновского</w:t>
            </w:r>
            <w:proofErr w:type="spellEnd"/>
            <w:r w:rsidR="00026A1A" w:rsidRPr="004B4B0A">
              <w:rPr>
                <w:sz w:val="24"/>
                <w:szCs w:val="24"/>
              </w:rPr>
              <w:t xml:space="preserve"> муниципального </w:t>
            </w:r>
            <w:r w:rsidRPr="004B4B0A">
              <w:rPr>
                <w:sz w:val="24"/>
                <w:szCs w:val="24"/>
              </w:rPr>
              <w:t>района</w:t>
            </w:r>
          </w:p>
        </w:tc>
        <w:tc>
          <w:tcPr>
            <w:tcW w:w="2574" w:type="dxa"/>
            <w:vAlign w:val="bottom"/>
          </w:tcPr>
          <w:p w:rsidR="00224C5D" w:rsidRPr="004B4B0A" w:rsidRDefault="00224C5D">
            <w:pPr>
              <w:autoSpaceDE w:val="0"/>
              <w:jc w:val="both"/>
              <w:rPr>
                <w:sz w:val="24"/>
                <w:szCs w:val="24"/>
              </w:rPr>
            </w:pPr>
            <w:r w:rsidRPr="004B4B0A">
              <w:rPr>
                <w:sz w:val="24"/>
                <w:szCs w:val="24"/>
              </w:rPr>
              <w:t>Подпись</w:t>
            </w:r>
          </w:p>
        </w:tc>
        <w:tc>
          <w:tcPr>
            <w:tcW w:w="2298" w:type="dxa"/>
            <w:vAlign w:val="bottom"/>
          </w:tcPr>
          <w:p w:rsidR="00224C5D" w:rsidRPr="004B4B0A" w:rsidRDefault="00224C5D">
            <w:pPr>
              <w:autoSpaceDE w:val="0"/>
              <w:jc w:val="right"/>
              <w:rPr>
                <w:sz w:val="24"/>
                <w:szCs w:val="24"/>
              </w:rPr>
            </w:pPr>
            <w:r w:rsidRPr="004B4B0A">
              <w:rPr>
                <w:sz w:val="24"/>
                <w:szCs w:val="24"/>
              </w:rPr>
              <w:t xml:space="preserve">   И.О. Фамилия</w:t>
            </w:r>
          </w:p>
        </w:tc>
      </w:tr>
      <w:tr w:rsidR="00224C5D" w:rsidRPr="004B4B0A">
        <w:tc>
          <w:tcPr>
            <w:tcW w:w="4766" w:type="dxa"/>
          </w:tcPr>
          <w:p w:rsidR="00224C5D" w:rsidRPr="004B4B0A" w:rsidRDefault="00224C5D">
            <w:pPr>
              <w:widowControl w:val="0"/>
              <w:autoSpaceDE w:val="0"/>
              <w:snapToGrid w:val="0"/>
              <w:rPr>
                <w:sz w:val="24"/>
                <w:szCs w:val="24"/>
              </w:rPr>
            </w:pPr>
          </w:p>
        </w:tc>
        <w:tc>
          <w:tcPr>
            <w:tcW w:w="2574" w:type="dxa"/>
            <w:vAlign w:val="bottom"/>
          </w:tcPr>
          <w:p w:rsidR="00224C5D" w:rsidRPr="004B4B0A" w:rsidRDefault="00224C5D">
            <w:pPr>
              <w:autoSpaceDE w:val="0"/>
              <w:snapToGrid w:val="0"/>
              <w:jc w:val="both"/>
              <w:rPr>
                <w:sz w:val="24"/>
                <w:szCs w:val="24"/>
              </w:rPr>
            </w:pPr>
          </w:p>
        </w:tc>
        <w:tc>
          <w:tcPr>
            <w:tcW w:w="2298" w:type="dxa"/>
            <w:vAlign w:val="bottom"/>
          </w:tcPr>
          <w:p w:rsidR="00224C5D" w:rsidRPr="004B4B0A" w:rsidRDefault="00224C5D">
            <w:pPr>
              <w:autoSpaceDE w:val="0"/>
              <w:snapToGrid w:val="0"/>
              <w:jc w:val="both"/>
              <w:rPr>
                <w:sz w:val="24"/>
                <w:szCs w:val="24"/>
              </w:rPr>
            </w:pPr>
          </w:p>
        </w:tc>
      </w:tr>
      <w:tr w:rsidR="00224C5D" w:rsidRPr="004B4B0A">
        <w:tc>
          <w:tcPr>
            <w:tcW w:w="4766" w:type="dxa"/>
          </w:tcPr>
          <w:p w:rsidR="00224C5D" w:rsidRPr="004B4B0A" w:rsidRDefault="00224C5D">
            <w:pPr>
              <w:widowControl w:val="0"/>
              <w:autoSpaceDE w:val="0"/>
              <w:rPr>
                <w:sz w:val="24"/>
                <w:szCs w:val="24"/>
              </w:rPr>
            </w:pPr>
            <w:r w:rsidRPr="004B4B0A">
              <w:rPr>
                <w:sz w:val="24"/>
                <w:szCs w:val="24"/>
              </w:rPr>
              <w:lastRenderedPageBreak/>
              <w:t>Специалист</w:t>
            </w:r>
          </w:p>
          <w:p w:rsidR="00224C5D" w:rsidRPr="004B4B0A" w:rsidRDefault="006C39B9">
            <w:pPr>
              <w:autoSpaceDE w:val="0"/>
              <w:rPr>
                <w:sz w:val="24"/>
                <w:szCs w:val="24"/>
              </w:rPr>
            </w:pPr>
            <w:r>
              <w:rPr>
                <w:sz w:val="24"/>
                <w:szCs w:val="24"/>
              </w:rPr>
              <w:t xml:space="preserve">администрации  </w:t>
            </w:r>
            <w:r w:rsidRPr="000D050B">
              <w:rPr>
                <w:sz w:val="24"/>
                <w:szCs w:val="24"/>
              </w:rPr>
              <w:t>А</w:t>
            </w:r>
            <w:r>
              <w:rPr>
                <w:sz w:val="24"/>
                <w:szCs w:val="24"/>
              </w:rPr>
              <w:t xml:space="preserve">ндреевского </w:t>
            </w:r>
            <w:r w:rsidRPr="000D050B">
              <w:rPr>
                <w:sz w:val="24"/>
                <w:szCs w:val="24"/>
              </w:rPr>
              <w:t xml:space="preserve"> </w:t>
            </w:r>
            <w:r>
              <w:rPr>
                <w:sz w:val="24"/>
                <w:szCs w:val="24"/>
              </w:rPr>
              <w:t xml:space="preserve"> </w:t>
            </w:r>
            <w:r w:rsidRPr="000D050B">
              <w:rPr>
                <w:sz w:val="24"/>
                <w:szCs w:val="24"/>
              </w:rPr>
              <w:t xml:space="preserve"> </w:t>
            </w:r>
            <w:r w:rsidR="00026A1A" w:rsidRPr="004B4B0A">
              <w:rPr>
                <w:sz w:val="24"/>
                <w:szCs w:val="24"/>
                <w:shd w:val="clear" w:color="auto" w:fill="FFFFFF"/>
              </w:rPr>
              <w:t>муниципального образования</w:t>
            </w:r>
            <w:r w:rsidR="00026A1A" w:rsidRPr="004B4B0A">
              <w:rPr>
                <w:sz w:val="24"/>
                <w:szCs w:val="24"/>
              </w:rPr>
              <w:t xml:space="preserve"> </w:t>
            </w:r>
            <w:proofErr w:type="spellStart"/>
            <w:r w:rsidR="00026A1A" w:rsidRPr="004B4B0A">
              <w:rPr>
                <w:sz w:val="24"/>
                <w:szCs w:val="24"/>
              </w:rPr>
              <w:t>Екатериновского</w:t>
            </w:r>
            <w:proofErr w:type="spellEnd"/>
            <w:r w:rsidR="00026A1A" w:rsidRPr="004B4B0A">
              <w:rPr>
                <w:sz w:val="24"/>
                <w:szCs w:val="24"/>
              </w:rPr>
              <w:t xml:space="preserve"> муниципального </w:t>
            </w:r>
            <w:r w:rsidR="00224C5D" w:rsidRPr="004B4B0A">
              <w:rPr>
                <w:sz w:val="24"/>
                <w:szCs w:val="24"/>
              </w:rPr>
              <w:t>района</w:t>
            </w:r>
          </w:p>
        </w:tc>
        <w:tc>
          <w:tcPr>
            <w:tcW w:w="2574" w:type="dxa"/>
            <w:vAlign w:val="bottom"/>
          </w:tcPr>
          <w:p w:rsidR="00224C5D" w:rsidRPr="004B4B0A" w:rsidRDefault="00224C5D">
            <w:pPr>
              <w:autoSpaceDE w:val="0"/>
              <w:snapToGrid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both"/>
              <w:rPr>
                <w:sz w:val="24"/>
                <w:szCs w:val="24"/>
              </w:rPr>
            </w:pPr>
            <w:r w:rsidRPr="004B4B0A">
              <w:rPr>
                <w:sz w:val="24"/>
                <w:szCs w:val="24"/>
              </w:rPr>
              <w:t>Подпись</w:t>
            </w:r>
          </w:p>
        </w:tc>
        <w:tc>
          <w:tcPr>
            <w:tcW w:w="2298" w:type="dxa"/>
            <w:vAlign w:val="bottom"/>
          </w:tcPr>
          <w:p w:rsidR="00224C5D" w:rsidRPr="004B4B0A" w:rsidRDefault="00224C5D">
            <w:pPr>
              <w:autoSpaceDE w:val="0"/>
              <w:jc w:val="both"/>
              <w:rPr>
                <w:sz w:val="24"/>
                <w:szCs w:val="24"/>
              </w:rPr>
            </w:pPr>
            <w:r w:rsidRPr="004B4B0A">
              <w:rPr>
                <w:sz w:val="24"/>
                <w:szCs w:val="24"/>
              </w:rPr>
              <w:t xml:space="preserve"> </w:t>
            </w:r>
          </w:p>
          <w:p w:rsidR="00224C5D" w:rsidRPr="004B4B0A" w:rsidRDefault="00224C5D">
            <w:pPr>
              <w:autoSpaceDE w:val="0"/>
              <w:jc w:val="both"/>
              <w:rPr>
                <w:sz w:val="24"/>
                <w:szCs w:val="24"/>
              </w:rPr>
            </w:pPr>
          </w:p>
          <w:p w:rsidR="00224C5D" w:rsidRPr="004B4B0A" w:rsidRDefault="00224C5D">
            <w:pPr>
              <w:autoSpaceDE w:val="0"/>
              <w:jc w:val="both"/>
              <w:rPr>
                <w:sz w:val="24"/>
                <w:szCs w:val="24"/>
              </w:rPr>
            </w:pPr>
          </w:p>
          <w:p w:rsidR="00224C5D" w:rsidRPr="004B4B0A" w:rsidRDefault="00224C5D">
            <w:pPr>
              <w:autoSpaceDE w:val="0"/>
              <w:jc w:val="right"/>
              <w:rPr>
                <w:sz w:val="24"/>
                <w:szCs w:val="24"/>
              </w:rPr>
            </w:pPr>
            <w:r w:rsidRPr="004B4B0A">
              <w:rPr>
                <w:sz w:val="24"/>
                <w:szCs w:val="24"/>
              </w:rPr>
              <w:t xml:space="preserve">  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 xml:space="preserve">При подписании документа несколькими лицами равных должностей их подписи располагаются на одном уровне. </w:t>
      </w:r>
      <w:r w:rsidRPr="004B4B0A">
        <w:rPr>
          <w:b/>
          <w:sz w:val="24"/>
          <w:szCs w:val="24"/>
          <w:u w:val="single"/>
        </w:rPr>
        <w:t>Например:</w:t>
      </w:r>
    </w:p>
    <w:p w:rsidR="00224C5D" w:rsidRPr="004B4B0A" w:rsidRDefault="00224C5D">
      <w:pPr>
        <w:autoSpaceDE w:val="0"/>
        <w:ind w:firstLine="720"/>
        <w:jc w:val="both"/>
        <w:rPr>
          <w:sz w:val="24"/>
          <w:szCs w:val="24"/>
        </w:rPr>
      </w:pPr>
    </w:p>
    <w:tbl>
      <w:tblPr>
        <w:tblW w:w="5000" w:type="pct"/>
        <w:jc w:val="center"/>
        <w:tblLayout w:type="fixed"/>
        <w:tblCellMar>
          <w:left w:w="57" w:type="dxa"/>
          <w:right w:w="57" w:type="dxa"/>
        </w:tblCellMar>
        <w:tblLook w:val="0000" w:firstRow="0" w:lastRow="0" w:firstColumn="0" w:lastColumn="0" w:noHBand="0" w:noVBand="0"/>
      </w:tblPr>
      <w:tblGrid>
        <w:gridCol w:w="4400"/>
        <w:gridCol w:w="1401"/>
        <w:gridCol w:w="3951"/>
      </w:tblGrid>
      <w:tr w:rsidR="00224C5D" w:rsidRPr="004B4B0A">
        <w:trPr>
          <w:jc w:val="center"/>
        </w:trPr>
        <w:tc>
          <w:tcPr>
            <w:tcW w:w="4348" w:type="dxa"/>
          </w:tcPr>
          <w:p w:rsidR="00224C5D" w:rsidRPr="004B4B0A" w:rsidRDefault="00224C5D">
            <w:pPr>
              <w:autoSpaceDE w:val="0"/>
              <w:jc w:val="center"/>
              <w:rPr>
                <w:sz w:val="24"/>
                <w:szCs w:val="24"/>
              </w:rPr>
            </w:pPr>
            <w:r w:rsidRPr="004B4B0A">
              <w:rPr>
                <w:sz w:val="24"/>
                <w:szCs w:val="24"/>
              </w:rPr>
              <w:t>Министр образования</w:t>
            </w:r>
          </w:p>
          <w:p w:rsidR="00224C5D" w:rsidRPr="004B4B0A" w:rsidRDefault="00304E2C">
            <w:pPr>
              <w:autoSpaceDE w:val="0"/>
              <w:jc w:val="center"/>
              <w:rPr>
                <w:sz w:val="24"/>
                <w:szCs w:val="24"/>
              </w:rPr>
            </w:pPr>
            <w:r w:rsidRPr="004B4B0A">
              <w:rPr>
                <w:sz w:val="24"/>
                <w:szCs w:val="24"/>
              </w:rPr>
              <w:t>Сара</w:t>
            </w:r>
            <w:r w:rsidR="00224C5D" w:rsidRPr="004B4B0A">
              <w:rPr>
                <w:sz w:val="24"/>
                <w:szCs w:val="24"/>
              </w:rPr>
              <w:t>товской области</w:t>
            </w:r>
          </w:p>
          <w:p w:rsidR="00224C5D" w:rsidRPr="004B4B0A" w:rsidRDefault="00224C5D">
            <w:pPr>
              <w:autoSpaceDE w:val="0"/>
              <w:jc w:val="center"/>
              <w:rPr>
                <w:sz w:val="24"/>
                <w:szCs w:val="24"/>
              </w:rPr>
            </w:pPr>
            <w:r w:rsidRPr="004B4B0A">
              <w:rPr>
                <w:sz w:val="24"/>
                <w:szCs w:val="24"/>
              </w:rPr>
              <w:t>Подпись                И.О. Фамилия</w:t>
            </w:r>
          </w:p>
        </w:tc>
        <w:tc>
          <w:tcPr>
            <w:tcW w:w="1385" w:type="dxa"/>
          </w:tcPr>
          <w:p w:rsidR="00224C5D" w:rsidRPr="004B4B0A" w:rsidRDefault="00224C5D">
            <w:pPr>
              <w:autoSpaceDE w:val="0"/>
              <w:snapToGrid w:val="0"/>
              <w:jc w:val="center"/>
              <w:rPr>
                <w:sz w:val="24"/>
                <w:szCs w:val="24"/>
              </w:rPr>
            </w:pPr>
          </w:p>
        </w:tc>
        <w:tc>
          <w:tcPr>
            <w:tcW w:w="3905" w:type="dxa"/>
          </w:tcPr>
          <w:p w:rsidR="00224C5D" w:rsidRPr="004B4B0A" w:rsidRDefault="00224C5D">
            <w:pPr>
              <w:autoSpaceDE w:val="0"/>
              <w:jc w:val="center"/>
              <w:rPr>
                <w:sz w:val="24"/>
                <w:szCs w:val="24"/>
              </w:rPr>
            </w:pPr>
            <w:r w:rsidRPr="004B4B0A">
              <w:rPr>
                <w:sz w:val="24"/>
                <w:szCs w:val="24"/>
              </w:rPr>
              <w:t>Министр здравоохранения</w:t>
            </w:r>
          </w:p>
          <w:p w:rsidR="00224C5D" w:rsidRPr="004B4B0A" w:rsidRDefault="00304E2C">
            <w:pPr>
              <w:autoSpaceDE w:val="0"/>
              <w:jc w:val="center"/>
              <w:rPr>
                <w:sz w:val="24"/>
                <w:szCs w:val="24"/>
              </w:rPr>
            </w:pPr>
            <w:r w:rsidRPr="004B4B0A">
              <w:rPr>
                <w:sz w:val="24"/>
                <w:szCs w:val="24"/>
              </w:rPr>
              <w:t>Сара</w:t>
            </w:r>
            <w:r w:rsidR="00224C5D" w:rsidRPr="004B4B0A">
              <w:rPr>
                <w:sz w:val="24"/>
                <w:szCs w:val="24"/>
              </w:rPr>
              <w:t>товской области</w:t>
            </w:r>
          </w:p>
          <w:p w:rsidR="00224C5D" w:rsidRPr="004B4B0A" w:rsidRDefault="00224C5D">
            <w:pPr>
              <w:autoSpaceDE w:val="0"/>
              <w:jc w:val="center"/>
              <w:rPr>
                <w:sz w:val="24"/>
                <w:szCs w:val="24"/>
              </w:rPr>
            </w:pPr>
            <w:r w:rsidRPr="004B4B0A">
              <w:rPr>
                <w:sz w:val="24"/>
                <w:szCs w:val="24"/>
              </w:rPr>
              <w:t>Подпись               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При подписании совместного документа первый лист оформляется не на бланке.</w:t>
      </w:r>
    </w:p>
    <w:p w:rsidR="00224C5D" w:rsidRPr="004B4B0A" w:rsidRDefault="00224C5D">
      <w:pPr>
        <w:autoSpaceDE w:val="0"/>
        <w:ind w:firstLine="720"/>
        <w:jc w:val="both"/>
        <w:rPr>
          <w:sz w:val="24"/>
          <w:szCs w:val="24"/>
        </w:rPr>
      </w:pPr>
      <w:r w:rsidRPr="004B4B0A">
        <w:rPr>
          <w:sz w:val="24"/>
          <w:szCs w:val="24"/>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r w:rsidRPr="004B4B0A">
        <w:rPr>
          <w:b/>
          <w:sz w:val="24"/>
          <w:szCs w:val="24"/>
          <w:u w:val="single"/>
        </w:rPr>
        <w:t>Например:</w:t>
      </w:r>
    </w:p>
    <w:p w:rsidR="00224C5D" w:rsidRPr="004B4B0A" w:rsidRDefault="00224C5D">
      <w:pPr>
        <w:autoSpaceDE w:val="0"/>
        <w:ind w:firstLine="720"/>
        <w:jc w:val="both"/>
        <w:rPr>
          <w:sz w:val="24"/>
          <w:szCs w:val="24"/>
        </w:rPr>
      </w:pPr>
    </w:p>
    <w:tbl>
      <w:tblPr>
        <w:tblW w:w="5000" w:type="pct"/>
        <w:tblLayout w:type="fixed"/>
        <w:tblCellMar>
          <w:left w:w="57" w:type="dxa"/>
          <w:right w:w="57" w:type="dxa"/>
        </w:tblCellMar>
        <w:tblLook w:val="0000" w:firstRow="0" w:lastRow="0" w:firstColumn="0" w:lastColumn="0" w:noHBand="0" w:noVBand="0"/>
      </w:tblPr>
      <w:tblGrid>
        <w:gridCol w:w="3978"/>
        <w:gridCol w:w="2803"/>
        <w:gridCol w:w="2971"/>
      </w:tblGrid>
      <w:tr w:rsidR="00224C5D" w:rsidRPr="004B4B0A">
        <w:tc>
          <w:tcPr>
            <w:tcW w:w="3932" w:type="dxa"/>
          </w:tcPr>
          <w:p w:rsidR="00224C5D" w:rsidRPr="004B4B0A" w:rsidRDefault="00224C5D">
            <w:pPr>
              <w:autoSpaceDE w:val="0"/>
              <w:jc w:val="both"/>
              <w:rPr>
                <w:sz w:val="24"/>
                <w:szCs w:val="24"/>
              </w:rPr>
            </w:pPr>
            <w:r w:rsidRPr="004B4B0A">
              <w:rPr>
                <w:sz w:val="24"/>
                <w:szCs w:val="24"/>
              </w:rPr>
              <w:t>Председатель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jc w:val="both"/>
              <w:rPr>
                <w:sz w:val="24"/>
                <w:szCs w:val="24"/>
              </w:rPr>
            </w:pPr>
            <w:r w:rsidRPr="004B4B0A">
              <w:rPr>
                <w:sz w:val="24"/>
                <w:szCs w:val="24"/>
              </w:rPr>
              <w:t>Секретарь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jc w:val="both"/>
              <w:rPr>
                <w:sz w:val="24"/>
                <w:szCs w:val="24"/>
              </w:rPr>
            </w:pPr>
            <w:r w:rsidRPr="004B4B0A">
              <w:rPr>
                <w:sz w:val="24"/>
                <w:szCs w:val="24"/>
              </w:rPr>
              <w:t>Члены комиссии:</w:t>
            </w: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r w:rsidR="00224C5D" w:rsidRPr="004B4B0A">
        <w:tc>
          <w:tcPr>
            <w:tcW w:w="3932" w:type="dxa"/>
          </w:tcPr>
          <w:p w:rsidR="00224C5D" w:rsidRPr="004B4B0A" w:rsidRDefault="00224C5D">
            <w:pPr>
              <w:autoSpaceDE w:val="0"/>
              <w:snapToGrid w:val="0"/>
              <w:jc w:val="both"/>
              <w:rPr>
                <w:sz w:val="24"/>
                <w:szCs w:val="24"/>
              </w:rPr>
            </w:pPr>
          </w:p>
        </w:tc>
        <w:tc>
          <w:tcPr>
            <w:tcW w:w="2770" w:type="dxa"/>
          </w:tcPr>
          <w:p w:rsidR="00224C5D" w:rsidRPr="004B4B0A" w:rsidRDefault="00224C5D">
            <w:pPr>
              <w:autoSpaceDE w:val="0"/>
              <w:jc w:val="both"/>
              <w:rPr>
                <w:sz w:val="24"/>
                <w:szCs w:val="24"/>
              </w:rPr>
            </w:pPr>
            <w:r w:rsidRPr="004B4B0A">
              <w:rPr>
                <w:sz w:val="24"/>
                <w:szCs w:val="24"/>
              </w:rPr>
              <w:t xml:space="preserve"> Личная подпись</w:t>
            </w:r>
          </w:p>
        </w:tc>
        <w:tc>
          <w:tcPr>
            <w:tcW w:w="2936" w:type="dxa"/>
          </w:tcPr>
          <w:p w:rsidR="00224C5D" w:rsidRPr="004B4B0A" w:rsidRDefault="00224C5D">
            <w:pPr>
              <w:autoSpaceDE w:val="0"/>
              <w:ind w:left="1134"/>
              <w:rPr>
                <w:sz w:val="24"/>
                <w:szCs w:val="24"/>
              </w:rPr>
            </w:pPr>
            <w:r w:rsidRPr="004B4B0A">
              <w:rPr>
                <w:sz w:val="24"/>
                <w:szCs w:val="24"/>
              </w:rPr>
              <w:t>И.О. Фамилия</w:t>
            </w:r>
          </w:p>
        </w:tc>
      </w:tr>
    </w:tbl>
    <w:p w:rsidR="00224C5D" w:rsidRPr="004B4B0A" w:rsidRDefault="00224C5D">
      <w:pPr>
        <w:autoSpaceDE w:val="0"/>
        <w:jc w:val="both"/>
        <w:rPr>
          <w:sz w:val="24"/>
          <w:szCs w:val="24"/>
        </w:rPr>
      </w:pPr>
    </w:p>
    <w:p w:rsidR="00224C5D" w:rsidRPr="004B4B0A" w:rsidRDefault="00224C5D">
      <w:pPr>
        <w:autoSpaceDE w:val="0"/>
        <w:ind w:firstLine="720"/>
        <w:jc w:val="both"/>
        <w:rPr>
          <w:sz w:val="24"/>
          <w:szCs w:val="24"/>
        </w:rPr>
      </w:pPr>
      <w:r w:rsidRPr="004B4B0A">
        <w:rPr>
          <w:sz w:val="24"/>
          <w:szCs w:val="24"/>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rsidR="00224C5D" w:rsidRPr="004B4B0A" w:rsidRDefault="00224C5D">
      <w:pPr>
        <w:autoSpaceDE w:val="0"/>
        <w:ind w:firstLine="720"/>
        <w:jc w:val="both"/>
        <w:rPr>
          <w:sz w:val="24"/>
          <w:szCs w:val="24"/>
        </w:rPr>
      </w:pPr>
    </w:p>
    <w:tbl>
      <w:tblPr>
        <w:tblW w:w="5000" w:type="pct"/>
        <w:tblLayout w:type="fixed"/>
        <w:tblCellMar>
          <w:left w:w="57" w:type="dxa"/>
          <w:right w:w="57" w:type="dxa"/>
        </w:tblCellMar>
        <w:tblLook w:val="0000" w:firstRow="0" w:lastRow="0" w:firstColumn="0" w:lastColumn="0" w:noHBand="0" w:noVBand="0"/>
      </w:tblPr>
      <w:tblGrid>
        <w:gridCol w:w="4816"/>
        <w:gridCol w:w="3078"/>
        <w:gridCol w:w="1858"/>
      </w:tblGrid>
      <w:tr w:rsidR="00224C5D" w:rsidRPr="004B4B0A">
        <w:tc>
          <w:tcPr>
            <w:tcW w:w="4760" w:type="dxa"/>
          </w:tcPr>
          <w:p w:rsidR="00224C5D" w:rsidRPr="004B4B0A" w:rsidRDefault="00224C5D" w:rsidP="00304E2C">
            <w:pPr>
              <w:autoSpaceDE w:val="0"/>
              <w:rPr>
                <w:sz w:val="24"/>
                <w:szCs w:val="24"/>
              </w:rPr>
            </w:pPr>
            <w:proofErr w:type="spellStart"/>
            <w:r w:rsidRPr="004B4B0A">
              <w:rPr>
                <w:sz w:val="24"/>
                <w:szCs w:val="24"/>
              </w:rPr>
              <w:t>И.о</w:t>
            </w:r>
            <w:proofErr w:type="spellEnd"/>
            <w:r w:rsidRPr="004B4B0A">
              <w:rPr>
                <w:sz w:val="24"/>
                <w:szCs w:val="24"/>
              </w:rPr>
              <w:t xml:space="preserve">. Главы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304E2C" w:rsidRPr="004B4B0A">
              <w:rPr>
                <w:sz w:val="24"/>
                <w:szCs w:val="24"/>
                <w:shd w:val="clear" w:color="auto" w:fill="FFFFFF"/>
              </w:rPr>
              <w:t>муниципального образования</w:t>
            </w:r>
          </w:p>
        </w:tc>
        <w:tc>
          <w:tcPr>
            <w:tcW w:w="3042" w:type="dxa"/>
            <w:vAlign w:val="bottom"/>
          </w:tcPr>
          <w:p w:rsidR="00224C5D" w:rsidRPr="004B4B0A" w:rsidRDefault="00224C5D">
            <w:pPr>
              <w:autoSpaceDE w:val="0"/>
              <w:jc w:val="both"/>
              <w:rPr>
                <w:sz w:val="24"/>
                <w:szCs w:val="24"/>
              </w:rPr>
            </w:pPr>
            <w:r w:rsidRPr="004B4B0A">
              <w:rPr>
                <w:sz w:val="24"/>
                <w:szCs w:val="24"/>
              </w:rPr>
              <w:t>Подпись</w:t>
            </w:r>
          </w:p>
        </w:tc>
        <w:tc>
          <w:tcPr>
            <w:tcW w:w="1836" w:type="dxa"/>
            <w:vAlign w:val="bottom"/>
          </w:tcPr>
          <w:p w:rsidR="00224C5D" w:rsidRPr="004B4B0A" w:rsidRDefault="00224C5D">
            <w:pPr>
              <w:autoSpaceDE w:val="0"/>
              <w:jc w:val="both"/>
              <w:rPr>
                <w:sz w:val="24"/>
                <w:szCs w:val="24"/>
              </w:rPr>
            </w:pPr>
            <w:r w:rsidRPr="004B4B0A">
              <w:rPr>
                <w:sz w:val="24"/>
                <w:szCs w:val="24"/>
              </w:rPr>
              <w:t>И.О. Фамилия</w:t>
            </w:r>
          </w:p>
        </w:tc>
      </w:tr>
    </w:tbl>
    <w:p w:rsidR="00224C5D" w:rsidRPr="004B4B0A" w:rsidRDefault="00224C5D" w:rsidP="00304E2C">
      <w:pPr>
        <w:autoSpaceDE w:val="0"/>
        <w:ind w:firstLine="720"/>
        <w:jc w:val="both"/>
        <w:rPr>
          <w:sz w:val="24"/>
          <w:szCs w:val="24"/>
        </w:rPr>
      </w:pPr>
      <w:r w:rsidRPr="004B4B0A">
        <w:rPr>
          <w:sz w:val="24"/>
          <w:szCs w:val="24"/>
        </w:rPr>
        <w:t>или</w:t>
      </w:r>
    </w:p>
    <w:tbl>
      <w:tblPr>
        <w:tblW w:w="5000" w:type="pct"/>
        <w:tblLayout w:type="fixed"/>
        <w:tblCellMar>
          <w:left w:w="57" w:type="dxa"/>
          <w:right w:w="57" w:type="dxa"/>
        </w:tblCellMar>
        <w:tblLook w:val="0000" w:firstRow="0" w:lastRow="0" w:firstColumn="0" w:lastColumn="0" w:noHBand="0" w:noVBand="0"/>
      </w:tblPr>
      <w:tblGrid>
        <w:gridCol w:w="4816"/>
        <w:gridCol w:w="3078"/>
        <w:gridCol w:w="1858"/>
      </w:tblGrid>
      <w:tr w:rsidR="00224C5D" w:rsidRPr="004B4B0A">
        <w:tc>
          <w:tcPr>
            <w:tcW w:w="4760" w:type="dxa"/>
          </w:tcPr>
          <w:p w:rsidR="00224C5D" w:rsidRPr="004B4B0A" w:rsidRDefault="00224C5D">
            <w:pPr>
              <w:autoSpaceDE w:val="0"/>
              <w:jc w:val="both"/>
              <w:rPr>
                <w:sz w:val="24"/>
                <w:szCs w:val="24"/>
              </w:rPr>
            </w:pPr>
            <w:proofErr w:type="gramStart"/>
            <w:r w:rsidRPr="004B4B0A">
              <w:rPr>
                <w:sz w:val="24"/>
                <w:szCs w:val="24"/>
              </w:rPr>
              <w:t>Исполняющий</w:t>
            </w:r>
            <w:proofErr w:type="gramEnd"/>
            <w:r w:rsidRPr="004B4B0A">
              <w:rPr>
                <w:sz w:val="24"/>
                <w:szCs w:val="24"/>
              </w:rPr>
              <w:t xml:space="preserve"> обязанности</w:t>
            </w:r>
          </w:p>
          <w:p w:rsidR="00224C5D" w:rsidRPr="004B4B0A" w:rsidRDefault="00224C5D">
            <w:pPr>
              <w:autoSpaceDE w:val="0"/>
              <w:rPr>
                <w:sz w:val="24"/>
                <w:szCs w:val="24"/>
              </w:rPr>
            </w:pPr>
            <w:r w:rsidRPr="004B4B0A">
              <w:rPr>
                <w:sz w:val="24"/>
                <w:szCs w:val="24"/>
              </w:rPr>
              <w:t xml:space="preserve">Главы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304E2C" w:rsidRPr="004B4B0A">
              <w:rPr>
                <w:sz w:val="24"/>
                <w:szCs w:val="24"/>
                <w:shd w:val="clear" w:color="auto" w:fill="FFFFFF"/>
              </w:rPr>
              <w:t>муниципального образования</w:t>
            </w:r>
          </w:p>
        </w:tc>
        <w:tc>
          <w:tcPr>
            <w:tcW w:w="3042" w:type="dxa"/>
            <w:vAlign w:val="bottom"/>
          </w:tcPr>
          <w:p w:rsidR="00224C5D" w:rsidRPr="004B4B0A" w:rsidRDefault="00224C5D">
            <w:pPr>
              <w:autoSpaceDE w:val="0"/>
              <w:jc w:val="both"/>
              <w:rPr>
                <w:sz w:val="24"/>
                <w:szCs w:val="24"/>
              </w:rPr>
            </w:pPr>
            <w:r w:rsidRPr="004B4B0A">
              <w:rPr>
                <w:sz w:val="24"/>
                <w:szCs w:val="24"/>
              </w:rPr>
              <w:t>Подпись</w:t>
            </w:r>
          </w:p>
        </w:tc>
        <w:tc>
          <w:tcPr>
            <w:tcW w:w="1836" w:type="dxa"/>
            <w:vAlign w:val="bottom"/>
          </w:tcPr>
          <w:p w:rsidR="00224C5D" w:rsidRPr="004B4B0A" w:rsidRDefault="00224C5D">
            <w:pPr>
              <w:autoSpaceDE w:val="0"/>
              <w:jc w:val="both"/>
              <w:rPr>
                <w:sz w:val="24"/>
                <w:szCs w:val="24"/>
              </w:rPr>
            </w:pPr>
            <w:r w:rsidRPr="004B4B0A">
              <w:rPr>
                <w:sz w:val="24"/>
                <w:szCs w:val="24"/>
              </w:rPr>
              <w:t>И.О. Фамилия</w:t>
            </w:r>
          </w:p>
        </w:tc>
      </w:tr>
    </w:tbl>
    <w:p w:rsidR="00224C5D" w:rsidRPr="004B4B0A" w:rsidRDefault="00224C5D">
      <w:pPr>
        <w:autoSpaceDE w:val="0"/>
        <w:ind w:firstLine="720"/>
        <w:jc w:val="both"/>
        <w:rPr>
          <w:sz w:val="24"/>
          <w:szCs w:val="24"/>
        </w:rPr>
      </w:pPr>
      <w:r w:rsidRPr="004B4B0A">
        <w:rPr>
          <w:spacing w:val="-4"/>
          <w:sz w:val="24"/>
          <w:szCs w:val="24"/>
        </w:rPr>
        <w:t>4.3.21. Отметка об электронной подписи (ЭП) используется для визуализации ЭП получателем документа при обмене электронными документами</w:t>
      </w:r>
      <w:r w:rsidRPr="004B4B0A">
        <w:rPr>
          <w:sz w:val="24"/>
          <w:szCs w:val="24"/>
        </w:rPr>
        <w:t>, подписанными усиленной квалифицированной ЭП.</w:t>
      </w:r>
    </w:p>
    <w:p w:rsidR="00224C5D" w:rsidRPr="004B4B0A" w:rsidRDefault="00224C5D" w:rsidP="00222B88">
      <w:pPr>
        <w:autoSpaceDE w:val="0"/>
        <w:ind w:firstLine="720"/>
        <w:jc w:val="both"/>
        <w:rPr>
          <w:sz w:val="24"/>
          <w:szCs w:val="24"/>
        </w:rPr>
      </w:pPr>
      <w:r w:rsidRPr="004B4B0A">
        <w:rPr>
          <w:sz w:val="24"/>
          <w:szCs w:val="24"/>
        </w:rPr>
        <w:t xml:space="preserve">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r w:rsidRPr="004B4B0A">
        <w:rPr>
          <w:b/>
          <w:sz w:val="24"/>
          <w:szCs w:val="24"/>
          <w:u w:val="single"/>
        </w:rPr>
        <w:t>Например:</w:t>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051"/>
        <w:gridCol w:w="4879"/>
        <w:gridCol w:w="1832"/>
      </w:tblGrid>
      <w:tr w:rsidR="00224C5D" w:rsidRPr="004B4B0A">
        <w:trPr>
          <w:trHeight w:val="1059"/>
        </w:trPr>
        <w:tc>
          <w:tcPr>
            <w:tcW w:w="3012" w:type="dxa"/>
            <w:vAlign w:val="bottom"/>
          </w:tcPr>
          <w:p w:rsidR="00224C5D" w:rsidRPr="004B4B0A" w:rsidRDefault="00224C5D">
            <w:pPr>
              <w:widowControl w:val="0"/>
              <w:autoSpaceDE w:val="0"/>
              <w:rPr>
                <w:sz w:val="24"/>
                <w:szCs w:val="24"/>
              </w:rPr>
            </w:pPr>
            <w:r w:rsidRPr="004B4B0A">
              <w:rPr>
                <w:sz w:val="24"/>
                <w:szCs w:val="24"/>
              </w:rPr>
              <w:t>Заместитель министра</w:t>
            </w:r>
          </w:p>
        </w:tc>
        <w:tc>
          <w:tcPr>
            <w:tcW w:w="4817" w:type="dxa"/>
            <w:tcBorders>
              <w:top w:val="single" w:sz="4" w:space="0" w:color="000000"/>
              <w:left w:val="single" w:sz="4" w:space="0" w:color="000000"/>
              <w:bottom w:val="single" w:sz="4" w:space="0" w:color="000000"/>
            </w:tcBorders>
            <w:vAlign w:val="bottom"/>
          </w:tcPr>
          <w:p w:rsidR="00224C5D" w:rsidRPr="004B4B0A" w:rsidRDefault="00224C5D">
            <w:pPr>
              <w:widowControl w:val="0"/>
              <w:autoSpaceDE w:val="0"/>
              <w:jc w:val="center"/>
              <w:rPr>
                <w:sz w:val="24"/>
                <w:szCs w:val="24"/>
              </w:rPr>
            </w:pPr>
            <w:r w:rsidRPr="004B4B0A">
              <w:rPr>
                <w:rFonts w:cs="Arial"/>
                <w:sz w:val="24"/>
                <w:szCs w:val="24"/>
              </w:rPr>
              <w:t>ДОКУМЕНТ ПОДПИСАН</w:t>
            </w:r>
          </w:p>
          <w:p w:rsidR="00224C5D" w:rsidRPr="004B4B0A" w:rsidRDefault="00224C5D">
            <w:pPr>
              <w:widowControl w:val="0"/>
              <w:autoSpaceDE w:val="0"/>
              <w:jc w:val="center"/>
              <w:rPr>
                <w:sz w:val="24"/>
                <w:szCs w:val="24"/>
              </w:rPr>
            </w:pPr>
            <w:r w:rsidRPr="004B4B0A">
              <w:rPr>
                <w:rFonts w:cs="Arial"/>
                <w:sz w:val="24"/>
                <w:szCs w:val="24"/>
              </w:rPr>
              <w:t>ЭЛЕКТРОННОЙ ПОДПИСЬЮ</w:t>
            </w:r>
          </w:p>
          <w:p w:rsidR="00224C5D" w:rsidRPr="004B4B0A" w:rsidRDefault="00224C5D">
            <w:pPr>
              <w:widowControl w:val="0"/>
              <w:autoSpaceDE w:val="0"/>
              <w:jc w:val="center"/>
              <w:rPr>
                <w:sz w:val="24"/>
                <w:szCs w:val="24"/>
              </w:rPr>
            </w:pPr>
            <w:r w:rsidRPr="004B4B0A">
              <w:rPr>
                <w:rFonts w:cs="Arial"/>
                <w:sz w:val="24"/>
                <w:szCs w:val="24"/>
              </w:rPr>
              <w:t>Сертификат 1а111ааа000000000011</w:t>
            </w:r>
          </w:p>
          <w:p w:rsidR="00224C5D" w:rsidRPr="004B4B0A" w:rsidRDefault="00224C5D">
            <w:pPr>
              <w:widowControl w:val="0"/>
              <w:autoSpaceDE w:val="0"/>
              <w:jc w:val="center"/>
              <w:rPr>
                <w:sz w:val="24"/>
                <w:szCs w:val="24"/>
              </w:rPr>
            </w:pPr>
            <w:r w:rsidRPr="004B4B0A">
              <w:rPr>
                <w:rFonts w:cs="Arial"/>
                <w:sz w:val="24"/>
                <w:szCs w:val="24"/>
              </w:rPr>
              <w:t>Владелец Иванов Иван Иванович</w:t>
            </w:r>
          </w:p>
          <w:p w:rsidR="00224C5D" w:rsidRPr="004B4B0A" w:rsidRDefault="00224C5D">
            <w:pPr>
              <w:widowControl w:val="0"/>
              <w:autoSpaceDE w:val="0"/>
              <w:jc w:val="center"/>
              <w:rPr>
                <w:sz w:val="24"/>
                <w:szCs w:val="24"/>
              </w:rPr>
            </w:pPr>
            <w:r w:rsidRPr="004B4B0A">
              <w:rPr>
                <w:rFonts w:cs="Arial"/>
                <w:sz w:val="24"/>
                <w:szCs w:val="24"/>
              </w:rPr>
              <w:t>Действителен с 01.12.2015 по 01.12.2020</w:t>
            </w:r>
          </w:p>
        </w:tc>
        <w:tc>
          <w:tcPr>
            <w:tcW w:w="1809" w:type="dxa"/>
            <w:tcBorders>
              <w:left w:val="single" w:sz="4" w:space="0" w:color="000000"/>
            </w:tcBorders>
            <w:vAlign w:val="bottom"/>
          </w:tcPr>
          <w:p w:rsidR="00224C5D" w:rsidRPr="004B4B0A" w:rsidRDefault="00224C5D">
            <w:pPr>
              <w:widowControl w:val="0"/>
              <w:autoSpaceDE w:val="0"/>
              <w:jc w:val="center"/>
              <w:rPr>
                <w:sz w:val="24"/>
                <w:szCs w:val="24"/>
              </w:rPr>
            </w:pPr>
            <w:r w:rsidRPr="004B4B0A">
              <w:rPr>
                <w:sz w:val="24"/>
                <w:szCs w:val="24"/>
              </w:rPr>
              <w:t xml:space="preserve">    И.И. Иванов</w:t>
            </w:r>
          </w:p>
        </w:tc>
      </w:tr>
    </w:tbl>
    <w:p w:rsidR="00224C5D" w:rsidRPr="004B4B0A" w:rsidRDefault="00224C5D">
      <w:pPr>
        <w:autoSpaceDE w:val="0"/>
        <w:ind w:firstLine="720"/>
        <w:jc w:val="both"/>
        <w:rPr>
          <w:sz w:val="24"/>
          <w:szCs w:val="24"/>
        </w:rPr>
      </w:pPr>
    </w:p>
    <w:p w:rsidR="00224C5D" w:rsidRPr="004B4B0A" w:rsidRDefault="00224C5D">
      <w:pPr>
        <w:autoSpaceDE w:val="0"/>
        <w:ind w:firstLine="720"/>
        <w:jc w:val="both"/>
        <w:rPr>
          <w:sz w:val="24"/>
          <w:szCs w:val="24"/>
        </w:rPr>
      </w:pPr>
      <w:r w:rsidRPr="004B4B0A">
        <w:rPr>
          <w:sz w:val="24"/>
          <w:szCs w:val="24"/>
        </w:rPr>
        <w:t xml:space="preserve">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w:t>
      </w:r>
      <w:r w:rsidRPr="004B4B0A">
        <w:rPr>
          <w:sz w:val="24"/>
          <w:szCs w:val="24"/>
        </w:rPr>
        <w:lastRenderedPageBreak/>
        <w:t>отображении документа в натуральном размере не должны перекрывать элементы текста документа.</w:t>
      </w:r>
    </w:p>
    <w:p w:rsidR="00224C5D" w:rsidRPr="004B4B0A" w:rsidRDefault="00224C5D">
      <w:pPr>
        <w:autoSpaceDE w:val="0"/>
        <w:ind w:firstLine="720"/>
        <w:jc w:val="both"/>
        <w:rPr>
          <w:sz w:val="24"/>
          <w:szCs w:val="24"/>
        </w:rPr>
      </w:pPr>
      <w:r w:rsidRPr="004B4B0A">
        <w:rPr>
          <w:sz w:val="24"/>
          <w:szCs w:val="24"/>
        </w:rPr>
        <w:t>4.3.22. Печать заверяет подлинность подписи должностного лица на документе,</w:t>
      </w:r>
      <w:r w:rsidRPr="004B4B0A">
        <w:rPr>
          <w:rFonts w:cs="Arial"/>
          <w:sz w:val="24"/>
          <w:szCs w:val="24"/>
        </w:rPr>
        <w:t xml:space="preserve"> </w:t>
      </w:r>
      <w:r w:rsidRPr="004B4B0A">
        <w:rPr>
          <w:sz w:val="24"/>
          <w:szCs w:val="24"/>
        </w:rPr>
        <w:t xml:space="preserve">удостоверяющих права лиц, фиксирующих факты, связанные с финансовыми средствами, а также на иных документах, предусматривающих </w:t>
      </w:r>
      <w:proofErr w:type="gramStart"/>
      <w:r w:rsidRPr="004B4B0A">
        <w:rPr>
          <w:sz w:val="24"/>
          <w:szCs w:val="24"/>
        </w:rPr>
        <w:t>заверение подписи</w:t>
      </w:r>
      <w:proofErr w:type="gramEnd"/>
      <w:r w:rsidRPr="004B4B0A">
        <w:rPr>
          <w:sz w:val="24"/>
          <w:szCs w:val="24"/>
        </w:rPr>
        <w:t xml:space="preserve"> печатью в соответствии с законодательством Российской Федерации.</w:t>
      </w:r>
    </w:p>
    <w:p w:rsidR="00224C5D" w:rsidRPr="004B4B0A" w:rsidRDefault="00224C5D">
      <w:pPr>
        <w:autoSpaceDE w:val="0"/>
        <w:ind w:firstLine="720"/>
        <w:jc w:val="both"/>
        <w:rPr>
          <w:sz w:val="24"/>
          <w:szCs w:val="24"/>
        </w:rPr>
      </w:pPr>
      <w:r w:rsidRPr="004B4B0A">
        <w:rPr>
          <w:sz w:val="24"/>
          <w:szCs w:val="24"/>
        </w:rPr>
        <w:t xml:space="preserve">Печать ставится на свободном от текста месте, не захватывая собственноручной подписи лица, подписавшего документ, или в месте, обозначенном «МП» («Место печати»).  </w:t>
      </w:r>
    </w:p>
    <w:p w:rsidR="00224C5D" w:rsidRPr="004B4B0A" w:rsidRDefault="00224C5D" w:rsidP="00222B88">
      <w:pPr>
        <w:autoSpaceDE w:val="0"/>
        <w:ind w:firstLine="720"/>
        <w:jc w:val="both"/>
        <w:rPr>
          <w:sz w:val="24"/>
          <w:szCs w:val="24"/>
        </w:rPr>
      </w:pPr>
      <w:r w:rsidRPr="004B4B0A">
        <w:rPr>
          <w:sz w:val="24"/>
          <w:szCs w:val="24"/>
        </w:rPr>
        <w:t xml:space="preserve">4.3.23. Отметка об исполнителе включает в себя фамилию, имя, отчество (при наличии) исполнителя и номер его телефона (с кодом). </w:t>
      </w:r>
      <w:r w:rsidRPr="004B4B0A">
        <w:rPr>
          <w:b/>
          <w:sz w:val="24"/>
          <w:szCs w:val="24"/>
          <w:u w:val="single"/>
        </w:rPr>
        <w:t>Например:</w:t>
      </w:r>
    </w:p>
    <w:p w:rsidR="00224C5D" w:rsidRPr="004B4B0A" w:rsidRDefault="00224C5D">
      <w:pPr>
        <w:autoSpaceDE w:val="0"/>
        <w:ind w:firstLine="720"/>
        <w:jc w:val="both"/>
        <w:rPr>
          <w:sz w:val="24"/>
          <w:szCs w:val="24"/>
        </w:rPr>
      </w:pPr>
      <w:r w:rsidRPr="004B4B0A">
        <w:rPr>
          <w:sz w:val="24"/>
          <w:szCs w:val="24"/>
        </w:rPr>
        <w:t>Петров Виктор Александрович</w:t>
      </w:r>
    </w:p>
    <w:p w:rsidR="00224C5D" w:rsidRPr="004B4B0A" w:rsidRDefault="00224C5D">
      <w:pPr>
        <w:autoSpaceDE w:val="0"/>
        <w:ind w:firstLine="720"/>
        <w:jc w:val="both"/>
        <w:rPr>
          <w:sz w:val="24"/>
          <w:szCs w:val="24"/>
        </w:rPr>
      </w:pPr>
      <w:r w:rsidRPr="004B4B0A">
        <w:rPr>
          <w:sz w:val="24"/>
          <w:szCs w:val="24"/>
        </w:rPr>
        <w:t>+7 (863) 262-41-46</w:t>
      </w:r>
    </w:p>
    <w:p w:rsidR="00224C5D" w:rsidRPr="004B4B0A" w:rsidRDefault="00224C5D">
      <w:pPr>
        <w:autoSpaceDE w:val="0"/>
        <w:ind w:firstLine="720"/>
        <w:jc w:val="both"/>
        <w:rPr>
          <w:sz w:val="24"/>
          <w:szCs w:val="24"/>
        </w:rPr>
      </w:pPr>
    </w:p>
    <w:p w:rsidR="00224C5D" w:rsidRPr="004B4B0A" w:rsidRDefault="00224C5D">
      <w:pPr>
        <w:autoSpaceDE w:val="0"/>
        <w:ind w:firstLine="720"/>
        <w:jc w:val="both"/>
        <w:rPr>
          <w:sz w:val="24"/>
          <w:szCs w:val="24"/>
        </w:rPr>
      </w:pPr>
      <w:r w:rsidRPr="004B4B0A">
        <w:rPr>
          <w:sz w:val="24"/>
          <w:szCs w:val="24"/>
        </w:rPr>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w:t>
      </w:r>
      <w:proofErr w:type="gramStart"/>
      <w:r w:rsidRPr="004B4B0A">
        <w:rPr>
          <w:sz w:val="24"/>
          <w:szCs w:val="24"/>
        </w:rPr>
        <w:t>:»</w:t>
      </w:r>
      <w:proofErr w:type="gramEnd"/>
      <w:r w:rsidRPr="004B4B0A">
        <w:rPr>
          <w:sz w:val="24"/>
          <w:szCs w:val="24"/>
        </w:rPr>
        <w:t xml:space="preserve"> или «Тел.:», «Телефон:») не ставятся.</w:t>
      </w:r>
    </w:p>
    <w:p w:rsidR="00224C5D" w:rsidRPr="004B4B0A" w:rsidRDefault="00224C5D" w:rsidP="00222B88">
      <w:pPr>
        <w:autoSpaceDE w:val="0"/>
        <w:ind w:firstLine="720"/>
        <w:jc w:val="both"/>
        <w:rPr>
          <w:sz w:val="24"/>
          <w:szCs w:val="24"/>
        </w:rPr>
      </w:pPr>
      <w:r w:rsidRPr="004B4B0A">
        <w:rPr>
          <w:sz w:val="24"/>
          <w:szCs w:val="24"/>
        </w:rPr>
        <w:t xml:space="preserve">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11 пт. </w:t>
      </w:r>
      <w:r w:rsidRPr="004B4B0A">
        <w:rPr>
          <w:b/>
          <w:sz w:val="24"/>
          <w:szCs w:val="24"/>
          <w:u w:val="single"/>
        </w:rPr>
        <w:t>Например:</w:t>
      </w:r>
    </w:p>
    <w:p w:rsidR="00224C5D" w:rsidRPr="004B4B0A" w:rsidRDefault="00224C5D">
      <w:pPr>
        <w:autoSpaceDE w:val="0"/>
        <w:ind w:firstLine="720"/>
        <w:jc w:val="both"/>
        <w:rPr>
          <w:sz w:val="24"/>
          <w:szCs w:val="24"/>
        </w:rPr>
      </w:pPr>
      <w:r w:rsidRPr="004B4B0A">
        <w:rPr>
          <w:sz w:val="24"/>
          <w:szCs w:val="24"/>
        </w:rPr>
        <w:t>Петров Виктор Александрович, ведущий специалист отдела обеспечения</w:t>
      </w:r>
    </w:p>
    <w:p w:rsidR="00224C5D" w:rsidRPr="004B4B0A" w:rsidRDefault="00224C5D">
      <w:pPr>
        <w:autoSpaceDE w:val="0"/>
        <w:ind w:firstLine="720"/>
        <w:jc w:val="both"/>
        <w:rPr>
          <w:sz w:val="24"/>
          <w:szCs w:val="24"/>
        </w:rPr>
      </w:pPr>
      <w:r w:rsidRPr="004B4B0A">
        <w:rPr>
          <w:sz w:val="24"/>
          <w:szCs w:val="24"/>
        </w:rPr>
        <w:t xml:space="preserve">+7 (863) 262-41-46, </w:t>
      </w:r>
      <w:r w:rsidRPr="004B4B0A">
        <w:rPr>
          <w:sz w:val="24"/>
          <w:szCs w:val="24"/>
          <w:lang w:val="en-US"/>
        </w:rPr>
        <w:t>v</w:t>
      </w:r>
      <w:r w:rsidRPr="004B4B0A">
        <w:rPr>
          <w:sz w:val="24"/>
          <w:szCs w:val="24"/>
        </w:rPr>
        <w:t>.</w:t>
      </w:r>
      <w:r w:rsidRPr="004B4B0A">
        <w:rPr>
          <w:sz w:val="24"/>
          <w:szCs w:val="24"/>
          <w:lang w:val="en-US"/>
        </w:rPr>
        <w:t>a</w:t>
      </w:r>
      <w:r w:rsidRPr="004B4B0A">
        <w:rPr>
          <w:sz w:val="24"/>
          <w:szCs w:val="24"/>
        </w:rPr>
        <w:t>.</w:t>
      </w:r>
      <w:proofErr w:type="spellStart"/>
      <w:r w:rsidRPr="004B4B0A">
        <w:rPr>
          <w:sz w:val="24"/>
          <w:szCs w:val="24"/>
          <w:lang w:val="en-US"/>
        </w:rPr>
        <w:t>petrov</w:t>
      </w:r>
      <w:proofErr w:type="spellEnd"/>
      <w:r w:rsidRPr="004B4B0A">
        <w:rPr>
          <w:sz w:val="24"/>
          <w:szCs w:val="24"/>
        </w:rPr>
        <w:t xml:space="preserve">@ </w:t>
      </w:r>
      <w:proofErr w:type="spellStart"/>
      <w:r w:rsidRPr="004B4B0A">
        <w:rPr>
          <w:sz w:val="24"/>
          <w:szCs w:val="24"/>
          <w:lang w:val="en-US"/>
        </w:rPr>
        <w:t>donland</w:t>
      </w:r>
      <w:proofErr w:type="spellEnd"/>
      <w:r w:rsidRPr="004B4B0A">
        <w:rPr>
          <w:sz w:val="24"/>
          <w:szCs w:val="24"/>
        </w:rPr>
        <w:t>.</w:t>
      </w:r>
      <w:proofErr w:type="spellStart"/>
      <w:r w:rsidRPr="004B4B0A">
        <w:rPr>
          <w:sz w:val="24"/>
          <w:szCs w:val="24"/>
          <w:lang w:val="en-US"/>
        </w:rPr>
        <w:t>ru</w:t>
      </w:r>
      <w:proofErr w:type="spellEnd"/>
      <w:r w:rsidRPr="004B4B0A">
        <w:rPr>
          <w:sz w:val="24"/>
          <w:szCs w:val="24"/>
        </w:rPr>
        <w:t xml:space="preserve">   </w:t>
      </w:r>
    </w:p>
    <w:p w:rsidR="00224C5D" w:rsidRPr="004B4B0A" w:rsidRDefault="00224C5D">
      <w:pPr>
        <w:autoSpaceDE w:val="0"/>
        <w:ind w:firstLine="720"/>
        <w:jc w:val="both"/>
        <w:rPr>
          <w:sz w:val="24"/>
          <w:szCs w:val="24"/>
        </w:rPr>
      </w:pPr>
    </w:p>
    <w:p w:rsidR="00224C5D" w:rsidRPr="004B4B0A" w:rsidRDefault="00224C5D" w:rsidP="00304E2C">
      <w:pPr>
        <w:autoSpaceDE w:val="0"/>
        <w:ind w:firstLine="720"/>
        <w:jc w:val="both"/>
        <w:rPr>
          <w:sz w:val="24"/>
          <w:szCs w:val="24"/>
        </w:rPr>
      </w:pPr>
      <w:r w:rsidRPr="004B4B0A">
        <w:rPr>
          <w:sz w:val="24"/>
          <w:szCs w:val="24"/>
        </w:rPr>
        <w:t xml:space="preserve">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 </w:t>
      </w:r>
      <w:r w:rsidRPr="004B4B0A">
        <w:rPr>
          <w:b/>
          <w:sz w:val="24"/>
          <w:szCs w:val="24"/>
          <w:u w:val="single"/>
        </w:rPr>
        <w:t>Например: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tblGrid>
      <w:tr w:rsidR="00224C5D" w:rsidRPr="004B4B0A">
        <w:trPr>
          <w:trHeight w:val="1627"/>
        </w:trPr>
        <w:tc>
          <w:tcPr>
            <w:tcW w:w="4315" w:type="dxa"/>
          </w:tcPr>
          <w:p w:rsidR="00224C5D" w:rsidRPr="004B4B0A" w:rsidRDefault="00224C5D">
            <w:pPr>
              <w:autoSpaceDE w:val="0"/>
              <w:ind w:firstLine="709"/>
              <w:jc w:val="both"/>
              <w:rPr>
                <w:sz w:val="24"/>
                <w:szCs w:val="24"/>
              </w:rPr>
            </w:pPr>
            <w:proofErr w:type="spellStart"/>
            <w:r w:rsidRPr="004B4B0A">
              <w:rPr>
                <w:sz w:val="24"/>
                <w:szCs w:val="24"/>
              </w:rPr>
              <w:t>Отп</w:t>
            </w:r>
            <w:proofErr w:type="spellEnd"/>
            <w:r w:rsidRPr="004B4B0A">
              <w:rPr>
                <w:sz w:val="24"/>
                <w:szCs w:val="24"/>
              </w:rPr>
              <w:t>. – 2 экз.</w:t>
            </w:r>
          </w:p>
          <w:p w:rsidR="00224C5D" w:rsidRPr="004B4B0A" w:rsidRDefault="00224C5D">
            <w:pPr>
              <w:autoSpaceDE w:val="0"/>
              <w:ind w:firstLine="709"/>
              <w:jc w:val="both"/>
              <w:rPr>
                <w:sz w:val="24"/>
                <w:szCs w:val="24"/>
              </w:rPr>
            </w:pPr>
            <w:r w:rsidRPr="004B4B0A">
              <w:rPr>
                <w:sz w:val="24"/>
                <w:szCs w:val="24"/>
              </w:rPr>
              <w:t>Экз. № 1 – в адрес.</w:t>
            </w:r>
          </w:p>
          <w:p w:rsidR="00224C5D" w:rsidRPr="004B4B0A" w:rsidRDefault="00224C5D">
            <w:pPr>
              <w:autoSpaceDE w:val="0"/>
              <w:ind w:firstLine="709"/>
              <w:jc w:val="both"/>
              <w:rPr>
                <w:sz w:val="24"/>
                <w:szCs w:val="24"/>
              </w:rPr>
            </w:pPr>
            <w:r w:rsidRPr="004B4B0A">
              <w:rPr>
                <w:sz w:val="24"/>
                <w:szCs w:val="24"/>
              </w:rPr>
              <w:t>Экз. № 2 – в дело.</w:t>
            </w:r>
          </w:p>
          <w:p w:rsidR="00224C5D" w:rsidRPr="004B4B0A" w:rsidRDefault="00224C5D">
            <w:pPr>
              <w:autoSpaceDE w:val="0"/>
              <w:ind w:firstLine="709"/>
              <w:jc w:val="both"/>
              <w:rPr>
                <w:sz w:val="24"/>
                <w:szCs w:val="24"/>
              </w:rPr>
            </w:pPr>
            <w:r w:rsidRPr="004B4B0A">
              <w:rPr>
                <w:sz w:val="24"/>
                <w:szCs w:val="24"/>
              </w:rPr>
              <w:t xml:space="preserve">Исп. и </w:t>
            </w:r>
            <w:proofErr w:type="spellStart"/>
            <w:r w:rsidRPr="004B4B0A">
              <w:rPr>
                <w:sz w:val="24"/>
                <w:szCs w:val="24"/>
              </w:rPr>
              <w:t>отп</w:t>
            </w:r>
            <w:proofErr w:type="spellEnd"/>
            <w:r w:rsidRPr="004B4B0A">
              <w:rPr>
                <w:sz w:val="24"/>
                <w:szCs w:val="24"/>
              </w:rPr>
              <w:t>. Иванов Р.А.</w:t>
            </w:r>
          </w:p>
          <w:p w:rsidR="00224C5D" w:rsidRPr="004B4B0A" w:rsidRDefault="00224C5D">
            <w:pPr>
              <w:autoSpaceDE w:val="0"/>
              <w:ind w:firstLine="709"/>
              <w:jc w:val="both"/>
              <w:rPr>
                <w:sz w:val="24"/>
                <w:szCs w:val="24"/>
              </w:rPr>
            </w:pPr>
            <w:r w:rsidRPr="004B4B0A">
              <w:rPr>
                <w:sz w:val="24"/>
                <w:szCs w:val="24"/>
              </w:rPr>
              <w:t>12.06.2018</w:t>
            </w:r>
          </w:p>
          <w:p w:rsidR="00224C5D" w:rsidRPr="004B4B0A" w:rsidRDefault="00224C5D">
            <w:pPr>
              <w:autoSpaceDE w:val="0"/>
              <w:ind w:firstLine="709"/>
              <w:jc w:val="both"/>
              <w:rPr>
                <w:sz w:val="24"/>
                <w:szCs w:val="24"/>
              </w:rPr>
            </w:pPr>
            <w:r w:rsidRPr="004B4B0A">
              <w:rPr>
                <w:sz w:val="24"/>
                <w:szCs w:val="24"/>
              </w:rPr>
              <w:t>+7 (863) 268-93-26</w:t>
            </w:r>
          </w:p>
        </w:tc>
      </w:tr>
    </w:tbl>
    <w:p w:rsidR="00224C5D" w:rsidRPr="004B4B0A" w:rsidRDefault="00224C5D">
      <w:pPr>
        <w:autoSpaceDE w:val="0"/>
        <w:ind w:firstLine="720"/>
        <w:jc w:val="both"/>
        <w:rPr>
          <w:sz w:val="24"/>
          <w:szCs w:val="24"/>
        </w:rPr>
      </w:pPr>
      <w:r w:rsidRPr="004B4B0A">
        <w:rPr>
          <w:sz w:val="24"/>
          <w:szCs w:val="24"/>
        </w:rPr>
        <w:t xml:space="preserve">4.3.24. Отметка о </w:t>
      </w:r>
      <w:proofErr w:type="gramStart"/>
      <w:r w:rsidRPr="004B4B0A">
        <w:rPr>
          <w:sz w:val="24"/>
          <w:szCs w:val="24"/>
        </w:rPr>
        <w:t>заверении копии</w:t>
      </w:r>
      <w:proofErr w:type="gramEnd"/>
      <w:r w:rsidRPr="004B4B0A">
        <w:rPr>
          <w:sz w:val="24"/>
          <w:szCs w:val="24"/>
        </w:rPr>
        <w:t xml:space="preserve"> оформляется</w:t>
      </w:r>
      <w:r w:rsidRPr="004B4B0A">
        <w:rPr>
          <w:rFonts w:cs="Arial"/>
          <w:sz w:val="24"/>
          <w:szCs w:val="24"/>
        </w:rPr>
        <w:t xml:space="preserve"> </w:t>
      </w:r>
      <w:r w:rsidRPr="004B4B0A">
        <w:rPr>
          <w:sz w:val="24"/>
          <w:szCs w:val="24"/>
        </w:rPr>
        <w:t>для подтверждения соответствия копии (выписки из документа) подлиннику документа.</w:t>
      </w:r>
    </w:p>
    <w:p w:rsidR="00224C5D" w:rsidRPr="004B4B0A" w:rsidRDefault="00224C5D" w:rsidP="00304E2C">
      <w:pPr>
        <w:autoSpaceDE w:val="0"/>
        <w:ind w:firstLine="720"/>
        <w:jc w:val="both"/>
        <w:rPr>
          <w:sz w:val="24"/>
          <w:szCs w:val="24"/>
        </w:rPr>
      </w:pPr>
      <w:r w:rsidRPr="004B4B0A">
        <w:rPr>
          <w:sz w:val="24"/>
          <w:szCs w:val="24"/>
        </w:rPr>
        <w:t xml:space="preserve">Отметка о </w:t>
      </w:r>
      <w:proofErr w:type="gramStart"/>
      <w:r w:rsidRPr="004B4B0A">
        <w:rPr>
          <w:sz w:val="24"/>
          <w:szCs w:val="24"/>
        </w:rPr>
        <w:t>заверении копии</w:t>
      </w:r>
      <w:proofErr w:type="gramEnd"/>
      <w:r w:rsidRPr="004B4B0A">
        <w:rPr>
          <w:sz w:val="24"/>
          <w:szCs w:val="24"/>
        </w:rPr>
        <w:t xml:space="preserve">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 </w:t>
      </w:r>
      <w:r w:rsidRPr="004B4B0A">
        <w:rPr>
          <w:b/>
          <w:sz w:val="24"/>
          <w:szCs w:val="24"/>
          <w:u w:val="single"/>
        </w:rPr>
        <w:t>Например:</w:t>
      </w:r>
    </w:p>
    <w:tbl>
      <w:tblPr>
        <w:tblW w:w="5000" w:type="pct"/>
        <w:tblLayout w:type="fixed"/>
        <w:tblCellMar>
          <w:left w:w="57" w:type="dxa"/>
          <w:right w:w="57" w:type="dxa"/>
        </w:tblCellMar>
        <w:tblLook w:val="0000" w:firstRow="0" w:lastRow="0" w:firstColumn="0" w:lastColumn="0" w:noHBand="0" w:noVBand="0"/>
      </w:tblPr>
      <w:tblGrid>
        <w:gridCol w:w="4817"/>
        <w:gridCol w:w="2940"/>
        <w:gridCol w:w="1995"/>
      </w:tblGrid>
      <w:tr w:rsidR="00224C5D" w:rsidRPr="004B4B0A">
        <w:tc>
          <w:tcPr>
            <w:tcW w:w="4760" w:type="dxa"/>
          </w:tcPr>
          <w:p w:rsidR="00224C5D" w:rsidRPr="004B4B0A" w:rsidRDefault="00224C5D">
            <w:pPr>
              <w:autoSpaceDE w:val="0"/>
              <w:jc w:val="both"/>
              <w:rPr>
                <w:sz w:val="24"/>
                <w:szCs w:val="24"/>
              </w:rPr>
            </w:pPr>
            <w:r w:rsidRPr="004B4B0A">
              <w:rPr>
                <w:sz w:val="24"/>
                <w:szCs w:val="24"/>
              </w:rPr>
              <w:t>Верно.</w:t>
            </w:r>
          </w:p>
        </w:tc>
        <w:tc>
          <w:tcPr>
            <w:tcW w:w="2906" w:type="dxa"/>
            <w:vAlign w:val="bottom"/>
          </w:tcPr>
          <w:p w:rsidR="00224C5D" w:rsidRPr="004B4B0A" w:rsidRDefault="00224C5D">
            <w:pPr>
              <w:autoSpaceDE w:val="0"/>
              <w:snapToGrid w:val="0"/>
              <w:jc w:val="both"/>
              <w:rPr>
                <w:sz w:val="24"/>
                <w:szCs w:val="24"/>
              </w:rPr>
            </w:pPr>
          </w:p>
        </w:tc>
        <w:tc>
          <w:tcPr>
            <w:tcW w:w="1972" w:type="dxa"/>
            <w:vAlign w:val="bottom"/>
          </w:tcPr>
          <w:p w:rsidR="00224C5D" w:rsidRPr="004B4B0A" w:rsidRDefault="00224C5D">
            <w:pPr>
              <w:autoSpaceDE w:val="0"/>
              <w:snapToGrid w:val="0"/>
              <w:jc w:val="both"/>
              <w:rPr>
                <w:sz w:val="24"/>
                <w:szCs w:val="24"/>
              </w:rPr>
            </w:pPr>
          </w:p>
        </w:tc>
      </w:tr>
      <w:tr w:rsidR="00224C5D" w:rsidRPr="004B4B0A">
        <w:tc>
          <w:tcPr>
            <w:tcW w:w="4760" w:type="dxa"/>
          </w:tcPr>
          <w:p w:rsidR="00224C5D" w:rsidRPr="004B4B0A" w:rsidRDefault="00224C5D">
            <w:pPr>
              <w:autoSpaceDE w:val="0"/>
              <w:rPr>
                <w:sz w:val="24"/>
                <w:szCs w:val="24"/>
              </w:rPr>
            </w:pPr>
            <w:r w:rsidRPr="004B4B0A">
              <w:rPr>
                <w:sz w:val="24"/>
                <w:szCs w:val="24"/>
              </w:rPr>
              <w:t>Специалист Администрации</w:t>
            </w:r>
          </w:p>
        </w:tc>
        <w:tc>
          <w:tcPr>
            <w:tcW w:w="2906" w:type="dxa"/>
            <w:vAlign w:val="bottom"/>
          </w:tcPr>
          <w:p w:rsidR="00224C5D" w:rsidRPr="004B4B0A" w:rsidRDefault="00224C5D">
            <w:pPr>
              <w:autoSpaceDE w:val="0"/>
              <w:jc w:val="both"/>
              <w:rPr>
                <w:sz w:val="24"/>
                <w:szCs w:val="24"/>
              </w:rPr>
            </w:pPr>
            <w:r w:rsidRPr="004B4B0A">
              <w:rPr>
                <w:sz w:val="24"/>
                <w:szCs w:val="24"/>
              </w:rPr>
              <w:t>Подпись</w:t>
            </w:r>
          </w:p>
        </w:tc>
        <w:tc>
          <w:tcPr>
            <w:tcW w:w="1972" w:type="dxa"/>
            <w:vAlign w:val="bottom"/>
          </w:tcPr>
          <w:p w:rsidR="00224C5D" w:rsidRPr="004B4B0A" w:rsidRDefault="00224C5D">
            <w:pPr>
              <w:autoSpaceDE w:val="0"/>
              <w:jc w:val="both"/>
              <w:rPr>
                <w:sz w:val="24"/>
                <w:szCs w:val="24"/>
              </w:rPr>
            </w:pPr>
            <w:r w:rsidRPr="004B4B0A">
              <w:rPr>
                <w:sz w:val="24"/>
                <w:szCs w:val="24"/>
              </w:rPr>
              <w:t xml:space="preserve"> И.О. Фамилия</w:t>
            </w:r>
          </w:p>
        </w:tc>
      </w:tr>
      <w:tr w:rsidR="00224C5D" w:rsidRPr="004B4B0A">
        <w:tc>
          <w:tcPr>
            <w:tcW w:w="4760" w:type="dxa"/>
          </w:tcPr>
          <w:p w:rsidR="00224C5D" w:rsidRPr="004B4B0A" w:rsidRDefault="00224C5D">
            <w:pPr>
              <w:autoSpaceDE w:val="0"/>
              <w:jc w:val="both"/>
              <w:rPr>
                <w:sz w:val="24"/>
                <w:szCs w:val="24"/>
              </w:rPr>
            </w:pPr>
            <w:r w:rsidRPr="004B4B0A">
              <w:rPr>
                <w:sz w:val="24"/>
                <w:szCs w:val="24"/>
              </w:rPr>
              <w:t>25.03.2019</w:t>
            </w:r>
          </w:p>
        </w:tc>
        <w:tc>
          <w:tcPr>
            <w:tcW w:w="2906" w:type="dxa"/>
            <w:vAlign w:val="bottom"/>
          </w:tcPr>
          <w:p w:rsidR="00224C5D" w:rsidRPr="004B4B0A" w:rsidRDefault="00224C5D">
            <w:pPr>
              <w:autoSpaceDE w:val="0"/>
              <w:snapToGrid w:val="0"/>
              <w:jc w:val="both"/>
              <w:rPr>
                <w:sz w:val="24"/>
                <w:szCs w:val="24"/>
              </w:rPr>
            </w:pPr>
          </w:p>
        </w:tc>
        <w:tc>
          <w:tcPr>
            <w:tcW w:w="1972" w:type="dxa"/>
            <w:vAlign w:val="bottom"/>
          </w:tcPr>
          <w:p w:rsidR="00224C5D" w:rsidRPr="004B4B0A" w:rsidRDefault="00224C5D">
            <w:pPr>
              <w:autoSpaceDE w:val="0"/>
              <w:snapToGrid w:val="0"/>
              <w:jc w:val="both"/>
              <w:rPr>
                <w:sz w:val="24"/>
                <w:szCs w:val="24"/>
              </w:rPr>
            </w:pPr>
          </w:p>
        </w:tc>
      </w:tr>
    </w:tbl>
    <w:p w:rsidR="00224C5D" w:rsidRPr="004B4B0A" w:rsidRDefault="00224C5D">
      <w:pPr>
        <w:autoSpaceDE w:val="0"/>
        <w:ind w:firstLine="720"/>
        <w:jc w:val="both"/>
        <w:rPr>
          <w:sz w:val="24"/>
          <w:szCs w:val="24"/>
        </w:rPr>
      </w:pPr>
    </w:p>
    <w:p w:rsidR="00304E2C" w:rsidRPr="004B4B0A" w:rsidRDefault="00224C5D" w:rsidP="00222B88">
      <w:pPr>
        <w:autoSpaceDE w:val="0"/>
        <w:ind w:firstLine="709"/>
        <w:jc w:val="both"/>
        <w:rPr>
          <w:b/>
          <w:sz w:val="24"/>
          <w:szCs w:val="24"/>
          <w:u w:val="single"/>
        </w:rPr>
      </w:pPr>
      <w:r w:rsidRPr="004B4B0A">
        <w:rPr>
          <w:sz w:val="24"/>
          <w:szCs w:val="24"/>
        </w:rPr>
        <w:t xml:space="preserve">Если копия документа выдается для представления в другой государственный орган, организацию, отметка о </w:t>
      </w:r>
      <w:proofErr w:type="gramStart"/>
      <w:r w:rsidRPr="004B4B0A">
        <w:rPr>
          <w:sz w:val="24"/>
          <w:szCs w:val="24"/>
        </w:rPr>
        <w:t>заверении копии</w:t>
      </w:r>
      <w:proofErr w:type="gramEnd"/>
      <w:r w:rsidRPr="004B4B0A">
        <w:rPr>
          <w:sz w:val="24"/>
          <w:szCs w:val="24"/>
        </w:rPr>
        <w:t xml:space="preserve"> дополняется записью о месте хранения документа, с которого была изготовлена копия, и заверяется печатью исполнительного органа государственной власти. Запись о месте нахождения подлинника проставляется только на последнем листе документа. </w:t>
      </w:r>
      <w:r w:rsidRPr="004B4B0A">
        <w:rPr>
          <w:b/>
          <w:sz w:val="24"/>
          <w:szCs w:val="24"/>
          <w:u w:val="single"/>
        </w:rPr>
        <w:t>Например:</w:t>
      </w:r>
    </w:p>
    <w:p w:rsidR="00224C5D" w:rsidRPr="004B4B0A" w:rsidRDefault="00224C5D" w:rsidP="004B4B0A">
      <w:pPr>
        <w:autoSpaceDE w:val="0"/>
        <w:ind w:firstLine="709"/>
        <w:jc w:val="both"/>
        <w:rPr>
          <w:sz w:val="24"/>
          <w:szCs w:val="24"/>
        </w:rPr>
      </w:pPr>
      <w:r w:rsidRPr="004B4B0A">
        <w:rPr>
          <w:sz w:val="24"/>
          <w:szCs w:val="24"/>
        </w:rPr>
        <w:t xml:space="preserve">Подлинник документа находится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304E2C" w:rsidRPr="004B4B0A">
        <w:rPr>
          <w:sz w:val="24"/>
          <w:szCs w:val="24"/>
          <w:shd w:val="clear" w:color="auto" w:fill="FFFFFF"/>
        </w:rPr>
        <w:t>муниципального образования</w:t>
      </w:r>
      <w:r w:rsidRPr="004B4B0A">
        <w:rPr>
          <w:sz w:val="24"/>
          <w:szCs w:val="24"/>
        </w:rPr>
        <w:t xml:space="preserve">  в деле № 87/9-01 за 2017 год.</w:t>
      </w:r>
    </w:p>
    <w:p w:rsidR="00224C5D" w:rsidRPr="004B4B0A" w:rsidRDefault="00224C5D">
      <w:pPr>
        <w:autoSpaceDE w:val="0"/>
        <w:ind w:firstLine="709"/>
        <w:jc w:val="both"/>
        <w:rPr>
          <w:sz w:val="24"/>
          <w:szCs w:val="24"/>
        </w:rPr>
      </w:pPr>
      <w:r w:rsidRPr="004B4B0A">
        <w:rPr>
          <w:sz w:val="24"/>
          <w:szCs w:val="24"/>
        </w:rPr>
        <w:lastRenderedPageBreak/>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в отметке о </w:t>
      </w:r>
      <w:proofErr w:type="gramStart"/>
      <w:r w:rsidRPr="004B4B0A">
        <w:rPr>
          <w:sz w:val="24"/>
          <w:szCs w:val="24"/>
        </w:rPr>
        <w:t>заверении копии</w:t>
      </w:r>
      <w:proofErr w:type="gramEnd"/>
      <w:r w:rsidRPr="004B4B0A">
        <w:rPr>
          <w:sz w:val="24"/>
          <w:szCs w:val="24"/>
        </w:rPr>
        <w:t xml:space="preserve"> указывается количество листов копии.</w:t>
      </w:r>
    </w:p>
    <w:p w:rsidR="00224C5D" w:rsidRPr="004B4B0A" w:rsidRDefault="00224C5D">
      <w:pPr>
        <w:autoSpaceDE w:val="0"/>
        <w:ind w:firstLine="720"/>
        <w:jc w:val="both"/>
        <w:rPr>
          <w:sz w:val="24"/>
          <w:szCs w:val="24"/>
        </w:rPr>
      </w:pPr>
      <w:r w:rsidRPr="004B4B0A">
        <w:rPr>
          <w:sz w:val="24"/>
          <w:szCs w:val="24"/>
        </w:rPr>
        <w:t>Допускается заверять отметкой «Верно» каждый лист многостраничной копии документа.</w:t>
      </w:r>
    </w:p>
    <w:p w:rsidR="00224C5D" w:rsidRPr="004B4B0A" w:rsidRDefault="00224C5D">
      <w:pPr>
        <w:autoSpaceDE w:val="0"/>
        <w:ind w:firstLine="720"/>
        <w:jc w:val="both"/>
        <w:rPr>
          <w:sz w:val="24"/>
          <w:szCs w:val="24"/>
        </w:rPr>
      </w:pPr>
      <w:r w:rsidRPr="004B4B0A">
        <w:rPr>
          <w:sz w:val="24"/>
          <w:szCs w:val="24"/>
        </w:rPr>
        <w:t xml:space="preserve">При </w:t>
      </w:r>
      <w:proofErr w:type="gramStart"/>
      <w:r w:rsidRPr="004B4B0A">
        <w:rPr>
          <w:sz w:val="24"/>
          <w:szCs w:val="24"/>
        </w:rPr>
        <w:t>заверении копий</w:t>
      </w:r>
      <w:proofErr w:type="gramEnd"/>
      <w:r w:rsidRPr="004B4B0A">
        <w:rPr>
          <w:sz w:val="24"/>
          <w:szCs w:val="24"/>
        </w:rPr>
        <w:t xml:space="preserve"> правовых актов возможно использование специального штампа.</w:t>
      </w:r>
    </w:p>
    <w:p w:rsidR="00224C5D" w:rsidRPr="004B4B0A" w:rsidRDefault="00224C5D">
      <w:pPr>
        <w:autoSpaceDE w:val="0"/>
        <w:ind w:firstLine="720"/>
        <w:jc w:val="both"/>
        <w:rPr>
          <w:sz w:val="24"/>
          <w:szCs w:val="24"/>
        </w:rPr>
      </w:pPr>
      <w:r w:rsidRPr="004B4B0A">
        <w:rPr>
          <w:sz w:val="24"/>
          <w:szCs w:val="24"/>
        </w:rPr>
        <w:t>Администрация</w:t>
      </w:r>
      <w:r w:rsidR="006C39B9">
        <w:rPr>
          <w:sz w:val="24"/>
          <w:szCs w:val="24"/>
        </w:rPr>
        <w:t xml:space="preserve">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304E2C" w:rsidRPr="004B4B0A">
        <w:rPr>
          <w:sz w:val="24"/>
          <w:szCs w:val="24"/>
          <w:shd w:val="clear" w:color="auto" w:fill="FFFFFF"/>
        </w:rPr>
        <w:t>муниципального образования</w:t>
      </w:r>
      <w:r w:rsidR="00304E2C" w:rsidRPr="004B4B0A">
        <w:rPr>
          <w:sz w:val="24"/>
          <w:szCs w:val="24"/>
        </w:rPr>
        <w:t xml:space="preserve"> </w:t>
      </w:r>
      <w:r w:rsidRPr="004B4B0A">
        <w:rPr>
          <w:sz w:val="24"/>
          <w:szCs w:val="24"/>
        </w:rPr>
        <w:t xml:space="preserve">выдает копии только тех документов, которые создаются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304E2C" w:rsidRPr="004B4B0A">
        <w:rPr>
          <w:sz w:val="24"/>
          <w:szCs w:val="24"/>
          <w:shd w:val="clear" w:color="auto" w:fill="FFFFFF"/>
        </w:rPr>
        <w:t>муниципального образования</w:t>
      </w:r>
      <w:r w:rsidRPr="004B4B0A">
        <w:rPr>
          <w:sz w:val="24"/>
          <w:szCs w:val="24"/>
        </w:rPr>
        <w:t xml:space="preserve">. </w:t>
      </w:r>
    </w:p>
    <w:p w:rsidR="00224C5D" w:rsidRPr="004B4B0A" w:rsidRDefault="00224C5D" w:rsidP="00304E2C">
      <w:pPr>
        <w:autoSpaceDE w:val="0"/>
        <w:ind w:firstLine="720"/>
        <w:jc w:val="both"/>
        <w:rPr>
          <w:sz w:val="24"/>
          <w:szCs w:val="24"/>
        </w:rPr>
      </w:pPr>
      <w:r w:rsidRPr="004B4B0A">
        <w:rPr>
          <w:sz w:val="24"/>
          <w:szCs w:val="24"/>
        </w:rPr>
        <w:t>Копии документов рассылаются</w:t>
      </w:r>
      <w:r w:rsidR="00F4045E" w:rsidRPr="004B4B0A">
        <w:rPr>
          <w:sz w:val="24"/>
          <w:szCs w:val="24"/>
        </w:rPr>
        <w:t xml:space="preserve"> в </w:t>
      </w:r>
      <w:r w:rsidR="00304E2C" w:rsidRPr="004B4B0A">
        <w:rPr>
          <w:sz w:val="24"/>
          <w:szCs w:val="24"/>
        </w:rPr>
        <w:t xml:space="preserve"> </w:t>
      </w:r>
      <w:r w:rsidRPr="004B4B0A">
        <w:rPr>
          <w:sz w:val="24"/>
          <w:szCs w:val="24"/>
        </w:rPr>
        <w:t xml:space="preserve"> областные органы исполнительной власти и органы местного самоуправления </w:t>
      </w:r>
      <w:proofErr w:type="spellStart"/>
      <w:r w:rsidR="00304E2C" w:rsidRPr="004B4B0A">
        <w:rPr>
          <w:sz w:val="24"/>
          <w:szCs w:val="24"/>
        </w:rPr>
        <w:t>Екатериновского</w:t>
      </w:r>
      <w:proofErr w:type="spellEnd"/>
      <w:r w:rsidR="00222B88" w:rsidRPr="004B4B0A">
        <w:rPr>
          <w:sz w:val="24"/>
          <w:szCs w:val="24"/>
        </w:rPr>
        <w:t xml:space="preserve"> </w:t>
      </w:r>
      <w:r w:rsidR="00F4045E" w:rsidRPr="004B4B0A">
        <w:rPr>
          <w:sz w:val="24"/>
          <w:szCs w:val="24"/>
        </w:rPr>
        <w:t xml:space="preserve">муниципального района </w:t>
      </w:r>
      <w:r w:rsidRPr="004B4B0A">
        <w:rPr>
          <w:sz w:val="24"/>
          <w:szCs w:val="24"/>
        </w:rPr>
        <w:t xml:space="preserve">по системе «Дело», в соответствии с Регламентом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F4045E"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20"/>
        <w:jc w:val="both"/>
        <w:rPr>
          <w:sz w:val="24"/>
          <w:szCs w:val="24"/>
        </w:rPr>
      </w:pPr>
      <w:r w:rsidRPr="004B4B0A">
        <w:rPr>
          <w:sz w:val="24"/>
          <w:szCs w:val="24"/>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224C5D" w:rsidRPr="004B4B0A" w:rsidRDefault="00224C5D">
      <w:pPr>
        <w:autoSpaceDE w:val="0"/>
        <w:ind w:firstLine="720"/>
        <w:jc w:val="both"/>
        <w:rPr>
          <w:sz w:val="24"/>
          <w:szCs w:val="24"/>
        </w:rPr>
      </w:pPr>
      <w:r w:rsidRPr="004B4B0A">
        <w:rPr>
          <w:sz w:val="24"/>
          <w:szCs w:val="24"/>
        </w:rPr>
        <w:t>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w:t>
      </w:r>
      <w:r w:rsidR="006C39B9">
        <w:rPr>
          <w:sz w:val="24"/>
          <w:szCs w:val="24"/>
        </w:rPr>
        <w:t xml:space="preserve">администрации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F4045E"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20"/>
        <w:jc w:val="both"/>
        <w:rPr>
          <w:sz w:val="24"/>
          <w:szCs w:val="24"/>
        </w:rPr>
      </w:pPr>
      <w:r w:rsidRPr="004B4B0A">
        <w:rPr>
          <w:sz w:val="24"/>
          <w:szCs w:val="24"/>
        </w:rPr>
        <w:t xml:space="preserve">4.3.25. Отметка о поступлении документа служит для подтверждения факта поступления документа в </w:t>
      </w:r>
      <w:r w:rsidR="006C39B9">
        <w:rPr>
          <w:sz w:val="24"/>
          <w:szCs w:val="24"/>
        </w:rPr>
        <w:t xml:space="preserve">администрацию  </w:t>
      </w:r>
      <w:r w:rsidR="006C39B9" w:rsidRPr="000D050B">
        <w:rPr>
          <w:sz w:val="24"/>
          <w:szCs w:val="24"/>
        </w:rPr>
        <w:t>А</w:t>
      </w:r>
      <w:r w:rsidR="006C39B9">
        <w:rPr>
          <w:sz w:val="24"/>
          <w:szCs w:val="24"/>
        </w:rPr>
        <w:t xml:space="preserve">ндреевского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F4045E" w:rsidRPr="004B4B0A">
        <w:rPr>
          <w:sz w:val="24"/>
          <w:szCs w:val="24"/>
          <w:shd w:val="clear" w:color="auto" w:fill="FFFFFF"/>
        </w:rPr>
        <w:t>муниципального образования</w:t>
      </w:r>
      <w:r w:rsidRPr="004B4B0A">
        <w:rPr>
          <w:sz w:val="24"/>
          <w:szCs w:val="24"/>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224C5D" w:rsidRPr="004B4B0A" w:rsidRDefault="00224C5D">
      <w:pPr>
        <w:autoSpaceDE w:val="0"/>
        <w:ind w:firstLine="720"/>
        <w:jc w:val="both"/>
        <w:rPr>
          <w:sz w:val="24"/>
          <w:szCs w:val="24"/>
        </w:rPr>
      </w:pPr>
      <w:r w:rsidRPr="004B4B0A">
        <w:rPr>
          <w:sz w:val="24"/>
          <w:szCs w:val="24"/>
        </w:rPr>
        <w:t>Отметка о поступлении документа проставляется на первом листе документа в нижнем свободном от текста поле с использованием штампа.</w:t>
      </w:r>
    </w:p>
    <w:p w:rsidR="00224C5D" w:rsidRPr="004B4B0A" w:rsidRDefault="00224C5D">
      <w:pPr>
        <w:autoSpaceDE w:val="0"/>
        <w:ind w:firstLine="720"/>
        <w:jc w:val="both"/>
        <w:rPr>
          <w:sz w:val="24"/>
          <w:szCs w:val="24"/>
        </w:rPr>
      </w:pPr>
      <w:r w:rsidRPr="004B4B0A">
        <w:rPr>
          <w:sz w:val="24"/>
          <w:szCs w:val="24"/>
        </w:rPr>
        <w:t>4.3.26.</w:t>
      </w:r>
      <w:r w:rsidRPr="004B4B0A">
        <w:rPr>
          <w:rFonts w:cs="Arial"/>
          <w:sz w:val="24"/>
          <w:szCs w:val="24"/>
        </w:rPr>
        <w:t xml:space="preserve"> </w:t>
      </w:r>
      <w:r w:rsidRPr="004B4B0A">
        <w:rPr>
          <w:sz w:val="24"/>
          <w:szCs w:val="24"/>
        </w:rPr>
        <w:t>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 «Дело».</w:t>
      </w:r>
    </w:p>
    <w:p w:rsidR="00224C5D" w:rsidRPr="004B4B0A" w:rsidRDefault="00224C5D" w:rsidP="00F4045E">
      <w:pPr>
        <w:ind w:firstLine="709"/>
        <w:jc w:val="both"/>
        <w:rPr>
          <w:sz w:val="24"/>
          <w:szCs w:val="24"/>
        </w:rPr>
      </w:pPr>
      <w:proofErr w:type="gramStart"/>
      <w:r w:rsidRPr="004B4B0A">
        <w:rPr>
          <w:sz w:val="24"/>
          <w:szCs w:val="24"/>
        </w:rPr>
        <w:t>Резолюция включают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sidRPr="004B4B0A">
        <w:rPr>
          <w:i/>
          <w:sz w:val="24"/>
          <w:szCs w:val="24"/>
        </w:rPr>
        <w:t xml:space="preserve"> –</w:t>
      </w:r>
      <w:r w:rsidRPr="004B4B0A">
        <w:rPr>
          <w:sz w:val="24"/>
          <w:szCs w:val="24"/>
        </w:rPr>
        <w:t xml:space="preserve"> срок исполнения (в том числе отметку «срочно» или «весьма срочно», «контроль»); подпись лица, вынесшего резолюцию; дату резолюции.</w:t>
      </w:r>
      <w:proofErr w:type="gramEnd"/>
      <w:r w:rsidRPr="004B4B0A">
        <w:rPr>
          <w:sz w:val="24"/>
          <w:szCs w:val="24"/>
        </w:rPr>
        <w:t xml:space="preserve"> </w:t>
      </w: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Морозову Н.В.</w:t>
      </w:r>
    </w:p>
    <w:p w:rsidR="00224C5D" w:rsidRPr="004B4B0A" w:rsidRDefault="00224C5D">
      <w:pPr>
        <w:autoSpaceDE w:val="0"/>
        <w:jc w:val="center"/>
        <w:rPr>
          <w:sz w:val="24"/>
          <w:szCs w:val="24"/>
        </w:rPr>
      </w:pPr>
      <w:r w:rsidRPr="004B4B0A">
        <w:rPr>
          <w:sz w:val="24"/>
          <w:szCs w:val="24"/>
        </w:rPr>
        <w:t>Прошу подготовить проект</w:t>
      </w:r>
    </w:p>
    <w:p w:rsidR="00224C5D" w:rsidRPr="004B4B0A" w:rsidRDefault="00224C5D">
      <w:pPr>
        <w:autoSpaceDE w:val="0"/>
        <w:jc w:val="center"/>
        <w:rPr>
          <w:sz w:val="24"/>
          <w:szCs w:val="24"/>
        </w:rPr>
      </w:pPr>
      <w:r w:rsidRPr="004B4B0A">
        <w:rPr>
          <w:sz w:val="24"/>
          <w:szCs w:val="24"/>
        </w:rPr>
        <w:t>договора к 01.12.20</w:t>
      </w:r>
      <w:r w:rsidR="00F4045E" w:rsidRPr="004B4B0A">
        <w:rPr>
          <w:sz w:val="24"/>
          <w:szCs w:val="24"/>
        </w:rPr>
        <w:t>22</w:t>
      </w:r>
    </w:p>
    <w:p w:rsidR="00224C5D" w:rsidRPr="004B4B0A" w:rsidRDefault="00224C5D">
      <w:pPr>
        <w:autoSpaceDE w:val="0"/>
        <w:jc w:val="center"/>
        <w:rPr>
          <w:sz w:val="24"/>
          <w:szCs w:val="24"/>
        </w:rPr>
      </w:pPr>
      <w:r w:rsidRPr="004B4B0A">
        <w:rPr>
          <w:sz w:val="24"/>
          <w:szCs w:val="24"/>
        </w:rPr>
        <w:t xml:space="preserve">Подпись </w:t>
      </w:r>
    </w:p>
    <w:p w:rsidR="00224C5D" w:rsidRPr="004B4B0A" w:rsidRDefault="00224C5D" w:rsidP="00F4045E">
      <w:pPr>
        <w:autoSpaceDE w:val="0"/>
        <w:jc w:val="center"/>
        <w:rPr>
          <w:sz w:val="24"/>
          <w:szCs w:val="24"/>
        </w:rPr>
      </w:pPr>
      <w:r w:rsidRPr="004B4B0A">
        <w:rPr>
          <w:sz w:val="24"/>
          <w:szCs w:val="24"/>
        </w:rPr>
        <w:t>05.10.20</w:t>
      </w:r>
      <w:r w:rsidR="00F4045E" w:rsidRPr="004B4B0A">
        <w:rPr>
          <w:sz w:val="24"/>
          <w:szCs w:val="24"/>
        </w:rPr>
        <w:t>22</w:t>
      </w:r>
    </w:p>
    <w:p w:rsidR="00224C5D" w:rsidRPr="004B4B0A" w:rsidRDefault="00224C5D">
      <w:pPr>
        <w:autoSpaceDE w:val="0"/>
        <w:ind w:firstLine="720"/>
        <w:jc w:val="both"/>
        <w:rPr>
          <w:sz w:val="24"/>
          <w:szCs w:val="24"/>
        </w:rPr>
      </w:pPr>
      <w:r w:rsidRPr="004B4B0A">
        <w:rPr>
          <w:sz w:val="24"/>
          <w:szCs w:val="24"/>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224C5D" w:rsidRPr="004B4B0A" w:rsidRDefault="00224C5D">
      <w:pPr>
        <w:autoSpaceDE w:val="0"/>
        <w:ind w:firstLine="720"/>
        <w:jc w:val="both"/>
        <w:rPr>
          <w:sz w:val="24"/>
          <w:szCs w:val="24"/>
        </w:rPr>
      </w:pPr>
      <w:r w:rsidRPr="004B4B0A">
        <w:rPr>
          <w:sz w:val="24"/>
          <w:szCs w:val="24"/>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w:t>
      </w:r>
      <w:r w:rsidRPr="004B4B0A">
        <w:rPr>
          <w:b/>
          <w:color w:val="C0504D"/>
          <w:sz w:val="24"/>
          <w:szCs w:val="24"/>
        </w:rPr>
        <w:t>!</w:t>
      </w:r>
      <w:r w:rsidRPr="004B4B0A">
        <w:rPr>
          <w:sz w:val="24"/>
          <w:szCs w:val="24"/>
        </w:rPr>
        <w:t>» красного цвета.</w:t>
      </w:r>
    </w:p>
    <w:p w:rsidR="00224C5D" w:rsidRPr="004B4B0A" w:rsidRDefault="00224C5D">
      <w:pPr>
        <w:autoSpaceDE w:val="0"/>
        <w:ind w:firstLine="720"/>
        <w:jc w:val="both"/>
        <w:rPr>
          <w:sz w:val="24"/>
          <w:szCs w:val="24"/>
        </w:rPr>
      </w:pPr>
      <w:r w:rsidRPr="004B4B0A">
        <w:rPr>
          <w:sz w:val="24"/>
          <w:szCs w:val="24"/>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224C5D" w:rsidRPr="004B4B0A" w:rsidRDefault="00224C5D">
      <w:pPr>
        <w:autoSpaceDE w:val="0"/>
        <w:ind w:firstLine="720"/>
        <w:jc w:val="both"/>
        <w:rPr>
          <w:sz w:val="24"/>
          <w:szCs w:val="24"/>
        </w:rPr>
      </w:pPr>
      <w:r w:rsidRPr="004B4B0A">
        <w:rPr>
          <w:sz w:val="24"/>
          <w:szCs w:val="24"/>
        </w:rPr>
        <w:lastRenderedPageBreak/>
        <w:t>4.3.27. Отметка о контроле свидетельствует, о постановке документа на контроль, проставляется справа на верхнем поле первой страницы документа. Отметка о контроле в системе «Дело» в РК документа обозначается буквой «К».</w:t>
      </w:r>
    </w:p>
    <w:p w:rsidR="00224C5D" w:rsidRPr="004B4B0A" w:rsidRDefault="00224C5D">
      <w:pPr>
        <w:autoSpaceDE w:val="0"/>
        <w:ind w:firstLine="720"/>
        <w:jc w:val="both"/>
        <w:rPr>
          <w:sz w:val="24"/>
          <w:szCs w:val="24"/>
        </w:rPr>
      </w:pPr>
      <w:r w:rsidRPr="004B4B0A">
        <w:rPr>
          <w:sz w:val="24"/>
          <w:szCs w:val="24"/>
        </w:rPr>
        <w:t xml:space="preserve">4.3.28.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rsidR="00224C5D" w:rsidRPr="004B4B0A" w:rsidRDefault="00224C5D" w:rsidP="00F4045E">
      <w:pPr>
        <w:autoSpaceDE w:val="0"/>
        <w:ind w:firstLine="709"/>
        <w:jc w:val="both"/>
        <w:rPr>
          <w:sz w:val="24"/>
          <w:szCs w:val="24"/>
        </w:rPr>
      </w:pPr>
      <w:r w:rsidRPr="004B4B0A">
        <w:rPr>
          <w:sz w:val="24"/>
          <w:szCs w:val="24"/>
        </w:rPr>
        <w:t>Электронные документы подлежат списанию в дело в системе «Дело»  согласно утвержденной номенклатуре дел.</w:t>
      </w:r>
    </w:p>
    <w:p w:rsidR="00224C5D" w:rsidRPr="004B4B0A" w:rsidRDefault="00224C5D" w:rsidP="00F4045E">
      <w:pPr>
        <w:autoSpaceDE w:val="0"/>
        <w:jc w:val="center"/>
        <w:rPr>
          <w:sz w:val="24"/>
          <w:szCs w:val="24"/>
        </w:rPr>
      </w:pPr>
      <w:r w:rsidRPr="004B4B0A">
        <w:rPr>
          <w:b/>
          <w:sz w:val="24"/>
          <w:szCs w:val="24"/>
        </w:rPr>
        <w:t>5. Особенности работы с электронными документами</w:t>
      </w:r>
    </w:p>
    <w:p w:rsidR="00224C5D" w:rsidRPr="004B4B0A" w:rsidRDefault="00224C5D">
      <w:pPr>
        <w:autoSpaceDE w:val="0"/>
        <w:ind w:firstLine="709"/>
        <w:jc w:val="both"/>
        <w:rPr>
          <w:sz w:val="24"/>
          <w:szCs w:val="24"/>
        </w:rPr>
      </w:pPr>
      <w:r w:rsidRPr="004B4B0A">
        <w:rPr>
          <w:sz w:val="24"/>
          <w:szCs w:val="24"/>
        </w:rPr>
        <w:t>5.1. Электронные документы создаются, обрабатываются и хранятся в системе «Дело».</w:t>
      </w:r>
    </w:p>
    <w:p w:rsidR="00224C5D" w:rsidRPr="004B4B0A" w:rsidRDefault="00224C5D">
      <w:pPr>
        <w:pStyle w:val="ConsNormal"/>
        <w:widowControl/>
        <w:ind w:right="0"/>
        <w:jc w:val="both"/>
        <w:rPr>
          <w:sz w:val="24"/>
          <w:szCs w:val="24"/>
        </w:rPr>
      </w:pPr>
      <w:r w:rsidRPr="004B4B0A">
        <w:rPr>
          <w:rFonts w:ascii="Times New Roman" w:hAnsi="Times New Roman" w:cs="Times New Roman"/>
          <w:sz w:val="24"/>
          <w:szCs w:val="24"/>
        </w:rPr>
        <w:t xml:space="preserve">Документооборот в </w:t>
      </w:r>
      <w:r w:rsidR="006C39B9" w:rsidRPr="006C39B9">
        <w:rPr>
          <w:rFonts w:ascii="Times New Roman" w:hAnsi="Times New Roman" w:cs="Times New Roman"/>
          <w:sz w:val="24"/>
          <w:szCs w:val="24"/>
        </w:rPr>
        <w:t>администрации  Андреевского</w:t>
      </w:r>
      <w:r w:rsidR="006C39B9">
        <w:rPr>
          <w:sz w:val="24"/>
          <w:szCs w:val="24"/>
        </w:rPr>
        <w:t xml:space="preserve">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F4045E" w:rsidRPr="004B4B0A">
        <w:rPr>
          <w:rFonts w:ascii="Times New Roman" w:hAnsi="Times New Roman" w:cs="Times New Roman"/>
          <w:sz w:val="24"/>
          <w:szCs w:val="24"/>
          <w:shd w:val="clear" w:color="auto" w:fill="FFFFFF"/>
        </w:rPr>
        <w:t>муниципального образования</w:t>
      </w:r>
      <w:r w:rsidR="00F4045E" w:rsidRPr="004B4B0A">
        <w:rPr>
          <w:rFonts w:ascii="Times New Roman" w:hAnsi="Times New Roman" w:cs="Times New Roman"/>
          <w:sz w:val="24"/>
          <w:szCs w:val="24"/>
        </w:rPr>
        <w:t xml:space="preserve">  </w:t>
      </w:r>
      <w:r w:rsidRPr="004B4B0A">
        <w:rPr>
          <w:rFonts w:ascii="Times New Roman" w:hAnsi="Times New Roman" w:cs="Times New Roman"/>
          <w:sz w:val="24"/>
          <w:szCs w:val="24"/>
        </w:rPr>
        <w:t>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При передаче электронных документов между участниками документы заверяются электронной подписью должностного лица. Получение электронного документа, подписанного электронной подписью, является достаточным условием, позволяющим установить авторство документа, признания его равнозначным документу на бумажном носителе, подписанному собственноручной подписью и имеющему оттиск печати, и принять электронный документ к рассмотрению и исполнению.</w:t>
      </w:r>
    </w:p>
    <w:p w:rsidR="00224C5D" w:rsidRPr="004B4B0A" w:rsidRDefault="00224C5D">
      <w:pPr>
        <w:widowControl w:val="0"/>
        <w:autoSpaceDE w:val="0"/>
        <w:ind w:firstLine="709"/>
        <w:jc w:val="both"/>
        <w:rPr>
          <w:sz w:val="24"/>
          <w:szCs w:val="24"/>
        </w:rPr>
      </w:pPr>
      <w:r w:rsidRPr="004B4B0A">
        <w:rPr>
          <w:rFonts w:eastAsia="Calibri"/>
          <w:sz w:val="24"/>
          <w:szCs w:val="24"/>
          <w:lang w:eastAsia="en-US"/>
        </w:rPr>
        <w:t xml:space="preserve">Ответственность за неправомерное подписание электронного документа ЭП несет участник систем «Дело» в лице владельца ключа ЭП. </w:t>
      </w:r>
    </w:p>
    <w:p w:rsidR="00224C5D" w:rsidRPr="004B4B0A" w:rsidRDefault="00224C5D">
      <w:pPr>
        <w:autoSpaceDE w:val="0"/>
        <w:ind w:firstLine="540"/>
        <w:jc w:val="both"/>
        <w:rPr>
          <w:sz w:val="24"/>
          <w:szCs w:val="24"/>
        </w:rPr>
      </w:pPr>
      <w:r w:rsidRPr="004B4B0A">
        <w:rPr>
          <w:sz w:val="24"/>
          <w:szCs w:val="24"/>
        </w:rPr>
        <w:t>Обмен электронными документами с организациями, не являющимися участниками системы «Дело», и гражданами может осуществляться с использованием электронной почты.</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 xml:space="preserve">Документы, поступающие от организаций в </w:t>
      </w:r>
      <w:r w:rsidR="006C39B9">
        <w:rPr>
          <w:sz w:val="24"/>
          <w:szCs w:val="24"/>
        </w:rPr>
        <w:t>администрацию</w:t>
      </w:r>
      <w:r w:rsidR="006C39B9" w:rsidRPr="006C39B9">
        <w:rPr>
          <w:sz w:val="24"/>
          <w:szCs w:val="24"/>
        </w:rPr>
        <w:t xml:space="preserve">  Андреевского</w:t>
      </w:r>
      <w:r w:rsidR="006C39B9">
        <w:rPr>
          <w:sz w:val="24"/>
          <w:szCs w:val="24"/>
        </w:rPr>
        <w:t xml:space="preserve"> </w:t>
      </w:r>
      <w:r w:rsidR="006C39B9" w:rsidRPr="000D050B">
        <w:rPr>
          <w:sz w:val="24"/>
          <w:szCs w:val="24"/>
        </w:rPr>
        <w:t xml:space="preserve"> </w:t>
      </w:r>
      <w:r w:rsidR="006C39B9">
        <w:rPr>
          <w:sz w:val="24"/>
          <w:szCs w:val="24"/>
        </w:rPr>
        <w:t xml:space="preserve"> </w:t>
      </w:r>
      <w:r w:rsidR="006C39B9" w:rsidRPr="000D050B">
        <w:rPr>
          <w:sz w:val="24"/>
          <w:szCs w:val="24"/>
        </w:rPr>
        <w:t xml:space="preserve"> </w:t>
      </w:r>
      <w:r w:rsidR="00F4045E" w:rsidRPr="004B4B0A">
        <w:rPr>
          <w:sz w:val="24"/>
          <w:szCs w:val="24"/>
          <w:shd w:val="clear" w:color="auto" w:fill="FFFFFF"/>
        </w:rPr>
        <w:t>муниципального образования</w:t>
      </w:r>
      <w:r w:rsidR="00F4045E" w:rsidRPr="004B4B0A">
        <w:rPr>
          <w:sz w:val="24"/>
          <w:szCs w:val="24"/>
        </w:rPr>
        <w:t xml:space="preserve"> </w:t>
      </w:r>
      <w:r w:rsidRPr="004B4B0A">
        <w:rPr>
          <w:sz w:val="24"/>
          <w:szCs w:val="24"/>
        </w:rPr>
        <w:t>на бумажном носителе, включаются в систему «Дело» после сканирования и создания электронных образов документов. Включение электронного образа документа в систему «Дело» возможно, после его верификации (подтверждения соответствия электронного образа документа его подлиннику). Подтверждение соответствия электронного образа подлиннику документа осуществляется работником с помощью ЭП работника, выполняющего данную процедуру.</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5.2. Подтверждение соответствия распечатанной копии электронного документа подтверждается визой работника, создавшего копию электронного документа.</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5.3.</w:t>
      </w:r>
      <w:r w:rsidRPr="004B4B0A">
        <w:rPr>
          <w:sz w:val="24"/>
          <w:szCs w:val="24"/>
          <w:lang w:val="en-US"/>
        </w:rPr>
        <w:t> </w:t>
      </w:r>
      <w:r w:rsidRPr="004B4B0A">
        <w:rPr>
          <w:sz w:val="24"/>
          <w:szCs w:val="24"/>
        </w:rPr>
        <w:t xml:space="preserve">Составление, оформление и согласование проектов электронных </w:t>
      </w:r>
      <w:r w:rsidRPr="004B4B0A">
        <w:rPr>
          <w:spacing w:val="-6"/>
          <w:sz w:val="24"/>
          <w:szCs w:val="24"/>
        </w:rPr>
        <w:t>документов осуществляются по общим правилам делопроизводства, установленным</w:t>
      </w:r>
      <w:r w:rsidRPr="004B4B0A">
        <w:rPr>
          <w:sz w:val="24"/>
          <w:szCs w:val="24"/>
        </w:rPr>
        <w:t xml:space="preserve"> в отношении аналогичных документов на бумажном носителе. </w:t>
      </w:r>
    </w:p>
    <w:p w:rsidR="00224C5D" w:rsidRPr="004B4B0A" w:rsidRDefault="00224C5D">
      <w:pPr>
        <w:tabs>
          <w:tab w:val="left" w:pos="708"/>
          <w:tab w:val="center" w:pos="4153"/>
          <w:tab w:val="right" w:pos="8306"/>
        </w:tabs>
        <w:ind w:firstLine="709"/>
        <w:jc w:val="both"/>
        <w:rPr>
          <w:sz w:val="24"/>
          <w:szCs w:val="24"/>
        </w:rPr>
      </w:pPr>
      <w:r w:rsidRPr="004B4B0A">
        <w:rPr>
          <w:spacing w:val="-8"/>
          <w:sz w:val="24"/>
          <w:szCs w:val="24"/>
        </w:rPr>
        <w:t xml:space="preserve">5.4. Для подтверждения подлинности электронных документов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Pr="004B4B0A">
        <w:rPr>
          <w:sz w:val="24"/>
          <w:szCs w:val="24"/>
        </w:rPr>
        <w:t>сельского поселения используются ЭП.</w:t>
      </w:r>
    </w:p>
    <w:p w:rsidR="00224C5D" w:rsidRPr="004B4B0A" w:rsidRDefault="00224C5D">
      <w:pPr>
        <w:widowControl w:val="0"/>
        <w:autoSpaceDE w:val="0"/>
        <w:ind w:firstLine="709"/>
        <w:jc w:val="both"/>
        <w:rPr>
          <w:sz w:val="24"/>
          <w:szCs w:val="24"/>
        </w:rPr>
      </w:pPr>
      <w:r w:rsidRPr="004B4B0A">
        <w:rPr>
          <w:rFonts w:eastAsia="Calibri"/>
          <w:sz w:val="24"/>
          <w:szCs w:val="24"/>
          <w:lang w:eastAsia="en-US"/>
        </w:rPr>
        <w:t>5.5. </w:t>
      </w:r>
      <w:proofErr w:type="gramStart"/>
      <w:r w:rsidRPr="004B4B0A">
        <w:rPr>
          <w:rFonts w:eastAsia="Calibri"/>
          <w:sz w:val="24"/>
          <w:szCs w:val="24"/>
          <w:lang w:eastAsia="en-US"/>
        </w:rPr>
        <w:t xml:space="preserve">Порядок архивного хранения документов постоянного, временного (свыше 10 лет) срока хранения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w:t>
      </w:r>
      <w:r w:rsidRPr="004B4B0A">
        <w:rPr>
          <w:rFonts w:eastAsia="Calibri"/>
          <w:sz w:val="24"/>
          <w:szCs w:val="24"/>
          <w:lang w:eastAsia="en-US"/>
        </w:rPr>
        <w:br/>
        <w:t>от 31.03.2015 №  526 «Об утверждении правил организации хранения, комплектования, учета и использования документов Архивного фонда Российской Федерации</w:t>
      </w:r>
      <w:proofErr w:type="gramEnd"/>
      <w:r w:rsidRPr="004B4B0A">
        <w:rPr>
          <w:rFonts w:eastAsia="Calibri"/>
          <w:sz w:val="24"/>
          <w:szCs w:val="24"/>
          <w:lang w:eastAsia="en-US"/>
        </w:rPr>
        <w:t xml:space="preserve"> и других архивных документов в органах государственной власти, органах местного самоуправления и организациях».</w:t>
      </w:r>
    </w:p>
    <w:p w:rsidR="00224C5D" w:rsidRPr="004B4B0A" w:rsidRDefault="00224C5D" w:rsidP="00F4045E">
      <w:pPr>
        <w:ind w:firstLine="708"/>
        <w:jc w:val="center"/>
        <w:rPr>
          <w:sz w:val="24"/>
          <w:szCs w:val="24"/>
        </w:rPr>
      </w:pPr>
      <w:r w:rsidRPr="004B4B0A">
        <w:rPr>
          <w:b/>
          <w:sz w:val="24"/>
          <w:szCs w:val="24"/>
        </w:rPr>
        <w:lastRenderedPageBreak/>
        <w:t>6. Подготовка и оформление правовых актов</w:t>
      </w:r>
    </w:p>
    <w:p w:rsidR="00224C5D" w:rsidRPr="004B4B0A" w:rsidRDefault="00224C5D">
      <w:pPr>
        <w:ind w:firstLine="709"/>
        <w:jc w:val="both"/>
        <w:rPr>
          <w:sz w:val="24"/>
          <w:szCs w:val="24"/>
        </w:rPr>
      </w:pPr>
      <w:r w:rsidRPr="004B4B0A">
        <w:rPr>
          <w:spacing w:val="-8"/>
          <w:sz w:val="24"/>
          <w:szCs w:val="24"/>
        </w:rPr>
        <w:t>6.1. </w:t>
      </w:r>
      <w:r w:rsidRPr="004B4B0A">
        <w:rPr>
          <w:sz w:val="24"/>
          <w:szCs w:val="24"/>
        </w:rPr>
        <w:t xml:space="preserve">Порядок подготовки, издания и работы с правовыми актами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F4045E" w:rsidRPr="004B4B0A">
        <w:rPr>
          <w:sz w:val="24"/>
          <w:szCs w:val="24"/>
          <w:shd w:val="clear" w:color="auto" w:fill="FFFFFF"/>
        </w:rPr>
        <w:t>муниципального образования</w:t>
      </w:r>
      <w:r w:rsidR="00F4045E" w:rsidRPr="004B4B0A">
        <w:rPr>
          <w:sz w:val="24"/>
          <w:szCs w:val="24"/>
        </w:rPr>
        <w:t xml:space="preserve"> </w:t>
      </w:r>
      <w:r w:rsidRPr="004B4B0A">
        <w:rPr>
          <w:sz w:val="24"/>
          <w:szCs w:val="24"/>
        </w:rPr>
        <w:t xml:space="preserve">(далее – правовой акт) определен Регламентом </w:t>
      </w:r>
      <w:r w:rsidR="005043DE">
        <w:rPr>
          <w:sz w:val="24"/>
          <w:szCs w:val="24"/>
        </w:rPr>
        <w:t>администрацией</w:t>
      </w:r>
      <w:r w:rsidR="005043DE" w:rsidRPr="006C39B9">
        <w:rPr>
          <w:sz w:val="24"/>
          <w:szCs w:val="24"/>
        </w:rPr>
        <w:t xml:space="preserve">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F4045E" w:rsidRPr="004B4B0A">
        <w:rPr>
          <w:sz w:val="24"/>
          <w:szCs w:val="24"/>
          <w:shd w:val="clear" w:color="auto" w:fill="FFFFFF"/>
        </w:rPr>
        <w:t>муниципального образования</w:t>
      </w:r>
      <w:r w:rsidRPr="004B4B0A">
        <w:rPr>
          <w:sz w:val="24"/>
          <w:szCs w:val="24"/>
        </w:rPr>
        <w:t>.</w:t>
      </w:r>
    </w:p>
    <w:p w:rsidR="00224C5D" w:rsidRPr="004B4B0A" w:rsidRDefault="00224C5D">
      <w:pPr>
        <w:ind w:firstLine="709"/>
        <w:jc w:val="both"/>
        <w:rPr>
          <w:sz w:val="24"/>
          <w:szCs w:val="24"/>
        </w:rPr>
      </w:pPr>
      <w:r w:rsidRPr="004B4B0A">
        <w:rPr>
          <w:sz w:val="24"/>
          <w:szCs w:val="24"/>
        </w:rPr>
        <w:t>При оформлении правовых актов используются следующие реквизиты:</w:t>
      </w:r>
    </w:p>
    <w:p w:rsidR="00224C5D" w:rsidRPr="004B4B0A" w:rsidRDefault="00224C5D">
      <w:pPr>
        <w:ind w:firstLine="709"/>
        <w:jc w:val="both"/>
        <w:rPr>
          <w:sz w:val="24"/>
          <w:szCs w:val="24"/>
        </w:rPr>
      </w:pPr>
      <w:r w:rsidRPr="004B4B0A">
        <w:rPr>
          <w:sz w:val="24"/>
          <w:szCs w:val="24"/>
        </w:rPr>
        <w:t>наименование органа местного самоуправления;</w:t>
      </w:r>
    </w:p>
    <w:p w:rsidR="00224C5D" w:rsidRPr="004B4B0A" w:rsidRDefault="00224C5D">
      <w:pPr>
        <w:ind w:firstLine="709"/>
        <w:jc w:val="both"/>
        <w:rPr>
          <w:sz w:val="24"/>
          <w:szCs w:val="24"/>
        </w:rPr>
      </w:pPr>
      <w:r w:rsidRPr="004B4B0A">
        <w:rPr>
          <w:sz w:val="24"/>
          <w:szCs w:val="24"/>
        </w:rPr>
        <w:t>вид документа;</w:t>
      </w:r>
    </w:p>
    <w:p w:rsidR="00224C5D" w:rsidRPr="004B4B0A" w:rsidRDefault="00224C5D">
      <w:pPr>
        <w:ind w:firstLine="709"/>
        <w:jc w:val="both"/>
        <w:rPr>
          <w:sz w:val="24"/>
          <w:szCs w:val="24"/>
        </w:rPr>
      </w:pPr>
      <w:r w:rsidRPr="004B4B0A">
        <w:rPr>
          <w:sz w:val="24"/>
          <w:szCs w:val="24"/>
        </w:rPr>
        <w:t>дата документа;</w:t>
      </w:r>
    </w:p>
    <w:p w:rsidR="00224C5D" w:rsidRPr="004B4B0A" w:rsidRDefault="00224C5D">
      <w:pPr>
        <w:ind w:firstLine="709"/>
        <w:jc w:val="both"/>
        <w:rPr>
          <w:sz w:val="24"/>
          <w:szCs w:val="24"/>
        </w:rPr>
      </w:pPr>
      <w:r w:rsidRPr="004B4B0A">
        <w:rPr>
          <w:sz w:val="24"/>
          <w:szCs w:val="24"/>
        </w:rPr>
        <w:t>регистрационный номер документа;</w:t>
      </w:r>
    </w:p>
    <w:p w:rsidR="00224C5D" w:rsidRPr="004B4B0A" w:rsidRDefault="00224C5D">
      <w:pPr>
        <w:ind w:firstLine="709"/>
        <w:jc w:val="both"/>
        <w:rPr>
          <w:sz w:val="24"/>
          <w:szCs w:val="24"/>
        </w:rPr>
      </w:pPr>
      <w:r w:rsidRPr="004B4B0A">
        <w:rPr>
          <w:sz w:val="24"/>
          <w:szCs w:val="24"/>
        </w:rPr>
        <w:t>место составления или издания документа;</w:t>
      </w:r>
    </w:p>
    <w:p w:rsidR="00224C5D" w:rsidRPr="004B4B0A" w:rsidRDefault="00224C5D">
      <w:pPr>
        <w:ind w:firstLine="709"/>
        <w:jc w:val="both"/>
        <w:rPr>
          <w:sz w:val="24"/>
          <w:szCs w:val="24"/>
        </w:rPr>
      </w:pPr>
      <w:r w:rsidRPr="004B4B0A">
        <w:rPr>
          <w:sz w:val="24"/>
          <w:szCs w:val="24"/>
        </w:rPr>
        <w:t>наименование документа;</w:t>
      </w:r>
    </w:p>
    <w:p w:rsidR="00224C5D" w:rsidRPr="004B4B0A" w:rsidRDefault="00224C5D">
      <w:pPr>
        <w:ind w:firstLine="709"/>
        <w:jc w:val="both"/>
        <w:rPr>
          <w:sz w:val="24"/>
          <w:szCs w:val="24"/>
        </w:rPr>
      </w:pPr>
      <w:r w:rsidRPr="004B4B0A">
        <w:rPr>
          <w:sz w:val="24"/>
          <w:szCs w:val="24"/>
        </w:rPr>
        <w:t>текст документа;</w:t>
      </w:r>
    </w:p>
    <w:p w:rsidR="00224C5D" w:rsidRPr="004B4B0A" w:rsidRDefault="00224C5D">
      <w:pPr>
        <w:ind w:firstLine="709"/>
        <w:jc w:val="both"/>
        <w:rPr>
          <w:sz w:val="24"/>
          <w:szCs w:val="24"/>
        </w:rPr>
      </w:pPr>
      <w:r w:rsidRPr="004B4B0A">
        <w:rPr>
          <w:sz w:val="24"/>
          <w:szCs w:val="24"/>
        </w:rPr>
        <w:t>должность лица, подписавшего документ;</w:t>
      </w:r>
    </w:p>
    <w:p w:rsidR="00224C5D" w:rsidRPr="004B4B0A" w:rsidRDefault="00224C5D">
      <w:pPr>
        <w:ind w:firstLine="709"/>
        <w:jc w:val="both"/>
        <w:rPr>
          <w:sz w:val="24"/>
          <w:szCs w:val="24"/>
        </w:rPr>
      </w:pPr>
      <w:r w:rsidRPr="004B4B0A">
        <w:rPr>
          <w:sz w:val="24"/>
          <w:szCs w:val="24"/>
        </w:rPr>
        <w:t>подпись должностного лица;</w:t>
      </w:r>
    </w:p>
    <w:p w:rsidR="00224C5D" w:rsidRPr="004B4B0A" w:rsidRDefault="00224C5D">
      <w:pPr>
        <w:ind w:firstLine="709"/>
        <w:jc w:val="both"/>
        <w:rPr>
          <w:sz w:val="24"/>
          <w:szCs w:val="24"/>
        </w:rPr>
      </w:pPr>
      <w:r w:rsidRPr="004B4B0A">
        <w:rPr>
          <w:sz w:val="24"/>
          <w:szCs w:val="24"/>
        </w:rPr>
        <w:t>оттиск печати;</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отметка об исполнителе (должностное лицо или структурное подразделение, внесшее проект).</w:t>
      </w:r>
    </w:p>
    <w:p w:rsidR="00224C5D" w:rsidRPr="004B4B0A" w:rsidRDefault="00224C5D">
      <w:pPr>
        <w:autoSpaceDE w:val="0"/>
        <w:ind w:firstLine="709"/>
        <w:jc w:val="both"/>
        <w:rPr>
          <w:sz w:val="24"/>
          <w:szCs w:val="24"/>
        </w:rPr>
      </w:pPr>
      <w:r w:rsidRPr="004B4B0A">
        <w:rPr>
          <w:sz w:val="24"/>
          <w:szCs w:val="24"/>
        </w:rPr>
        <w:t>6.2. Требования к оформлению проектов правовых актов.</w:t>
      </w:r>
    </w:p>
    <w:p w:rsidR="00224C5D" w:rsidRPr="004B4B0A" w:rsidRDefault="00224C5D">
      <w:pPr>
        <w:autoSpaceDE w:val="0"/>
        <w:ind w:firstLine="709"/>
        <w:jc w:val="both"/>
        <w:rPr>
          <w:sz w:val="24"/>
          <w:szCs w:val="24"/>
        </w:rPr>
      </w:pPr>
      <w:r w:rsidRPr="004B4B0A">
        <w:rPr>
          <w:sz w:val="24"/>
          <w:szCs w:val="24"/>
        </w:rPr>
        <w:t>6.2.1. Проекты правовых актов должны отвечать следующим требованиям:</w:t>
      </w:r>
    </w:p>
    <w:p w:rsidR="00224C5D" w:rsidRPr="004B4B0A" w:rsidRDefault="00224C5D">
      <w:pPr>
        <w:autoSpaceDE w:val="0"/>
        <w:ind w:firstLine="709"/>
        <w:jc w:val="both"/>
        <w:rPr>
          <w:sz w:val="24"/>
          <w:szCs w:val="24"/>
        </w:rPr>
      </w:pPr>
      <w:r w:rsidRPr="004B4B0A">
        <w:rPr>
          <w:sz w:val="24"/>
          <w:szCs w:val="24"/>
        </w:rPr>
        <w:t xml:space="preserve">быть тщательно отредактированными, иметь краткое, ясное и четкое </w:t>
      </w:r>
      <w:r w:rsidRPr="004B4B0A">
        <w:rPr>
          <w:spacing w:val="-4"/>
          <w:sz w:val="24"/>
          <w:szCs w:val="24"/>
        </w:rPr>
        <w:t>изложение существа вопроса, исключающее возможность двоякого его толкования,</w:t>
      </w:r>
      <w:r w:rsidRPr="004B4B0A">
        <w:rPr>
          <w:sz w:val="24"/>
          <w:szCs w:val="24"/>
        </w:rPr>
        <w:t xml:space="preserve"> с четко сформулированными и обоснованными целями и задачами;</w:t>
      </w:r>
    </w:p>
    <w:p w:rsidR="00224C5D" w:rsidRPr="004B4B0A" w:rsidRDefault="00224C5D">
      <w:pPr>
        <w:autoSpaceDE w:val="0"/>
        <w:ind w:firstLine="709"/>
        <w:jc w:val="both"/>
        <w:rPr>
          <w:sz w:val="24"/>
          <w:szCs w:val="24"/>
        </w:rPr>
      </w:pPr>
      <w:r w:rsidRPr="004B4B0A">
        <w:rPr>
          <w:spacing w:val="-8"/>
          <w:sz w:val="24"/>
          <w:szCs w:val="24"/>
        </w:rPr>
        <w:t>содержать конкретные предложения, обеспеченные необходимой материально-</w:t>
      </w:r>
      <w:r w:rsidRPr="004B4B0A">
        <w:rPr>
          <w:sz w:val="24"/>
          <w:szCs w:val="24"/>
        </w:rPr>
        <w:t>технической базой, финансированием и исключающие необходимость выпуска документов в дополнение или изменение основного;</w:t>
      </w:r>
    </w:p>
    <w:p w:rsidR="00224C5D" w:rsidRPr="004B4B0A" w:rsidRDefault="00224C5D">
      <w:pPr>
        <w:autoSpaceDE w:val="0"/>
        <w:ind w:firstLine="709"/>
        <w:jc w:val="both"/>
        <w:rPr>
          <w:sz w:val="24"/>
          <w:szCs w:val="24"/>
        </w:rPr>
      </w:pPr>
      <w:r w:rsidRPr="004B4B0A">
        <w:rPr>
          <w:spacing w:val="-4"/>
          <w:sz w:val="24"/>
          <w:szCs w:val="24"/>
        </w:rPr>
        <w:t>содержать указания конкретным исполнителям, реальные сроки исполнения.</w:t>
      </w:r>
    </w:p>
    <w:p w:rsidR="00224C5D" w:rsidRPr="004B4B0A" w:rsidRDefault="00224C5D">
      <w:pPr>
        <w:autoSpaceDE w:val="0"/>
        <w:ind w:firstLine="709"/>
        <w:jc w:val="both"/>
        <w:rPr>
          <w:sz w:val="24"/>
          <w:szCs w:val="24"/>
        </w:rPr>
      </w:pPr>
      <w:r w:rsidRPr="004B4B0A">
        <w:rPr>
          <w:sz w:val="24"/>
          <w:szCs w:val="24"/>
        </w:rPr>
        <w:t xml:space="preserve">Проект правового акта должен содержать также пункт о возложении </w:t>
      </w:r>
      <w:proofErr w:type="gramStart"/>
      <w:r w:rsidRPr="004B4B0A">
        <w:rPr>
          <w:sz w:val="24"/>
          <w:szCs w:val="24"/>
        </w:rPr>
        <w:t>контроля за</w:t>
      </w:r>
      <w:proofErr w:type="gramEnd"/>
      <w:r w:rsidRPr="004B4B0A">
        <w:rPr>
          <w:sz w:val="24"/>
          <w:szCs w:val="24"/>
        </w:rPr>
        <w:t xml:space="preserve"> исполнением документа на специалистов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F4045E" w:rsidRPr="004B4B0A">
        <w:rPr>
          <w:sz w:val="24"/>
          <w:szCs w:val="24"/>
          <w:shd w:val="clear" w:color="auto" w:fill="FFFFFF"/>
        </w:rPr>
        <w:t>муниципального образования</w:t>
      </w:r>
      <w:r w:rsidR="00F4045E" w:rsidRPr="004B4B0A">
        <w:rPr>
          <w:sz w:val="24"/>
          <w:szCs w:val="24"/>
        </w:rPr>
        <w:t xml:space="preserve"> </w:t>
      </w:r>
      <w:r w:rsidRPr="004B4B0A">
        <w:rPr>
          <w:sz w:val="24"/>
          <w:szCs w:val="24"/>
        </w:rPr>
        <w:t>и других должностных лиц. Исключения составляют документы по вопросам, не требующим общего контроля, в частности: назначение на должность, увольнение, поощрение, отпуск, командирование, утверждение штатного расписания и т.п.</w:t>
      </w:r>
    </w:p>
    <w:p w:rsidR="00224C5D" w:rsidRPr="004B4B0A" w:rsidRDefault="00224C5D">
      <w:pPr>
        <w:tabs>
          <w:tab w:val="left" w:pos="708"/>
          <w:tab w:val="center" w:pos="4153"/>
          <w:tab w:val="right" w:pos="8306"/>
        </w:tabs>
        <w:ind w:firstLine="709"/>
        <w:jc w:val="both"/>
        <w:rPr>
          <w:sz w:val="24"/>
          <w:szCs w:val="24"/>
        </w:rPr>
      </w:pPr>
      <w:r w:rsidRPr="004B4B0A">
        <w:rPr>
          <w:spacing w:val="-4"/>
          <w:sz w:val="24"/>
          <w:szCs w:val="24"/>
        </w:rPr>
        <w:t>Те</w:t>
      </w:r>
      <w:proofErr w:type="gramStart"/>
      <w:r w:rsidRPr="004B4B0A">
        <w:rPr>
          <w:spacing w:val="-4"/>
          <w:sz w:val="24"/>
          <w:szCs w:val="24"/>
        </w:rPr>
        <w:t>кст пр</w:t>
      </w:r>
      <w:proofErr w:type="gramEnd"/>
      <w:r w:rsidRPr="004B4B0A">
        <w:rPr>
          <w:spacing w:val="-4"/>
          <w:sz w:val="24"/>
          <w:szCs w:val="24"/>
        </w:rPr>
        <w:t>авового акта, как правило, состоит из двух частей: констатирующей</w:t>
      </w:r>
      <w:r w:rsidRPr="004B4B0A">
        <w:rPr>
          <w:sz w:val="24"/>
          <w:szCs w:val="24"/>
        </w:rPr>
        <w:t xml:space="preserve"> (преамбулы) и постановляющей (распорядительной).</w:t>
      </w:r>
    </w:p>
    <w:p w:rsidR="00224C5D" w:rsidRPr="004B4B0A" w:rsidRDefault="00224C5D">
      <w:pPr>
        <w:tabs>
          <w:tab w:val="left" w:pos="708"/>
          <w:tab w:val="center" w:pos="4153"/>
          <w:tab w:val="right" w:pos="8306"/>
        </w:tabs>
        <w:ind w:firstLine="709"/>
        <w:jc w:val="both"/>
        <w:rPr>
          <w:sz w:val="24"/>
          <w:szCs w:val="24"/>
        </w:rPr>
      </w:pPr>
      <w:r w:rsidRPr="004B4B0A">
        <w:rPr>
          <w:sz w:val="24"/>
          <w:szCs w:val="24"/>
        </w:rPr>
        <w:t xml:space="preserve">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4B4B0A">
        <w:rPr>
          <w:iCs/>
          <w:sz w:val="24"/>
          <w:szCs w:val="24"/>
        </w:rPr>
        <w:t xml:space="preserve">«в </w:t>
      </w:r>
      <w:r w:rsidRPr="004B4B0A">
        <w:rPr>
          <w:sz w:val="24"/>
          <w:szCs w:val="24"/>
        </w:rPr>
        <w:t xml:space="preserve">целях», </w:t>
      </w:r>
      <w:r w:rsidRPr="004B4B0A">
        <w:rPr>
          <w:iCs/>
          <w:sz w:val="24"/>
          <w:szCs w:val="24"/>
        </w:rPr>
        <w:t xml:space="preserve">«в </w:t>
      </w:r>
      <w:r w:rsidRPr="004B4B0A">
        <w:rPr>
          <w:sz w:val="24"/>
          <w:szCs w:val="24"/>
        </w:rPr>
        <w:t xml:space="preserve">соответствии», </w:t>
      </w:r>
      <w:r w:rsidRPr="004B4B0A">
        <w:rPr>
          <w:iCs/>
          <w:sz w:val="24"/>
          <w:szCs w:val="24"/>
        </w:rPr>
        <w:t xml:space="preserve">«во </w:t>
      </w:r>
      <w:r w:rsidRPr="004B4B0A">
        <w:rPr>
          <w:sz w:val="24"/>
          <w:szCs w:val="24"/>
        </w:rPr>
        <w:t>исполнение» и т.д.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rsidR="00224C5D" w:rsidRPr="004B4B0A" w:rsidRDefault="00224C5D">
      <w:pPr>
        <w:shd w:val="clear" w:color="auto" w:fill="FFFFFF"/>
        <w:autoSpaceDE w:val="0"/>
        <w:ind w:firstLine="709"/>
        <w:jc w:val="both"/>
        <w:rPr>
          <w:sz w:val="24"/>
          <w:szCs w:val="24"/>
        </w:rPr>
      </w:pPr>
      <w:r w:rsidRPr="004B4B0A">
        <w:rPr>
          <w:sz w:val="24"/>
          <w:szCs w:val="24"/>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224C5D" w:rsidRPr="004B4B0A" w:rsidRDefault="00224C5D">
      <w:pPr>
        <w:autoSpaceDE w:val="0"/>
        <w:ind w:firstLine="709"/>
        <w:jc w:val="both"/>
        <w:rPr>
          <w:sz w:val="24"/>
          <w:szCs w:val="24"/>
        </w:rPr>
      </w:pPr>
      <w:r w:rsidRPr="004B4B0A">
        <w:rPr>
          <w:sz w:val="24"/>
          <w:szCs w:val="24"/>
        </w:rPr>
        <w:t xml:space="preserve">6.2.2. Документы (программы, положения, планы, нормы и т.п.), которые </w:t>
      </w:r>
      <w:r w:rsidRPr="004B4B0A">
        <w:rPr>
          <w:spacing w:val="-4"/>
          <w:sz w:val="24"/>
          <w:szCs w:val="24"/>
        </w:rPr>
        <w:t xml:space="preserve">предлагается утвердить подготавливаемым проектом правового акта, прилагаются </w:t>
      </w:r>
      <w:r w:rsidRPr="004B4B0A">
        <w:rPr>
          <w:sz w:val="24"/>
          <w:szCs w:val="24"/>
        </w:rPr>
        <w:t>к данному проекту.</w:t>
      </w:r>
    </w:p>
    <w:p w:rsidR="00224C5D" w:rsidRPr="004B4B0A" w:rsidRDefault="00224C5D">
      <w:pPr>
        <w:autoSpaceDE w:val="0"/>
        <w:ind w:firstLine="709"/>
        <w:jc w:val="both"/>
        <w:rPr>
          <w:sz w:val="24"/>
          <w:szCs w:val="24"/>
        </w:rPr>
      </w:pPr>
      <w:r w:rsidRPr="004B4B0A">
        <w:rPr>
          <w:spacing w:val="-6"/>
          <w:sz w:val="24"/>
          <w:szCs w:val="24"/>
        </w:rPr>
        <w:t>Проекты правовых актов, связанные с выделением бюджетных ассигнований,</w:t>
      </w:r>
      <w:r w:rsidRPr="004B4B0A">
        <w:rPr>
          <w:sz w:val="24"/>
          <w:szCs w:val="24"/>
        </w:rPr>
        <w:t xml:space="preserve"> а также влекущие за собой не предусмотренные на текущий год расходы из </w:t>
      </w:r>
      <w:r w:rsidRPr="004B4B0A">
        <w:rPr>
          <w:spacing w:val="-2"/>
          <w:sz w:val="24"/>
          <w:szCs w:val="24"/>
        </w:rPr>
        <w:t>бюджета, вносятся с пояснительной запиской, содержащей необходимые расчеты,</w:t>
      </w:r>
      <w:r w:rsidRPr="004B4B0A">
        <w:rPr>
          <w:sz w:val="24"/>
          <w:szCs w:val="24"/>
        </w:rPr>
        <w:t xml:space="preserve"> обоснования и прогнозы социально-экономических и иных последствий их реализации.</w:t>
      </w:r>
    </w:p>
    <w:p w:rsidR="00224C5D" w:rsidRPr="004B4B0A" w:rsidRDefault="00224C5D">
      <w:pPr>
        <w:autoSpaceDE w:val="0"/>
        <w:ind w:firstLine="709"/>
        <w:jc w:val="both"/>
        <w:rPr>
          <w:sz w:val="24"/>
          <w:szCs w:val="24"/>
        </w:rPr>
      </w:pPr>
      <w:r w:rsidRPr="004B4B0A">
        <w:rPr>
          <w:spacing w:val="-4"/>
          <w:sz w:val="24"/>
          <w:szCs w:val="24"/>
        </w:rPr>
        <w:t>6.2.3.</w:t>
      </w:r>
      <w:r w:rsidRPr="004B4B0A">
        <w:rPr>
          <w:spacing w:val="-4"/>
          <w:sz w:val="24"/>
          <w:szCs w:val="24"/>
          <w:lang w:val="en-US"/>
        </w:rPr>
        <w:t> </w:t>
      </w:r>
      <w:r w:rsidRPr="004B4B0A">
        <w:rPr>
          <w:spacing w:val="-4"/>
          <w:sz w:val="24"/>
          <w:szCs w:val="24"/>
        </w:rPr>
        <w:t>Проект правового акта по исполнению федерального закона, правового</w:t>
      </w:r>
      <w:r w:rsidRPr="004B4B0A">
        <w:rPr>
          <w:sz w:val="24"/>
          <w:szCs w:val="24"/>
        </w:rPr>
        <w:t xml:space="preserve"> акта Президента Российской Федерации, постановления Правительства Российской Федерации или правового акта </w:t>
      </w:r>
      <w:r w:rsidR="00F4045E" w:rsidRPr="004B4B0A">
        <w:rPr>
          <w:sz w:val="24"/>
          <w:szCs w:val="24"/>
        </w:rPr>
        <w:t>Сара</w:t>
      </w:r>
      <w:r w:rsidRPr="004B4B0A">
        <w:rPr>
          <w:sz w:val="24"/>
          <w:szCs w:val="24"/>
        </w:rPr>
        <w:t xml:space="preserve">товской области Администрации </w:t>
      </w:r>
      <w:proofErr w:type="spellStart"/>
      <w:r w:rsidR="00F4045E" w:rsidRPr="004B4B0A">
        <w:rPr>
          <w:sz w:val="24"/>
          <w:szCs w:val="24"/>
        </w:rPr>
        <w:t>Екатериновского</w:t>
      </w:r>
      <w:proofErr w:type="spellEnd"/>
      <w:r w:rsidR="00F4045E" w:rsidRPr="004B4B0A">
        <w:rPr>
          <w:sz w:val="24"/>
          <w:szCs w:val="24"/>
        </w:rPr>
        <w:t xml:space="preserve"> муниципального </w:t>
      </w:r>
      <w:r w:rsidRPr="004B4B0A">
        <w:rPr>
          <w:sz w:val="24"/>
          <w:szCs w:val="24"/>
        </w:rPr>
        <w:t xml:space="preserve">района должен содержать ссылку на них. При первом упоминании правового акта </w:t>
      </w:r>
      <w:r w:rsidRPr="004B4B0A">
        <w:rPr>
          <w:sz w:val="24"/>
          <w:szCs w:val="24"/>
        </w:rPr>
        <w:lastRenderedPageBreak/>
        <w:t>указываются его вид, дата, номер и полное название. При повторном упоминании допускается не указывать название правового акта.</w:t>
      </w:r>
    </w:p>
    <w:p w:rsidR="00224C5D" w:rsidRPr="004B4B0A" w:rsidRDefault="00224C5D">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ind w:firstLine="709"/>
        <w:jc w:val="both"/>
        <w:rPr>
          <w:sz w:val="24"/>
          <w:szCs w:val="24"/>
        </w:rPr>
      </w:pPr>
      <w:r w:rsidRPr="004B4B0A">
        <w:rPr>
          <w:spacing w:val="-2"/>
          <w:sz w:val="24"/>
          <w:szCs w:val="24"/>
        </w:rPr>
        <w:t xml:space="preserve">полное наименование – указ Губернатора </w:t>
      </w:r>
      <w:r w:rsidR="00F4045E" w:rsidRPr="004B4B0A">
        <w:rPr>
          <w:spacing w:val="-2"/>
          <w:sz w:val="24"/>
          <w:szCs w:val="24"/>
        </w:rPr>
        <w:t>Сара</w:t>
      </w:r>
      <w:r w:rsidRPr="004B4B0A">
        <w:rPr>
          <w:spacing w:val="-2"/>
          <w:sz w:val="24"/>
          <w:szCs w:val="24"/>
        </w:rPr>
        <w:t>товской области от</w:t>
      </w:r>
      <w:r w:rsidRPr="004B4B0A">
        <w:rPr>
          <w:spacing w:val="-2"/>
          <w:sz w:val="24"/>
          <w:szCs w:val="24"/>
          <w:lang w:val="en-US"/>
        </w:rPr>
        <w:t> </w:t>
      </w:r>
      <w:r w:rsidRPr="004B4B0A">
        <w:rPr>
          <w:spacing w:val="-2"/>
          <w:sz w:val="24"/>
          <w:szCs w:val="24"/>
        </w:rPr>
        <w:t>20.09.2011</w:t>
      </w:r>
      <w:r w:rsidRPr="004B4B0A">
        <w:rPr>
          <w:sz w:val="24"/>
          <w:szCs w:val="24"/>
        </w:rPr>
        <w:t xml:space="preserve"> № 23 «Об объявлен</w:t>
      </w:r>
      <w:r w:rsidR="00F4045E" w:rsidRPr="004B4B0A">
        <w:rPr>
          <w:sz w:val="24"/>
          <w:szCs w:val="24"/>
        </w:rPr>
        <w:t>ии Благодарности Губернатора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 xml:space="preserve">сокращенное наименование – указ Губернатора </w:t>
      </w:r>
      <w:r w:rsidR="00F4045E" w:rsidRPr="004B4B0A">
        <w:rPr>
          <w:sz w:val="24"/>
          <w:szCs w:val="24"/>
        </w:rPr>
        <w:t>Сара</w:t>
      </w:r>
      <w:r w:rsidRPr="004B4B0A">
        <w:rPr>
          <w:sz w:val="24"/>
          <w:szCs w:val="24"/>
        </w:rPr>
        <w:t>товской области от</w:t>
      </w:r>
      <w:r w:rsidRPr="004B4B0A">
        <w:rPr>
          <w:sz w:val="24"/>
          <w:szCs w:val="24"/>
          <w:lang w:val="en-US"/>
        </w:rPr>
        <w:t> </w:t>
      </w:r>
      <w:r w:rsidRPr="004B4B0A">
        <w:rPr>
          <w:sz w:val="24"/>
          <w:szCs w:val="24"/>
        </w:rPr>
        <w:t>20.09.2011 № 23.</w:t>
      </w:r>
    </w:p>
    <w:p w:rsidR="00224C5D" w:rsidRPr="004B4B0A" w:rsidRDefault="00224C5D">
      <w:pPr>
        <w:autoSpaceDE w:val="0"/>
        <w:ind w:firstLine="709"/>
        <w:jc w:val="both"/>
        <w:rPr>
          <w:sz w:val="24"/>
          <w:szCs w:val="24"/>
        </w:rPr>
      </w:pPr>
      <w:r w:rsidRPr="004B4B0A">
        <w:rPr>
          <w:sz w:val="24"/>
          <w:szCs w:val="24"/>
        </w:rPr>
        <w:t>Реквизиты федеральных и областных правовых актов в одном документе оформляются единообразно.</w:t>
      </w:r>
    </w:p>
    <w:p w:rsidR="00224C5D" w:rsidRPr="004B4B0A" w:rsidRDefault="00224C5D">
      <w:pPr>
        <w:autoSpaceDE w:val="0"/>
        <w:ind w:firstLine="709"/>
        <w:jc w:val="both"/>
        <w:rPr>
          <w:sz w:val="24"/>
          <w:szCs w:val="24"/>
        </w:rPr>
      </w:pPr>
      <w:r w:rsidRPr="004B4B0A">
        <w:rPr>
          <w:spacing w:val="-4"/>
          <w:sz w:val="24"/>
          <w:szCs w:val="24"/>
        </w:rPr>
        <w:t>6.2.4. В проектах правовых актов употребляются официальные наименования</w:t>
      </w:r>
      <w:r w:rsidRPr="004B4B0A">
        <w:rPr>
          <w:sz w:val="24"/>
          <w:szCs w:val="24"/>
        </w:rPr>
        <w:t xml:space="preserve"> органов и организаций. При первом упоминании по тексту используется полное наименование, в </w:t>
      </w:r>
      <w:proofErr w:type="gramStart"/>
      <w:r w:rsidRPr="004B4B0A">
        <w:rPr>
          <w:sz w:val="24"/>
          <w:szCs w:val="24"/>
        </w:rPr>
        <w:t>последующих</w:t>
      </w:r>
      <w:proofErr w:type="gramEnd"/>
      <w:r w:rsidRPr="004B4B0A">
        <w:rPr>
          <w:sz w:val="24"/>
          <w:szCs w:val="24"/>
        </w:rPr>
        <w:t xml:space="preserve"> – допускается сокращенное. При употреблении в тексте документа фамилий лиц инициалы указываются после фамилии</w:t>
      </w:r>
    </w:p>
    <w:p w:rsidR="00224C5D" w:rsidRPr="004B4B0A" w:rsidRDefault="00224C5D">
      <w:pPr>
        <w:autoSpaceDE w:val="0"/>
        <w:ind w:firstLine="709"/>
        <w:jc w:val="both"/>
        <w:rPr>
          <w:sz w:val="24"/>
          <w:szCs w:val="24"/>
        </w:rPr>
      </w:pPr>
      <w:r w:rsidRPr="004B4B0A">
        <w:rPr>
          <w:sz w:val="24"/>
          <w:szCs w:val="24"/>
        </w:rPr>
        <w:t>6.2.5. При подготовке проектов правовых актов используется шрифт, с начертанием – обычный, размером 14 пт. (при оформлении таблиц допускается 12 пт.); одинарный межстрочный интервал;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 правового полей документа).</w:t>
      </w:r>
    </w:p>
    <w:p w:rsidR="00224C5D" w:rsidRPr="004B4B0A" w:rsidRDefault="00224C5D">
      <w:pPr>
        <w:autoSpaceDE w:val="0"/>
        <w:ind w:firstLine="709"/>
        <w:jc w:val="both"/>
        <w:rPr>
          <w:sz w:val="24"/>
          <w:szCs w:val="24"/>
        </w:rPr>
      </w:pPr>
      <w:r w:rsidRPr="004B4B0A">
        <w:rPr>
          <w:sz w:val="24"/>
          <w:szCs w:val="24"/>
        </w:rPr>
        <w:t>Каждый лист документа, оформленный на бланке или без него, должен иметь поля не менее:</w:t>
      </w:r>
    </w:p>
    <w:p w:rsidR="00224C5D" w:rsidRPr="004B4B0A" w:rsidRDefault="00224C5D">
      <w:pPr>
        <w:autoSpaceDE w:val="0"/>
        <w:ind w:firstLine="709"/>
        <w:jc w:val="both"/>
        <w:rPr>
          <w:sz w:val="24"/>
          <w:szCs w:val="24"/>
        </w:rPr>
      </w:pPr>
      <w:r w:rsidRPr="004B4B0A">
        <w:rPr>
          <w:sz w:val="24"/>
          <w:szCs w:val="24"/>
        </w:rPr>
        <w:t>параметров для книжной страницы:</w:t>
      </w:r>
    </w:p>
    <w:p w:rsidR="00224C5D" w:rsidRPr="004B4B0A" w:rsidRDefault="00224C5D">
      <w:pPr>
        <w:autoSpaceDE w:val="0"/>
        <w:ind w:firstLine="709"/>
        <w:jc w:val="both"/>
        <w:rPr>
          <w:sz w:val="24"/>
          <w:szCs w:val="24"/>
        </w:rPr>
      </w:pPr>
      <w:proofErr w:type="gramStart"/>
      <w:r w:rsidRPr="004B4B0A">
        <w:rPr>
          <w:sz w:val="24"/>
          <w:szCs w:val="24"/>
        </w:rPr>
        <w:t>левое</w:t>
      </w:r>
      <w:proofErr w:type="gramEnd"/>
      <w:r w:rsidRPr="004B4B0A">
        <w:rPr>
          <w:sz w:val="24"/>
          <w:szCs w:val="24"/>
        </w:rPr>
        <w:t xml:space="preserve"> – 30 мм;</w:t>
      </w:r>
    </w:p>
    <w:p w:rsidR="00224C5D" w:rsidRPr="004B4B0A" w:rsidRDefault="00224C5D">
      <w:pPr>
        <w:autoSpaceDE w:val="0"/>
        <w:ind w:firstLine="709"/>
        <w:jc w:val="both"/>
        <w:rPr>
          <w:sz w:val="24"/>
          <w:szCs w:val="24"/>
        </w:rPr>
      </w:pPr>
      <w:proofErr w:type="gramStart"/>
      <w:r w:rsidRPr="004B4B0A">
        <w:rPr>
          <w:sz w:val="24"/>
          <w:szCs w:val="24"/>
        </w:rPr>
        <w:t>правое</w:t>
      </w:r>
      <w:proofErr w:type="gramEnd"/>
      <w:r w:rsidRPr="004B4B0A">
        <w:rPr>
          <w:sz w:val="24"/>
          <w:szCs w:val="24"/>
        </w:rPr>
        <w:t xml:space="preserve"> – 10 мм; </w:t>
      </w:r>
    </w:p>
    <w:p w:rsidR="00224C5D" w:rsidRPr="004B4B0A" w:rsidRDefault="00224C5D">
      <w:pPr>
        <w:autoSpaceDE w:val="0"/>
        <w:ind w:firstLine="709"/>
        <w:jc w:val="both"/>
        <w:rPr>
          <w:sz w:val="24"/>
          <w:szCs w:val="24"/>
        </w:rPr>
      </w:pPr>
      <w:proofErr w:type="gramStart"/>
      <w:r w:rsidRPr="004B4B0A">
        <w:rPr>
          <w:sz w:val="24"/>
          <w:szCs w:val="24"/>
        </w:rPr>
        <w:t>верхнее</w:t>
      </w:r>
      <w:proofErr w:type="gramEnd"/>
      <w:r w:rsidRPr="004B4B0A">
        <w:rPr>
          <w:sz w:val="24"/>
          <w:szCs w:val="24"/>
        </w:rPr>
        <w:t xml:space="preserve"> – 20 мм;</w:t>
      </w:r>
    </w:p>
    <w:p w:rsidR="00224C5D" w:rsidRPr="004B4B0A" w:rsidRDefault="00224C5D">
      <w:pPr>
        <w:autoSpaceDE w:val="0"/>
        <w:ind w:firstLine="709"/>
        <w:jc w:val="both"/>
        <w:rPr>
          <w:sz w:val="24"/>
          <w:szCs w:val="24"/>
        </w:rPr>
      </w:pPr>
      <w:proofErr w:type="gramStart"/>
      <w:r w:rsidRPr="004B4B0A">
        <w:rPr>
          <w:sz w:val="24"/>
          <w:szCs w:val="24"/>
        </w:rPr>
        <w:t>нижнее</w:t>
      </w:r>
      <w:proofErr w:type="gramEnd"/>
      <w:r w:rsidRPr="004B4B0A">
        <w:rPr>
          <w:sz w:val="24"/>
          <w:szCs w:val="24"/>
        </w:rPr>
        <w:t xml:space="preserve"> – 20 мм.</w:t>
      </w:r>
    </w:p>
    <w:p w:rsidR="00224C5D" w:rsidRPr="004B4B0A" w:rsidRDefault="00224C5D">
      <w:pPr>
        <w:autoSpaceDE w:val="0"/>
        <w:ind w:firstLine="709"/>
        <w:jc w:val="both"/>
        <w:rPr>
          <w:sz w:val="24"/>
          <w:szCs w:val="24"/>
        </w:rPr>
      </w:pPr>
      <w:r w:rsidRPr="004B4B0A">
        <w:rPr>
          <w:sz w:val="24"/>
          <w:szCs w:val="24"/>
        </w:rPr>
        <w:t>Параметров для альбомной страницы:</w:t>
      </w:r>
    </w:p>
    <w:p w:rsidR="00224C5D" w:rsidRPr="004B4B0A" w:rsidRDefault="00224C5D">
      <w:pPr>
        <w:autoSpaceDE w:val="0"/>
        <w:ind w:firstLine="709"/>
        <w:jc w:val="both"/>
        <w:rPr>
          <w:sz w:val="24"/>
          <w:szCs w:val="24"/>
        </w:rPr>
      </w:pPr>
      <w:proofErr w:type="gramStart"/>
      <w:r w:rsidRPr="004B4B0A">
        <w:rPr>
          <w:sz w:val="24"/>
          <w:szCs w:val="24"/>
        </w:rPr>
        <w:t>левое</w:t>
      </w:r>
      <w:proofErr w:type="gramEnd"/>
      <w:r w:rsidRPr="004B4B0A">
        <w:rPr>
          <w:sz w:val="24"/>
          <w:szCs w:val="24"/>
        </w:rPr>
        <w:t xml:space="preserve"> – 20 мм;</w:t>
      </w:r>
    </w:p>
    <w:p w:rsidR="00224C5D" w:rsidRPr="004B4B0A" w:rsidRDefault="00224C5D">
      <w:pPr>
        <w:autoSpaceDE w:val="0"/>
        <w:ind w:firstLine="709"/>
        <w:jc w:val="both"/>
        <w:rPr>
          <w:sz w:val="24"/>
          <w:szCs w:val="24"/>
        </w:rPr>
      </w:pPr>
      <w:proofErr w:type="gramStart"/>
      <w:r w:rsidRPr="004B4B0A">
        <w:rPr>
          <w:sz w:val="24"/>
          <w:szCs w:val="24"/>
        </w:rPr>
        <w:t>правое</w:t>
      </w:r>
      <w:proofErr w:type="gramEnd"/>
      <w:r w:rsidRPr="004B4B0A">
        <w:rPr>
          <w:sz w:val="24"/>
          <w:szCs w:val="24"/>
        </w:rPr>
        <w:t xml:space="preserve"> – 20 мм;</w:t>
      </w:r>
    </w:p>
    <w:p w:rsidR="00224C5D" w:rsidRPr="004B4B0A" w:rsidRDefault="00224C5D">
      <w:pPr>
        <w:autoSpaceDE w:val="0"/>
        <w:ind w:firstLine="709"/>
        <w:jc w:val="both"/>
        <w:rPr>
          <w:sz w:val="24"/>
          <w:szCs w:val="24"/>
        </w:rPr>
      </w:pPr>
      <w:proofErr w:type="gramStart"/>
      <w:r w:rsidRPr="004B4B0A">
        <w:rPr>
          <w:sz w:val="24"/>
          <w:szCs w:val="24"/>
        </w:rPr>
        <w:t>верхнее</w:t>
      </w:r>
      <w:proofErr w:type="gramEnd"/>
      <w:r w:rsidRPr="004B4B0A">
        <w:rPr>
          <w:sz w:val="24"/>
          <w:szCs w:val="24"/>
        </w:rPr>
        <w:t xml:space="preserve"> – 30 мм;</w:t>
      </w:r>
    </w:p>
    <w:p w:rsidR="00224C5D" w:rsidRPr="004B4B0A" w:rsidRDefault="00224C5D">
      <w:pPr>
        <w:autoSpaceDE w:val="0"/>
        <w:ind w:firstLine="709"/>
        <w:jc w:val="both"/>
        <w:rPr>
          <w:sz w:val="24"/>
          <w:szCs w:val="24"/>
        </w:rPr>
      </w:pPr>
      <w:proofErr w:type="gramStart"/>
      <w:r w:rsidRPr="004B4B0A">
        <w:rPr>
          <w:sz w:val="24"/>
          <w:szCs w:val="24"/>
        </w:rPr>
        <w:t>нижнее</w:t>
      </w:r>
      <w:proofErr w:type="gramEnd"/>
      <w:r w:rsidRPr="004B4B0A">
        <w:rPr>
          <w:sz w:val="24"/>
          <w:szCs w:val="24"/>
        </w:rPr>
        <w:t xml:space="preserve"> – 10 мм.</w:t>
      </w:r>
    </w:p>
    <w:p w:rsidR="00224C5D" w:rsidRPr="004B4B0A" w:rsidRDefault="00224C5D">
      <w:pPr>
        <w:autoSpaceDE w:val="0"/>
        <w:ind w:firstLine="709"/>
        <w:jc w:val="both"/>
        <w:rPr>
          <w:sz w:val="24"/>
          <w:szCs w:val="24"/>
        </w:rPr>
      </w:pPr>
      <w:r w:rsidRPr="004B4B0A">
        <w:rPr>
          <w:sz w:val="24"/>
          <w:szCs w:val="24"/>
        </w:rPr>
        <w:t>6.2.6.</w:t>
      </w:r>
      <w:r w:rsidRPr="004B4B0A">
        <w:rPr>
          <w:sz w:val="24"/>
          <w:szCs w:val="24"/>
          <w:lang w:val="en-US"/>
        </w:rPr>
        <w:t> </w:t>
      </w:r>
      <w:r w:rsidRPr="004B4B0A">
        <w:rPr>
          <w:sz w:val="24"/>
          <w:szCs w:val="24"/>
        </w:rPr>
        <w:t>Проект правового акта и приложения к нему имеют общую нумерацию страниц. Номера страниц проставляются посередине верхнего поля документа на расстоянии не менее 10 мм. На первой странице документа номер страницы не проставляется.</w:t>
      </w:r>
    </w:p>
    <w:p w:rsidR="00224C5D" w:rsidRPr="004B4B0A" w:rsidRDefault="00224C5D">
      <w:pPr>
        <w:autoSpaceDE w:val="0"/>
        <w:ind w:firstLine="709"/>
        <w:jc w:val="both"/>
        <w:rPr>
          <w:sz w:val="24"/>
          <w:szCs w:val="24"/>
        </w:rPr>
      </w:pPr>
      <w:r w:rsidRPr="004B4B0A">
        <w:rPr>
          <w:sz w:val="24"/>
          <w:szCs w:val="24"/>
        </w:rPr>
        <w:t xml:space="preserve">Дата правового акта отделяется от наименования вида акта, как правило, 1 межстрочным интервалом, оформляется цифровым способом, печатается шрифтом размером 14 </w:t>
      </w:r>
      <w:proofErr w:type="spellStart"/>
      <w:r w:rsidRPr="004B4B0A">
        <w:rPr>
          <w:sz w:val="24"/>
          <w:szCs w:val="24"/>
        </w:rPr>
        <w:t>пт</w:t>
      </w:r>
      <w:proofErr w:type="spellEnd"/>
      <w:r w:rsidRPr="004B4B0A">
        <w:rPr>
          <w:sz w:val="24"/>
          <w:szCs w:val="24"/>
        </w:rPr>
        <w:t xml:space="preserve"> от левой границы текстового поля, проставляется после подписания акта при его регистрации.</w:t>
      </w:r>
    </w:p>
    <w:p w:rsidR="00224C5D" w:rsidRPr="004B4B0A" w:rsidRDefault="00224C5D">
      <w:pPr>
        <w:autoSpaceDE w:val="0"/>
        <w:ind w:firstLine="709"/>
        <w:jc w:val="both"/>
        <w:rPr>
          <w:sz w:val="24"/>
          <w:szCs w:val="24"/>
        </w:rPr>
      </w:pPr>
      <w:r w:rsidRPr="004B4B0A">
        <w:rPr>
          <w:sz w:val="24"/>
          <w:szCs w:val="24"/>
        </w:rPr>
        <w:t xml:space="preserve">Номер печатается центрированным способом арабскими цифрами и состоит из знака «№» и порядкового номера, </w:t>
      </w:r>
      <w:proofErr w:type="spellStart"/>
      <w:r w:rsidRPr="004B4B0A">
        <w:rPr>
          <w:sz w:val="24"/>
          <w:szCs w:val="24"/>
        </w:rPr>
        <w:t>присваемого</w:t>
      </w:r>
      <w:proofErr w:type="spellEnd"/>
      <w:r w:rsidRPr="004B4B0A">
        <w:rPr>
          <w:sz w:val="24"/>
          <w:szCs w:val="24"/>
        </w:rPr>
        <w:t xml:space="preserve"> правовому акту при регистрации.</w:t>
      </w:r>
    </w:p>
    <w:p w:rsidR="00224C5D" w:rsidRPr="004B4B0A" w:rsidRDefault="00224C5D">
      <w:pPr>
        <w:autoSpaceDE w:val="0"/>
        <w:ind w:firstLine="709"/>
        <w:jc w:val="both"/>
        <w:rPr>
          <w:sz w:val="24"/>
          <w:szCs w:val="24"/>
        </w:rPr>
      </w:pPr>
      <w:r w:rsidRPr="004B4B0A">
        <w:rPr>
          <w:sz w:val="24"/>
          <w:szCs w:val="24"/>
        </w:rPr>
        <w:t>Место издания (</w:t>
      </w:r>
      <w:proofErr w:type="spellStart"/>
      <w:r w:rsidRPr="004B4B0A">
        <w:rPr>
          <w:sz w:val="24"/>
          <w:szCs w:val="24"/>
        </w:rPr>
        <w:t>х</w:t>
      </w:r>
      <w:proofErr w:type="gramStart"/>
      <w:r w:rsidRPr="004B4B0A">
        <w:rPr>
          <w:sz w:val="24"/>
          <w:szCs w:val="24"/>
        </w:rPr>
        <w:t>.П</w:t>
      </w:r>
      <w:proofErr w:type="gramEnd"/>
      <w:r w:rsidRPr="004B4B0A">
        <w:rPr>
          <w:sz w:val="24"/>
          <w:szCs w:val="24"/>
        </w:rPr>
        <w:t>арамонов</w:t>
      </w:r>
      <w:proofErr w:type="spellEnd"/>
      <w:r w:rsidRPr="004B4B0A">
        <w:rPr>
          <w:sz w:val="24"/>
          <w:szCs w:val="24"/>
        </w:rPr>
        <w:t>) оформляется от правой границы текстового поля, печатается шрифтом 14 пт.</w:t>
      </w:r>
    </w:p>
    <w:p w:rsidR="00224C5D" w:rsidRPr="004B4B0A" w:rsidRDefault="00224C5D">
      <w:pPr>
        <w:autoSpaceDE w:val="0"/>
        <w:ind w:firstLine="709"/>
        <w:jc w:val="both"/>
        <w:rPr>
          <w:sz w:val="24"/>
          <w:szCs w:val="24"/>
        </w:rPr>
      </w:pPr>
      <w:r w:rsidRPr="004B4B0A">
        <w:rPr>
          <w:sz w:val="24"/>
          <w:szCs w:val="24"/>
        </w:rPr>
        <w:t>6.2.7.</w:t>
      </w:r>
      <w:r w:rsidRPr="004B4B0A">
        <w:rPr>
          <w:sz w:val="24"/>
          <w:szCs w:val="24"/>
          <w:lang w:val="en-US"/>
        </w:rPr>
        <w:t> </w:t>
      </w:r>
      <w:r w:rsidRPr="004B4B0A">
        <w:rPr>
          <w:sz w:val="24"/>
          <w:szCs w:val="24"/>
        </w:rPr>
        <w:t xml:space="preserve">Заголовок в краткой форме отражает содержание правового акта. </w:t>
      </w:r>
    </w:p>
    <w:p w:rsidR="00224C5D" w:rsidRPr="004B4B0A" w:rsidRDefault="00224C5D">
      <w:pPr>
        <w:autoSpaceDE w:val="0"/>
        <w:ind w:firstLine="709"/>
        <w:jc w:val="both"/>
        <w:rPr>
          <w:sz w:val="24"/>
          <w:szCs w:val="24"/>
        </w:rPr>
      </w:pPr>
      <w:r w:rsidRPr="004B4B0A">
        <w:rPr>
          <w:spacing w:val="-2"/>
          <w:sz w:val="24"/>
          <w:szCs w:val="24"/>
        </w:rPr>
        <w:t>Заголовок печатается с прописной буквы, через 1 межстрочный интервал,</w:t>
      </w:r>
      <w:r w:rsidRPr="004B4B0A">
        <w:rPr>
          <w:sz w:val="24"/>
          <w:szCs w:val="24"/>
        </w:rPr>
        <w:t xml:space="preserve"> выделяется полужирным шрифтом и оформляется от левой границы текстового поля. Точка в конце заголовка не ставится. </w:t>
      </w:r>
    </w:p>
    <w:p w:rsidR="00224C5D" w:rsidRPr="004B4B0A" w:rsidRDefault="00224C5D">
      <w:pPr>
        <w:autoSpaceDE w:val="0"/>
        <w:ind w:firstLine="709"/>
        <w:jc w:val="both"/>
        <w:rPr>
          <w:sz w:val="24"/>
          <w:szCs w:val="24"/>
        </w:rPr>
      </w:pPr>
      <w:r w:rsidRPr="004B4B0A">
        <w:rPr>
          <w:sz w:val="24"/>
          <w:szCs w:val="24"/>
        </w:rPr>
        <w:t>Заголовок может занимать до пяти строк.</w:t>
      </w:r>
    </w:p>
    <w:p w:rsidR="00224C5D" w:rsidRPr="004B4B0A" w:rsidRDefault="00224C5D">
      <w:pPr>
        <w:autoSpaceDE w:val="0"/>
        <w:ind w:firstLine="709"/>
        <w:jc w:val="both"/>
        <w:rPr>
          <w:sz w:val="24"/>
          <w:szCs w:val="24"/>
        </w:rPr>
      </w:pPr>
      <w:r w:rsidRPr="004B4B0A">
        <w:rPr>
          <w:spacing w:val="-6"/>
          <w:sz w:val="24"/>
          <w:szCs w:val="24"/>
        </w:rPr>
        <w:t>6.2.8. Текстовая часть проекта отделяется от заголовка 1 – 2 межстрочными</w:t>
      </w:r>
      <w:r w:rsidRPr="004B4B0A">
        <w:rPr>
          <w:sz w:val="24"/>
          <w:szCs w:val="24"/>
        </w:rPr>
        <w:t xml:space="preserve"> интервалами.</w:t>
      </w:r>
    </w:p>
    <w:p w:rsidR="00224C5D" w:rsidRPr="004B4B0A" w:rsidRDefault="00224C5D">
      <w:pPr>
        <w:autoSpaceDE w:val="0"/>
        <w:ind w:firstLine="709"/>
        <w:jc w:val="both"/>
        <w:rPr>
          <w:sz w:val="24"/>
          <w:szCs w:val="24"/>
        </w:rPr>
      </w:pPr>
      <w:r w:rsidRPr="004B4B0A">
        <w:rPr>
          <w:sz w:val="24"/>
          <w:szCs w:val="24"/>
        </w:rPr>
        <w:t>Текстовая часть подразделяется на констатирующую часть – преамбулу и постановляющую (в указе, распоряжении – распорядительную) часть.</w:t>
      </w:r>
    </w:p>
    <w:p w:rsidR="00224C5D" w:rsidRPr="004B4B0A" w:rsidRDefault="00224C5D">
      <w:pPr>
        <w:autoSpaceDE w:val="0"/>
        <w:ind w:firstLine="709"/>
        <w:jc w:val="both"/>
        <w:rPr>
          <w:sz w:val="24"/>
          <w:szCs w:val="24"/>
        </w:rPr>
      </w:pPr>
      <w:r w:rsidRPr="004B4B0A">
        <w:rPr>
          <w:spacing w:val="-6"/>
          <w:sz w:val="24"/>
          <w:szCs w:val="24"/>
        </w:rPr>
        <w:t xml:space="preserve">Преамбула в постановлениях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F4045E" w:rsidRPr="004B4B0A">
        <w:rPr>
          <w:sz w:val="24"/>
          <w:szCs w:val="24"/>
          <w:shd w:val="clear" w:color="auto" w:fill="FFFFFF"/>
        </w:rPr>
        <w:t>муниципального образования</w:t>
      </w:r>
      <w:r w:rsidRPr="004B4B0A">
        <w:rPr>
          <w:spacing w:val="-6"/>
          <w:sz w:val="24"/>
          <w:szCs w:val="24"/>
        </w:rPr>
        <w:t xml:space="preserve"> завершается</w:t>
      </w:r>
      <w:r w:rsidRPr="004B4B0A">
        <w:rPr>
          <w:sz w:val="24"/>
          <w:szCs w:val="24"/>
        </w:rPr>
        <w:t xml:space="preserve"> словами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F4045E" w:rsidRPr="004B4B0A">
        <w:rPr>
          <w:sz w:val="24"/>
          <w:szCs w:val="24"/>
          <w:shd w:val="clear" w:color="auto" w:fill="FFFFFF"/>
        </w:rPr>
        <w:t xml:space="preserve">муниципального </w:t>
      </w:r>
      <w:r w:rsidR="00F4045E" w:rsidRPr="004B4B0A">
        <w:rPr>
          <w:sz w:val="24"/>
          <w:szCs w:val="24"/>
          <w:shd w:val="clear" w:color="auto" w:fill="FFFFFF"/>
        </w:rPr>
        <w:lastRenderedPageBreak/>
        <w:t>образования</w:t>
      </w:r>
      <w:r w:rsidR="00F4045E" w:rsidRPr="004B4B0A">
        <w:rPr>
          <w:b/>
          <w:sz w:val="24"/>
          <w:szCs w:val="24"/>
        </w:rPr>
        <w:t xml:space="preserve"> </w:t>
      </w:r>
      <w:proofErr w:type="gramStart"/>
      <w:r w:rsidRPr="004B4B0A">
        <w:rPr>
          <w:b/>
          <w:sz w:val="24"/>
          <w:szCs w:val="24"/>
        </w:rPr>
        <w:t>п</w:t>
      </w:r>
      <w:proofErr w:type="gramEnd"/>
      <w:r w:rsidRPr="004B4B0A">
        <w:rPr>
          <w:b/>
          <w:sz w:val="24"/>
          <w:szCs w:val="24"/>
        </w:rPr>
        <w:t xml:space="preserve"> о с т а н о в л я е т:</w:t>
      </w:r>
      <w:r w:rsidRPr="004B4B0A">
        <w:rPr>
          <w:sz w:val="24"/>
          <w:szCs w:val="24"/>
        </w:rPr>
        <w:t>», последнее слово печатается полужирным шрифтом с интервалом «разреженный» на 3 пт.</w:t>
      </w:r>
    </w:p>
    <w:p w:rsidR="00224C5D" w:rsidRPr="004B4B0A" w:rsidRDefault="00224C5D">
      <w:pPr>
        <w:autoSpaceDE w:val="0"/>
        <w:ind w:firstLine="709"/>
        <w:jc w:val="both"/>
        <w:rPr>
          <w:sz w:val="24"/>
          <w:szCs w:val="24"/>
        </w:rPr>
      </w:pPr>
      <w:r w:rsidRPr="004B4B0A">
        <w:rPr>
          <w:sz w:val="24"/>
          <w:szCs w:val="24"/>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224C5D" w:rsidRPr="004B4B0A" w:rsidRDefault="00224C5D">
      <w:pPr>
        <w:autoSpaceDE w:val="0"/>
        <w:ind w:firstLine="709"/>
        <w:jc w:val="both"/>
        <w:rPr>
          <w:sz w:val="24"/>
          <w:szCs w:val="24"/>
        </w:rPr>
      </w:pPr>
      <w:r w:rsidRPr="004B4B0A">
        <w:rPr>
          <w:sz w:val="24"/>
          <w:szCs w:val="24"/>
        </w:rPr>
        <w:t>Приложения к проекту оформляются в соответствии с подпунктом 4.3.17 настоящей Инструкции.</w:t>
      </w:r>
    </w:p>
    <w:p w:rsidR="00224C5D" w:rsidRPr="004B4B0A" w:rsidRDefault="00224C5D">
      <w:pPr>
        <w:autoSpaceDE w:val="0"/>
        <w:ind w:firstLine="709"/>
        <w:jc w:val="both"/>
        <w:rPr>
          <w:sz w:val="24"/>
          <w:szCs w:val="24"/>
        </w:rPr>
      </w:pPr>
      <w:r w:rsidRPr="004B4B0A">
        <w:rPr>
          <w:sz w:val="24"/>
          <w:szCs w:val="24"/>
        </w:rPr>
        <w:t xml:space="preserve">6.2.9. Подпись отделяется от текста тремя межстрочными интервалами. Слова «Глава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 xml:space="preserve">» печатаются в две строки через 1 межстрочный интервал. Слова </w:t>
      </w:r>
      <w:r w:rsidR="005043DE">
        <w:rPr>
          <w:sz w:val="24"/>
          <w:szCs w:val="24"/>
        </w:rPr>
        <w:t xml:space="preserve"> </w:t>
      </w:r>
      <w:r w:rsidR="005043DE" w:rsidRPr="006C39B9">
        <w:rPr>
          <w:sz w:val="24"/>
          <w:szCs w:val="24"/>
        </w:rPr>
        <w:t xml:space="preserve">  А</w:t>
      </w:r>
      <w:r w:rsidR="005043DE">
        <w:rPr>
          <w:sz w:val="24"/>
          <w:szCs w:val="24"/>
        </w:rPr>
        <w:t xml:space="preserve">ндреевское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муниципальное образование</w:t>
      </w:r>
      <w:r w:rsidRPr="004B4B0A">
        <w:rPr>
          <w:sz w:val="24"/>
          <w:szCs w:val="24"/>
        </w:rPr>
        <w:t>» печатаются от левой границы текстового поля, а слова «Глава» выравнивается по центру относительно этих слов. Инициалы и фамилия печатаются от правой границы текстового поля:</w:t>
      </w:r>
    </w:p>
    <w:tbl>
      <w:tblPr>
        <w:tblW w:w="0" w:type="auto"/>
        <w:tblLayout w:type="fixed"/>
        <w:tblLook w:val="0000" w:firstRow="0" w:lastRow="0" w:firstColumn="0" w:lastColumn="0" w:noHBand="0" w:noVBand="0"/>
      </w:tblPr>
      <w:tblGrid>
        <w:gridCol w:w="5637"/>
        <w:gridCol w:w="4218"/>
      </w:tblGrid>
      <w:tr w:rsidR="00224C5D" w:rsidRPr="004B4B0A">
        <w:tc>
          <w:tcPr>
            <w:tcW w:w="5637" w:type="dxa"/>
          </w:tcPr>
          <w:p w:rsidR="00224C5D" w:rsidRPr="004B4B0A" w:rsidRDefault="00224C5D">
            <w:pPr>
              <w:autoSpaceDE w:val="0"/>
              <w:jc w:val="center"/>
              <w:rPr>
                <w:sz w:val="24"/>
                <w:szCs w:val="24"/>
              </w:rPr>
            </w:pPr>
            <w:r w:rsidRPr="004B4B0A">
              <w:rPr>
                <w:sz w:val="24"/>
                <w:szCs w:val="24"/>
              </w:rPr>
              <w:t xml:space="preserve">Глава </w:t>
            </w:r>
            <w:r w:rsidR="00320527" w:rsidRPr="004B4B0A">
              <w:rPr>
                <w:sz w:val="24"/>
                <w:szCs w:val="24"/>
              </w:rPr>
              <w:t xml:space="preserve">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p>
        </w:tc>
        <w:tc>
          <w:tcPr>
            <w:tcW w:w="4218"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Инициалы, фамилия</w:t>
            </w:r>
          </w:p>
        </w:tc>
      </w:tr>
    </w:tbl>
    <w:p w:rsidR="00320527" w:rsidRPr="004B4B0A" w:rsidRDefault="00320527" w:rsidP="00320527">
      <w:pPr>
        <w:autoSpaceDE w:val="0"/>
        <w:rPr>
          <w:sz w:val="24"/>
          <w:szCs w:val="24"/>
        </w:rPr>
      </w:pPr>
    </w:p>
    <w:p w:rsidR="00224C5D" w:rsidRPr="004B4B0A" w:rsidRDefault="00320527" w:rsidP="00320527">
      <w:pPr>
        <w:autoSpaceDE w:val="0"/>
        <w:rPr>
          <w:sz w:val="24"/>
          <w:szCs w:val="24"/>
        </w:rPr>
      </w:pPr>
      <w:r w:rsidRPr="004B4B0A">
        <w:rPr>
          <w:sz w:val="24"/>
          <w:szCs w:val="24"/>
        </w:rPr>
        <w:t xml:space="preserve">       </w:t>
      </w:r>
      <w:r w:rsidR="00224C5D" w:rsidRPr="004B4B0A">
        <w:rPr>
          <w:sz w:val="24"/>
          <w:szCs w:val="24"/>
        </w:rPr>
        <w:t>6.2.10. В приложениях к правовым актам помещаются положения, регламенты, перечни, списки, графики, таблицы, образцы документов и др. 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224C5D" w:rsidRPr="004B4B0A" w:rsidRDefault="00224C5D">
      <w:pPr>
        <w:ind w:firstLine="708"/>
        <w:jc w:val="both"/>
        <w:rPr>
          <w:sz w:val="24"/>
          <w:szCs w:val="24"/>
        </w:rPr>
      </w:pPr>
      <w:r w:rsidRPr="004B4B0A">
        <w:rPr>
          <w:sz w:val="24"/>
          <w:szCs w:val="24"/>
        </w:rPr>
        <w:t>Каждое приложение к проекту оформляется с новой страницы.</w:t>
      </w:r>
    </w:p>
    <w:p w:rsidR="00224C5D" w:rsidRPr="004B4B0A" w:rsidRDefault="00224C5D">
      <w:pPr>
        <w:ind w:firstLine="708"/>
        <w:jc w:val="both"/>
        <w:rPr>
          <w:sz w:val="24"/>
          <w:szCs w:val="24"/>
        </w:rPr>
      </w:pPr>
      <w:r w:rsidRPr="004B4B0A">
        <w:rPr>
          <w:sz w:val="24"/>
          <w:szCs w:val="24"/>
        </w:rPr>
        <w:t xml:space="preserve">На первой странице приложения печатается слово «Приложение», ниже дается ссылка на правовой акт. </w:t>
      </w:r>
      <w:proofErr w:type="gramStart"/>
      <w:r w:rsidRPr="004B4B0A">
        <w:rPr>
          <w:sz w:val="24"/>
          <w:szCs w:val="24"/>
        </w:rPr>
        <w:t>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w:t>
      </w:r>
      <w:proofErr w:type="gramEnd"/>
      <w:r w:rsidRPr="004B4B0A">
        <w:rPr>
          <w:sz w:val="24"/>
          <w:szCs w:val="24"/>
        </w:rPr>
        <w:t xml:space="preserve"> При наличии нескольких приложений они нумеруются арабскими цифрами с использованием знака «№».</w:t>
      </w:r>
    </w:p>
    <w:p w:rsidR="00224C5D" w:rsidRPr="004B4B0A" w:rsidRDefault="00224C5D">
      <w:pPr>
        <w:jc w:val="both"/>
        <w:rPr>
          <w:b/>
          <w:sz w:val="24"/>
          <w:szCs w:val="24"/>
          <w:u w:val="single"/>
        </w:rPr>
      </w:pPr>
      <w:r w:rsidRPr="004B4B0A">
        <w:rPr>
          <w:b/>
          <w:sz w:val="24"/>
          <w:szCs w:val="24"/>
          <w:u w:val="single"/>
        </w:rPr>
        <w:t>Например:</w:t>
      </w:r>
    </w:p>
    <w:p w:rsidR="00224C5D" w:rsidRPr="004B4B0A" w:rsidRDefault="00224C5D">
      <w:pPr>
        <w:autoSpaceDE w:val="0"/>
        <w:ind w:left="6237"/>
        <w:jc w:val="center"/>
        <w:rPr>
          <w:sz w:val="24"/>
          <w:szCs w:val="24"/>
        </w:rPr>
      </w:pPr>
    </w:p>
    <w:p w:rsidR="00224C5D" w:rsidRPr="004B4B0A" w:rsidRDefault="00224C5D" w:rsidP="005043DE">
      <w:pPr>
        <w:autoSpaceDE w:val="0"/>
        <w:ind w:left="6237"/>
        <w:jc w:val="center"/>
        <w:rPr>
          <w:sz w:val="24"/>
          <w:szCs w:val="24"/>
        </w:rPr>
      </w:pPr>
      <w:r w:rsidRPr="004B4B0A">
        <w:rPr>
          <w:sz w:val="24"/>
          <w:szCs w:val="24"/>
        </w:rPr>
        <w:t>Приложение № 1</w:t>
      </w:r>
      <w:r w:rsidRPr="004B4B0A">
        <w:rPr>
          <w:sz w:val="24"/>
          <w:szCs w:val="24"/>
        </w:rPr>
        <w:br/>
        <w:t>к распоряжению</w:t>
      </w:r>
      <w:r w:rsidRPr="004B4B0A">
        <w:rPr>
          <w:sz w:val="24"/>
          <w:szCs w:val="24"/>
        </w:rPr>
        <w:br/>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z w:val="24"/>
          <w:szCs w:val="24"/>
        </w:rPr>
        <w:t xml:space="preserve">                                   от 10.12.2022</w:t>
      </w:r>
      <w:r w:rsidRPr="004B4B0A">
        <w:rPr>
          <w:sz w:val="24"/>
          <w:szCs w:val="24"/>
        </w:rPr>
        <w:t xml:space="preserve"> № 96</w:t>
      </w:r>
    </w:p>
    <w:p w:rsidR="00224C5D" w:rsidRPr="004B4B0A" w:rsidRDefault="00224C5D">
      <w:pPr>
        <w:autoSpaceDE w:val="0"/>
        <w:ind w:firstLine="709"/>
        <w:jc w:val="both"/>
        <w:rPr>
          <w:sz w:val="24"/>
          <w:szCs w:val="24"/>
        </w:rPr>
      </w:pPr>
      <w:r w:rsidRPr="004B4B0A">
        <w:rPr>
          <w:sz w:val="24"/>
          <w:szCs w:val="24"/>
        </w:rPr>
        <w:t xml:space="preserve">Заголовок к тексту приложения располагается по центру. Первое слово выделяется прописными буквами (ПОЛОЖЕНИЕ, ПЕРЕЧЕНЬ и т.д.). </w:t>
      </w:r>
    </w:p>
    <w:p w:rsidR="00224C5D" w:rsidRPr="004B4B0A" w:rsidRDefault="00224C5D">
      <w:pPr>
        <w:autoSpaceDE w:val="0"/>
        <w:ind w:firstLine="709"/>
        <w:jc w:val="both"/>
        <w:rPr>
          <w:sz w:val="24"/>
          <w:szCs w:val="24"/>
        </w:rPr>
      </w:pPr>
      <w:r w:rsidRPr="004B4B0A">
        <w:rPr>
          <w:sz w:val="24"/>
          <w:szCs w:val="24"/>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трех чисел через точку, не рекомендуется. Названия разделов располагаются по центру, точка в конце не ставится. </w:t>
      </w:r>
    </w:p>
    <w:p w:rsidR="00224C5D" w:rsidRPr="004B4B0A" w:rsidRDefault="00224C5D">
      <w:pPr>
        <w:autoSpaceDE w:val="0"/>
        <w:ind w:firstLine="709"/>
        <w:jc w:val="both"/>
        <w:rPr>
          <w:sz w:val="24"/>
          <w:szCs w:val="24"/>
        </w:rPr>
      </w:pPr>
      <w:r w:rsidRPr="004B4B0A">
        <w:rPr>
          <w:sz w:val="24"/>
          <w:szCs w:val="24"/>
        </w:rPr>
        <w:t>Те</w:t>
      </w:r>
      <w:proofErr w:type="gramStart"/>
      <w:r w:rsidRPr="004B4B0A">
        <w:rPr>
          <w:sz w:val="24"/>
          <w:szCs w:val="24"/>
        </w:rPr>
        <w:t>кст пр</w:t>
      </w:r>
      <w:proofErr w:type="gramEnd"/>
      <w:r w:rsidRPr="004B4B0A">
        <w:rPr>
          <w:sz w:val="24"/>
          <w:szCs w:val="24"/>
        </w:rPr>
        <w:t xml:space="preserve">иложения может быть оформлен в виде таблицы или схемы. Заголовки граф таблицы следует писать в единственном числе. В конце заголовка точка не ставится. Подзаголовки граф, если они грамматически согласованы с заголовками, пишутся со строчной буквы. Сокращения в заголовках и подзаголовках не допускаются. </w:t>
      </w:r>
    </w:p>
    <w:p w:rsidR="00224C5D" w:rsidRPr="004B4B0A" w:rsidRDefault="00224C5D">
      <w:pPr>
        <w:autoSpaceDE w:val="0"/>
        <w:ind w:firstLine="709"/>
        <w:jc w:val="both"/>
        <w:rPr>
          <w:sz w:val="24"/>
          <w:szCs w:val="24"/>
        </w:rPr>
      </w:pPr>
      <w:r w:rsidRPr="004B4B0A">
        <w:rPr>
          <w:sz w:val="24"/>
          <w:szCs w:val="24"/>
        </w:rPr>
        <w:t>Если таблицу печатают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224C5D" w:rsidRPr="004B4B0A" w:rsidRDefault="00224C5D">
      <w:pPr>
        <w:autoSpaceDE w:val="0"/>
        <w:ind w:firstLine="709"/>
        <w:jc w:val="both"/>
        <w:rPr>
          <w:sz w:val="24"/>
          <w:szCs w:val="24"/>
        </w:rPr>
      </w:pPr>
      <w:r w:rsidRPr="004B4B0A">
        <w:rPr>
          <w:sz w:val="24"/>
          <w:szCs w:val="24"/>
        </w:rPr>
        <w:t xml:space="preserve">Заголовки строк пишутся с прописной буквы, знаки препинания ставятся </w:t>
      </w:r>
      <w:r w:rsidRPr="004B4B0A">
        <w:rPr>
          <w:spacing w:val="-2"/>
          <w:sz w:val="24"/>
          <w:szCs w:val="24"/>
        </w:rPr>
        <w:t>только внутри предложения. После слов «Итого», «Всего» двоеточие не ставится.</w:t>
      </w:r>
    </w:p>
    <w:p w:rsidR="00224C5D" w:rsidRPr="004B4B0A" w:rsidRDefault="00224C5D">
      <w:pPr>
        <w:ind w:firstLine="709"/>
        <w:jc w:val="both"/>
        <w:rPr>
          <w:sz w:val="24"/>
          <w:szCs w:val="24"/>
        </w:rPr>
      </w:pPr>
      <w:r w:rsidRPr="004B4B0A">
        <w:rPr>
          <w:sz w:val="24"/>
          <w:szCs w:val="24"/>
        </w:rPr>
        <w:t>В таблицах не должно быть пустых граф, нулей. При отсутствии текста или цифр в них ставится по центру знак тире «</w:t>
      </w:r>
      <w:proofErr w:type="gramStart"/>
      <w:r w:rsidRPr="004B4B0A">
        <w:rPr>
          <w:sz w:val="24"/>
          <w:szCs w:val="24"/>
        </w:rPr>
        <w:t>–»</w:t>
      </w:r>
      <w:proofErr w:type="gramEnd"/>
      <w:r w:rsidRPr="004B4B0A">
        <w:rPr>
          <w:sz w:val="24"/>
          <w:szCs w:val="24"/>
        </w:rPr>
        <w:t xml:space="preserve">. Не допускается заменять повторяющийся текст знаком «–//–». </w:t>
      </w:r>
    </w:p>
    <w:p w:rsidR="00224C5D" w:rsidRPr="004B4B0A" w:rsidRDefault="00224C5D">
      <w:pPr>
        <w:ind w:firstLine="709"/>
        <w:jc w:val="both"/>
        <w:rPr>
          <w:sz w:val="24"/>
          <w:szCs w:val="24"/>
        </w:rPr>
      </w:pPr>
      <w:r w:rsidRPr="004B4B0A">
        <w:rPr>
          <w:sz w:val="24"/>
          <w:szCs w:val="24"/>
        </w:rPr>
        <w:lastRenderedPageBreak/>
        <w:t xml:space="preserve">При наличии графы «период» или «срок» таблица оформляется в хронологической последовательности. </w:t>
      </w:r>
      <w:proofErr w:type="gramStart"/>
      <w:r w:rsidRPr="004B4B0A">
        <w:rPr>
          <w:sz w:val="24"/>
          <w:szCs w:val="24"/>
        </w:rPr>
        <w:t>Под «периодом» подразумевается промежуток времени, например: январь 2013 г. – июнь 2014 г. Под «сроком» рекомендуется указывать конкретную дату, например: 1 января 2013 г. При употреблении периода времени продолжительностью в полный календарный год слово «год» пишется полностью, например: в 2009 году.</w:t>
      </w:r>
      <w:proofErr w:type="gramEnd"/>
      <w:r w:rsidRPr="004B4B0A">
        <w:rPr>
          <w:sz w:val="24"/>
          <w:szCs w:val="24"/>
        </w:rPr>
        <w:t xml:space="preserve"> При указании периода в неполный календарный год пишется «г.», например: 5 января 2013 г.</w:t>
      </w:r>
    </w:p>
    <w:p w:rsidR="00224C5D" w:rsidRPr="004B4B0A" w:rsidRDefault="00224C5D">
      <w:pPr>
        <w:ind w:firstLine="709"/>
        <w:jc w:val="both"/>
        <w:rPr>
          <w:sz w:val="24"/>
          <w:szCs w:val="24"/>
        </w:rPr>
      </w:pPr>
      <w:r w:rsidRPr="004B4B0A">
        <w:rPr>
          <w:sz w:val="24"/>
          <w:szCs w:val="24"/>
        </w:rPr>
        <w:t xml:space="preserve">Не допускается наличие «скрытых» формул в электронном документе правового акта. </w:t>
      </w:r>
    </w:p>
    <w:p w:rsidR="00224C5D" w:rsidRPr="004B4B0A" w:rsidRDefault="00224C5D">
      <w:pPr>
        <w:ind w:firstLine="709"/>
        <w:jc w:val="both"/>
        <w:rPr>
          <w:sz w:val="24"/>
          <w:szCs w:val="24"/>
        </w:rPr>
      </w:pPr>
      <w:r w:rsidRPr="004B4B0A">
        <w:rPr>
          <w:sz w:val="24"/>
          <w:szCs w:val="24"/>
        </w:rPr>
        <w:t>При создании регистрационной карты проекта правового акта исполнитель:</w:t>
      </w:r>
    </w:p>
    <w:p w:rsidR="00224C5D" w:rsidRPr="004B4B0A" w:rsidRDefault="00224C5D">
      <w:pPr>
        <w:ind w:firstLine="709"/>
        <w:jc w:val="both"/>
        <w:rPr>
          <w:sz w:val="24"/>
          <w:szCs w:val="24"/>
        </w:rPr>
      </w:pPr>
      <w:r w:rsidRPr="004B4B0A">
        <w:rPr>
          <w:sz w:val="24"/>
          <w:szCs w:val="24"/>
        </w:rPr>
        <w:t>заполняет информационные поля «Исполнитель», «Содержание», «Состав»;</w:t>
      </w:r>
    </w:p>
    <w:p w:rsidR="00224C5D" w:rsidRPr="004B4B0A" w:rsidRDefault="00224C5D">
      <w:pPr>
        <w:ind w:firstLine="709"/>
        <w:jc w:val="both"/>
        <w:rPr>
          <w:sz w:val="24"/>
          <w:szCs w:val="24"/>
        </w:rPr>
      </w:pPr>
      <w:r w:rsidRPr="004B4B0A">
        <w:rPr>
          <w:sz w:val="24"/>
          <w:szCs w:val="24"/>
        </w:rPr>
        <w:t>в поле «Файлы» размещается те</w:t>
      </w:r>
      <w:proofErr w:type="gramStart"/>
      <w:r w:rsidRPr="004B4B0A">
        <w:rPr>
          <w:sz w:val="24"/>
          <w:szCs w:val="24"/>
        </w:rPr>
        <w:t>кст пр</w:t>
      </w:r>
      <w:proofErr w:type="gramEnd"/>
      <w:r w:rsidRPr="004B4B0A">
        <w:rPr>
          <w:sz w:val="24"/>
          <w:szCs w:val="24"/>
        </w:rPr>
        <w:t>оекта правового акта, заверенный ЭП руководителя, инициировавшего внесение проекта. Файл с текстом проекта должен иметь название с указанием даты по форме «00-00-0000_Проект постановления (распоряжения)»;</w:t>
      </w:r>
    </w:p>
    <w:p w:rsidR="00224C5D" w:rsidRPr="004B4B0A" w:rsidRDefault="00224C5D">
      <w:pPr>
        <w:ind w:firstLine="709"/>
        <w:jc w:val="both"/>
        <w:rPr>
          <w:sz w:val="24"/>
          <w:szCs w:val="24"/>
        </w:rPr>
      </w:pPr>
      <w:r w:rsidRPr="004B4B0A">
        <w:rPr>
          <w:sz w:val="24"/>
          <w:szCs w:val="24"/>
        </w:rPr>
        <w:t>в поле «Файлы» размещается лист согласования,</w:t>
      </w:r>
    </w:p>
    <w:p w:rsidR="00224C5D" w:rsidRPr="004B4B0A" w:rsidRDefault="00224C5D">
      <w:pPr>
        <w:ind w:firstLine="709"/>
        <w:jc w:val="both"/>
        <w:rPr>
          <w:sz w:val="24"/>
          <w:szCs w:val="24"/>
        </w:rPr>
      </w:pPr>
      <w:r w:rsidRPr="004B4B0A">
        <w:rPr>
          <w:sz w:val="24"/>
          <w:szCs w:val="24"/>
        </w:rPr>
        <w:t>в поле «Связки» устанавливаются связки с поручением (разрешением), краткой информацией к проекту;</w:t>
      </w:r>
    </w:p>
    <w:p w:rsidR="00224C5D" w:rsidRPr="004B4B0A" w:rsidRDefault="00224C5D">
      <w:pPr>
        <w:ind w:firstLine="709"/>
        <w:jc w:val="both"/>
        <w:rPr>
          <w:sz w:val="24"/>
          <w:szCs w:val="24"/>
        </w:rPr>
      </w:pPr>
      <w:r w:rsidRPr="004B4B0A">
        <w:rPr>
          <w:sz w:val="24"/>
          <w:szCs w:val="24"/>
        </w:rPr>
        <w:t>в поле «Адресаты» исполнитель указывает адресатов, которым необходимо обеспечить рассылку правового акта.</w:t>
      </w:r>
    </w:p>
    <w:p w:rsidR="00224C5D" w:rsidRPr="004B4B0A" w:rsidRDefault="00224C5D">
      <w:pPr>
        <w:ind w:firstLine="709"/>
        <w:jc w:val="both"/>
        <w:rPr>
          <w:sz w:val="24"/>
          <w:szCs w:val="24"/>
        </w:rPr>
      </w:pPr>
      <w:r w:rsidRPr="004B4B0A">
        <w:rPr>
          <w:sz w:val="24"/>
          <w:szCs w:val="24"/>
        </w:rPr>
        <w:t xml:space="preserve"> Согласование проекта правового акта осуществляется в системе «Дело» в РКПД с применением ЭП.</w:t>
      </w:r>
    </w:p>
    <w:p w:rsidR="00224C5D" w:rsidRPr="004B4B0A" w:rsidRDefault="00224C5D">
      <w:pPr>
        <w:ind w:firstLine="709"/>
        <w:jc w:val="both"/>
        <w:rPr>
          <w:sz w:val="24"/>
          <w:szCs w:val="24"/>
        </w:rPr>
      </w:pPr>
      <w:r w:rsidRPr="004B4B0A">
        <w:rPr>
          <w:sz w:val="24"/>
          <w:szCs w:val="24"/>
        </w:rPr>
        <w:t xml:space="preserve">Порядок согласования проектов правовых актов утвержден Регламентом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p>
    <w:p w:rsidR="00224C5D" w:rsidRPr="004B4B0A" w:rsidRDefault="00224C5D">
      <w:pPr>
        <w:ind w:firstLine="709"/>
        <w:jc w:val="both"/>
        <w:rPr>
          <w:sz w:val="24"/>
          <w:szCs w:val="24"/>
        </w:rPr>
      </w:pPr>
      <w:r w:rsidRPr="004B4B0A">
        <w:rPr>
          <w:sz w:val="24"/>
          <w:szCs w:val="24"/>
        </w:rPr>
        <w:t xml:space="preserve">При наличии у лица, визирующего проект правового акта, замечания (особого мнения) он делает об этом соответствующую отметку в РКПД. </w:t>
      </w:r>
    </w:p>
    <w:p w:rsidR="00224C5D" w:rsidRPr="004B4B0A" w:rsidRDefault="00224C5D">
      <w:pPr>
        <w:ind w:firstLine="709"/>
        <w:jc w:val="both"/>
        <w:rPr>
          <w:sz w:val="24"/>
          <w:szCs w:val="24"/>
        </w:rPr>
      </w:pPr>
      <w:r w:rsidRPr="004B4B0A">
        <w:rPr>
          <w:sz w:val="24"/>
          <w:szCs w:val="24"/>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224C5D" w:rsidRPr="004B4B0A" w:rsidRDefault="00224C5D">
      <w:pPr>
        <w:ind w:firstLine="709"/>
        <w:jc w:val="both"/>
        <w:rPr>
          <w:sz w:val="24"/>
          <w:szCs w:val="24"/>
        </w:rPr>
      </w:pPr>
      <w:r w:rsidRPr="004B4B0A">
        <w:rPr>
          <w:sz w:val="24"/>
          <w:szCs w:val="24"/>
        </w:rPr>
        <w:t>Ответственность за оформление листа согласования возлагается на исполнителей.</w:t>
      </w:r>
    </w:p>
    <w:p w:rsidR="00224C5D" w:rsidRPr="004B4B0A" w:rsidRDefault="00224C5D">
      <w:pPr>
        <w:ind w:firstLine="709"/>
        <w:jc w:val="both"/>
        <w:rPr>
          <w:sz w:val="24"/>
          <w:szCs w:val="24"/>
        </w:rPr>
      </w:pPr>
      <w:r w:rsidRPr="004B4B0A">
        <w:rPr>
          <w:sz w:val="24"/>
          <w:szCs w:val="24"/>
        </w:rPr>
        <w:t xml:space="preserve">Заполнение листа согласования осуществляется после получения каждой визы. </w:t>
      </w:r>
    </w:p>
    <w:p w:rsidR="00224C5D" w:rsidRPr="004B4B0A" w:rsidRDefault="00224C5D" w:rsidP="00320527">
      <w:pPr>
        <w:ind w:firstLine="709"/>
        <w:rPr>
          <w:sz w:val="24"/>
          <w:szCs w:val="24"/>
        </w:rPr>
      </w:pPr>
      <w:r w:rsidRPr="004B4B0A">
        <w:rPr>
          <w:sz w:val="24"/>
          <w:szCs w:val="24"/>
        </w:rPr>
        <w:t>Формат листа согласования, размер шрифта исполнителем не изменяются</w:t>
      </w:r>
    </w:p>
    <w:p w:rsidR="00224C5D" w:rsidRPr="004B4B0A" w:rsidRDefault="00224C5D">
      <w:pPr>
        <w:ind w:firstLine="709"/>
        <w:jc w:val="both"/>
        <w:rPr>
          <w:sz w:val="24"/>
          <w:szCs w:val="24"/>
        </w:rPr>
      </w:pPr>
      <w:r w:rsidRPr="004B4B0A">
        <w:rPr>
          <w:sz w:val="24"/>
          <w:szCs w:val="24"/>
        </w:rPr>
        <w:t>В листе согласования наименование должности указывается в соответствии со штатным расписанием.</w:t>
      </w:r>
    </w:p>
    <w:p w:rsidR="00224C5D" w:rsidRPr="004B4B0A" w:rsidRDefault="00224C5D">
      <w:pPr>
        <w:ind w:firstLine="709"/>
        <w:jc w:val="both"/>
        <w:rPr>
          <w:sz w:val="24"/>
          <w:szCs w:val="24"/>
        </w:rPr>
      </w:pPr>
      <w:r w:rsidRPr="004B4B0A">
        <w:rPr>
          <w:sz w:val="24"/>
          <w:szCs w:val="24"/>
        </w:rPr>
        <w:t>В заголовке листа согласования подчеркиванием выделен вид правового акта.</w:t>
      </w:r>
    </w:p>
    <w:p w:rsidR="00224C5D" w:rsidRPr="004B4B0A" w:rsidRDefault="00224C5D">
      <w:pPr>
        <w:ind w:firstLine="709"/>
        <w:jc w:val="both"/>
        <w:rPr>
          <w:sz w:val="24"/>
          <w:szCs w:val="24"/>
        </w:rPr>
      </w:pPr>
      <w:r w:rsidRPr="004B4B0A">
        <w:rPr>
          <w:sz w:val="24"/>
          <w:szCs w:val="24"/>
        </w:rPr>
        <w:t>В строке «Вопрос» необходимо напечатать наименование проекта правового акта (первая буква – прописная, остальные – строчные) без кавычек. Размер шрифта – 14 пт.</w:t>
      </w:r>
    </w:p>
    <w:p w:rsidR="00224C5D" w:rsidRPr="004B4B0A" w:rsidRDefault="00224C5D">
      <w:pPr>
        <w:ind w:firstLine="709"/>
        <w:jc w:val="both"/>
        <w:rPr>
          <w:sz w:val="24"/>
          <w:szCs w:val="24"/>
        </w:rPr>
      </w:pPr>
      <w:r w:rsidRPr="004B4B0A">
        <w:rPr>
          <w:sz w:val="24"/>
          <w:szCs w:val="24"/>
        </w:rPr>
        <w:t>В строке «Внесен» – напечатать Ф.И.О. должностного лица, внесших проект правового акта. Размер шрифта – 14 пт.</w:t>
      </w:r>
    </w:p>
    <w:p w:rsidR="00224C5D" w:rsidRPr="004B4B0A" w:rsidRDefault="00224C5D">
      <w:pPr>
        <w:ind w:firstLine="709"/>
        <w:jc w:val="both"/>
        <w:rPr>
          <w:sz w:val="24"/>
          <w:szCs w:val="24"/>
        </w:rPr>
      </w:pPr>
      <w:r w:rsidRPr="004B4B0A">
        <w:rPr>
          <w:sz w:val="24"/>
          <w:szCs w:val="24"/>
        </w:rPr>
        <w:t xml:space="preserve">В разделе «Проект визируют» исполнителем вносятся визы должностных лиц и даты визирования в соответствии с Регламентом Администрации </w:t>
      </w:r>
      <w:r w:rsidR="004E03E8" w:rsidRPr="004B4B0A">
        <w:rPr>
          <w:sz w:val="24"/>
          <w:szCs w:val="24"/>
        </w:rPr>
        <w:t>Гагаринского</w:t>
      </w:r>
      <w:r w:rsidRPr="004B4B0A">
        <w:rPr>
          <w:sz w:val="24"/>
          <w:szCs w:val="24"/>
        </w:rPr>
        <w:t xml:space="preserve"> сельского поселения. Размер шрифта – 10 пт.</w:t>
      </w:r>
    </w:p>
    <w:p w:rsidR="00224C5D" w:rsidRPr="004B4B0A" w:rsidRDefault="00224C5D">
      <w:pPr>
        <w:ind w:firstLine="709"/>
        <w:jc w:val="both"/>
        <w:rPr>
          <w:sz w:val="24"/>
          <w:szCs w:val="24"/>
        </w:rPr>
      </w:pPr>
      <w:r w:rsidRPr="004B4B0A">
        <w:rPr>
          <w:sz w:val="24"/>
          <w:szCs w:val="24"/>
        </w:rPr>
        <w:t xml:space="preserve">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заносятся. </w:t>
      </w:r>
    </w:p>
    <w:p w:rsidR="00224C5D" w:rsidRPr="004B4B0A" w:rsidRDefault="00224C5D">
      <w:pPr>
        <w:ind w:firstLine="709"/>
        <w:jc w:val="both"/>
        <w:rPr>
          <w:sz w:val="24"/>
          <w:szCs w:val="24"/>
        </w:rPr>
      </w:pPr>
      <w:r w:rsidRPr="004B4B0A">
        <w:rPr>
          <w:sz w:val="24"/>
          <w:szCs w:val="24"/>
        </w:rPr>
        <w:t xml:space="preserve">При внесении в лист согласования визы в графе «Виза» напротив завизировавшего должностного лица необходимо напечатать слова «завизировано ЭП». </w:t>
      </w:r>
    </w:p>
    <w:p w:rsidR="00224C5D" w:rsidRPr="004B4B0A" w:rsidRDefault="00224C5D">
      <w:pPr>
        <w:ind w:firstLine="709"/>
        <w:jc w:val="both"/>
        <w:rPr>
          <w:sz w:val="24"/>
          <w:szCs w:val="24"/>
        </w:rPr>
      </w:pPr>
      <w:r w:rsidRPr="004B4B0A">
        <w:rPr>
          <w:sz w:val="24"/>
          <w:szCs w:val="24"/>
        </w:rPr>
        <w:t>Дата получения визы вносится в формате: «18.01.», «20.01.» и тому подобное.</w:t>
      </w:r>
    </w:p>
    <w:p w:rsidR="00224C5D" w:rsidRPr="004B4B0A" w:rsidRDefault="00224C5D">
      <w:pPr>
        <w:ind w:firstLine="709"/>
        <w:jc w:val="both"/>
        <w:rPr>
          <w:sz w:val="24"/>
          <w:szCs w:val="24"/>
        </w:rPr>
      </w:pPr>
      <w:r w:rsidRPr="004B4B0A">
        <w:rPr>
          <w:sz w:val="24"/>
          <w:szCs w:val="24"/>
        </w:rPr>
        <w:t>При отсутствии должностных лиц, указанных на первой странице листа согласования, в графе «Виза» печатаются слова «отпуск», «командировка», «болен». В данном случае в листе согласования указываются визы ведущего специалиста или заведующего сектором экономики и финансов.</w:t>
      </w:r>
    </w:p>
    <w:p w:rsidR="00224C5D" w:rsidRPr="004B4B0A" w:rsidRDefault="00224C5D">
      <w:pPr>
        <w:ind w:firstLine="709"/>
        <w:jc w:val="both"/>
        <w:rPr>
          <w:sz w:val="24"/>
          <w:szCs w:val="24"/>
        </w:rPr>
      </w:pPr>
      <w:r w:rsidRPr="004B4B0A">
        <w:rPr>
          <w:sz w:val="24"/>
          <w:szCs w:val="24"/>
        </w:rPr>
        <w:t>При создании новой версии РКПД лист согласования копируется в поле «Файлы» для дальнейшего заполнения.</w:t>
      </w:r>
    </w:p>
    <w:p w:rsidR="00224C5D" w:rsidRPr="004B4B0A" w:rsidRDefault="00224C5D">
      <w:pPr>
        <w:ind w:firstLine="709"/>
        <w:jc w:val="both"/>
        <w:rPr>
          <w:sz w:val="24"/>
          <w:szCs w:val="24"/>
        </w:rPr>
      </w:pPr>
      <w:r w:rsidRPr="004B4B0A">
        <w:rPr>
          <w:sz w:val="24"/>
          <w:szCs w:val="24"/>
        </w:rPr>
        <w:t xml:space="preserve">6.2.11. Тексты постановлений и распоряжений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 xml:space="preserve">, в </w:t>
      </w:r>
      <w:proofErr w:type="spellStart"/>
      <w:r w:rsidRPr="004B4B0A">
        <w:rPr>
          <w:sz w:val="24"/>
          <w:szCs w:val="24"/>
        </w:rPr>
        <w:t>т.ч</w:t>
      </w:r>
      <w:proofErr w:type="spellEnd"/>
      <w:r w:rsidRPr="004B4B0A">
        <w:rPr>
          <w:sz w:val="24"/>
          <w:szCs w:val="24"/>
        </w:rPr>
        <w:t>. по личному составу, печатаются на бланках.</w:t>
      </w:r>
    </w:p>
    <w:p w:rsidR="00224C5D" w:rsidRPr="004B4B0A" w:rsidRDefault="00224C5D">
      <w:pPr>
        <w:autoSpaceDE w:val="0"/>
        <w:ind w:firstLine="709"/>
        <w:jc w:val="both"/>
        <w:rPr>
          <w:sz w:val="24"/>
          <w:szCs w:val="24"/>
        </w:rPr>
      </w:pPr>
      <w:r w:rsidRPr="004B4B0A">
        <w:rPr>
          <w:sz w:val="24"/>
          <w:szCs w:val="24"/>
        </w:rPr>
        <w:lastRenderedPageBreak/>
        <w:t xml:space="preserve">6.2.12. Регистрация подписанных актов производится в электронном виде с использованием системы «Дело», в соответствии с Регламентом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6.2.13.</w:t>
      </w:r>
      <w:r w:rsidRPr="004B4B0A">
        <w:rPr>
          <w:sz w:val="24"/>
          <w:szCs w:val="24"/>
          <w:lang w:val="en-US"/>
        </w:rPr>
        <w:t> </w:t>
      </w:r>
      <w:r w:rsidRPr="004B4B0A">
        <w:rPr>
          <w:sz w:val="24"/>
          <w:szCs w:val="24"/>
        </w:rPr>
        <w:t>Тиражирование правовых актов обеспечивает специалист по вопросам  делопроизводства. Для направления заинтересованным сторонам и исполнителям согласно списку, копии документов вместе с копиями информационных листов (листов рассылки) передаются специалисту по вопросам делопроизводства. В необходимых случаях работники, готовившие проект документа, представляют полные почтовые адреса получателей.</w:t>
      </w:r>
    </w:p>
    <w:p w:rsidR="00224C5D" w:rsidRPr="004B4B0A" w:rsidRDefault="00224C5D">
      <w:pPr>
        <w:autoSpaceDE w:val="0"/>
        <w:ind w:firstLine="709"/>
        <w:jc w:val="both"/>
        <w:rPr>
          <w:sz w:val="24"/>
          <w:szCs w:val="24"/>
        </w:rPr>
      </w:pPr>
      <w:r w:rsidRPr="004B4B0A">
        <w:rPr>
          <w:spacing w:val="-6"/>
          <w:sz w:val="24"/>
          <w:szCs w:val="24"/>
        </w:rPr>
        <w:t>6.2.14. Рассылка бумажных и электронных копий документов осуществляется</w:t>
      </w:r>
      <w:r w:rsidRPr="004B4B0A">
        <w:rPr>
          <w:sz w:val="24"/>
          <w:szCs w:val="24"/>
        </w:rPr>
        <w:t xml:space="preserve"> не позднее чем в 3-дневный срок после подписания.</w:t>
      </w:r>
    </w:p>
    <w:p w:rsidR="00224C5D" w:rsidRPr="004B4B0A" w:rsidRDefault="00224C5D">
      <w:pPr>
        <w:shd w:val="clear" w:color="auto" w:fill="FFFFFF"/>
        <w:autoSpaceDE w:val="0"/>
        <w:ind w:firstLine="709"/>
        <w:jc w:val="both"/>
        <w:rPr>
          <w:sz w:val="24"/>
          <w:szCs w:val="24"/>
        </w:rPr>
      </w:pPr>
      <w:r w:rsidRPr="004B4B0A">
        <w:rPr>
          <w:sz w:val="24"/>
          <w:szCs w:val="24"/>
        </w:rPr>
        <w:t xml:space="preserve">Рассылка правовых актов по выделению средств из местного бюджета, </w:t>
      </w:r>
      <w:r w:rsidRPr="004B4B0A">
        <w:rPr>
          <w:spacing w:val="-2"/>
          <w:sz w:val="24"/>
          <w:szCs w:val="24"/>
        </w:rPr>
        <w:t xml:space="preserve">включая резервный фонд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pacing w:val="-2"/>
          <w:sz w:val="24"/>
          <w:szCs w:val="24"/>
        </w:rPr>
        <w:t xml:space="preserve"> </w:t>
      </w:r>
      <w:r w:rsidRPr="004B4B0A">
        <w:rPr>
          <w:spacing w:val="-2"/>
          <w:sz w:val="24"/>
          <w:szCs w:val="24"/>
        </w:rPr>
        <w:t>на финансирование</w:t>
      </w:r>
      <w:r w:rsidRPr="004B4B0A">
        <w:rPr>
          <w:sz w:val="24"/>
          <w:szCs w:val="24"/>
        </w:rPr>
        <w:t xml:space="preserve"> непредвиденных расходов областного бюджета, осуществляется в течение </w:t>
      </w:r>
      <w:r w:rsidRPr="004B4B0A">
        <w:rPr>
          <w:spacing w:val="-2"/>
          <w:sz w:val="24"/>
          <w:szCs w:val="24"/>
        </w:rPr>
        <w:t>рабочего дня после подписания</w:t>
      </w:r>
      <w:r w:rsidRPr="004B4B0A">
        <w:rPr>
          <w:sz w:val="24"/>
          <w:szCs w:val="24"/>
        </w:rPr>
        <w:t>.</w:t>
      </w:r>
    </w:p>
    <w:p w:rsidR="00224C5D" w:rsidRPr="004B4B0A" w:rsidRDefault="00224C5D">
      <w:pPr>
        <w:shd w:val="clear" w:color="auto" w:fill="FFFFFF"/>
        <w:autoSpaceDE w:val="0"/>
        <w:ind w:firstLine="709"/>
        <w:jc w:val="both"/>
        <w:rPr>
          <w:sz w:val="24"/>
          <w:szCs w:val="24"/>
        </w:rPr>
      </w:pPr>
      <w:r w:rsidRPr="004B4B0A">
        <w:rPr>
          <w:sz w:val="24"/>
          <w:szCs w:val="24"/>
        </w:rPr>
        <w:t>Правовые акты, изменяющие или дополняющие ранее принятые акты, обязательно направляются всем учреждениям и организациям, которым рассылались первоначально эти акты.</w:t>
      </w:r>
    </w:p>
    <w:p w:rsidR="00224C5D" w:rsidRPr="004B4B0A" w:rsidRDefault="00224C5D" w:rsidP="00320527">
      <w:pPr>
        <w:autoSpaceDE w:val="0"/>
        <w:ind w:firstLine="720"/>
        <w:jc w:val="both"/>
        <w:rPr>
          <w:spacing w:val="-2"/>
          <w:sz w:val="24"/>
          <w:szCs w:val="24"/>
        </w:rPr>
      </w:pPr>
      <w:r w:rsidRPr="004B4B0A">
        <w:rPr>
          <w:sz w:val="24"/>
          <w:szCs w:val="24"/>
        </w:rPr>
        <w:t xml:space="preserve">Электронные копии правовых актов рассылаются адресатам в соответствии с листом рассылки в электронном виде </w:t>
      </w:r>
      <w:r w:rsidRPr="004B4B0A">
        <w:rPr>
          <w:spacing w:val="-2"/>
          <w:sz w:val="24"/>
          <w:szCs w:val="24"/>
        </w:rPr>
        <w:t>с использованием системы «Дело» или электронной почты.</w:t>
      </w:r>
    </w:p>
    <w:p w:rsidR="00320527" w:rsidRPr="004B4B0A" w:rsidRDefault="00320527" w:rsidP="00320527">
      <w:pPr>
        <w:autoSpaceDE w:val="0"/>
        <w:ind w:firstLine="720"/>
        <w:jc w:val="both"/>
        <w:rPr>
          <w:sz w:val="24"/>
          <w:szCs w:val="24"/>
        </w:rPr>
      </w:pPr>
    </w:p>
    <w:p w:rsidR="00224C5D" w:rsidRPr="004B4B0A" w:rsidRDefault="00224C5D" w:rsidP="00320527">
      <w:pPr>
        <w:pStyle w:val="ConsNormal"/>
        <w:keepNext/>
        <w:widowControl/>
        <w:ind w:right="0" w:firstLine="0"/>
        <w:jc w:val="center"/>
        <w:rPr>
          <w:sz w:val="24"/>
          <w:szCs w:val="24"/>
        </w:rPr>
      </w:pPr>
      <w:r w:rsidRPr="004B4B0A">
        <w:rPr>
          <w:rFonts w:ascii="Times New Roman" w:hAnsi="Times New Roman" w:cs="Times New Roman"/>
          <w:b/>
          <w:spacing w:val="-4"/>
          <w:sz w:val="24"/>
          <w:szCs w:val="24"/>
        </w:rPr>
        <w:t xml:space="preserve">6.3. </w:t>
      </w:r>
      <w:r w:rsidRPr="004B4B0A">
        <w:rPr>
          <w:rFonts w:ascii="Times New Roman" w:hAnsi="Times New Roman" w:cs="Times New Roman"/>
          <w:b/>
          <w:sz w:val="24"/>
          <w:szCs w:val="24"/>
        </w:rPr>
        <w:t>Основные требования к оформлению решений Со</w:t>
      </w:r>
      <w:r w:rsidR="005043DE">
        <w:rPr>
          <w:rFonts w:ascii="Times New Roman" w:hAnsi="Times New Roman" w:cs="Times New Roman"/>
          <w:b/>
          <w:sz w:val="24"/>
          <w:szCs w:val="24"/>
        </w:rPr>
        <w:t xml:space="preserve">вета </w:t>
      </w:r>
      <w:r w:rsidRPr="004B4B0A">
        <w:rPr>
          <w:rFonts w:ascii="Times New Roman" w:hAnsi="Times New Roman" w:cs="Times New Roman"/>
          <w:b/>
          <w:sz w:val="24"/>
          <w:szCs w:val="24"/>
        </w:rPr>
        <w:t>депутатов</w:t>
      </w:r>
      <w:r w:rsidR="005043DE">
        <w:rPr>
          <w:rFonts w:ascii="Times New Roman" w:hAnsi="Times New Roman" w:cs="Times New Roman"/>
          <w:b/>
          <w:sz w:val="24"/>
          <w:szCs w:val="24"/>
        </w:rPr>
        <w:t xml:space="preserve"> </w:t>
      </w:r>
      <w:r w:rsidR="005043DE" w:rsidRPr="006C39B9">
        <w:rPr>
          <w:rFonts w:ascii="Times New Roman" w:hAnsi="Times New Roman" w:cs="Times New Roman"/>
          <w:sz w:val="24"/>
          <w:szCs w:val="24"/>
        </w:rPr>
        <w:t xml:space="preserve">  </w:t>
      </w:r>
      <w:r w:rsidR="005043DE" w:rsidRPr="005043DE">
        <w:rPr>
          <w:rFonts w:ascii="Times New Roman" w:hAnsi="Times New Roman" w:cs="Times New Roman"/>
          <w:b/>
          <w:sz w:val="24"/>
          <w:szCs w:val="24"/>
        </w:rPr>
        <w:t>Андреевского</w:t>
      </w:r>
      <w:r w:rsidR="005043DE" w:rsidRPr="005043DE">
        <w:rPr>
          <w:b/>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rFonts w:ascii="Times New Roman" w:hAnsi="Times New Roman" w:cs="Times New Roman"/>
          <w:b/>
          <w:sz w:val="24"/>
          <w:szCs w:val="24"/>
          <w:shd w:val="clear" w:color="auto" w:fill="FFFFFF"/>
        </w:rPr>
        <w:t>муниципального образования</w:t>
      </w:r>
      <w:r w:rsidRPr="004B4B0A">
        <w:rPr>
          <w:rFonts w:ascii="Times New Roman" w:hAnsi="Times New Roman" w:cs="Times New Roman"/>
          <w:b/>
          <w:sz w:val="24"/>
          <w:szCs w:val="24"/>
        </w:rPr>
        <w:t>, вносимых в Со</w:t>
      </w:r>
      <w:r w:rsidR="005043DE">
        <w:rPr>
          <w:rFonts w:ascii="Times New Roman" w:hAnsi="Times New Roman" w:cs="Times New Roman"/>
          <w:b/>
          <w:sz w:val="24"/>
          <w:szCs w:val="24"/>
        </w:rPr>
        <w:t>вет</w:t>
      </w:r>
      <w:r w:rsidRPr="004B4B0A">
        <w:rPr>
          <w:rFonts w:ascii="Times New Roman" w:hAnsi="Times New Roman" w:cs="Times New Roman"/>
          <w:b/>
          <w:sz w:val="24"/>
          <w:szCs w:val="24"/>
        </w:rPr>
        <w:t xml:space="preserve"> депутатов</w:t>
      </w:r>
      <w:r w:rsidR="005043DE">
        <w:rPr>
          <w:rFonts w:ascii="Times New Roman" w:hAnsi="Times New Roman" w:cs="Times New Roman"/>
          <w:b/>
          <w:sz w:val="24"/>
          <w:szCs w:val="24"/>
        </w:rPr>
        <w:t xml:space="preserve"> </w:t>
      </w:r>
      <w:r w:rsidR="005043DE" w:rsidRPr="005043DE">
        <w:rPr>
          <w:rFonts w:ascii="Times New Roman" w:hAnsi="Times New Roman" w:cs="Times New Roman"/>
          <w:b/>
          <w:sz w:val="24"/>
          <w:szCs w:val="24"/>
        </w:rPr>
        <w:t xml:space="preserve">  Андреевского</w:t>
      </w:r>
      <w:r w:rsidR="005043DE" w:rsidRPr="005043DE">
        <w:rPr>
          <w:b/>
          <w:sz w:val="24"/>
          <w:szCs w:val="24"/>
        </w:rPr>
        <w:t xml:space="preserve">  </w:t>
      </w:r>
      <w:r w:rsidR="005043DE">
        <w:rPr>
          <w:sz w:val="24"/>
          <w:szCs w:val="24"/>
        </w:rPr>
        <w:t xml:space="preserve"> </w:t>
      </w:r>
      <w:r w:rsidR="005043DE" w:rsidRPr="000D050B">
        <w:rPr>
          <w:sz w:val="24"/>
          <w:szCs w:val="24"/>
        </w:rPr>
        <w:t xml:space="preserve"> </w:t>
      </w:r>
      <w:r w:rsidR="00320527" w:rsidRPr="004B4B0A">
        <w:rPr>
          <w:rFonts w:ascii="Times New Roman" w:hAnsi="Times New Roman" w:cs="Times New Roman"/>
          <w:b/>
          <w:sz w:val="24"/>
          <w:szCs w:val="24"/>
          <w:shd w:val="clear" w:color="auto" w:fill="FFFFFF"/>
        </w:rPr>
        <w:t>муниципального образования</w:t>
      </w:r>
    </w:p>
    <w:p w:rsidR="00224C5D" w:rsidRPr="004B4B0A" w:rsidRDefault="00224C5D">
      <w:pPr>
        <w:pStyle w:val="ConsPlusNormal"/>
        <w:widowControl/>
        <w:jc w:val="both"/>
        <w:rPr>
          <w:sz w:val="24"/>
          <w:szCs w:val="24"/>
        </w:rPr>
      </w:pPr>
      <w:r w:rsidRPr="004B4B0A">
        <w:rPr>
          <w:rFonts w:ascii="Times New Roman" w:hAnsi="Times New Roman" w:cs="Times New Roman"/>
          <w:sz w:val="24"/>
          <w:szCs w:val="24"/>
        </w:rPr>
        <w:t>6.3.1.</w:t>
      </w:r>
      <w:r w:rsidRPr="004B4B0A">
        <w:rPr>
          <w:rFonts w:ascii="Times New Roman" w:hAnsi="Times New Roman" w:cs="Times New Roman"/>
          <w:sz w:val="24"/>
          <w:szCs w:val="24"/>
          <w:lang w:val="en-US"/>
        </w:rPr>
        <w:t> </w:t>
      </w:r>
      <w:r w:rsidRPr="004B4B0A">
        <w:rPr>
          <w:rFonts w:ascii="Times New Roman" w:hAnsi="Times New Roman" w:cs="Times New Roman"/>
          <w:sz w:val="24"/>
          <w:szCs w:val="24"/>
        </w:rPr>
        <w:t>Порядок подготовки и оформления решений Со</w:t>
      </w:r>
      <w:r w:rsidR="005043DE">
        <w:rPr>
          <w:rFonts w:ascii="Times New Roman" w:hAnsi="Times New Roman" w:cs="Times New Roman"/>
          <w:sz w:val="24"/>
          <w:szCs w:val="24"/>
        </w:rPr>
        <w:t xml:space="preserve">вета </w:t>
      </w:r>
      <w:r w:rsidRPr="004B4B0A">
        <w:rPr>
          <w:rFonts w:ascii="Times New Roman" w:hAnsi="Times New Roman" w:cs="Times New Roman"/>
          <w:sz w:val="24"/>
          <w:szCs w:val="24"/>
        </w:rPr>
        <w:t xml:space="preserve"> депутатов </w:t>
      </w:r>
      <w:r w:rsidR="005043DE">
        <w:rPr>
          <w:rFonts w:ascii="Times New Roman" w:hAnsi="Times New Roman" w:cs="Times New Roman"/>
          <w:sz w:val="24"/>
          <w:szCs w:val="24"/>
          <w:shd w:val="clear" w:color="auto" w:fill="FFFFFF"/>
        </w:rPr>
        <w:t xml:space="preserve">Андреевского </w:t>
      </w:r>
      <w:r w:rsidR="00320527" w:rsidRPr="004B4B0A">
        <w:rPr>
          <w:rFonts w:ascii="Times New Roman" w:hAnsi="Times New Roman" w:cs="Times New Roman"/>
          <w:sz w:val="24"/>
          <w:szCs w:val="24"/>
          <w:shd w:val="clear" w:color="auto" w:fill="FFFFFF"/>
        </w:rPr>
        <w:t xml:space="preserve"> муниципального образования</w:t>
      </w:r>
      <w:r w:rsidR="00320527" w:rsidRPr="004B4B0A">
        <w:rPr>
          <w:rFonts w:ascii="Times New Roman" w:hAnsi="Times New Roman" w:cs="Times New Roman"/>
          <w:sz w:val="24"/>
          <w:szCs w:val="24"/>
        </w:rPr>
        <w:t xml:space="preserve"> </w:t>
      </w:r>
      <w:r w:rsidRPr="004B4B0A">
        <w:rPr>
          <w:rFonts w:ascii="Times New Roman" w:hAnsi="Times New Roman" w:cs="Times New Roman"/>
          <w:sz w:val="24"/>
          <w:szCs w:val="24"/>
        </w:rPr>
        <w:t xml:space="preserve">проводится в соответствии с Регламентом </w:t>
      </w:r>
      <w:r w:rsidR="005043DE">
        <w:rPr>
          <w:rFonts w:ascii="Times New Roman" w:hAnsi="Times New Roman" w:cs="Times New Roman"/>
          <w:sz w:val="24"/>
          <w:szCs w:val="24"/>
        </w:rPr>
        <w:t>Совета д</w:t>
      </w:r>
      <w:r w:rsidRPr="004B4B0A">
        <w:rPr>
          <w:rFonts w:ascii="Times New Roman" w:hAnsi="Times New Roman" w:cs="Times New Roman"/>
          <w:sz w:val="24"/>
          <w:szCs w:val="24"/>
        </w:rPr>
        <w:t xml:space="preserve">епутатов </w:t>
      </w:r>
      <w:r w:rsidR="00320527" w:rsidRPr="004B4B0A">
        <w:rPr>
          <w:rFonts w:ascii="Times New Roman" w:hAnsi="Times New Roman" w:cs="Times New Roman"/>
          <w:sz w:val="24"/>
          <w:szCs w:val="24"/>
          <w:shd w:val="clear" w:color="auto" w:fill="FFFFFF"/>
        </w:rPr>
        <w:t>А</w:t>
      </w:r>
      <w:r w:rsidR="005043DE">
        <w:rPr>
          <w:rFonts w:ascii="Times New Roman" w:hAnsi="Times New Roman" w:cs="Times New Roman"/>
          <w:sz w:val="24"/>
          <w:szCs w:val="24"/>
          <w:shd w:val="clear" w:color="auto" w:fill="FFFFFF"/>
        </w:rPr>
        <w:t>ндреевско</w:t>
      </w:r>
      <w:r w:rsidR="00320527" w:rsidRPr="004B4B0A">
        <w:rPr>
          <w:rFonts w:ascii="Times New Roman" w:hAnsi="Times New Roman" w:cs="Times New Roman"/>
          <w:sz w:val="24"/>
          <w:szCs w:val="24"/>
          <w:shd w:val="clear" w:color="auto" w:fill="FFFFFF"/>
        </w:rPr>
        <w:t>го муниципального образования</w:t>
      </w:r>
      <w:r w:rsidRPr="004B4B0A">
        <w:rPr>
          <w:rFonts w:ascii="Times New Roman" w:hAnsi="Times New Roman" w:cs="Times New Roman"/>
          <w:sz w:val="24"/>
          <w:szCs w:val="24"/>
        </w:rPr>
        <w:t>.</w:t>
      </w:r>
    </w:p>
    <w:p w:rsidR="00224C5D" w:rsidRPr="004B4B0A" w:rsidRDefault="00224C5D">
      <w:pPr>
        <w:autoSpaceDE w:val="0"/>
        <w:ind w:firstLine="720"/>
        <w:jc w:val="both"/>
        <w:rPr>
          <w:sz w:val="24"/>
          <w:szCs w:val="24"/>
        </w:rPr>
      </w:pPr>
      <w:r w:rsidRPr="004B4B0A">
        <w:rPr>
          <w:bCs/>
          <w:sz w:val="24"/>
          <w:szCs w:val="24"/>
        </w:rPr>
        <w:t>6.3.2.  Решения и</w:t>
      </w:r>
      <w:r w:rsidRPr="004B4B0A">
        <w:rPr>
          <w:sz w:val="24"/>
          <w:szCs w:val="24"/>
        </w:rPr>
        <w:t xml:space="preserve"> приложения к нему печатаются шрифтом размером 14 </w:t>
      </w:r>
      <w:proofErr w:type="spellStart"/>
      <w:r w:rsidRPr="004B4B0A">
        <w:rPr>
          <w:sz w:val="24"/>
          <w:szCs w:val="24"/>
        </w:rPr>
        <w:t>пт</w:t>
      </w:r>
      <w:proofErr w:type="spellEnd"/>
      <w:r w:rsidRPr="004B4B0A">
        <w:rPr>
          <w:sz w:val="24"/>
          <w:szCs w:val="24"/>
        </w:rPr>
        <w:t xml:space="preserve">, с одинарным междустрочным интервалом и выравниванием абзаца по ширине с отступом первой строки на 1,25 см.  </w:t>
      </w:r>
    </w:p>
    <w:p w:rsidR="00224C5D" w:rsidRPr="004B4B0A" w:rsidRDefault="00224C5D">
      <w:pPr>
        <w:autoSpaceDE w:val="0"/>
        <w:ind w:firstLine="709"/>
        <w:jc w:val="both"/>
        <w:rPr>
          <w:sz w:val="24"/>
          <w:szCs w:val="24"/>
        </w:rPr>
      </w:pPr>
    </w:p>
    <w:p w:rsidR="00224C5D" w:rsidRPr="004B4B0A" w:rsidRDefault="00224C5D" w:rsidP="00320527">
      <w:pPr>
        <w:shd w:val="clear" w:color="auto" w:fill="FFFFFF"/>
        <w:autoSpaceDE w:val="0"/>
        <w:jc w:val="center"/>
        <w:rPr>
          <w:sz w:val="24"/>
          <w:szCs w:val="24"/>
        </w:rPr>
      </w:pPr>
      <w:r w:rsidRPr="004B4B0A">
        <w:rPr>
          <w:b/>
          <w:sz w:val="24"/>
          <w:szCs w:val="24"/>
        </w:rPr>
        <w:t xml:space="preserve">7. Бланки документов </w:t>
      </w:r>
    </w:p>
    <w:p w:rsidR="00224C5D" w:rsidRPr="004B4B0A" w:rsidRDefault="00224C5D">
      <w:pPr>
        <w:autoSpaceDE w:val="0"/>
        <w:ind w:firstLine="709"/>
        <w:jc w:val="both"/>
        <w:rPr>
          <w:sz w:val="24"/>
          <w:szCs w:val="24"/>
        </w:rPr>
      </w:pPr>
      <w:r w:rsidRPr="004B4B0A">
        <w:rPr>
          <w:sz w:val="24"/>
          <w:szCs w:val="24"/>
        </w:rPr>
        <w:t>7.1.</w:t>
      </w:r>
      <w:r w:rsidRPr="004B4B0A">
        <w:rPr>
          <w:sz w:val="24"/>
          <w:szCs w:val="24"/>
          <w:lang w:val="en-US"/>
        </w:rPr>
        <w:t> </w:t>
      </w:r>
      <w:r w:rsidRPr="004B4B0A">
        <w:rPr>
          <w:sz w:val="24"/>
          <w:szCs w:val="24"/>
        </w:rPr>
        <w:t xml:space="preserve">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z w:val="24"/>
          <w:szCs w:val="24"/>
        </w:rPr>
        <w:t xml:space="preserve"> </w:t>
      </w:r>
      <w:r w:rsidRPr="004B4B0A">
        <w:rPr>
          <w:sz w:val="24"/>
          <w:szCs w:val="24"/>
        </w:rPr>
        <w:t xml:space="preserve">используются бланки писем, направляемые в любой адрес Российской Федерации. </w:t>
      </w:r>
    </w:p>
    <w:p w:rsidR="00224C5D" w:rsidRPr="004B4B0A" w:rsidRDefault="00224C5D">
      <w:pPr>
        <w:autoSpaceDE w:val="0"/>
        <w:ind w:firstLine="709"/>
        <w:jc w:val="both"/>
        <w:rPr>
          <w:sz w:val="24"/>
          <w:szCs w:val="24"/>
        </w:rPr>
      </w:pPr>
      <w:r w:rsidRPr="004B4B0A">
        <w:rPr>
          <w:spacing w:val="-8"/>
          <w:sz w:val="24"/>
          <w:szCs w:val="24"/>
        </w:rPr>
        <w:t>7.2.</w:t>
      </w:r>
      <w:r w:rsidRPr="004B4B0A">
        <w:rPr>
          <w:spacing w:val="-8"/>
          <w:sz w:val="24"/>
          <w:szCs w:val="24"/>
          <w:lang w:val="en-US"/>
        </w:rPr>
        <w:t> </w:t>
      </w:r>
      <w:r w:rsidRPr="004B4B0A">
        <w:rPr>
          <w:spacing w:val="-8"/>
          <w:sz w:val="24"/>
          <w:szCs w:val="24"/>
        </w:rPr>
        <w:t xml:space="preserve">На бланках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pacing w:val="-8"/>
          <w:sz w:val="24"/>
          <w:szCs w:val="24"/>
        </w:rPr>
        <w:t xml:space="preserve"> </w:t>
      </w:r>
      <w:r w:rsidRPr="004B4B0A">
        <w:rPr>
          <w:spacing w:val="-8"/>
          <w:sz w:val="24"/>
          <w:szCs w:val="24"/>
        </w:rPr>
        <w:t>применяются реквизиты в соответствии</w:t>
      </w:r>
      <w:r w:rsidRPr="004B4B0A">
        <w:rPr>
          <w:sz w:val="24"/>
          <w:szCs w:val="24"/>
        </w:rPr>
        <w:t xml:space="preserve"> с подпунктом 4.3.1 Инструкции.</w:t>
      </w:r>
    </w:p>
    <w:p w:rsidR="00224C5D" w:rsidRPr="004B4B0A" w:rsidRDefault="00224C5D">
      <w:pPr>
        <w:autoSpaceDE w:val="0"/>
        <w:ind w:firstLine="709"/>
        <w:jc w:val="both"/>
        <w:rPr>
          <w:sz w:val="24"/>
          <w:szCs w:val="24"/>
        </w:rPr>
      </w:pPr>
      <w:r w:rsidRPr="004B4B0A">
        <w:rPr>
          <w:sz w:val="24"/>
          <w:szCs w:val="24"/>
        </w:rPr>
        <w:t>7.3.</w:t>
      </w:r>
      <w:r w:rsidRPr="004B4B0A">
        <w:rPr>
          <w:sz w:val="24"/>
          <w:szCs w:val="24"/>
          <w:lang w:val="en-US"/>
        </w:rPr>
        <w:t> </w:t>
      </w:r>
      <w:r w:rsidRPr="004B4B0A">
        <w:rPr>
          <w:spacing w:val="-4"/>
          <w:sz w:val="24"/>
          <w:szCs w:val="24"/>
        </w:rPr>
        <w:t xml:space="preserve">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pacing w:val="-4"/>
          <w:sz w:val="24"/>
          <w:szCs w:val="24"/>
        </w:rPr>
        <w:t xml:space="preserve"> </w:t>
      </w:r>
      <w:r w:rsidRPr="004B4B0A">
        <w:rPr>
          <w:spacing w:val="-4"/>
          <w:sz w:val="24"/>
          <w:szCs w:val="24"/>
        </w:rPr>
        <w:t>создаются документы на бумажном носителе и электронные документы с применением системы «Дело». Документы,</w:t>
      </w:r>
      <w:r w:rsidRPr="004B4B0A">
        <w:rPr>
          <w:sz w:val="24"/>
          <w:szCs w:val="24"/>
        </w:rPr>
        <w:t xml:space="preserve"> создаваемые на бумажном носителе, оформляются на бланках или стандартных листах бумаги формата A4 (210 x 297 мм), A5 (148 x 210 мм). 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224C5D" w:rsidRPr="004B4B0A" w:rsidRDefault="00224C5D">
      <w:pPr>
        <w:autoSpaceDE w:val="0"/>
        <w:ind w:firstLine="709"/>
        <w:jc w:val="both"/>
        <w:rPr>
          <w:sz w:val="24"/>
          <w:szCs w:val="24"/>
        </w:rPr>
      </w:pPr>
      <w:r w:rsidRPr="004B4B0A">
        <w:rPr>
          <w:spacing w:val="-4"/>
          <w:sz w:val="24"/>
          <w:szCs w:val="24"/>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rsidR="00224C5D" w:rsidRPr="004B4B0A" w:rsidRDefault="00224C5D">
      <w:pPr>
        <w:ind w:firstLine="709"/>
        <w:jc w:val="both"/>
        <w:rPr>
          <w:sz w:val="24"/>
          <w:szCs w:val="24"/>
        </w:rPr>
      </w:pPr>
      <w:r w:rsidRPr="004B4B0A">
        <w:rPr>
          <w:spacing w:val="-4"/>
          <w:sz w:val="24"/>
          <w:szCs w:val="24"/>
        </w:rPr>
        <w:t xml:space="preserve">7.4. </w:t>
      </w:r>
      <w:r w:rsidRPr="004B4B0A">
        <w:rPr>
          <w:sz w:val="24"/>
          <w:szCs w:val="24"/>
        </w:rPr>
        <w:t xml:space="preserve">В целях обеспечения деятельности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pacing w:val="-8"/>
          <w:sz w:val="24"/>
          <w:szCs w:val="24"/>
        </w:rPr>
        <w:t xml:space="preserve"> </w:t>
      </w:r>
      <w:r w:rsidRPr="004B4B0A">
        <w:rPr>
          <w:sz w:val="24"/>
          <w:szCs w:val="24"/>
        </w:rPr>
        <w:t>применяются следующие бланки:</w:t>
      </w:r>
    </w:p>
    <w:p w:rsidR="00224C5D" w:rsidRPr="004B4B0A" w:rsidRDefault="00224C5D">
      <w:pPr>
        <w:shd w:val="clear" w:color="auto" w:fill="FFFFFF"/>
        <w:autoSpaceDE w:val="0"/>
        <w:ind w:firstLine="709"/>
        <w:jc w:val="both"/>
        <w:rPr>
          <w:sz w:val="24"/>
          <w:szCs w:val="24"/>
        </w:rPr>
      </w:pPr>
      <w:r w:rsidRPr="004B4B0A">
        <w:rPr>
          <w:sz w:val="24"/>
          <w:szCs w:val="24"/>
        </w:rPr>
        <w:t xml:space="preserve">бланк письма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z w:val="24"/>
          <w:szCs w:val="24"/>
        </w:rPr>
        <w:t xml:space="preserve"> </w:t>
      </w:r>
      <w:r w:rsidRPr="004B4B0A">
        <w:rPr>
          <w:sz w:val="24"/>
          <w:szCs w:val="24"/>
        </w:rPr>
        <w:t>(приложение № 1);</w:t>
      </w:r>
    </w:p>
    <w:p w:rsidR="00224C5D" w:rsidRPr="004B4B0A" w:rsidRDefault="00224C5D">
      <w:pPr>
        <w:shd w:val="clear" w:color="auto" w:fill="FFFFFF"/>
        <w:ind w:firstLine="709"/>
        <w:jc w:val="both"/>
        <w:rPr>
          <w:sz w:val="24"/>
          <w:szCs w:val="24"/>
        </w:rPr>
      </w:pPr>
      <w:r w:rsidRPr="004B4B0A">
        <w:rPr>
          <w:spacing w:val="-2"/>
          <w:sz w:val="24"/>
          <w:szCs w:val="24"/>
        </w:rPr>
        <w:t xml:space="preserve">бланк постановления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00320527" w:rsidRPr="004B4B0A">
        <w:rPr>
          <w:spacing w:val="-2"/>
          <w:sz w:val="24"/>
          <w:szCs w:val="24"/>
        </w:rPr>
        <w:t xml:space="preserve"> </w:t>
      </w:r>
      <w:r w:rsidRPr="004B4B0A">
        <w:rPr>
          <w:spacing w:val="-2"/>
          <w:sz w:val="24"/>
          <w:szCs w:val="24"/>
        </w:rPr>
        <w:t>(приложение № 2);</w:t>
      </w:r>
    </w:p>
    <w:p w:rsidR="00224C5D" w:rsidRPr="004B4B0A" w:rsidRDefault="00224C5D">
      <w:pPr>
        <w:shd w:val="clear" w:color="auto" w:fill="FFFFFF"/>
        <w:ind w:firstLine="709"/>
        <w:jc w:val="both"/>
        <w:rPr>
          <w:sz w:val="24"/>
          <w:szCs w:val="24"/>
        </w:rPr>
      </w:pPr>
      <w:r w:rsidRPr="004B4B0A">
        <w:rPr>
          <w:spacing w:val="-2"/>
          <w:sz w:val="24"/>
          <w:szCs w:val="24"/>
        </w:rPr>
        <w:t xml:space="preserve">бланк распоряжения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 xml:space="preserve"> </w:t>
      </w:r>
      <w:r w:rsidRPr="004B4B0A">
        <w:rPr>
          <w:spacing w:val="-2"/>
          <w:sz w:val="24"/>
          <w:szCs w:val="24"/>
        </w:rPr>
        <w:t>(приложение № 3);</w:t>
      </w:r>
    </w:p>
    <w:p w:rsidR="00224C5D" w:rsidRPr="004B4B0A" w:rsidRDefault="00224C5D">
      <w:pPr>
        <w:autoSpaceDE w:val="0"/>
        <w:ind w:firstLine="709"/>
        <w:jc w:val="both"/>
        <w:rPr>
          <w:sz w:val="24"/>
          <w:szCs w:val="24"/>
        </w:rPr>
      </w:pPr>
      <w:r w:rsidRPr="004B4B0A">
        <w:rPr>
          <w:sz w:val="24"/>
          <w:szCs w:val="24"/>
        </w:rPr>
        <w:lastRenderedPageBreak/>
        <w:t xml:space="preserve">7.5. Бланки документов, применяемые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 должны использоваться строго по назначению и без соответствующего разрешения не могут передаваться другим организациям и лицам.</w:t>
      </w:r>
    </w:p>
    <w:p w:rsidR="00224C5D" w:rsidRPr="004B4B0A" w:rsidRDefault="00224C5D">
      <w:pPr>
        <w:autoSpaceDE w:val="0"/>
        <w:ind w:firstLine="709"/>
        <w:jc w:val="both"/>
        <w:rPr>
          <w:sz w:val="24"/>
          <w:szCs w:val="24"/>
        </w:rPr>
      </w:pPr>
      <w:r w:rsidRPr="004B4B0A">
        <w:rPr>
          <w:sz w:val="24"/>
          <w:szCs w:val="24"/>
        </w:rPr>
        <w:t>7.6.</w:t>
      </w:r>
      <w:r w:rsidRPr="004B4B0A">
        <w:rPr>
          <w:sz w:val="24"/>
          <w:szCs w:val="24"/>
          <w:lang w:val="en-US"/>
        </w:rPr>
        <w:t> </w:t>
      </w:r>
      <w:r w:rsidRPr="004B4B0A">
        <w:rPr>
          <w:sz w:val="24"/>
          <w:szCs w:val="24"/>
        </w:rPr>
        <w:t xml:space="preserve">Введение в обращение по мере необходимости новых бланков документов осуществляется по разрешению (поручению)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320527" w:rsidRPr="004B4B0A">
        <w:rPr>
          <w:sz w:val="24"/>
          <w:szCs w:val="24"/>
          <w:shd w:val="clear" w:color="auto" w:fill="FFFFFF"/>
        </w:rPr>
        <w:t>муниципального образования</w:t>
      </w:r>
      <w:r w:rsidRPr="004B4B0A">
        <w:rPr>
          <w:sz w:val="24"/>
          <w:szCs w:val="24"/>
        </w:rPr>
        <w:t xml:space="preserve">. Соответствующие предложения вносятся специалистом по вопросам делопроизводства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p>
    <w:p w:rsidR="00224C5D" w:rsidRPr="004B4B0A" w:rsidRDefault="00224C5D">
      <w:pPr>
        <w:autoSpaceDE w:val="0"/>
        <w:ind w:firstLine="720"/>
        <w:jc w:val="both"/>
        <w:rPr>
          <w:spacing w:val="-4"/>
          <w:sz w:val="24"/>
          <w:szCs w:val="24"/>
        </w:rPr>
      </w:pPr>
    </w:p>
    <w:p w:rsidR="00224C5D" w:rsidRPr="004B4B0A" w:rsidRDefault="00224C5D">
      <w:pPr>
        <w:jc w:val="center"/>
        <w:rPr>
          <w:sz w:val="24"/>
          <w:szCs w:val="24"/>
        </w:rPr>
      </w:pPr>
      <w:r w:rsidRPr="004B4B0A">
        <w:rPr>
          <w:b/>
          <w:sz w:val="24"/>
          <w:szCs w:val="24"/>
        </w:rPr>
        <w:t>8. Особенности подготовки и оформления</w:t>
      </w:r>
    </w:p>
    <w:p w:rsidR="00224C5D" w:rsidRPr="004B4B0A" w:rsidRDefault="00224C5D">
      <w:pPr>
        <w:jc w:val="center"/>
        <w:rPr>
          <w:sz w:val="24"/>
          <w:szCs w:val="24"/>
        </w:rPr>
      </w:pPr>
      <w:r w:rsidRPr="004B4B0A">
        <w:rPr>
          <w:b/>
          <w:sz w:val="24"/>
          <w:szCs w:val="24"/>
        </w:rPr>
        <w:t>отдельных видов документов</w:t>
      </w:r>
    </w:p>
    <w:p w:rsidR="00224C5D" w:rsidRPr="004B4B0A" w:rsidRDefault="00224C5D">
      <w:pPr>
        <w:autoSpaceDE w:val="0"/>
        <w:ind w:firstLine="709"/>
        <w:jc w:val="both"/>
        <w:rPr>
          <w:sz w:val="24"/>
          <w:szCs w:val="24"/>
        </w:rPr>
      </w:pPr>
      <w:r w:rsidRPr="004B4B0A">
        <w:rPr>
          <w:sz w:val="24"/>
          <w:szCs w:val="24"/>
        </w:rPr>
        <w:t>8.1. Протокол.</w:t>
      </w:r>
    </w:p>
    <w:p w:rsidR="00224C5D" w:rsidRPr="004B4B0A" w:rsidRDefault="00224C5D">
      <w:pPr>
        <w:autoSpaceDE w:val="0"/>
        <w:ind w:firstLine="709"/>
        <w:jc w:val="both"/>
        <w:rPr>
          <w:sz w:val="24"/>
          <w:szCs w:val="24"/>
        </w:rPr>
      </w:pPr>
      <w:r w:rsidRPr="004B4B0A">
        <w:rPr>
          <w:sz w:val="24"/>
          <w:szCs w:val="24"/>
        </w:rPr>
        <w:t xml:space="preserve">8.1.1. 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т.п. Материалы к обсуждению представляются специалистами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 xml:space="preserve">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rsidR="00224C5D" w:rsidRPr="004B4B0A" w:rsidRDefault="00224C5D">
      <w:pPr>
        <w:autoSpaceDE w:val="0"/>
        <w:ind w:firstLine="709"/>
        <w:jc w:val="both"/>
        <w:rPr>
          <w:sz w:val="24"/>
          <w:szCs w:val="24"/>
        </w:rPr>
      </w:pPr>
      <w:r w:rsidRPr="004B4B0A">
        <w:rPr>
          <w:spacing w:val="-6"/>
          <w:sz w:val="24"/>
          <w:szCs w:val="24"/>
        </w:rPr>
        <w:t>Записи во время заседания, сбор материалов и подготовка текста возлагаются</w:t>
      </w:r>
      <w:r w:rsidRPr="004B4B0A">
        <w:rPr>
          <w:sz w:val="24"/>
          <w:szCs w:val="24"/>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rsidR="00224C5D" w:rsidRPr="004B4B0A" w:rsidRDefault="00224C5D">
      <w:pPr>
        <w:autoSpaceDE w:val="0"/>
        <w:ind w:firstLine="709"/>
        <w:jc w:val="both"/>
        <w:rPr>
          <w:sz w:val="24"/>
          <w:szCs w:val="24"/>
        </w:rPr>
      </w:pPr>
      <w:r w:rsidRPr="004B4B0A">
        <w:rPr>
          <w:sz w:val="24"/>
          <w:szCs w:val="24"/>
        </w:rPr>
        <w:t xml:space="preserve">8.1.2. Подлинники документов по вопросам, рассмотренным на заседании, направляются для подшивки в дело </w:t>
      </w:r>
      <w:proofErr w:type="gramStart"/>
      <w:r w:rsidRPr="004B4B0A">
        <w:rPr>
          <w:sz w:val="24"/>
          <w:szCs w:val="24"/>
        </w:rPr>
        <w:t>в</w:t>
      </w:r>
      <w:proofErr w:type="gramEnd"/>
      <w:r w:rsidRPr="004B4B0A">
        <w:rPr>
          <w:sz w:val="24"/>
          <w:szCs w:val="24"/>
        </w:rPr>
        <w:t xml:space="preserve"> подразделение-исполнитель вместе с выпиской из протокола о принятых решениях.</w:t>
      </w:r>
    </w:p>
    <w:p w:rsidR="00224C5D" w:rsidRPr="004B4B0A" w:rsidRDefault="00224C5D">
      <w:pPr>
        <w:autoSpaceDE w:val="0"/>
        <w:ind w:firstLine="709"/>
        <w:jc w:val="both"/>
        <w:rPr>
          <w:sz w:val="24"/>
          <w:szCs w:val="24"/>
        </w:rPr>
      </w:pPr>
      <w:r w:rsidRPr="004B4B0A">
        <w:rPr>
          <w:sz w:val="24"/>
          <w:szCs w:val="24"/>
        </w:rPr>
        <w:t>На протоколе, содержащем информацию ограниченного распространения, проставляется пометка «Для служебного пользования».</w:t>
      </w:r>
    </w:p>
    <w:p w:rsidR="00224C5D" w:rsidRPr="004B4B0A" w:rsidRDefault="00224C5D">
      <w:pPr>
        <w:autoSpaceDE w:val="0"/>
        <w:ind w:firstLine="709"/>
        <w:jc w:val="both"/>
        <w:rPr>
          <w:sz w:val="24"/>
          <w:szCs w:val="24"/>
        </w:rPr>
      </w:pPr>
      <w:r w:rsidRPr="004B4B0A">
        <w:rPr>
          <w:sz w:val="24"/>
          <w:szCs w:val="24"/>
        </w:rPr>
        <w:t xml:space="preserve">8.1.3. Текст протокола, как правило, состоит из двух частей: </w:t>
      </w:r>
      <w:proofErr w:type="gramStart"/>
      <w:r w:rsidRPr="004B4B0A">
        <w:rPr>
          <w:sz w:val="24"/>
          <w:szCs w:val="24"/>
        </w:rPr>
        <w:t>вводной</w:t>
      </w:r>
      <w:proofErr w:type="gramEnd"/>
      <w:r w:rsidRPr="004B4B0A">
        <w:rPr>
          <w:sz w:val="24"/>
          <w:szCs w:val="24"/>
        </w:rPr>
        <w:t xml:space="preserve"> и основной.</w:t>
      </w:r>
    </w:p>
    <w:p w:rsidR="00224C5D" w:rsidRPr="004B4B0A" w:rsidRDefault="00224C5D">
      <w:pPr>
        <w:autoSpaceDE w:val="0"/>
        <w:ind w:firstLine="709"/>
        <w:jc w:val="both"/>
        <w:rPr>
          <w:sz w:val="24"/>
          <w:szCs w:val="24"/>
        </w:rPr>
      </w:pPr>
      <w:r w:rsidRPr="004B4B0A">
        <w:rPr>
          <w:sz w:val="24"/>
          <w:szCs w:val="24"/>
        </w:rPr>
        <w:t>Во вводной части оформляются следующие реквизиты:</w:t>
      </w:r>
    </w:p>
    <w:p w:rsidR="00224C5D" w:rsidRPr="004B4B0A" w:rsidRDefault="00224C5D">
      <w:pPr>
        <w:autoSpaceDE w:val="0"/>
        <w:ind w:firstLine="709"/>
        <w:jc w:val="both"/>
        <w:rPr>
          <w:sz w:val="24"/>
          <w:szCs w:val="24"/>
        </w:rPr>
      </w:pPr>
      <w:r w:rsidRPr="004B4B0A">
        <w:rPr>
          <w:sz w:val="24"/>
          <w:szCs w:val="24"/>
        </w:rPr>
        <w:t>председатель или председательствующий;</w:t>
      </w:r>
    </w:p>
    <w:p w:rsidR="00224C5D" w:rsidRPr="004B4B0A" w:rsidRDefault="00224C5D">
      <w:pPr>
        <w:autoSpaceDE w:val="0"/>
        <w:ind w:firstLine="709"/>
        <w:jc w:val="both"/>
        <w:rPr>
          <w:sz w:val="24"/>
          <w:szCs w:val="24"/>
        </w:rPr>
      </w:pPr>
      <w:r w:rsidRPr="004B4B0A">
        <w:rPr>
          <w:sz w:val="24"/>
          <w:szCs w:val="24"/>
        </w:rPr>
        <w:t>секретарь;</w:t>
      </w:r>
    </w:p>
    <w:p w:rsidR="00224C5D" w:rsidRPr="004B4B0A" w:rsidRDefault="00224C5D">
      <w:pPr>
        <w:autoSpaceDE w:val="0"/>
        <w:ind w:firstLine="709"/>
        <w:jc w:val="both"/>
        <w:rPr>
          <w:sz w:val="24"/>
          <w:szCs w:val="24"/>
        </w:rPr>
      </w:pPr>
      <w:r w:rsidRPr="004B4B0A">
        <w:rPr>
          <w:sz w:val="24"/>
          <w:szCs w:val="24"/>
        </w:rPr>
        <w:t xml:space="preserve">присутствовали – список </w:t>
      </w:r>
      <w:proofErr w:type="gramStart"/>
      <w:r w:rsidRPr="004B4B0A">
        <w:rPr>
          <w:sz w:val="24"/>
          <w:szCs w:val="24"/>
        </w:rPr>
        <w:t>присутствовавших</w:t>
      </w:r>
      <w:proofErr w:type="gramEnd"/>
      <w:r w:rsidRPr="004B4B0A">
        <w:rPr>
          <w:sz w:val="24"/>
          <w:szCs w:val="24"/>
        </w:rPr>
        <w:t xml:space="preserve"> или отсылка к прилагаемому списку присутствовавших;</w:t>
      </w:r>
    </w:p>
    <w:p w:rsidR="00224C5D" w:rsidRPr="004B4B0A" w:rsidRDefault="00224C5D">
      <w:pPr>
        <w:autoSpaceDE w:val="0"/>
        <w:ind w:firstLine="709"/>
        <w:jc w:val="both"/>
        <w:rPr>
          <w:sz w:val="24"/>
          <w:szCs w:val="24"/>
        </w:rPr>
      </w:pPr>
      <w:r w:rsidRPr="004B4B0A">
        <w:rPr>
          <w:sz w:val="24"/>
          <w:szCs w:val="24"/>
        </w:rPr>
        <w:t>повестка дня;</w:t>
      </w:r>
    </w:p>
    <w:p w:rsidR="00224C5D" w:rsidRPr="004B4B0A" w:rsidRDefault="00224C5D">
      <w:pPr>
        <w:autoSpaceDE w:val="0"/>
        <w:ind w:firstLine="709"/>
        <w:jc w:val="both"/>
        <w:rPr>
          <w:sz w:val="24"/>
          <w:szCs w:val="24"/>
        </w:rPr>
      </w:pPr>
      <w:r w:rsidRPr="004B4B0A">
        <w:rPr>
          <w:sz w:val="24"/>
          <w:szCs w:val="24"/>
        </w:rPr>
        <w:t>перечень рассматриваемых вопросов, перечисленный в порядке их значимости, с указанием докладчика по каждому рассматриваемому пункту повестки дня. Вопросы повестки дня формулируются с предлогом «О» («Об»), печатаются от границы левого поля и нумеруются арабскими цифрами.</w:t>
      </w:r>
    </w:p>
    <w:p w:rsidR="00224C5D" w:rsidRPr="004B4B0A" w:rsidRDefault="00224C5D">
      <w:pPr>
        <w:autoSpaceDE w:val="0"/>
        <w:ind w:firstLine="709"/>
        <w:jc w:val="both"/>
        <w:rPr>
          <w:sz w:val="24"/>
          <w:szCs w:val="24"/>
        </w:rPr>
      </w:pPr>
      <w:r w:rsidRPr="004B4B0A">
        <w:rPr>
          <w:sz w:val="24"/>
          <w:szCs w:val="24"/>
        </w:rPr>
        <w:t>Основная часть протокола состоит из разделов, соответствующих пунктам повестки дня. Текст каждого раздела строится по схеме:</w:t>
      </w:r>
    </w:p>
    <w:p w:rsidR="00224C5D" w:rsidRPr="004B4B0A" w:rsidRDefault="00224C5D">
      <w:pPr>
        <w:autoSpaceDE w:val="0"/>
        <w:ind w:firstLine="709"/>
        <w:jc w:val="both"/>
        <w:rPr>
          <w:sz w:val="24"/>
          <w:szCs w:val="24"/>
        </w:rPr>
      </w:pPr>
      <w:r w:rsidRPr="004B4B0A">
        <w:rPr>
          <w:sz w:val="24"/>
          <w:szCs w:val="24"/>
        </w:rPr>
        <w:t>СЛУШАЛИ – ВЫСТУПИЛИ – ПОСТАНОВИЛИ (РЕШИЛИ).</w:t>
      </w:r>
    </w:p>
    <w:p w:rsidR="00224C5D" w:rsidRPr="004B4B0A" w:rsidRDefault="00224C5D">
      <w:pPr>
        <w:autoSpaceDE w:val="0"/>
        <w:ind w:firstLine="709"/>
        <w:jc w:val="both"/>
        <w:rPr>
          <w:sz w:val="24"/>
          <w:szCs w:val="24"/>
        </w:rPr>
      </w:pPr>
      <w:r w:rsidRPr="004B4B0A">
        <w:rPr>
          <w:sz w:val="24"/>
          <w:szCs w:val="24"/>
        </w:rPr>
        <w:t>Основное содержание докладов и выступлений включается в те</w:t>
      </w:r>
      <w:proofErr w:type="gramStart"/>
      <w:r w:rsidRPr="004B4B0A">
        <w:rPr>
          <w:sz w:val="24"/>
          <w:szCs w:val="24"/>
        </w:rPr>
        <w:t>кст пр</w:t>
      </w:r>
      <w:proofErr w:type="gramEnd"/>
      <w:r w:rsidRPr="004B4B0A">
        <w:rPr>
          <w:sz w:val="24"/>
          <w:szCs w:val="24"/>
        </w:rPr>
        <w:t xml:space="preserve">отокола или прилагается к нему, в последнем случае в тексте делается сноска «Текст выступления прилагается». Постановление (решение) в тексте протокола </w:t>
      </w:r>
      <w:r w:rsidRPr="004B4B0A">
        <w:rPr>
          <w:spacing w:val="-6"/>
          <w:sz w:val="24"/>
          <w:szCs w:val="24"/>
        </w:rPr>
        <w:t>печатается полностью, при необходимости приводятся итоги голосования: «За</w:t>
      </w:r>
      <w:proofErr w:type="gramStart"/>
      <w:r w:rsidRPr="004B4B0A">
        <w:rPr>
          <w:spacing w:val="-6"/>
          <w:sz w:val="24"/>
          <w:szCs w:val="24"/>
        </w:rPr>
        <w:t xml:space="preserve"> – …»,</w:t>
      </w:r>
      <w:r w:rsidRPr="004B4B0A">
        <w:rPr>
          <w:sz w:val="24"/>
          <w:szCs w:val="24"/>
        </w:rPr>
        <w:t xml:space="preserve"> </w:t>
      </w:r>
      <w:proofErr w:type="gramEnd"/>
      <w:r w:rsidRPr="004B4B0A">
        <w:rPr>
          <w:sz w:val="24"/>
          <w:szCs w:val="24"/>
        </w:rPr>
        <w:t>против – …, воздержалось – …».</w:t>
      </w:r>
    </w:p>
    <w:p w:rsidR="00224C5D" w:rsidRPr="004B4B0A" w:rsidRDefault="00224C5D">
      <w:pPr>
        <w:autoSpaceDE w:val="0"/>
        <w:ind w:firstLine="709"/>
        <w:jc w:val="both"/>
        <w:rPr>
          <w:sz w:val="24"/>
          <w:szCs w:val="24"/>
        </w:rPr>
      </w:pPr>
      <w:r w:rsidRPr="004B4B0A">
        <w:rPr>
          <w:sz w:val="24"/>
          <w:szCs w:val="24"/>
        </w:rPr>
        <w:t>Допускается форма составления протокола, при которой фиксируются только принятые постановления (решения) по соответствующим вопросам.</w:t>
      </w:r>
    </w:p>
    <w:p w:rsidR="00224C5D" w:rsidRPr="004B4B0A" w:rsidRDefault="00224C5D">
      <w:pPr>
        <w:autoSpaceDE w:val="0"/>
        <w:ind w:firstLine="709"/>
        <w:jc w:val="both"/>
        <w:rPr>
          <w:sz w:val="24"/>
          <w:szCs w:val="24"/>
        </w:rPr>
      </w:pPr>
      <w:r w:rsidRPr="004B4B0A">
        <w:rPr>
          <w:spacing w:val="-8"/>
          <w:sz w:val="24"/>
          <w:szCs w:val="24"/>
        </w:rPr>
        <w:t>8.1.4. Протоколам присваиваются порядковые номера в пределах календарного</w:t>
      </w:r>
      <w:r w:rsidRPr="004B4B0A">
        <w:rPr>
          <w:sz w:val="24"/>
          <w:szCs w:val="24"/>
        </w:rPr>
        <w:t xml:space="preserve"> года отдельно по каждой группе протоколов: протоколы технических, научных и экспертных советов и др. Протоколы совместных заседаний имеют составные </w:t>
      </w:r>
      <w:r w:rsidRPr="004B4B0A">
        <w:rPr>
          <w:spacing w:val="-2"/>
          <w:sz w:val="24"/>
          <w:szCs w:val="24"/>
        </w:rPr>
        <w:t>номера, включающие порядковые номера протоколов организаций, принимавших</w:t>
      </w:r>
      <w:r w:rsidRPr="004B4B0A">
        <w:rPr>
          <w:sz w:val="24"/>
          <w:szCs w:val="24"/>
        </w:rPr>
        <w:t xml:space="preserve"> участие в заседании.</w:t>
      </w:r>
    </w:p>
    <w:p w:rsidR="00224C5D" w:rsidRPr="004B4B0A" w:rsidRDefault="00224C5D">
      <w:pPr>
        <w:autoSpaceDE w:val="0"/>
        <w:ind w:firstLine="709"/>
        <w:jc w:val="both"/>
        <w:rPr>
          <w:sz w:val="24"/>
          <w:szCs w:val="24"/>
        </w:rPr>
      </w:pPr>
      <w:r w:rsidRPr="004B4B0A">
        <w:rPr>
          <w:sz w:val="24"/>
          <w:szCs w:val="24"/>
        </w:rPr>
        <w:t>К номерам протоколов и решений могут прибавляться буквенные коды.</w:t>
      </w:r>
    </w:p>
    <w:p w:rsidR="00224C5D" w:rsidRPr="004B4B0A" w:rsidRDefault="00224C5D">
      <w:pPr>
        <w:autoSpaceDE w:val="0"/>
        <w:ind w:firstLine="709"/>
        <w:jc w:val="both"/>
        <w:rPr>
          <w:sz w:val="24"/>
          <w:szCs w:val="24"/>
        </w:rPr>
      </w:pPr>
      <w:r w:rsidRPr="004B4B0A">
        <w:rPr>
          <w:sz w:val="24"/>
          <w:szCs w:val="24"/>
        </w:rPr>
        <w:lastRenderedPageBreak/>
        <w:t xml:space="preserve">8.1.5. Копии решений (выписки из протоколов) при необходимости рассылаются, заинтересованным организациям и </w:t>
      </w:r>
      <w:r w:rsidRPr="004B4B0A">
        <w:rPr>
          <w:spacing w:val="-2"/>
          <w:sz w:val="24"/>
          <w:szCs w:val="24"/>
        </w:rPr>
        <w:t>должностным лицам в соответствии с указателем рассылки. Указатель составляет</w:t>
      </w:r>
      <w:r w:rsidRPr="004B4B0A">
        <w:rPr>
          <w:sz w:val="24"/>
          <w:szCs w:val="24"/>
        </w:rPr>
        <w:t xml:space="preserve"> и подписывает ответственный исполнитель подразделения, готовивший рассмотрение вопроса.</w:t>
      </w:r>
    </w:p>
    <w:p w:rsidR="00224C5D" w:rsidRPr="004B4B0A" w:rsidRDefault="00224C5D">
      <w:pPr>
        <w:autoSpaceDE w:val="0"/>
        <w:ind w:firstLine="709"/>
        <w:jc w:val="both"/>
        <w:rPr>
          <w:sz w:val="24"/>
          <w:szCs w:val="24"/>
        </w:rPr>
      </w:pPr>
      <w:r w:rsidRPr="004B4B0A">
        <w:rPr>
          <w:sz w:val="24"/>
          <w:szCs w:val="24"/>
        </w:rPr>
        <w:t>8.1.6. Протоколы печатаются на стандартном листе бумаги формата А</w:t>
      </w:r>
      <w:proofErr w:type="gramStart"/>
      <w:r w:rsidRPr="004B4B0A">
        <w:rPr>
          <w:sz w:val="24"/>
          <w:szCs w:val="24"/>
        </w:rPr>
        <w:t>4</w:t>
      </w:r>
      <w:proofErr w:type="gramEnd"/>
      <w:r w:rsidRPr="004B4B0A">
        <w:rPr>
          <w:sz w:val="24"/>
          <w:szCs w:val="24"/>
        </w:rPr>
        <w:t>, имеют следующие реквизиты:</w:t>
      </w:r>
    </w:p>
    <w:p w:rsidR="00224C5D" w:rsidRPr="004B4B0A" w:rsidRDefault="00224C5D">
      <w:pPr>
        <w:autoSpaceDE w:val="0"/>
        <w:ind w:firstLine="709"/>
        <w:jc w:val="both"/>
        <w:rPr>
          <w:sz w:val="24"/>
          <w:szCs w:val="24"/>
        </w:rPr>
      </w:pPr>
      <w:r w:rsidRPr="004B4B0A">
        <w:rPr>
          <w:sz w:val="24"/>
          <w:szCs w:val="24"/>
        </w:rPr>
        <w:t>наименование документа – слово «ПРОТОКОЛ» печатается прописными буквами полужирным шрифтом и выравнивается по центру текстового поля;</w:t>
      </w:r>
    </w:p>
    <w:p w:rsidR="00224C5D" w:rsidRPr="004B4B0A" w:rsidRDefault="00224C5D">
      <w:pPr>
        <w:autoSpaceDE w:val="0"/>
        <w:ind w:firstLine="709"/>
        <w:jc w:val="both"/>
        <w:rPr>
          <w:sz w:val="24"/>
          <w:szCs w:val="24"/>
        </w:rPr>
      </w:pPr>
      <w:r w:rsidRPr="004B4B0A">
        <w:rPr>
          <w:sz w:val="24"/>
          <w:szCs w:val="24"/>
        </w:rPr>
        <w:t>заголовок к тексту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224C5D" w:rsidRPr="004B4B0A" w:rsidRDefault="00224C5D">
      <w:pPr>
        <w:autoSpaceDE w:val="0"/>
        <w:ind w:firstLine="709"/>
        <w:jc w:val="both"/>
        <w:rPr>
          <w:sz w:val="24"/>
          <w:szCs w:val="24"/>
        </w:rPr>
      </w:pPr>
      <w:r w:rsidRPr="004B4B0A">
        <w:rPr>
          <w:sz w:val="24"/>
          <w:szCs w:val="24"/>
        </w:rPr>
        <w:t>дата и номер протокола печатаются через два межстрочных интервала ниже предыдущего реквизита. Дата оформляется цифровым или словесно-цифровым способом;</w:t>
      </w:r>
    </w:p>
    <w:p w:rsidR="00224C5D" w:rsidRPr="004B4B0A" w:rsidRDefault="00224C5D">
      <w:pPr>
        <w:autoSpaceDE w:val="0"/>
        <w:ind w:firstLine="709"/>
        <w:jc w:val="both"/>
        <w:rPr>
          <w:sz w:val="24"/>
          <w:szCs w:val="24"/>
        </w:rPr>
      </w:pPr>
      <w:r w:rsidRPr="004B4B0A">
        <w:rPr>
          <w:sz w:val="24"/>
          <w:szCs w:val="24"/>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rsidR="00224C5D" w:rsidRPr="004B4B0A" w:rsidRDefault="00224C5D">
      <w:pPr>
        <w:autoSpaceDE w:val="0"/>
        <w:ind w:firstLine="709"/>
        <w:jc w:val="both"/>
        <w:rPr>
          <w:sz w:val="24"/>
          <w:szCs w:val="24"/>
        </w:rPr>
      </w:pPr>
      <w:r w:rsidRPr="004B4B0A">
        <w:rPr>
          <w:sz w:val="24"/>
          <w:szCs w:val="24"/>
        </w:rPr>
        <w:t>В повестке дня каждый вопрос нумеруется арабской цифрой и его наименование начинается с предлога «О» («Об»). Далее указываются должность, фамилия и инициалы докладчика.</w:t>
      </w:r>
    </w:p>
    <w:p w:rsidR="00224C5D" w:rsidRPr="004B4B0A" w:rsidRDefault="00224C5D">
      <w:pPr>
        <w:autoSpaceDE w:val="0"/>
        <w:ind w:firstLine="709"/>
        <w:jc w:val="both"/>
        <w:rPr>
          <w:sz w:val="24"/>
          <w:szCs w:val="24"/>
        </w:rPr>
      </w:pPr>
      <w:r w:rsidRPr="004B4B0A">
        <w:rPr>
          <w:spacing w:val="-4"/>
          <w:sz w:val="24"/>
          <w:szCs w:val="24"/>
        </w:rPr>
        <w:t xml:space="preserve">Основная часть протокола печатается через 1,5 </w:t>
      </w:r>
      <w:proofErr w:type="gramStart"/>
      <w:r w:rsidRPr="004B4B0A">
        <w:rPr>
          <w:spacing w:val="-4"/>
          <w:sz w:val="24"/>
          <w:szCs w:val="24"/>
        </w:rPr>
        <w:t>межстрочных</w:t>
      </w:r>
      <w:proofErr w:type="gramEnd"/>
      <w:r w:rsidRPr="004B4B0A">
        <w:rPr>
          <w:spacing w:val="-4"/>
          <w:sz w:val="24"/>
          <w:szCs w:val="24"/>
        </w:rPr>
        <w:t xml:space="preserve"> интервала.</w:t>
      </w:r>
    </w:p>
    <w:p w:rsidR="00224C5D" w:rsidRPr="004B4B0A" w:rsidRDefault="00224C5D">
      <w:pPr>
        <w:autoSpaceDE w:val="0"/>
        <w:ind w:firstLine="709"/>
        <w:jc w:val="both"/>
        <w:rPr>
          <w:sz w:val="24"/>
          <w:szCs w:val="24"/>
        </w:rPr>
      </w:pPr>
      <w:r w:rsidRPr="004B4B0A">
        <w:rPr>
          <w:sz w:val="24"/>
          <w:szCs w:val="24"/>
        </w:rPr>
        <w:t>Затем указывается принятое по обсуждаемому вопросу решение (постановление). Решения по нескольким вопросам подразделяются на пункты и подпункты, нумеруемые арабскими цифрами. Постановляющая часть решений, как и распорядительные документы, должна быть конкретной и содержать ответы на следующие вопросы: кому, что сделать и к какому сроку.</w:t>
      </w:r>
    </w:p>
    <w:p w:rsidR="00224C5D" w:rsidRPr="004B4B0A" w:rsidRDefault="00224C5D">
      <w:pPr>
        <w:autoSpaceDE w:val="0"/>
        <w:ind w:firstLine="709"/>
        <w:jc w:val="both"/>
        <w:rPr>
          <w:sz w:val="24"/>
          <w:szCs w:val="24"/>
        </w:rPr>
      </w:pPr>
      <w:r w:rsidRPr="004B4B0A">
        <w:rPr>
          <w:sz w:val="24"/>
          <w:szCs w:val="24"/>
        </w:rPr>
        <w:t xml:space="preserve">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(приложение № </w:t>
      </w:r>
      <w:r w:rsidRPr="004B4B0A">
        <w:rPr>
          <w:sz w:val="24"/>
          <w:szCs w:val="24"/>
          <w:shd w:val="clear" w:color="auto" w:fill="FFFFFF"/>
        </w:rPr>
        <w:t>4</w:t>
      </w:r>
      <w:r w:rsidRPr="004B4B0A">
        <w:rPr>
          <w:sz w:val="24"/>
          <w:szCs w:val="24"/>
        </w:rPr>
        <w:t>). Возможно подписание протокола председателем с использованием грифа утверждения.</w:t>
      </w:r>
    </w:p>
    <w:p w:rsidR="00224C5D" w:rsidRPr="004B4B0A" w:rsidRDefault="00224C5D">
      <w:pPr>
        <w:autoSpaceDE w:val="0"/>
        <w:ind w:firstLine="709"/>
        <w:jc w:val="both"/>
        <w:rPr>
          <w:sz w:val="24"/>
          <w:szCs w:val="24"/>
        </w:rPr>
      </w:pPr>
      <w:r w:rsidRPr="004B4B0A">
        <w:rPr>
          <w:sz w:val="24"/>
          <w:szCs w:val="24"/>
        </w:rPr>
        <w:t xml:space="preserve">8.1.7. Протоколы могут издаваться в краткой форме. В этом случае </w:t>
      </w:r>
      <w:proofErr w:type="gramStart"/>
      <w:r w:rsidRPr="004B4B0A">
        <w:rPr>
          <w:sz w:val="24"/>
          <w:szCs w:val="24"/>
        </w:rPr>
        <w:t>в</w:t>
      </w:r>
      <w:proofErr w:type="gramEnd"/>
      <w:r w:rsidRPr="004B4B0A">
        <w:rPr>
          <w:sz w:val="24"/>
          <w:szCs w:val="24"/>
        </w:rPr>
        <w:t xml:space="preserve"> </w:t>
      </w:r>
      <w:r w:rsidRPr="004B4B0A">
        <w:rPr>
          <w:spacing w:val="-6"/>
          <w:sz w:val="24"/>
          <w:szCs w:val="24"/>
        </w:rPr>
        <w:t>вводной части протокола указываются инициалы, фамилии председательствующего</w:t>
      </w:r>
      <w:r w:rsidRPr="004B4B0A">
        <w:rPr>
          <w:sz w:val="24"/>
          <w:szCs w:val="24"/>
        </w:rPr>
        <w:t xml:space="preserve"> (председателя), секретаря (должностного лица, ведущего протокол), а также инициалы и фамилии присутствовавших лиц.</w:t>
      </w:r>
    </w:p>
    <w:p w:rsidR="00224C5D" w:rsidRPr="004B4B0A" w:rsidRDefault="00224C5D">
      <w:pPr>
        <w:autoSpaceDE w:val="0"/>
        <w:ind w:firstLine="709"/>
        <w:jc w:val="both"/>
        <w:rPr>
          <w:sz w:val="24"/>
          <w:szCs w:val="24"/>
        </w:rPr>
      </w:pPr>
      <w:r w:rsidRPr="004B4B0A">
        <w:rPr>
          <w:spacing w:val="-6"/>
          <w:sz w:val="24"/>
          <w:szCs w:val="24"/>
        </w:rPr>
        <w:t>Слово «Присутствовали» печатается от границы левого поля, подчеркивается,</w:t>
      </w:r>
      <w:r w:rsidRPr="004B4B0A">
        <w:rPr>
          <w:sz w:val="24"/>
          <w:szCs w:val="24"/>
        </w:rPr>
        <w:t xml:space="preserve">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w:t>
      </w:r>
    </w:p>
    <w:p w:rsidR="00224C5D" w:rsidRPr="004B4B0A" w:rsidRDefault="00224C5D">
      <w:pPr>
        <w:autoSpaceDE w:val="0"/>
        <w:ind w:firstLine="709"/>
        <w:jc w:val="both"/>
        <w:rPr>
          <w:b/>
          <w:sz w:val="24"/>
          <w:szCs w:val="24"/>
        </w:rPr>
      </w:pPr>
      <w:r w:rsidRPr="004B4B0A">
        <w:rPr>
          <w:b/>
          <w:sz w:val="24"/>
          <w:szCs w:val="24"/>
        </w:rPr>
        <w:t>Например:</w:t>
      </w:r>
    </w:p>
    <w:p w:rsidR="00224C5D" w:rsidRPr="004B4B0A" w:rsidRDefault="00224C5D" w:rsidP="00B50C78">
      <w:pPr>
        <w:autoSpaceDE w:val="0"/>
        <w:ind w:firstLine="709"/>
        <w:jc w:val="both"/>
        <w:rPr>
          <w:sz w:val="24"/>
          <w:szCs w:val="24"/>
        </w:rPr>
      </w:pPr>
      <w:r w:rsidRPr="004B4B0A">
        <w:rPr>
          <w:sz w:val="24"/>
          <w:szCs w:val="24"/>
        </w:rPr>
        <w:t>Присутствовали:</w:t>
      </w:r>
    </w:p>
    <w:tbl>
      <w:tblPr>
        <w:tblW w:w="0" w:type="auto"/>
        <w:tblLayout w:type="fixed"/>
        <w:tblLook w:val="0000" w:firstRow="0" w:lastRow="0" w:firstColumn="0" w:lastColumn="0" w:noHBand="0" w:noVBand="0"/>
      </w:tblPr>
      <w:tblGrid>
        <w:gridCol w:w="4925"/>
        <w:gridCol w:w="4930"/>
      </w:tblGrid>
      <w:tr w:rsidR="00224C5D" w:rsidRPr="004B4B0A">
        <w:tc>
          <w:tcPr>
            <w:tcW w:w="4925" w:type="dxa"/>
          </w:tcPr>
          <w:p w:rsidR="00224C5D" w:rsidRPr="004B4B0A" w:rsidRDefault="00224C5D">
            <w:pPr>
              <w:autoSpaceDE w:val="0"/>
              <w:jc w:val="both"/>
              <w:rPr>
                <w:sz w:val="24"/>
                <w:szCs w:val="24"/>
              </w:rPr>
            </w:pPr>
            <w:r w:rsidRPr="004B4B0A">
              <w:rPr>
                <w:sz w:val="24"/>
                <w:szCs w:val="24"/>
              </w:rPr>
              <w:t xml:space="preserve">заместитель министра </w:t>
            </w:r>
          </w:p>
          <w:p w:rsidR="00224C5D" w:rsidRPr="004B4B0A" w:rsidRDefault="00224C5D">
            <w:pPr>
              <w:autoSpaceDE w:val="0"/>
              <w:jc w:val="both"/>
              <w:rPr>
                <w:sz w:val="24"/>
                <w:szCs w:val="24"/>
              </w:rPr>
            </w:pPr>
            <w:r w:rsidRPr="004B4B0A">
              <w:rPr>
                <w:sz w:val="24"/>
                <w:szCs w:val="24"/>
              </w:rPr>
              <w:t>культуры области</w:t>
            </w:r>
          </w:p>
        </w:tc>
        <w:tc>
          <w:tcPr>
            <w:tcW w:w="4930"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И.О. Фамилия</w:t>
            </w:r>
          </w:p>
        </w:tc>
      </w:tr>
      <w:tr w:rsidR="00224C5D" w:rsidRPr="004B4B0A">
        <w:tc>
          <w:tcPr>
            <w:tcW w:w="4925" w:type="dxa"/>
          </w:tcPr>
          <w:p w:rsidR="00224C5D" w:rsidRPr="004B4B0A" w:rsidRDefault="00224C5D">
            <w:pPr>
              <w:autoSpaceDE w:val="0"/>
              <w:snapToGrid w:val="0"/>
              <w:rPr>
                <w:sz w:val="24"/>
                <w:szCs w:val="24"/>
              </w:rPr>
            </w:pPr>
          </w:p>
          <w:p w:rsidR="00224C5D" w:rsidRPr="004B4B0A" w:rsidRDefault="00224C5D">
            <w:pPr>
              <w:autoSpaceDE w:val="0"/>
              <w:rPr>
                <w:sz w:val="24"/>
                <w:szCs w:val="24"/>
              </w:rPr>
            </w:pPr>
            <w:r w:rsidRPr="004B4B0A">
              <w:rPr>
                <w:sz w:val="24"/>
                <w:szCs w:val="24"/>
              </w:rPr>
              <w:t>заместители министра труда и социального развития области</w:t>
            </w:r>
          </w:p>
        </w:tc>
        <w:tc>
          <w:tcPr>
            <w:tcW w:w="4930" w:type="dxa"/>
          </w:tcPr>
          <w:p w:rsidR="00224C5D" w:rsidRPr="004B4B0A" w:rsidRDefault="00224C5D">
            <w:pPr>
              <w:autoSpaceDE w:val="0"/>
              <w:snapToGrid w:val="0"/>
              <w:jc w:val="right"/>
              <w:rPr>
                <w:sz w:val="24"/>
                <w:szCs w:val="24"/>
              </w:rPr>
            </w:pPr>
          </w:p>
          <w:p w:rsidR="00224C5D" w:rsidRPr="004B4B0A" w:rsidRDefault="00224C5D">
            <w:pPr>
              <w:autoSpaceDE w:val="0"/>
              <w:jc w:val="right"/>
              <w:rPr>
                <w:sz w:val="24"/>
                <w:szCs w:val="24"/>
              </w:rPr>
            </w:pPr>
            <w:r w:rsidRPr="004B4B0A">
              <w:rPr>
                <w:sz w:val="24"/>
                <w:szCs w:val="24"/>
              </w:rPr>
              <w:t>И.О. Фамилия</w:t>
            </w:r>
          </w:p>
          <w:p w:rsidR="00224C5D" w:rsidRPr="004B4B0A" w:rsidRDefault="00224C5D">
            <w:pPr>
              <w:autoSpaceDE w:val="0"/>
              <w:jc w:val="right"/>
              <w:rPr>
                <w:sz w:val="24"/>
                <w:szCs w:val="24"/>
              </w:rPr>
            </w:pPr>
            <w:r w:rsidRPr="004B4B0A">
              <w:rPr>
                <w:sz w:val="24"/>
                <w:szCs w:val="24"/>
              </w:rPr>
              <w:t>И.О. Фамилия</w:t>
            </w:r>
          </w:p>
        </w:tc>
      </w:tr>
    </w:tbl>
    <w:p w:rsidR="00224C5D" w:rsidRPr="004B4B0A" w:rsidRDefault="00224C5D">
      <w:pPr>
        <w:autoSpaceDE w:val="0"/>
        <w:jc w:val="both"/>
        <w:rPr>
          <w:sz w:val="24"/>
          <w:szCs w:val="24"/>
        </w:rPr>
      </w:pPr>
    </w:p>
    <w:p w:rsidR="00224C5D" w:rsidRPr="004B4B0A" w:rsidRDefault="00224C5D">
      <w:pPr>
        <w:autoSpaceDE w:val="0"/>
        <w:ind w:firstLine="709"/>
        <w:jc w:val="both"/>
        <w:rPr>
          <w:sz w:val="24"/>
          <w:szCs w:val="24"/>
        </w:rPr>
      </w:pPr>
      <w:r w:rsidRPr="004B4B0A">
        <w:rPr>
          <w:sz w:val="24"/>
          <w:szCs w:val="24"/>
        </w:rPr>
        <w:t>Список отделяется от основной части протокола сплошной чертой.</w:t>
      </w:r>
    </w:p>
    <w:p w:rsidR="00224C5D" w:rsidRPr="004B4B0A" w:rsidRDefault="00224C5D">
      <w:pPr>
        <w:autoSpaceDE w:val="0"/>
        <w:ind w:firstLine="709"/>
        <w:jc w:val="both"/>
        <w:rPr>
          <w:sz w:val="24"/>
          <w:szCs w:val="24"/>
        </w:rPr>
      </w:pPr>
      <w:r w:rsidRPr="004B4B0A">
        <w:rPr>
          <w:sz w:val="24"/>
          <w:szCs w:val="24"/>
        </w:rPr>
        <w:t>В основной части протокола указываются номер вопроса в соответствии с повесткой дня, содержание вопроса и принятые решения.</w:t>
      </w:r>
    </w:p>
    <w:p w:rsidR="00224C5D" w:rsidRPr="004B4B0A" w:rsidRDefault="00224C5D">
      <w:pPr>
        <w:autoSpaceDE w:val="0"/>
        <w:ind w:firstLine="709"/>
        <w:jc w:val="both"/>
        <w:rPr>
          <w:sz w:val="24"/>
          <w:szCs w:val="24"/>
        </w:rPr>
      </w:pPr>
      <w:r w:rsidRPr="004B4B0A">
        <w:rPr>
          <w:sz w:val="24"/>
          <w:szCs w:val="24"/>
        </w:rPr>
        <w:t xml:space="preserve">Наименование вопроса нумеруется римской цифрой и начинается с предлога «О» («Об»), печатается </w:t>
      </w:r>
      <w:proofErr w:type="spellStart"/>
      <w:r w:rsidRPr="004B4B0A">
        <w:rPr>
          <w:sz w:val="24"/>
          <w:szCs w:val="24"/>
        </w:rPr>
        <w:t>центрованно</w:t>
      </w:r>
      <w:proofErr w:type="spellEnd"/>
      <w:r w:rsidRPr="004B4B0A">
        <w:rPr>
          <w:sz w:val="24"/>
          <w:szCs w:val="24"/>
        </w:rPr>
        <w:t xml:space="preserve"> и подчеркивается одной чертой ниже последней строки на </w:t>
      </w:r>
      <w:r w:rsidRPr="004B4B0A">
        <w:rPr>
          <w:sz w:val="24"/>
          <w:szCs w:val="24"/>
        </w:rPr>
        <w:lastRenderedPageBreak/>
        <w:t>расстоянии не более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224C5D" w:rsidRPr="004B4B0A" w:rsidRDefault="00224C5D">
      <w:pPr>
        <w:autoSpaceDE w:val="0"/>
        <w:ind w:firstLine="709"/>
        <w:jc w:val="both"/>
        <w:rPr>
          <w:sz w:val="24"/>
          <w:szCs w:val="24"/>
        </w:rPr>
      </w:pPr>
      <w:r w:rsidRPr="004B4B0A">
        <w:rPr>
          <w:sz w:val="24"/>
          <w:szCs w:val="24"/>
        </w:rPr>
        <w:t>Затем указывается принятое по вопросу решение.</w:t>
      </w:r>
    </w:p>
    <w:p w:rsidR="00224C5D" w:rsidRPr="004B4B0A" w:rsidRDefault="00224C5D">
      <w:pPr>
        <w:autoSpaceDE w:val="0"/>
        <w:ind w:firstLine="709"/>
        <w:jc w:val="both"/>
        <w:rPr>
          <w:sz w:val="24"/>
          <w:szCs w:val="24"/>
        </w:rPr>
      </w:pPr>
      <w:r w:rsidRPr="004B4B0A">
        <w:rPr>
          <w:sz w:val="24"/>
          <w:szCs w:val="24"/>
        </w:rPr>
        <w:t>8.2. Служебные письма.</w:t>
      </w:r>
    </w:p>
    <w:p w:rsidR="00224C5D" w:rsidRPr="004B4B0A" w:rsidRDefault="00224C5D">
      <w:pPr>
        <w:autoSpaceDE w:val="0"/>
        <w:ind w:firstLine="709"/>
        <w:jc w:val="both"/>
        <w:rPr>
          <w:sz w:val="24"/>
          <w:szCs w:val="24"/>
        </w:rPr>
      </w:pPr>
      <w:r w:rsidRPr="004B4B0A">
        <w:rPr>
          <w:sz w:val="24"/>
          <w:szCs w:val="24"/>
        </w:rPr>
        <w:t xml:space="preserve">8.2.1. Служебное письмо – официальный документ информационно-справочного характера, используемый для обмена информацией в деятельности органов власти, организаций и граждан. </w:t>
      </w:r>
    </w:p>
    <w:p w:rsidR="00224C5D" w:rsidRPr="004B4B0A" w:rsidRDefault="00224C5D">
      <w:pPr>
        <w:autoSpaceDE w:val="0"/>
        <w:ind w:firstLine="709"/>
        <w:jc w:val="both"/>
        <w:rPr>
          <w:sz w:val="24"/>
          <w:szCs w:val="24"/>
        </w:rPr>
      </w:pPr>
      <w:r w:rsidRPr="004B4B0A">
        <w:rPr>
          <w:spacing w:val="-8"/>
          <w:sz w:val="24"/>
          <w:szCs w:val="24"/>
        </w:rPr>
        <w:t>Сроки подготовки ответных писем устанавливаются резолюцией руководителя на</w:t>
      </w:r>
      <w:r w:rsidRPr="004B4B0A">
        <w:rPr>
          <w:sz w:val="24"/>
          <w:szCs w:val="24"/>
        </w:rPr>
        <w:t xml:space="preserve"> основании имеющихся сроков исполнения поручений, запросов или по решению автора резолюции, а по жалобам и обращениям граждан – действующим законодательством.</w:t>
      </w:r>
    </w:p>
    <w:p w:rsidR="00224C5D" w:rsidRPr="004B4B0A" w:rsidRDefault="00224C5D">
      <w:pPr>
        <w:autoSpaceDE w:val="0"/>
        <w:ind w:firstLine="709"/>
        <w:jc w:val="both"/>
        <w:rPr>
          <w:sz w:val="24"/>
          <w:szCs w:val="24"/>
        </w:rPr>
      </w:pPr>
      <w:r w:rsidRPr="004B4B0A">
        <w:rPr>
          <w:spacing w:val="-6"/>
          <w:sz w:val="24"/>
          <w:szCs w:val="24"/>
        </w:rPr>
        <w:t>Тексты ответных писем должны соответствовать заданиям, зафиксированным</w:t>
      </w:r>
      <w:r w:rsidRPr="004B4B0A">
        <w:rPr>
          <w:sz w:val="24"/>
          <w:szCs w:val="24"/>
        </w:rPr>
        <w:t xml:space="preserve"> в резолюции руководителя.</w:t>
      </w:r>
    </w:p>
    <w:p w:rsidR="00224C5D" w:rsidRPr="004B4B0A" w:rsidRDefault="00224C5D">
      <w:pPr>
        <w:shd w:val="clear" w:color="auto" w:fill="FFFFFF"/>
        <w:autoSpaceDE w:val="0"/>
        <w:ind w:firstLine="709"/>
        <w:jc w:val="both"/>
        <w:rPr>
          <w:sz w:val="24"/>
          <w:szCs w:val="24"/>
        </w:rPr>
      </w:pPr>
      <w:r w:rsidRPr="004B4B0A">
        <w:rPr>
          <w:sz w:val="24"/>
          <w:szCs w:val="24"/>
        </w:rPr>
        <w:t xml:space="preserve">8.2.2. Служебные письма, как правило, передаются в виде электронного документа с использованием системы «Дело» или печатаются на стандартных бланках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sz w:val="24"/>
          <w:szCs w:val="24"/>
        </w:rPr>
        <w:t xml:space="preserve"> </w:t>
      </w:r>
      <w:r w:rsidRPr="004B4B0A">
        <w:rPr>
          <w:sz w:val="24"/>
          <w:szCs w:val="24"/>
        </w:rPr>
        <w:t>формата А</w:t>
      </w:r>
      <w:proofErr w:type="gramStart"/>
      <w:r w:rsidRPr="004B4B0A">
        <w:rPr>
          <w:sz w:val="24"/>
          <w:szCs w:val="24"/>
        </w:rPr>
        <w:t>4</w:t>
      </w:r>
      <w:proofErr w:type="gramEnd"/>
      <w:r w:rsidRPr="004B4B0A">
        <w:rPr>
          <w:sz w:val="24"/>
          <w:szCs w:val="24"/>
        </w:rPr>
        <w:t xml:space="preserve">. Образец оформления письма приведен в приложении № </w:t>
      </w:r>
      <w:r w:rsidRPr="004B4B0A">
        <w:rPr>
          <w:sz w:val="24"/>
          <w:szCs w:val="24"/>
          <w:shd w:val="clear" w:color="auto" w:fill="FFFFFF"/>
        </w:rPr>
        <w:t>1</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8.2.3. Текст письма излагается от 3-го лица единственного числа, например: «Администрация </w:t>
      </w:r>
      <w:r w:rsidR="005043DE">
        <w:rPr>
          <w:sz w:val="24"/>
          <w:szCs w:val="24"/>
        </w:rPr>
        <w:t xml:space="preserve"> </w:t>
      </w:r>
      <w:r w:rsidR="005043DE" w:rsidRPr="006C39B9">
        <w:rPr>
          <w:sz w:val="24"/>
          <w:szCs w:val="24"/>
        </w:rPr>
        <w:t>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sz w:val="24"/>
          <w:szCs w:val="24"/>
        </w:rPr>
        <w:t xml:space="preserve"> </w:t>
      </w:r>
      <w:r w:rsidRPr="004B4B0A">
        <w:rPr>
          <w:sz w:val="24"/>
          <w:szCs w:val="24"/>
        </w:rPr>
        <w:t>считает...».</w:t>
      </w:r>
    </w:p>
    <w:p w:rsidR="00224C5D" w:rsidRPr="004B4B0A" w:rsidRDefault="00224C5D">
      <w:pPr>
        <w:autoSpaceDE w:val="0"/>
        <w:ind w:firstLine="709"/>
        <w:jc w:val="both"/>
        <w:rPr>
          <w:sz w:val="24"/>
          <w:szCs w:val="24"/>
        </w:rPr>
      </w:pPr>
      <w:r w:rsidRPr="004B4B0A">
        <w:rPr>
          <w:sz w:val="24"/>
          <w:szCs w:val="24"/>
        </w:rPr>
        <w:t>Если письмо оформлено на бланке должностного лица, то его текст излагается от 1-го лица единственного числа: «прошу...», «направляю...».</w:t>
      </w:r>
    </w:p>
    <w:p w:rsidR="00224C5D" w:rsidRPr="004B4B0A" w:rsidRDefault="00224C5D">
      <w:pPr>
        <w:autoSpaceDE w:val="0"/>
        <w:ind w:firstLine="709"/>
        <w:jc w:val="both"/>
        <w:rPr>
          <w:sz w:val="24"/>
          <w:szCs w:val="24"/>
        </w:rPr>
      </w:pPr>
      <w:r w:rsidRPr="004B4B0A">
        <w:rPr>
          <w:sz w:val="24"/>
          <w:szCs w:val="24"/>
        </w:rPr>
        <w:t>Текст письма, как правило, состоит из двух частей.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224C5D" w:rsidRPr="004B4B0A" w:rsidRDefault="00224C5D">
      <w:pPr>
        <w:autoSpaceDE w:val="0"/>
        <w:ind w:firstLine="709"/>
        <w:jc w:val="both"/>
        <w:rPr>
          <w:sz w:val="24"/>
          <w:szCs w:val="24"/>
        </w:rPr>
      </w:pPr>
      <w:r w:rsidRPr="004B4B0A">
        <w:rPr>
          <w:sz w:val="24"/>
          <w:szCs w:val="24"/>
        </w:rPr>
        <w:t>8.2.4. В служебных письмах используются фразы этикетного характера «</w:t>
      </w:r>
      <w:proofErr w:type="gramStart"/>
      <w:r w:rsidRPr="004B4B0A">
        <w:rPr>
          <w:sz w:val="24"/>
          <w:szCs w:val="24"/>
        </w:rPr>
        <w:t>Уважаемый</w:t>
      </w:r>
      <w:proofErr w:type="gramEnd"/>
      <w:r w:rsidRPr="004B4B0A">
        <w:rPr>
          <w:sz w:val="24"/>
          <w:szCs w:val="24"/>
        </w:rPr>
        <w:t>…!» – в начале письма, над текстом и «С уважением,..» – в заключительной части письма, над подписью.</w:t>
      </w:r>
    </w:p>
    <w:p w:rsidR="00224C5D" w:rsidRPr="004B4B0A" w:rsidRDefault="00224C5D">
      <w:pPr>
        <w:autoSpaceDE w:val="0"/>
        <w:ind w:firstLine="709"/>
        <w:jc w:val="both"/>
        <w:rPr>
          <w:sz w:val="24"/>
          <w:szCs w:val="24"/>
        </w:rPr>
      </w:pPr>
      <w:r w:rsidRPr="004B4B0A">
        <w:rPr>
          <w:sz w:val="24"/>
          <w:szCs w:val="24"/>
        </w:rPr>
        <w:t>8.2.5. Датой письма является дата его регистрации в системе «Дело».</w:t>
      </w:r>
    </w:p>
    <w:p w:rsidR="00224C5D" w:rsidRPr="004B4B0A" w:rsidRDefault="00224C5D">
      <w:pPr>
        <w:autoSpaceDE w:val="0"/>
        <w:ind w:firstLine="709"/>
        <w:jc w:val="both"/>
        <w:rPr>
          <w:sz w:val="24"/>
          <w:szCs w:val="24"/>
        </w:rPr>
      </w:pPr>
      <w:r w:rsidRPr="004B4B0A">
        <w:rPr>
          <w:sz w:val="24"/>
          <w:szCs w:val="24"/>
        </w:rPr>
        <w:t xml:space="preserve">8.2.6. Право подписи устанавливается в Регламенте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 в котором предусмотрен порядок подписания при отсутствии руководящих должностных лиц.</w:t>
      </w:r>
    </w:p>
    <w:p w:rsidR="00224C5D" w:rsidRPr="004B4B0A" w:rsidRDefault="00224C5D">
      <w:pPr>
        <w:autoSpaceDE w:val="0"/>
        <w:ind w:firstLine="709"/>
        <w:jc w:val="both"/>
        <w:rPr>
          <w:sz w:val="24"/>
          <w:szCs w:val="24"/>
        </w:rPr>
      </w:pPr>
      <w:r w:rsidRPr="004B4B0A">
        <w:rPr>
          <w:sz w:val="24"/>
          <w:szCs w:val="24"/>
        </w:rPr>
        <w:t>8.3. Телеграмма.</w:t>
      </w:r>
    </w:p>
    <w:p w:rsidR="00224C5D" w:rsidRPr="004B4B0A" w:rsidRDefault="00224C5D">
      <w:pPr>
        <w:autoSpaceDE w:val="0"/>
        <w:ind w:firstLine="709"/>
        <w:jc w:val="both"/>
        <w:rPr>
          <w:sz w:val="24"/>
          <w:szCs w:val="24"/>
        </w:rPr>
      </w:pPr>
      <w:r w:rsidRPr="004B4B0A">
        <w:rPr>
          <w:sz w:val="24"/>
          <w:szCs w:val="24"/>
        </w:rPr>
        <w:t>8.3.1. Телеграммы подразделяются на следующие категории:</w:t>
      </w:r>
    </w:p>
    <w:p w:rsidR="00224C5D" w:rsidRPr="004B4B0A" w:rsidRDefault="00224C5D">
      <w:pPr>
        <w:autoSpaceDE w:val="0"/>
        <w:ind w:firstLine="709"/>
        <w:jc w:val="both"/>
        <w:rPr>
          <w:sz w:val="24"/>
          <w:szCs w:val="24"/>
        </w:rPr>
      </w:pPr>
      <w:r w:rsidRPr="004B4B0A">
        <w:rPr>
          <w:sz w:val="24"/>
          <w:szCs w:val="24"/>
        </w:rPr>
        <w:t>правительственные;</w:t>
      </w:r>
    </w:p>
    <w:p w:rsidR="00224C5D" w:rsidRPr="004B4B0A" w:rsidRDefault="00224C5D">
      <w:pPr>
        <w:autoSpaceDE w:val="0"/>
        <w:ind w:firstLine="709"/>
        <w:jc w:val="both"/>
        <w:rPr>
          <w:sz w:val="24"/>
          <w:szCs w:val="24"/>
        </w:rPr>
      </w:pPr>
      <w:r w:rsidRPr="004B4B0A">
        <w:rPr>
          <w:sz w:val="24"/>
          <w:szCs w:val="24"/>
        </w:rPr>
        <w:t>срочные;</w:t>
      </w:r>
    </w:p>
    <w:p w:rsidR="00224C5D" w:rsidRPr="004B4B0A" w:rsidRDefault="00224C5D">
      <w:pPr>
        <w:autoSpaceDE w:val="0"/>
        <w:ind w:firstLine="709"/>
        <w:jc w:val="both"/>
        <w:rPr>
          <w:sz w:val="24"/>
          <w:szCs w:val="24"/>
        </w:rPr>
      </w:pPr>
      <w:r w:rsidRPr="004B4B0A">
        <w:rPr>
          <w:sz w:val="24"/>
          <w:szCs w:val="24"/>
        </w:rPr>
        <w:t>обыкновенные.</w:t>
      </w:r>
    </w:p>
    <w:p w:rsidR="00224C5D" w:rsidRPr="004B4B0A" w:rsidRDefault="00224C5D">
      <w:pPr>
        <w:tabs>
          <w:tab w:val="center" w:pos="4153"/>
          <w:tab w:val="right" w:pos="8306"/>
        </w:tabs>
        <w:ind w:firstLine="709"/>
        <w:jc w:val="both"/>
        <w:rPr>
          <w:sz w:val="24"/>
          <w:szCs w:val="24"/>
        </w:rPr>
      </w:pPr>
      <w:r w:rsidRPr="004B4B0A">
        <w:rPr>
          <w:sz w:val="24"/>
          <w:szCs w:val="24"/>
        </w:rPr>
        <w:t xml:space="preserve">8.3.2. Телеграммы на отправку принимаются специалистом  заблаговременно, правильно </w:t>
      </w:r>
      <w:proofErr w:type="gramStart"/>
      <w:r w:rsidRPr="004B4B0A">
        <w:rPr>
          <w:sz w:val="24"/>
          <w:szCs w:val="24"/>
        </w:rPr>
        <w:t>оформленными</w:t>
      </w:r>
      <w:proofErr w:type="gramEnd"/>
      <w:r w:rsidRPr="004B4B0A">
        <w:rPr>
          <w:sz w:val="24"/>
          <w:szCs w:val="24"/>
        </w:rPr>
        <w:t>, подписанными, с отметкой об их категории, с указанием номера (индекса) отделения связи, обслуживающего адресата (приложение № 5).</w:t>
      </w:r>
    </w:p>
    <w:p w:rsidR="00224C5D" w:rsidRPr="004B4B0A" w:rsidRDefault="00224C5D">
      <w:pPr>
        <w:tabs>
          <w:tab w:val="center" w:pos="4153"/>
          <w:tab w:val="right" w:pos="8306"/>
        </w:tabs>
        <w:ind w:firstLine="709"/>
        <w:jc w:val="both"/>
        <w:rPr>
          <w:sz w:val="24"/>
          <w:szCs w:val="24"/>
        </w:rPr>
      </w:pPr>
      <w:r w:rsidRPr="004B4B0A">
        <w:rPr>
          <w:sz w:val="24"/>
          <w:szCs w:val="24"/>
        </w:rPr>
        <w:t>Текст телеграммы должен быть сжатым, без переноса слов, союзов и предлогов (если при этом не искажается его содержание). Знаки препинания следует писать только словами, полностью.</w:t>
      </w:r>
    </w:p>
    <w:p w:rsidR="00224C5D" w:rsidRPr="004B4B0A" w:rsidRDefault="00224C5D">
      <w:pPr>
        <w:tabs>
          <w:tab w:val="center" w:pos="4153"/>
          <w:tab w:val="right" w:pos="8306"/>
        </w:tabs>
        <w:ind w:firstLine="709"/>
        <w:jc w:val="both"/>
        <w:rPr>
          <w:sz w:val="24"/>
          <w:szCs w:val="24"/>
        </w:rPr>
      </w:pPr>
      <w:r w:rsidRPr="004B4B0A">
        <w:rPr>
          <w:sz w:val="24"/>
          <w:szCs w:val="24"/>
        </w:rPr>
        <w:t>8.3.3. Телеграммы печатаются в одном экземпляре, (после подписания) передается на телеграф по телефону и с визами остается в деле.</w:t>
      </w:r>
    </w:p>
    <w:p w:rsidR="00224C5D" w:rsidRPr="004B4B0A" w:rsidRDefault="00224C5D">
      <w:pPr>
        <w:tabs>
          <w:tab w:val="center" w:pos="4153"/>
          <w:tab w:val="right" w:pos="8306"/>
        </w:tabs>
        <w:ind w:firstLine="709"/>
        <w:jc w:val="both"/>
        <w:rPr>
          <w:sz w:val="24"/>
          <w:szCs w:val="24"/>
        </w:rPr>
      </w:pPr>
      <w:r w:rsidRPr="004B4B0A">
        <w:rPr>
          <w:sz w:val="24"/>
          <w:szCs w:val="24"/>
        </w:rPr>
        <w:t>При направлении телеграмм с одним и тем же текстом более чем в четыре адреса исполнитель составляет список адресатов с указанием почтовых или телеграфных адресов (приложение № 6).</w:t>
      </w:r>
    </w:p>
    <w:p w:rsidR="00224C5D" w:rsidRPr="004B4B0A" w:rsidRDefault="00224C5D">
      <w:pPr>
        <w:autoSpaceDE w:val="0"/>
        <w:ind w:firstLine="709"/>
        <w:jc w:val="both"/>
        <w:rPr>
          <w:sz w:val="24"/>
          <w:szCs w:val="24"/>
        </w:rPr>
      </w:pPr>
      <w:r w:rsidRPr="004B4B0A">
        <w:rPr>
          <w:sz w:val="24"/>
          <w:szCs w:val="24"/>
        </w:rPr>
        <w:t>8.4. Телефонограмма.</w:t>
      </w:r>
    </w:p>
    <w:p w:rsidR="00224C5D" w:rsidRPr="004B4B0A" w:rsidRDefault="00224C5D">
      <w:pPr>
        <w:autoSpaceDE w:val="0"/>
        <w:ind w:firstLine="709"/>
        <w:jc w:val="both"/>
        <w:rPr>
          <w:sz w:val="24"/>
          <w:szCs w:val="24"/>
        </w:rPr>
      </w:pPr>
      <w:r w:rsidRPr="004B4B0A">
        <w:rPr>
          <w:sz w:val="24"/>
          <w:szCs w:val="24"/>
        </w:rPr>
        <w:t>Телефонограмма – обобщенное название различных по содержанию документов, выделяемых в связи с особым способом передачи текста (передается по телефону и записывается получателем).</w:t>
      </w:r>
    </w:p>
    <w:p w:rsidR="00224C5D" w:rsidRPr="004B4B0A" w:rsidRDefault="00224C5D">
      <w:pPr>
        <w:autoSpaceDE w:val="0"/>
        <w:ind w:firstLine="709"/>
        <w:jc w:val="both"/>
        <w:rPr>
          <w:sz w:val="24"/>
          <w:szCs w:val="24"/>
        </w:rPr>
      </w:pPr>
      <w:r w:rsidRPr="004B4B0A">
        <w:rPr>
          <w:sz w:val="24"/>
          <w:szCs w:val="24"/>
        </w:rPr>
        <w:lastRenderedPageBreak/>
        <w:t>Регистрируется и оформляется телефонограмма в установленном порядке в том структурном подразделении, руководителем которого она подписана.</w:t>
      </w:r>
    </w:p>
    <w:p w:rsidR="00224C5D" w:rsidRPr="004B4B0A" w:rsidRDefault="00224C5D">
      <w:pPr>
        <w:autoSpaceDE w:val="0"/>
        <w:jc w:val="center"/>
        <w:rPr>
          <w:sz w:val="24"/>
          <w:szCs w:val="24"/>
        </w:rPr>
      </w:pPr>
    </w:p>
    <w:p w:rsidR="00224C5D" w:rsidRPr="004B4B0A" w:rsidRDefault="00224C5D">
      <w:pPr>
        <w:autoSpaceDE w:val="0"/>
        <w:jc w:val="center"/>
        <w:rPr>
          <w:sz w:val="24"/>
          <w:szCs w:val="24"/>
        </w:rPr>
      </w:pPr>
      <w:r w:rsidRPr="004B4B0A">
        <w:rPr>
          <w:b/>
          <w:sz w:val="24"/>
          <w:szCs w:val="24"/>
        </w:rPr>
        <w:t>9. Применение, изготовление</w:t>
      </w:r>
    </w:p>
    <w:p w:rsidR="00224C5D" w:rsidRPr="004B4B0A" w:rsidRDefault="00224C5D">
      <w:pPr>
        <w:autoSpaceDE w:val="0"/>
        <w:jc w:val="center"/>
        <w:rPr>
          <w:sz w:val="24"/>
          <w:szCs w:val="24"/>
        </w:rPr>
      </w:pPr>
      <w:r w:rsidRPr="004B4B0A">
        <w:rPr>
          <w:b/>
          <w:sz w:val="24"/>
          <w:szCs w:val="24"/>
        </w:rPr>
        <w:t>и хранение печатей и штампов</w:t>
      </w:r>
    </w:p>
    <w:p w:rsidR="00224C5D" w:rsidRPr="004B4B0A" w:rsidRDefault="00224C5D">
      <w:pPr>
        <w:ind w:firstLine="709"/>
        <w:jc w:val="both"/>
        <w:rPr>
          <w:sz w:val="24"/>
          <w:szCs w:val="24"/>
        </w:rPr>
      </w:pPr>
      <w:bookmarkStart w:id="0" w:name="%2525D0%2525BD"/>
      <w:bookmarkEnd w:id="0"/>
      <w:r w:rsidRPr="004B4B0A">
        <w:rPr>
          <w:rFonts w:eastAsia="Lucida Sans Unicode" w:cs="Mangal"/>
          <w:kern w:val="2"/>
          <w:sz w:val="24"/>
          <w:szCs w:val="24"/>
          <w:lang w:eastAsia="hi-IN" w:bidi="hi-IN"/>
        </w:rPr>
        <w:t>9.1. Порядок применения печатей и штампов.</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9.1.1. На документах, требующих особого удостоверения подлинности, ставится печать.</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9.1.2. Применение гербовых печатей.</w:t>
      </w:r>
    </w:p>
    <w:p w:rsidR="00224C5D" w:rsidRPr="004B4B0A" w:rsidRDefault="00224C5D">
      <w:pPr>
        <w:ind w:firstLine="709"/>
        <w:jc w:val="both"/>
        <w:rPr>
          <w:sz w:val="24"/>
          <w:szCs w:val="24"/>
        </w:rPr>
      </w:pPr>
      <w:r w:rsidRPr="004B4B0A">
        <w:rPr>
          <w:rFonts w:eastAsia="Arial Unicode MS" w:cs="Mangal"/>
          <w:kern w:val="2"/>
          <w:sz w:val="24"/>
          <w:szCs w:val="24"/>
          <w:lang w:eastAsia="hi-IN" w:bidi="hi-IN"/>
        </w:rPr>
        <w:t xml:space="preserve">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rFonts w:eastAsia="Arial Unicode MS" w:cs="Mangal"/>
          <w:kern w:val="2"/>
          <w:sz w:val="24"/>
          <w:szCs w:val="24"/>
          <w:lang w:eastAsia="hi-IN" w:bidi="hi-IN"/>
        </w:rPr>
        <w:t xml:space="preserve"> </w:t>
      </w:r>
      <w:r w:rsidRPr="004B4B0A">
        <w:rPr>
          <w:rFonts w:eastAsia="Arial Unicode MS" w:cs="Mangal"/>
          <w:kern w:val="2"/>
          <w:sz w:val="24"/>
          <w:szCs w:val="24"/>
          <w:lang w:eastAsia="hi-IN" w:bidi="hi-IN"/>
        </w:rPr>
        <w:t>применяется гербовая печать:</w:t>
      </w:r>
    </w:p>
    <w:p w:rsidR="00224C5D" w:rsidRPr="004B4B0A" w:rsidRDefault="00224C5D">
      <w:pPr>
        <w:ind w:firstLine="709"/>
        <w:jc w:val="both"/>
        <w:rPr>
          <w:sz w:val="24"/>
          <w:szCs w:val="24"/>
        </w:rPr>
      </w:pPr>
      <w:r w:rsidRPr="004B4B0A">
        <w:rPr>
          <w:kern w:val="2"/>
          <w:sz w:val="24"/>
          <w:szCs w:val="24"/>
          <w:lang w:eastAsia="hi-IN" w:bidi="hi-IN"/>
        </w:rPr>
        <w:t xml:space="preserve"> </w:t>
      </w:r>
      <w:r w:rsidRPr="004B4B0A">
        <w:rPr>
          <w:rFonts w:eastAsia="Arial Unicode MS" w:cs="Mangal"/>
          <w:kern w:val="2"/>
          <w:sz w:val="24"/>
          <w:szCs w:val="24"/>
          <w:lang w:eastAsia="hi-IN" w:bidi="hi-IN"/>
        </w:rPr>
        <w:t xml:space="preserve">«Администрация </w:t>
      </w:r>
      <w:r w:rsidR="005043DE">
        <w:rPr>
          <w:sz w:val="24"/>
          <w:szCs w:val="24"/>
        </w:rPr>
        <w:t xml:space="preserve"> </w:t>
      </w:r>
      <w:r w:rsidR="005043DE" w:rsidRPr="006C39B9">
        <w:rPr>
          <w:sz w:val="24"/>
          <w:szCs w:val="24"/>
        </w:rPr>
        <w:t xml:space="preserve">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Arial Unicode MS" w:cs="Mangal"/>
          <w:kern w:val="2"/>
          <w:sz w:val="24"/>
          <w:szCs w:val="24"/>
          <w:lang w:eastAsia="hi-IN" w:bidi="hi-IN"/>
        </w:rPr>
        <w:t xml:space="preserve">» - ставится на документах, подписанных главой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Arial Unicode MS" w:cs="Mangal"/>
          <w:kern w:val="2"/>
          <w:sz w:val="24"/>
          <w:szCs w:val="24"/>
          <w:lang w:eastAsia="hi-IN" w:bidi="hi-IN"/>
        </w:rPr>
        <w:t xml:space="preserve">, хранится у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Arial Unicode MS" w:cs="Mangal"/>
          <w:kern w:val="2"/>
          <w:sz w:val="24"/>
          <w:szCs w:val="24"/>
          <w:lang w:eastAsia="hi-IN" w:bidi="hi-IN"/>
        </w:rPr>
        <w:t>.</w:t>
      </w:r>
    </w:p>
    <w:p w:rsidR="00224C5D" w:rsidRPr="004B4B0A" w:rsidRDefault="00224C5D" w:rsidP="00B50C78">
      <w:pPr>
        <w:ind w:firstLine="709"/>
        <w:jc w:val="both"/>
        <w:rPr>
          <w:sz w:val="24"/>
          <w:szCs w:val="24"/>
        </w:rPr>
      </w:pPr>
      <w:r w:rsidRPr="004B4B0A">
        <w:rPr>
          <w:rFonts w:eastAsia="Arial Unicode MS" w:cs="Mangal"/>
          <w:kern w:val="2"/>
          <w:sz w:val="24"/>
          <w:szCs w:val="24"/>
          <w:lang w:eastAsia="hi-IN" w:bidi="hi-IN"/>
        </w:rPr>
        <w:t xml:space="preserve">Гербовая печать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Arial Unicode MS" w:cs="Mangal"/>
          <w:kern w:val="2"/>
          <w:sz w:val="24"/>
          <w:szCs w:val="24"/>
          <w:lang w:eastAsia="hi-IN" w:bidi="hi-IN"/>
        </w:rPr>
        <w:t>,</w:t>
      </w:r>
      <w:r w:rsidR="00B50C78" w:rsidRPr="004B4B0A">
        <w:rPr>
          <w:sz w:val="24"/>
          <w:szCs w:val="24"/>
        </w:rPr>
        <w:t xml:space="preserve"> </w:t>
      </w:r>
      <w:r w:rsidRPr="004B4B0A">
        <w:rPr>
          <w:rFonts w:eastAsia="Arial Unicode MS" w:cs="Mangal"/>
          <w:kern w:val="2"/>
          <w:sz w:val="24"/>
          <w:szCs w:val="24"/>
          <w:lang w:eastAsia="hi-IN" w:bidi="hi-IN"/>
        </w:rPr>
        <w:t xml:space="preserve">для нотариальных действий - у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p>
    <w:p w:rsidR="00224C5D" w:rsidRPr="004B4B0A" w:rsidRDefault="00224C5D">
      <w:pPr>
        <w:ind w:firstLine="709"/>
        <w:jc w:val="both"/>
        <w:rPr>
          <w:sz w:val="24"/>
          <w:szCs w:val="24"/>
        </w:rPr>
      </w:pPr>
      <w:r w:rsidRPr="004B4B0A">
        <w:rPr>
          <w:rFonts w:eastAsia="Lucida Sans Unicode" w:cs="Mangal"/>
          <w:spacing w:val="-10"/>
          <w:kern w:val="2"/>
          <w:sz w:val="24"/>
          <w:szCs w:val="24"/>
          <w:lang w:eastAsia="hi-IN" w:bidi="hi-IN"/>
        </w:rPr>
        <w:t>Оттиск печати проставляется на документах в соответствии с настоящей</w:t>
      </w:r>
      <w:r w:rsidRPr="004B4B0A">
        <w:rPr>
          <w:rFonts w:eastAsia="Lucida Sans Unicode" w:cs="Mangal"/>
          <w:kern w:val="2"/>
          <w:sz w:val="24"/>
          <w:szCs w:val="24"/>
          <w:lang w:eastAsia="hi-IN" w:bidi="hi-IN"/>
        </w:rPr>
        <w:t xml:space="preserve"> инструкцией.</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9.1.3. Штампы с факсимильным воспроизведением подписи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разрешается использовать на копиях, подписанных в установленном порядке документов, поздравительных адресах, открытках и телеграммах.</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9.1.4. Использование штампов с факсимильным воспроизведением подписей при оформлении подлинников всех документов запрещается.</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9.1.5.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9.2. Изготовление печатей и штампов.</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9.2.1. Изготовление печатей и штампов, необходимых для обеспечения деятельности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Lucida Sans Unicode" w:cs="Mangal"/>
          <w:kern w:val="2"/>
          <w:sz w:val="24"/>
          <w:szCs w:val="24"/>
          <w:lang w:eastAsia="hi-IN" w:bidi="hi-IN"/>
        </w:rPr>
        <w:t xml:space="preserve">, производится по разрешению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Lucida Sans Unicode" w:cs="Mangal"/>
          <w:kern w:val="2"/>
          <w:sz w:val="24"/>
          <w:szCs w:val="24"/>
          <w:lang w:eastAsia="hi-IN" w:bidi="hi-IN"/>
        </w:rPr>
        <w:t>.</w:t>
      </w:r>
    </w:p>
    <w:p w:rsidR="00224C5D" w:rsidRPr="004B4B0A" w:rsidRDefault="00224C5D">
      <w:pPr>
        <w:ind w:firstLine="709"/>
        <w:jc w:val="both"/>
        <w:rPr>
          <w:sz w:val="24"/>
          <w:szCs w:val="24"/>
        </w:rPr>
      </w:pPr>
      <w:r w:rsidRPr="004B4B0A">
        <w:rPr>
          <w:rFonts w:eastAsia="Lucida Sans Unicode" w:cs="Mangal"/>
          <w:spacing w:val="-4"/>
          <w:kern w:val="2"/>
          <w:sz w:val="24"/>
          <w:szCs w:val="24"/>
          <w:lang w:eastAsia="hi-IN" w:bidi="hi-IN"/>
        </w:rPr>
        <w:t>9.2.2. Изготовленные печати и штампы, в том числе факсимиле, учитываются</w:t>
      </w:r>
      <w:r w:rsidRPr="004B4B0A">
        <w:rPr>
          <w:rFonts w:eastAsia="Lucida Sans Unicode" w:cs="Mangal"/>
          <w:kern w:val="2"/>
          <w:sz w:val="24"/>
          <w:szCs w:val="24"/>
          <w:lang w:eastAsia="hi-IN" w:bidi="hi-IN"/>
        </w:rPr>
        <w:t xml:space="preserve"> специалистом по вопросам делопроизводства в специальном журнале (приложение № 7).</w:t>
      </w:r>
    </w:p>
    <w:p w:rsidR="00224C5D" w:rsidRPr="004B4B0A" w:rsidRDefault="00224C5D">
      <w:pPr>
        <w:ind w:firstLine="709"/>
        <w:jc w:val="both"/>
        <w:rPr>
          <w:sz w:val="24"/>
          <w:szCs w:val="24"/>
        </w:rPr>
      </w:pPr>
      <w:r w:rsidRPr="004B4B0A">
        <w:rPr>
          <w:rFonts w:eastAsia="Lucida Sans Unicode" w:cs="Mangal"/>
          <w:spacing w:val="-4"/>
          <w:kern w:val="2"/>
          <w:sz w:val="24"/>
          <w:szCs w:val="24"/>
          <w:lang w:eastAsia="hi-IN" w:bidi="hi-IN"/>
        </w:rPr>
        <w:t>9.2.3. Штампы с факсимильным воспроизведением подписи изготавливаются</w:t>
      </w:r>
      <w:r w:rsidRPr="004B4B0A">
        <w:rPr>
          <w:rFonts w:eastAsia="Lucida Sans Unicode" w:cs="Mangal"/>
          <w:kern w:val="2"/>
          <w:sz w:val="24"/>
          <w:szCs w:val="24"/>
          <w:lang w:eastAsia="hi-IN" w:bidi="hi-IN"/>
        </w:rPr>
        <w:t xml:space="preserve"> для главы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Lucida Sans Unicode" w:cs="Mangal"/>
          <w:kern w:val="2"/>
          <w:sz w:val="24"/>
          <w:szCs w:val="24"/>
          <w:lang w:eastAsia="hi-IN" w:bidi="hi-IN"/>
        </w:rPr>
        <w:t>.</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9.2.4. В Администрации </w:t>
      </w:r>
      <w:proofErr w:type="spellStart"/>
      <w:r w:rsidR="00B50C78" w:rsidRPr="004B4B0A">
        <w:rPr>
          <w:sz w:val="24"/>
          <w:szCs w:val="24"/>
          <w:shd w:val="clear" w:color="auto" w:fill="FFFFFF"/>
        </w:rPr>
        <w:t>Альшанского</w:t>
      </w:r>
      <w:proofErr w:type="spellEnd"/>
      <w:r w:rsidR="00B50C78" w:rsidRPr="004B4B0A">
        <w:rPr>
          <w:sz w:val="24"/>
          <w:szCs w:val="24"/>
          <w:shd w:val="clear" w:color="auto" w:fill="FFFFFF"/>
        </w:rPr>
        <w:t xml:space="preserve"> 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печати и штампы хранятся в несгораемых шкафах или сейфах.</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Ответственность и </w:t>
      </w:r>
      <w:proofErr w:type="gramStart"/>
      <w:r w:rsidRPr="004B4B0A">
        <w:rPr>
          <w:rFonts w:eastAsia="Lucida Sans Unicode" w:cs="Mangal"/>
          <w:kern w:val="2"/>
          <w:sz w:val="24"/>
          <w:szCs w:val="24"/>
          <w:lang w:eastAsia="hi-IN" w:bidi="hi-IN"/>
        </w:rPr>
        <w:t>контроль за</w:t>
      </w:r>
      <w:proofErr w:type="gramEnd"/>
      <w:r w:rsidRPr="004B4B0A">
        <w:rPr>
          <w:rFonts w:eastAsia="Lucida Sans Unicode" w:cs="Mangal"/>
          <w:kern w:val="2"/>
          <w:sz w:val="24"/>
          <w:szCs w:val="24"/>
          <w:lang w:eastAsia="hi-IN" w:bidi="hi-IN"/>
        </w:rPr>
        <w:t xml:space="preserve"> соблюдением порядка использования и хранения печатей и штампов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rFonts w:eastAsia="Lucida Sans Unicode" w:cs="Mangal"/>
          <w:kern w:val="2"/>
          <w:sz w:val="24"/>
          <w:szCs w:val="24"/>
          <w:lang w:eastAsia="hi-IN" w:bidi="hi-IN"/>
        </w:rPr>
        <w:t xml:space="preserve"> возлагаются на главного специалиста и руководителя подведомственного учреждения</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9.2.5. Пришедшие в негодность и аннулированные печати, штампы уничтожаются по акту. В журнале учета проставляются соответствующие отметки.</w:t>
      </w:r>
    </w:p>
    <w:p w:rsidR="00224C5D" w:rsidRPr="004B4B0A" w:rsidRDefault="00224C5D">
      <w:pPr>
        <w:ind w:firstLine="709"/>
        <w:jc w:val="both"/>
        <w:rPr>
          <w:sz w:val="24"/>
          <w:szCs w:val="24"/>
        </w:rPr>
      </w:pPr>
      <w:r w:rsidRPr="004B4B0A">
        <w:rPr>
          <w:rFonts w:eastAsia="Lucida Sans Unicode" w:cs="Mangal"/>
          <w:kern w:val="2"/>
          <w:sz w:val="24"/>
          <w:szCs w:val="24"/>
          <w:lang w:eastAsia="hi-IN" w:bidi="hi-IN"/>
        </w:rPr>
        <w:t xml:space="preserve">Для уничтожения пришедших в негодность и аннулированных печатей и штампов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rFonts w:eastAsia="Lucida Sans Unicode" w:cs="Mangal"/>
          <w:kern w:val="2"/>
          <w:sz w:val="24"/>
          <w:szCs w:val="24"/>
          <w:lang w:eastAsia="hi-IN" w:bidi="hi-IN"/>
        </w:rPr>
        <w:t xml:space="preserve"> </w:t>
      </w:r>
      <w:r w:rsidRPr="004B4B0A">
        <w:rPr>
          <w:rFonts w:eastAsia="Lucida Sans Unicode" w:cs="Mangal"/>
          <w:kern w:val="2"/>
          <w:sz w:val="24"/>
          <w:szCs w:val="24"/>
          <w:lang w:eastAsia="hi-IN" w:bidi="hi-IN"/>
        </w:rPr>
        <w:t>создается комиссия.</w:t>
      </w:r>
    </w:p>
    <w:p w:rsidR="00224C5D" w:rsidRPr="004B4B0A" w:rsidRDefault="00224C5D">
      <w:pPr>
        <w:autoSpaceDE w:val="0"/>
        <w:jc w:val="center"/>
        <w:rPr>
          <w:rFonts w:eastAsia="Lucida Sans Unicode" w:cs="Mangal"/>
          <w:kern w:val="2"/>
          <w:sz w:val="24"/>
          <w:szCs w:val="24"/>
          <w:lang w:eastAsia="hi-IN" w:bidi="hi-IN"/>
        </w:rPr>
      </w:pPr>
    </w:p>
    <w:p w:rsidR="00224C5D" w:rsidRPr="004B4B0A" w:rsidRDefault="00224C5D">
      <w:pPr>
        <w:autoSpaceDE w:val="0"/>
        <w:jc w:val="center"/>
        <w:rPr>
          <w:sz w:val="24"/>
          <w:szCs w:val="24"/>
        </w:rPr>
      </w:pPr>
      <w:r w:rsidRPr="004B4B0A">
        <w:rPr>
          <w:b/>
          <w:sz w:val="24"/>
          <w:szCs w:val="24"/>
        </w:rPr>
        <w:t xml:space="preserve">10. Организация документооборота </w:t>
      </w:r>
    </w:p>
    <w:p w:rsidR="00224C5D" w:rsidRPr="004B4B0A" w:rsidRDefault="00224C5D" w:rsidP="00B50C78">
      <w:pPr>
        <w:autoSpaceDE w:val="0"/>
        <w:jc w:val="center"/>
        <w:rPr>
          <w:sz w:val="24"/>
          <w:szCs w:val="24"/>
        </w:rPr>
      </w:pPr>
      <w:r w:rsidRPr="004B4B0A">
        <w:rPr>
          <w:b/>
          <w:sz w:val="24"/>
          <w:szCs w:val="24"/>
        </w:rPr>
        <w:t>и исполнения документов</w:t>
      </w:r>
    </w:p>
    <w:p w:rsidR="00224C5D" w:rsidRPr="004B4B0A" w:rsidRDefault="00224C5D">
      <w:pPr>
        <w:autoSpaceDE w:val="0"/>
        <w:ind w:firstLine="709"/>
        <w:jc w:val="both"/>
        <w:rPr>
          <w:sz w:val="24"/>
          <w:szCs w:val="24"/>
        </w:rPr>
      </w:pPr>
      <w:r w:rsidRPr="004B4B0A">
        <w:rPr>
          <w:sz w:val="24"/>
          <w:szCs w:val="24"/>
        </w:rPr>
        <w:t>10.1. Общие правила организации документооборота.</w:t>
      </w:r>
    </w:p>
    <w:p w:rsidR="00224C5D" w:rsidRPr="004B4B0A" w:rsidRDefault="00224C5D">
      <w:pPr>
        <w:autoSpaceDE w:val="0"/>
        <w:ind w:firstLine="709"/>
        <w:jc w:val="both"/>
        <w:rPr>
          <w:sz w:val="24"/>
          <w:szCs w:val="24"/>
        </w:rPr>
      </w:pPr>
      <w:r w:rsidRPr="004B4B0A">
        <w:rPr>
          <w:sz w:val="24"/>
          <w:szCs w:val="24"/>
        </w:rPr>
        <w:t xml:space="preserve">10.1.1. Движение документов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sz w:val="24"/>
          <w:szCs w:val="24"/>
        </w:rPr>
        <w:t xml:space="preserve"> </w:t>
      </w:r>
      <w:r w:rsidRPr="004B4B0A">
        <w:rPr>
          <w:sz w:val="24"/>
          <w:szCs w:val="24"/>
        </w:rPr>
        <w:t>с момента их создания или получения до завершения исполнения, отправки или сдачи в архив образует документооборот.</w:t>
      </w:r>
    </w:p>
    <w:p w:rsidR="00224C5D" w:rsidRPr="004B4B0A" w:rsidRDefault="00224C5D">
      <w:pPr>
        <w:autoSpaceDE w:val="0"/>
        <w:ind w:firstLine="709"/>
        <w:jc w:val="both"/>
        <w:rPr>
          <w:sz w:val="24"/>
          <w:szCs w:val="24"/>
        </w:rPr>
      </w:pPr>
      <w:r w:rsidRPr="004B4B0A">
        <w:rPr>
          <w:sz w:val="24"/>
          <w:szCs w:val="24"/>
        </w:rPr>
        <w:lastRenderedPageBreak/>
        <w:t xml:space="preserve">10.1.2. Порядок прохождения документов и операции, производимые с ними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 xml:space="preserve">, регламентируются настоящей Инструкцией и Регламентом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10.1.3. Документооборот осуществляется с использованием системы «Дело». </w:t>
      </w:r>
      <w:proofErr w:type="gramStart"/>
      <w:r w:rsidRPr="004B4B0A">
        <w:rPr>
          <w:sz w:val="24"/>
          <w:szCs w:val="24"/>
        </w:rPr>
        <w:t>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карточке системы «Дело».</w:t>
      </w:r>
      <w:proofErr w:type="gramEnd"/>
      <w:r w:rsidRPr="004B4B0A">
        <w:rPr>
          <w:sz w:val="24"/>
          <w:szCs w:val="24"/>
        </w:rPr>
        <w:t xml:space="preserve"> При этом к РК в обязательном порядке должен быть прикреплен файл электронного документа:</w:t>
      </w:r>
    </w:p>
    <w:p w:rsidR="00224C5D" w:rsidRPr="004B4B0A" w:rsidRDefault="00224C5D">
      <w:pPr>
        <w:autoSpaceDE w:val="0"/>
        <w:jc w:val="both"/>
        <w:rPr>
          <w:sz w:val="24"/>
          <w:szCs w:val="24"/>
        </w:rPr>
      </w:pPr>
      <w:r w:rsidRPr="004B4B0A">
        <w:rPr>
          <w:sz w:val="24"/>
          <w:szCs w:val="24"/>
        </w:rPr>
        <w:t xml:space="preserve">        для </w:t>
      </w:r>
      <w:bookmarkStart w:id="1" w:name="OLE_LINK109"/>
      <w:bookmarkStart w:id="2" w:name="OLE_LINK110"/>
      <w:r w:rsidRPr="004B4B0A">
        <w:rPr>
          <w:sz w:val="24"/>
          <w:szCs w:val="24"/>
        </w:rPr>
        <w:t>электронных документов</w:t>
      </w:r>
      <w:bookmarkEnd w:id="1"/>
      <w:bookmarkEnd w:id="2"/>
      <w:r w:rsidRPr="004B4B0A">
        <w:rPr>
          <w:sz w:val="24"/>
          <w:szCs w:val="24"/>
        </w:rPr>
        <w:t xml:space="preserve">: </w:t>
      </w:r>
      <w:r w:rsidRPr="004B4B0A">
        <w:rPr>
          <w:sz w:val="24"/>
          <w:szCs w:val="24"/>
          <w:lang w:val="en-US"/>
        </w:rPr>
        <w:t>Portable</w:t>
      </w:r>
      <w:r w:rsidRPr="004B4B0A">
        <w:rPr>
          <w:sz w:val="24"/>
          <w:szCs w:val="24"/>
        </w:rPr>
        <w:t xml:space="preserve"> </w:t>
      </w:r>
      <w:r w:rsidRPr="004B4B0A">
        <w:rPr>
          <w:sz w:val="24"/>
          <w:szCs w:val="24"/>
          <w:lang w:val="en-US"/>
        </w:rPr>
        <w:t>Document</w:t>
      </w:r>
      <w:r w:rsidRPr="004B4B0A">
        <w:rPr>
          <w:sz w:val="24"/>
          <w:szCs w:val="24"/>
        </w:rPr>
        <w:t xml:space="preserve"> </w:t>
      </w:r>
      <w:r w:rsidRPr="004B4B0A">
        <w:rPr>
          <w:sz w:val="24"/>
          <w:szCs w:val="24"/>
          <w:lang w:val="en-US"/>
        </w:rPr>
        <w:t>Format</w:t>
      </w:r>
      <w:r w:rsidRPr="004B4B0A">
        <w:rPr>
          <w:sz w:val="24"/>
          <w:szCs w:val="24"/>
        </w:rPr>
        <w:t xml:space="preserve"> (</w:t>
      </w:r>
      <w:r w:rsidRPr="004B4B0A">
        <w:rPr>
          <w:sz w:val="24"/>
          <w:szCs w:val="24"/>
          <w:lang w:val="en-US"/>
        </w:rPr>
        <w:t>PDF</w:t>
      </w:r>
      <w:r w:rsidRPr="004B4B0A">
        <w:rPr>
          <w:sz w:val="24"/>
          <w:szCs w:val="24"/>
        </w:rPr>
        <w:t xml:space="preserve">; </w:t>
      </w:r>
      <w:r w:rsidRPr="004B4B0A">
        <w:rPr>
          <w:sz w:val="24"/>
          <w:szCs w:val="24"/>
          <w:lang w:val="en-US"/>
        </w:rPr>
        <w:t>PDF</w:t>
      </w:r>
      <w:r w:rsidRPr="004B4B0A">
        <w:rPr>
          <w:sz w:val="24"/>
          <w:szCs w:val="24"/>
        </w:rPr>
        <w:t>/</w:t>
      </w:r>
      <w:r w:rsidRPr="004B4B0A">
        <w:rPr>
          <w:sz w:val="24"/>
          <w:szCs w:val="24"/>
          <w:lang w:val="en-US"/>
        </w:rPr>
        <w:t>A</w:t>
      </w:r>
      <w:r w:rsidRPr="004B4B0A">
        <w:rPr>
          <w:sz w:val="24"/>
          <w:szCs w:val="24"/>
        </w:rPr>
        <w:t>-1);</w:t>
      </w:r>
    </w:p>
    <w:p w:rsidR="00224C5D" w:rsidRPr="004B4B0A" w:rsidRDefault="00224C5D">
      <w:pPr>
        <w:autoSpaceDE w:val="0"/>
        <w:jc w:val="both"/>
        <w:rPr>
          <w:sz w:val="24"/>
          <w:szCs w:val="24"/>
        </w:rPr>
      </w:pPr>
      <w:r w:rsidRPr="004B4B0A">
        <w:rPr>
          <w:sz w:val="24"/>
          <w:szCs w:val="24"/>
        </w:rPr>
        <w:t xml:space="preserve">        для электронных копий документа на бумажном носителе: </w:t>
      </w:r>
      <w:proofErr w:type="gramStart"/>
      <w:r w:rsidRPr="004B4B0A">
        <w:rPr>
          <w:sz w:val="24"/>
          <w:szCs w:val="24"/>
          <w:lang w:val="en-US"/>
        </w:rPr>
        <w:t>Portable</w:t>
      </w:r>
      <w:r w:rsidRPr="004B4B0A">
        <w:rPr>
          <w:sz w:val="24"/>
          <w:szCs w:val="24"/>
        </w:rPr>
        <w:t xml:space="preserve"> </w:t>
      </w:r>
      <w:r w:rsidRPr="004B4B0A">
        <w:rPr>
          <w:sz w:val="24"/>
          <w:szCs w:val="24"/>
          <w:lang w:val="en-US"/>
        </w:rPr>
        <w:t>Document</w:t>
      </w:r>
      <w:r w:rsidRPr="004B4B0A">
        <w:rPr>
          <w:sz w:val="24"/>
          <w:szCs w:val="24"/>
        </w:rPr>
        <w:t xml:space="preserve"> </w:t>
      </w:r>
      <w:r w:rsidRPr="004B4B0A">
        <w:rPr>
          <w:sz w:val="24"/>
          <w:szCs w:val="24"/>
          <w:lang w:val="en-US"/>
        </w:rPr>
        <w:t>Format</w:t>
      </w:r>
      <w:r w:rsidRPr="004B4B0A">
        <w:rPr>
          <w:sz w:val="24"/>
          <w:szCs w:val="24"/>
        </w:rPr>
        <w:t xml:space="preserve"> (</w:t>
      </w:r>
      <w:r w:rsidRPr="004B4B0A">
        <w:rPr>
          <w:sz w:val="24"/>
          <w:szCs w:val="24"/>
          <w:lang w:val="en-US"/>
        </w:rPr>
        <w:t>PDF</w:t>
      </w:r>
      <w:r w:rsidRPr="004B4B0A">
        <w:rPr>
          <w:sz w:val="24"/>
          <w:szCs w:val="24"/>
        </w:rPr>
        <w:t xml:space="preserve">; </w:t>
      </w:r>
      <w:r w:rsidRPr="004B4B0A">
        <w:rPr>
          <w:sz w:val="24"/>
          <w:szCs w:val="24"/>
          <w:lang w:val="en-US"/>
        </w:rPr>
        <w:t>PDF</w:t>
      </w:r>
      <w:r w:rsidRPr="004B4B0A">
        <w:rPr>
          <w:sz w:val="24"/>
          <w:szCs w:val="24"/>
        </w:rPr>
        <w:t>/</w:t>
      </w:r>
      <w:r w:rsidRPr="004B4B0A">
        <w:rPr>
          <w:sz w:val="24"/>
          <w:szCs w:val="24"/>
          <w:lang w:val="en-US"/>
        </w:rPr>
        <w:t>A</w:t>
      </w:r>
      <w:r w:rsidRPr="004B4B0A">
        <w:rPr>
          <w:sz w:val="24"/>
          <w:szCs w:val="24"/>
        </w:rPr>
        <w:t>-1).</w:t>
      </w:r>
      <w:proofErr w:type="gramEnd"/>
    </w:p>
    <w:p w:rsidR="00224C5D" w:rsidRPr="004B4B0A" w:rsidRDefault="00224C5D">
      <w:pPr>
        <w:autoSpaceDE w:val="0"/>
        <w:ind w:firstLine="709"/>
        <w:jc w:val="both"/>
        <w:rPr>
          <w:sz w:val="24"/>
          <w:szCs w:val="24"/>
        </w:rPr>
      </w:pPr>
      <w:r w:rsidRPr="004B4B0A">
        <w:rPr>
          <w:sz w:val="24"/>
          <w:szCs w:val="24"/>
        </w:rPr>
        <w:t xml:space="preserve"> </w:t>
      </w:r>
      <w:r w:rsidRPr="004B4B0A">
        <w:rPr>
          <w:spacing w:val="-2"/>
          <w:sz w:val="24"/>
          <w:szCs w:val="24"/>
        </w:rPr>
        <w:t xml:space="preserve">Перечень документов участников, </w:t>
      </w:r>
      <w:r w:rsidRPr="004B4B0A">
        <w:rPr>
          <w:color w:val="000000"/>
          <w:spacing w:val="-2"/>
          <w:sz w:val="24"/>
          <w:szCs w:val="24"/>
        </w:rPr>
        <w:t>создание, хранение и использование</w:t>
      </w:r>
      <w:r w:rsidRPr="004B4B0A">
        <w:rPr>
          <w:color w:val="000000"/>
          <w:sz w:val="24"/>
          <w:szCs w:val="24"/>
        </w:rPr>
        <w:t xml:space="preserve"> которых осуществляется исключительно в форме электронных документов</w:t>
      </w:r>
      <w:r w:rsidRPr="004B4B0A">
        <w:rPr>
          <w:sz w:val="24"/>
          <w:szCs w:val="24"/>
        </w:rPr>
        <w:t xml:space="preserve">, учитывается в номенклатуре дел участников с указанием, что дело ведется в электронном виде (с отметкой – ЭД). Номенклатура дел участника с указанием дел, которые ведутся в электронном виде, после согласования с сектором муниципального архива Администрации </w:t>
      </w:r>
      <w:proofErr w:type="spellStart"/>
      <w:r w:rsidR="00B50C78" w:rsidRPr="004B4B0A">
        <w:rPr>
          <w:sz w:val="24"/>
          <w:szCs w:val="24"/>
        </w:rPr>
        <w:t>Екатериновского</w:t>
      </w:r>
      <w:proofErr w:type="spellEnd"/>
      <w:r w:rsidR="00B50C78" w:rsidRPr="004B4B0A">
        <w:rPr>
          <w:sz w:val="24"/>
          <w:szCs w:val="24"/>
        </w:rPr>
        <w:t xml:space="preserve"> муниципального </w:t>
      </w:r>
      <w:r w:rsidRPr="004B4B0A">
        <w:rPr>
          <w:sz w:val="24"/>
          <w:szCs w:val="24"/>
        </w:rPr>
        <w:t>района представляется министерству инфор</w:t>
      </w:r>
      <w:r w:rsidR="00B50C78" w:rsidRPr="004B4B0A">
        <w:rPr>
          <w:sz w:val="24"/>
          <w:szCs w:val="24"/>
        </w:rPr>
        <w:t>мационных технологий и связи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10.2. Прием, регистрация, отправка документов.</w:t>
      </w:r>
    </w:p>
    <w:p w:rsidR="00224C5D" w:rsidRPr="004B4B0A" w:rsidRDefault="00224C5D">
      <w:pPr>
        <w:autoSpaceDE w:val="0"/>
        <w:ind w:firstLine="709"/>
        <w:jc w:val="both"/>
        <w:rPr>
          <w:sz w:val="24"/>
          <w:szCs w:val="24"/>
        </w:rPr>
      </w:pPr>
      <w:r w:rsidRPr="004B4B0A">
        <w:rPr>
          <w:sz w:val="24"/>
          <w:szCs w:val="24"/>
        </w:rPr>
        <w:t>10.2.1. Прием, первоначальная обработка, регистрация и распределение поступающей корреспонденции на бумажных носителях, а также документов, поступивших из Администрации Президента Российс</w:t>
      </w:r>
      <w:r w:rsidR="00B50C78" w:rsidRPr="004B4B0A">
        <w:rPr>
          <w:sz w:val="24"/>
          <w:szCs w:val="24"/>
        </w:rPr>
        <w:t>кой Федерации, Правительства Сара</w:t>
      </w:r>
      <w:r w:rsidRPr="004B4B0A">
        <w:rPr>
          <w:sz w:val="24"/>
          <w:szCs w:val="24"/>
        </w:rPr>
        <w:t xml:space="preserve">товской области, депутатов Государственной Думы Федерального Собрания </w:t>
      </w:r>
      <w:r w:rsidR="00B50C78" w:rsidRPr="004B4B0A">
        <w:rPr>
          <w:sz w:val="24"/>
          <w:szCs w:val="24"/>
        </w:rPr>
        <w:t>Сара</w:t>
      </w:r>
      <w:r w:rsidRPr="004B4B0A">
        <w:rPr>
          <w:sz w:val="24"/>
          <w:szCs w:val="24"/>
        </w:rPr>
        <w:t xml:space="preserve">товской области, Администрации </w:t>
      </w:r>
      <w:proofErr w:type="spellStart"/>
      <w:r w:rsidR="00B50C78" w:rsidRPr="004B4B0A">
        <w:rPr>
          <w:sz w:val="24"/>
          <w:szCs w:val="24"/>
        </w:rPr>
        <w:t>Екатери</w:t>
      </w:r>
      <w:r w:rsidRPr="004B4B0A">
        <w:rPr>
          <w:sz w:val="24"/>
          <w:szCs w:val="24"/>
        </w:rPr>
        <w:t>новского</w:t>
      </w:r>
      <w:proofErr w:type="spellEnd"/>
      <w:r w:rsidRPr="004B4B0A">
        <w:rPr>
          <w:sz w:val="24"/>
          <w:szCs w:val="24"/>
        </w:rPr>
        <w:t xml:space="preserve"> </w:t>
      </w:r>
      <w:r w:rsidR="00B50C78" w:rsidRPr="004B4B0A">
        <w:rPr>
          <w:sz w:val="24"/>
          <w:szCs w:val="24"/>
        </w:rPr>
        <w:t xml:space="preserve">муниципального </w:t>
      </w:r>
      <w:r w:rsidRPr="004B4B0A">
        <w:rPr>
          <w:sz w:val="24"/>
          <w:szCs w:val="24"/>
        </w:rPr>
        <w:t>района с применением МЭДО, производятся специалистом первой категории.</w:t>
      </w:r>
    </w:p>
    <w:p w:rsidR="00224C5D" w:rsidRPr="004B4B0A" w:rsidRDefault="00224C5D">
      <w:pPr>
        <w:ind w:firstLine="709"/>
        <w:jc w:val="both"/>
        <w:rPr>
          <w:sz w:val="24"/>
          <w:szCs w:val="24"/>
        </w:rPr>
      </w:pPr>
      <w:r w:rsidRPr="004B4B0A">
        <w:rPr>
          <w:sz w:val="24"/>
          <w:szCs w:val="24"/>
        </w:rPr>
        <w:t xml:space="preserve">10.2.2. К регистрации и дальнейшей обработке принимаются документы на бумажных носителях, поступающие из организаций, не имеющих рабочих мест в системе «Дело», адресованные главе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В правом нижнем углу первого листа основного документа проставляется отметка (штамп) с указанием даты, входящего регистрационного номера. При регистрации ответа на поручение по ранее зарегистрированному документу в РК делается связка с этим документом.</w:t>
      </w:r>
    </w:p>
    <w:p w:rsidR="00224C5D" w:rsidRPr="004B4B0A" w:rsidRDefault="00224C5D">
      <w:pPr>
        <w:autoSpaceDE w:val="0"/>
        <w:ind w:firstLine="709"/>
        <w:jc w:val="both"/>
        <w:rPr>
          <w:sz w:val="24"/>
          <w:szCs w:val="24"/>
        </w:rPr>
      </w:pPr>
      <w:r w:rsidRPr="004B4B0A">
        <w:rPr>
          <w:spacing w:val="-6"/>
          <w:sz w:val="24"/>
          <w:szCs w:val="24"/>
        </w:rPr>
        <w:t xml:space="preserve">10.2.3. Документы, адресованные </w:t>
      </w:r>
      <w:r w:rsidRPr="004B4B0A">
        <w:rPr>
          <w:sz w:val="24"/>
          <w:szCs w:val="24"/>
        </w:rPr>
        <w:t xml:space="preserve">должностным лицам органов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 регистрируются</w:t>
      </w:r>
      <w:r w:rsidRPr="004B4B0A">
        <w:rPr>
          <w:spacing w:val="-2"/>
          <w:sz w:val="24"/>
          <w:szCs w:val="24"/>
        </w:rPr>
        <w:t xml:space="preserve">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10.2.4. При приеме корреспонденции от нарочных в разносной книге (реестре) отправителя или на втором экземпляре (копии) документа ставятся дата и подпись работника, принявшего документ.</w:t>
      </w:r>
    </w:p>
    <w:p w:rsidR="00224C5D" w:rsidRPr="004B4B0A" w:rsidRDefault="00224C5D">
      <w:pPr>
        <w:autoSpaceDE w:val="0"/>
        <w:ind w:firstLine="709"/>
        <w:jc w:val="both"/>
        <w:rPr>
          <w:sz w:val="24"/>
          <w:szCs w:val="24"/>
        </w:rPr>
      </w:pPr>
      <w:r w:rsidRPr="004B4B0A">
        <w:rPr>
          <w:sz w:val="24"/>
          <w:szCs w:val="24"/>
        </w:rPr>
        <w:t>Документы, поступающие на бумажных носителях, регистрируются в системе «Дело», сканируются и направляются по системе «Дело» на рассмотрение адресату.</w:t>
      </w:r>
    </w:p>
    <w:p w:rsidR="00224C5D" w:rsidRPr="004B4B0A" w:rsidRDefault="00224C5D">
      <w:pPr>
        <w:autoSpaceDE w:val="0"/>
        <w:ind w:firstLine="709"/>
        <w:jc w:val="both"/>
        <w:rPr>
          <w:sz w:val="24"/>
          <w:szCs w:val="24"/>
        </w:rPr>
      </w:pPr>
      <w:r w:rsidRPr="004B4B0A">
        <w:rPr>
          <w:sz w:val="24"/>
          <w:szCs w:val="24"/>
        </w:rPr>
        <w:t xml:space="preserve">При приеме корреспонденции проверяются правильность ее </w:t>
      </w:r>
      <w:proofErr w:type="spellStart"/>
      <w:r w:rsidRPr="004B4B0A">
        <w:rPr>
          <w:sz w:val="24"/>
          <w:szCs w:val="24"/>
        </w:rPr>
        <w:t>адресования</w:t>
      </w:r>
      <w:proofErr w:type="spellEnd"/>
      <w:r w:rsidRPr="004B4B0A">
        <w:rPr>
          <w:sz w:val="24"/>
          <w:szCs w:val="24"/>
        </w:rPr>
        <w:t xml:space="preserve"> и доставки, целостность конвертов и, после вскрытия, наличие вложенных в них документов, правильность оформления (наличие регистрационных номеров, подписи, печати, приложений).</w:t>
      </w:r>
    </w:p>
    <w:p w:rsidR="00224C5D" w:rsidRPr="004B4B0A" w:rsidRDefault="00224C5D">
      <w:pPr>
        <w:autoSpaceDE w:val="0"/>
        <w:ind w:firstLine="709"/>
        <w:jc w:val="both"/>
        <w:rPr>
          <w:sz w:val="24"/>
          <w:szCs w:val="24"/>
        </w:rPr>
      </w:pPr>
      <w:r w:rsidRPr="004B4B0A">
        <w:rPr>
          <w:sz w:val="24"/>
          <w:szCs w:val="24"/>
        </w:rPr>
        <w:t xml:space="preserve">Неправильно оформленные документы возвращаются исполнителю. Ошибочно доставленная корреспонденция пересылается отправителю или по назначению. При этом на конверте в графе «номер» проставляется буквенный индекс «ОЗ» – «ошибочно </w:t>
      </w:r>
      <w:proofErr w:type="gramStart"/>
      <w:r w:rsidRPr="004B4B0A">
        <w:rPr>
          <w:sz w:val="24"/>
          <w:szCs w:val="24"/>
        </w:rPr>
        <w:t>засланная</w:t>
      </w:r>
      <w:proofErr w:type="gramEnd"/>
      <w:r w:rsidRPr="004B4B0A">
        <w:rPr>
          <w:sz w:val="24"/>
          <w:szCs w:val="24"/>
        </w:rPr>
        <w:t xml:space="preserve">». Входящие документы на бумажном носителе без регистрационного номера, даты, подписи, без приложений, если на их наличие указано в документе, с техническими повреждениями (мятые, подмоченные, рваные, нечитаемые), не регистрируются и возвращаются исполнителю. </w:t>
      </w:r>
    </w:p>
    <w:p w:rsidR="00224C5D" w:rsidRPr="004B4B0A" w:rsidRDefault="00224C5D">
      <w:pPr>
        <w:autoSpaceDE w:val="0"/>
        <w:ind w:firstLine="709"/>
        <w:jc w:val="both"/>
        <w:rPr>
          <w:sz w:val="24"/>
          <w:szCs w:val="24"/>
        </w:rPr>
      </w:pPr>
      <w:r w:rsidRPr="004B4B0A">
        <w:rPr>
          <w:spacing w:val="-4"/>
          <w:sz w:val="24"/>
          <w:szCs w:val="24"/>
        </w:rPr>
        <w:lastRenderedPageBreak/>
        <w:t>Документы, направленные по системе «Дело» с нарушением установленного порядка</w:t>
      </w:r>
      <w:r w:rsidRPr="004B4B0A">
        <w:rPr>
          <w:sz w:val="24"/>
          <w:szCs w:val="24"/>
        </w:rPr>
        <w:t xml:space="preserve"> заполнения реквизитов регистрационной карточки документа, в том числе не имеющие файла электронного документа (электронного образа </w:t>
      </w:r>
      <w:r w:rsidRPr="004B4B0A">
        <w:rPr>
          <w:spacing w:val="-4"/>
          <w:sz w:val="24"/>
          <w:szCs w:val="24"/>
        </w:rPr>
        <w:t xml:space="preserve">документа), не рассматриваются до устранения нарушений. </w:t>
      </w:r>
    </w:p>
    <w:p w:rsidR="00224C5D" w:rsidRPr="004B4B0A" w:rsidRDefault="00224C5D">
      <w:pPr>
        <w:autoSpaceDE w:val="0"/>
        <w:ind w:firstLine="709"/>
        <w:jc w:val="both"/>
        <w:rPr>
          <w:sz w:val="24"/>
          <w:szCs w:val="24"/>
        </w:rPr>
      </w:pPr>
      <w:r w:rsidRPr="004B4B0A">
        <w:rPr>
          <w:spacing w:val="-2"/>
          <w:sz w:val="24"/>
          <w:szCs w:val="24"/>
        </w:rPr>
        <w:t>10.2.5. Документы, подлежащие отправке, содержат следующие реквизиты:</w:t>
      </w:r>
      <w:r w:rsidRPr="004B4B0A">
        <w:rPr>
          <w:sz w:val="24"/>
          <w:szCs w:val="24"/>
        </w:rPr>
        <w:t xml:space="preserve"> регистрационный номер, дату, полное название организации с юридическим адресом. Отправка документов фиксируется в системе «Дело». К РК (РКПД) документа в обязательном порядке присоединяется файл (файлы) электронного документа или электронного образа документа. Файл электронного образа документа должен обеспечить визуальную идентичность его бумажному оригиналу в масштабе 1:1. Качество присоединенного файла электронного образа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Допустимый формат </w:t>
      </w:r>
      <w:bookmarkStart w:id="3" w:name="OLE_LINK112"/>
      <w:r w:rsidRPr="004B4B0A">
        <w:rPr>
          <w:sz w:val="24"/>
          <w:szCs w:val="24"/>
        </w:rPr>
        <w:t>и размер прикрепляемых файлов</w:t>
      </w:r>
      <w:bookmarkEnd w:id="3"/>
      <w:r w:rsidRPr="004B4B0A">
        <w:rPr>
          <w:sz w:val="24"/>
          <w:szCs w:val="24"/>
        </w:rPr>
        <w:t xml:space="preserve"> определяется министерством информационных технологий и связи Ростовской области. Электронные документы формируются в дела в соответствии с номенклатурой дел участника и индексируются в порядке, установленном в отношении дел, составленных из документов на бумажном носителе.</w:t>
      </w:r>
    </w:p>
    <w:p w:rsidR="00224C5D" w:rsidRPr="004B4B0A" w:rsidRDefault="00224C5D">
      <w:pPr>
        <w:autoSpaceDE w:val="0"/>
        <w:ind w:firstLine="709"/>
        <w:jc w:val="both"/>
        <w:rPr>
          <w:sz w:val="24"/>
          <w:szCs w:val="24"/>
        </w:rPr>
      </w:pPr>
      <w:r w:rsidRPr="004B4B0A">
        <w:rPr>
          <w:sz w:val="24"/>
          <w:szCs w:val="24"/>
        </w:rPr>
        <w:t>10.2.6. Документы, подлежащие отправке на бумажном носителе, содержат следующие реквизиты: регистрационный номер, дату, полное название организации с юридическим адресом. Отправка документа регистрируется в системе «Дело».</w:t>
      </w:r>
    </w:p>
    <w:p w:rsidR="00224C5D" w:rsidRPr="004B4B0A" w:rsidRDefault="00224C5D">
      <w:pPr>
        <w:autoSpaceDE w:val="0"/>
        <w:ind w:firstLine="709"/>
        <w:jc w:val="both"/>
        <w:rPr>
          <w:sz w:val="24"/>
          <w:szCs w:val="24"/>
        </w:rPr>
      </w:pPr>
      <w:r w:rsidRPr="004B4B0A">
        <w:rPr>
          <w:sz w:val="24"/>
          <w:szCs w:val="24"/>
        </w:rPr>
        <w:t xml:space="preserve">10.2.7.  На документах, поступивших до 16.00 часов текущего дня, проставляется регистрационный номер с указанием даты поступления, </w:t>
      </w:r>
      <w:proofErr w:type="gramStart"/>
      <w:r w:rsidRPr="004B4B0A">
        <w:rPr>
          <w:sz w:val="24"/>
          <w:szCs w:val="24"/>
        </w:rPr>
        <w:t>на</w:t>
      </w:r>
      <w:proofErr w:type="gramEnd"/>
      <w:r w:rsidRPr="004B4B0A">
        <w:rPr>
          <w:sz w:val="24"/>
          <w:szCs w:val="24"/>
        </w:rPr>
        <w:t xml:space="preserve"> </w:t>
      </w:r>
      <w:proofErr w:type="gramStart"/>
      <w:r w:rsidRPr="004B4B0A">
        <w:rPr>
          <w:sz w:val="24"/>
          <w:szCs w:val="24"/>
        </w:rPr>
        <w:t>поступивших</w:t>
      </w:r>
      <w:proofErr w:type="gramEnd"/>
      <w:r w:rsidRPr="004B4B0A">
        <w:rPr>
          <w:sz w:val="24"/>
          <w:szCs w:val="24"/>
        </w:rPr>
        <w:t xml:space="preserve"> после 16.00 часов – регистрационный номер с датой следующего рабочего дня. </w:t>
      </w:r>
    </w:p>
    <w:p w:rsidR="00224C5D" w:rsidRPr="004B4B0A" w:rsidRDefault="00224C5D">
      <w:pPr>
        <w:autoSpaceDE w:val="0"/>
        <w:ind w:firstLine="709"/>
        <w:jc w:val="both"/>
        <w:rPr>
          <w:sz w:val="24"/>
          <w:szCs w:val="24"/>
        </w:rPr>
      </w:pPr>
      <w:r w:rsidRPr="004B4B0A">
        <w:rPr>
          <w:sz w:val="24"/>
          <w:szCs w:val="24"/>
        </w:rPr>
        <w:t>10.2.8. Регистрация служебных документов – это фиксация фактов поступления документов или отправки их в системе «Дело».</w:t>
      </w:r>
    </w:p>
    <w:p w:rsidR="00224C5D" w:rsidRPr="004B4B0A" w:rsidRDefault="00224C5D">
      <w:pPr>
        <w:autoSpaceDE w:val="0"/>
        <w:ind w:firstLine="709"/>
        <w:jc w:val="both"/>
        <w:rPr>
          <w:sz w:val="24"/>
          <w:szCs w:val="24"/>
        </w:rPr>
      </w:pPr>
      <w:r w:rsidRPr="004B4B0A">
        <w:rPr>
          <w:sz w:val="24"/>
          <w:szCs w:val="24"/>
        </w:rPr>
        <w:t>10.2.9. Все поступившие конверты (бандероли), за исключением имеющих пометку «Лично», вскрываются. 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а также составляется а</w:t>
      </w:r>
      <w:proofErr w:type="gramStart"/>
      <w:r w:rsidRPr="004B4B0A">
        <w:rPr>
          <w:sz w:val="24"/>
          <w:szCs w:val="24"/>
        </w:rPr>
        <w:t>кт в тр</w:t>
      </w:r>
      <w:proofErr w:type="gramEnd"/>
      <w:r w:rsidRPr="004B4B0A">
        <w:rPr>
          <w:sz w:val="24"/>
          <w:szCs w:val="24"/>
        </w:rPr>
        <w:t>ех экземплярах: первый остается у получателя корреспонденции, второй приобщается к поступившему материалу, а третий направляется отправителю документа.</w:t>
      </w:r>
    </w:p>
    <w:p w:rsidR="00224C5D" w:rsidRPr="004B4B0A" w:rsidRDefault="00224C5D">
      <w:pPr>
        <w:autoSpaceDE w:val="0"/>
        <w:ind w:firstLine="709"/>
        <w:jc w:val="both"/>
        <w:rPr>
          <w:sz w:val="24"/>
          <w:szCs w:val="24"/>
        </w:rPr>
      </w:pPr>
      <w:r w:rsidRPr="004B4B0A">
        <w:rPr>
          <w:sz w:val="24"/>
          <w:szCs w:val="24"/>
        </w:rPr>
        <w:t>Конверты, как правило, уничтожаются, кроме случаев, когда только по ним можно установить адрес отправителя или даты отправки и получения документов.</w:t>
      </w:r>
    </w:p>
    <w:p w:rsidR="00224C5D" w:rsidRPr="004B4B0A" w:rsidRDefault="00224C5D">
      <w:pPr>
        <w:autoSpaceDE w:val="0"/>
        <w:ind w:firstLine="709"/>
        <w:jc w:val="both"/>
        <w:rPr>
          <w:sz w:val="24"/>
          <w:szCs w:val="24"/>
        </w:rPr>
      </w:pPr>
      <w:r w:rsidRPr="004B4B0A">
        <w:rPr>
          <w:sz w:val="24"/>
          <w:szCs w:val="24"/>
        </w:rPr>
        <w:t>Конверты с грифом «Лично» регистрируются в журнале учета пакетов и передаются по назначению. Остальные документы передаются на регистрацию и предварительное рассмотрение.</w:t>
      </w:r>
    </w:p>
    <w:p w:rsidR="00224C5D" w:rsidRPr="004B4B0A" w:rsidRDefault="00224C5D">
      <w:pPr>
        <w:autoSpaceDE w:val="0"/>
        <w:ind w:firstLine="709"/>
        <w:jc w:val="both"/>
        <w:rPr>
          <w:sz w:val="24"/>
          <w:szCs w:val="24"/>
        </w:rPr>
      </w:pPr>
      <w:r w:rsidRPr="004B4B0A">
        <w:rPr>
          <w:sz w:val="24"/>
          <w:szCs w:val="24"/>
        </w:rPr>
        <w:t xml:space="preserve">10.2.10. Документы, поступившие в </w:t>
      </w:r>
      <w:r w:rsidR="005043DE">
        <w:rPr>
          <w:sz w:val="24"/>
          <w:szCs w:val="24"/>
        </w:rPr>
        <w:t>администрацию</w:t>
      </w:r>
      <w:r w:rsidR="005043DE" w:rsidRPr="006C39B9">
        <w:rPr>
          <w:sz w:val="24"/>
          <w:szCs w:val="24"/>
        </w:rPr>
        <w:t xml:space="preserve">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 xml:space="preserve">, сортируется по адресатам, руководствуясь распределением обязанностей. </w:t>
      </w:r>
    </w:p>
    <w:p w:rsidR="00224C5D" w:rsidRPr="004B4B0A" w:rsidRDefault="00224C5D">
      <w:pPr>
        <w:autoSpaceDE w:val="0"/>
        <w:ind w:firstLine="709"/>
        <w:jc w:val="both"/>
        <w:rPr>
          <w:sz w:val="24"/>
          <w:szCs w:val="24"/>
        </w:rPr>
      </w:pPr>
      <w:r w:rsidRPr="004B4B0A">
        <w:rPr>
          <w:sz w:val="24"/>
          <w:szCs w:val="24"/>
        </w:rPr>
        <w:t xml:space="preserve">10.2.11.  Регистрация документов производится </w:t>
      </w:r>
      <w:r w:rsidR="002A2CD4" w:rsidRPr="004B4B0A">
        <w:rPr>
          <w:sz w:val="24"/>
          <w:szCs w:val="24"/>
        </w:rPr>
        <w:t xml:space="preserve">ведущим специалистом </w:t>
      </w:r>
      <w:r w:rsidRPr="004B4B0A">
        <w:rPr>
          <w:sz w:val="24"/>
          <w:szCs w:val="24"/>
        </w:rPr>
        <w:t xml:space="preserve"> кроме документов, поступивших из внешних организаций, не подлежащих регистрации (приложение № 8). В правом нижнем углу первого листа основного документа проставляется отметка (штамп) с указанием даты, входящего регистрационного номера. При регистрации входящих документов одинакового содержания, но направленных нескольким адресатам, каждому из документов присваивается свой номер.</w:t>
      </w:r>
    </w:p>
    <w:p w:rsidR="00224C5D" w:rsidRPr="004B4B0A" w:rsidRDefault="00224C5D">
      <w:pPr>
        <w:autoSpaceDE w:val="0"/>
        <w:ind w:firstLine="709"/>
        <w:jc w:val="both"/>
        <w:rPr>
          <w:sz w:val="24"/>
          <w:szCs w:val="24"/>
        </w:rPr>
      </w:pPr>
      <w:r w:rsidRPr="004B4B0A">
        <w:rPr>
          <w:sz w:val="24"/>
          <w:szCs w:val="24"/>
        </w:rPr>
        <w:t>10.2.12. После регистрации документов, поступивших на бумажном носителе, они направляются по системе «Дело» в электронные кабинеты специалистов.</w:t>
      </w:r>
    </w:p>
    <w:p w:rsidR="00224C5D" w:rsidRPr="004B4B0A" w:rsidRDefault="00224C5D">
      <w:pPr>
        <w:autoSpaceDE w:val="0"/>
        <w:ind w:firstLine="709"/>
        <w:jc w:val="both"/>
        <w:rPr>
          <w:sz w:val="24"/>
          <w:szCs w:val="24"/>
        </w:rPr>
      </w:pPr>
      <w:r w:rsidRPr="004B4B0A">
        <w:rPr>
          <w:sz w:val="24"/>
          <w:szCs w:val="24"/>
        </w:rPr>
        <w:t xml:space="preserve">10.2.13. Контроль исполнения документов организуется в соответствии с Регламентом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10.2.14. Сроки рассмотрения отдельных видов документов с момента их </w:t>
      </w:r>
      <w:r w:rsidRPr="004B4B0A">
        <w:rPr>
          <w:spacing w:val="-4"/>
          <w:sz w:val="24"/>
          <w:szCs w:val="24"/>
        </w:rPr>
        <w:t xml:space="preserve">регистрации до передачи на исполнение установлены Регламентом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lastRenderedPageBreak/>
        <w:t>муниципального образования</w:t>
      </w:r>
      <w:r w:rsidRPr="004B4B0A">
        <w:rPr>
          <w:sz w:val="24"/>
          <w:szCs w:val="24"/>
        </w:rPr>
        <w:t xml:space="preserve">, во всех остальных случаях </w:t>
      </w:r>
      <w:r w:rsidRPr="004B4B0A">
        <w:rPr>
          <w:rFonts w:cs="Arial"/>
          <w:sz w:val="24"/>
          <w:szCs w:val="24"/>
        </w:rPr>
        <w:t xml:space="preserve">– </w:t>
      </w:r>
      <w:r w:rsidRPr="004B4B0A">
        <w:rPr>
          <w:sz w:val="24"/>
          <w:szCs w:val="24"/>
        </w:rPr>
        <w:t>не должны превышать трех рабочих дней.</w:t>
      </w:r>
    </w:p>
    <w:p w:rsidR="00224C5D" w:rsidRPr="004B4B0A" w:rsidRDefault="00224C5D">
      <w:pPr>
        <w:autoSpaceDE w:val="0"/>
        <w:ind w:firstLine="709"/>
        <w:jc w:val="both"/>
        <w:rPr>
          <w:sz w:val="24"/>
          <w:szCs w:val="24"/>
        </w:rPr>
      </w:pPr>
      <w:r w:rsidRPr="004B4B0A">
        <w:rPr>
          <w:spacing w:val="-6"/>
          <w:sz w:val="24"/>
          <w:szCs w:val="24"/>
        </w:rPr>
        <w:t>10.2.15. Рассылка документов с резолюцией обеспечивается с использованием</w:t>
      </w:r>
      <w:r w:rsidRPr="004B4B0A">
        <w:rPr>
          <w:sz w:val="24"/>
          <w:szCs w:val="24"/>
        </w:rPr>
        <w:t xml:space="preserve"> системы «Дело».</w:t>
      </w:r>
    </w:p>
    <w:p w:rsidR="00224C5D" w:rsidRPr="004B4B0A" w:rsidRDefault="00224C5D">
      <w:pPr>
        <w:autoSpaceDE w:val="0"/>
        <w:ind w:firstLine="709"/>
        <w:jc w:val="both"/>
        <w:rPr>
          <w:sz w:val="24"/>
          <w:szCs w:val="24"/>
        </w:rPr>
      </w:pPr>
      <w:r w:rsidRPr="004B4B0A">
        <w:rPr>
          <w:spacing w:val="-6"/>
          <w:sz w:val="24"/>
          <w:szCs w:val="24"/>
        </w:rPr>
        <w:t xml:space="preserve">10.2.16. </w:t>
      </w:r>
      <w:r w:rsidRPr="004B4B0A">
        <w:rPr>
          <w:sz w:val="24"/>
          <w:szCs w:val="24"/>
        </w:rPr>
        <w:t>Документы, регистрируемые и отправляемые адресату по системе «Дело», подписанные с применением ЭП, являются электронными документами и хранятся в системе «Дело» в соответствии с номенклатурой дел. При необходимости может быть создана копия электронного документа на бумажном носителе.</w:t>
      </w:r>
    </w:p>
    <w:p w:rsidR="00224C5D" w:rsidRPr="004B4B0A" w:rsidRDefault="00224C5D">
      <w:pPr>
        <w:autoSpaceDE w:val="0"/>
        <w:ind w:firstLine="709"/>
        <w:jc w:val="both"/>
        <w:rPr>
          <w:sz w:val="24"/>
          <w:szCs w:val="24"/>
        </w:rPr>
      </w:pPr>
      <w:r w:rsidRPr="004B4B0A">
        <w:rPr>
          <w:sz w:val="24"/>
          <w:szCs w:val="24"/>
        </w:rPr>
        <w:t>В случае возникновения чрезвычайных ситуаций или катастроф, повлекших прекращение функционирования системы «Дело», передача документов между участниками осуществляется с использованием всех доступных каналов связи и (или) на бумажном носителе до момента восстановления работоспособности системы «Дело». После восстановления работоспособности участники вносят информацию о документах, переданных по каналам связи и (или) на бумажном носителе, в систему «Дело».</w:t>
      </w:r>
    </w:p>
    <w:p w:rsidR="00224C5D" w:rsidRPr="004B4B0A" w:rsidRDefault="00224C5D">
      <w:pPr>
        <w:autoSpaceDE w:val="0"/>
        <w:ind w:firstLine="709"/>
        <w:jc w:val="both"/>
        <w:rPr>
          <w:sz w:val="24"/>
          <w:szCs w:val="24"/>
        </w:rPr>
      </w:pPr>
      <w:r w:rsidRPr="004B4B0A">
        <w:rPr>
          <w:sz w:val="24"/>
          <w:szCs w:val="24"/>
        </w:rPr>
        <w:t xml:space="preserve">10.3. Законченные делопроизводством дела остаются 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sz w:val="24"/>
          <w:szCs w:val="24"/>
        </w:rPr>
        <w:t xml:space="preserve"> </w:t>
      </w:r>
      <w:r w:rsidRPr="004B4B0A">
        <w:rPr>
          <w:sz w:val="24"/>
          <w:szCs w:val="24"/>
        </w:rPr>
        <w:t xml:space="preserve">для справочной работы, а затем в соответствии с номенклатурой дел в порядке, установленном Инструкцией, сдаются в архив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10.4. Архивом осуществляются:</w:t>
      </w:r>
    </w:p>
    <w:p w:rsidR="00224C5D" w:rsidRPr="004B4B0A" w:rsidRDefault="00224C5D">
      <w:pPr>
        <w:autoSpaceDE w:val="0"/>
        <w:ind w:firstLine="709"/>
        <w:jc w:val="both"/>
        <w:rPr>
          <w:sz w:val="24"/>
          <w:szCs w:val="24"/>
        </w:rPr>
      </w:pPr>
      <w:r w:rsidRPr="004B4B0A">
        <w:rPr>
          <w:sz w:val="24"/>
          <w:szCs w:val="24"/>
        </w:rPr>
        <w:t>выдача архивных справок, копий, выписок из документов организациям и гражданам в соответствии с законодательством об архивном деле.</w:t>
      </w:r>
    </w:p>
    <w:p w:rsidR="00224C5D" w:rsidRPr="004B4B0A" w:rsidRDefault="00224C5D" w:rsidP="000C0E15">
      <w:pPr>
        <w:autoSpaceDE w:val="0"/>
        <w:ind w:firstLine="709"/>
        <w:jc w:val="both"/>
        <w:rPr>
          <w:sz w:val="24"/>
          <w:szCs w:val="24"/>
        </w:rPr>
      </w:pPr>
      <w:r w:rsidRPr="004B4B0A">
        <w:rPr>
          <w:sz w:val="24"/>
          <w:szCs w:val="24"/>
        </w:rPr>
        <w:t xml:space="preserve">10.5. Информация о зарегистрированных документах и путях их прохождения хранится в электронных базах систем «Дело»  доступна работникам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00B50C78" w:rsidRPr="004B4B0A">
        <w:rPr>
          <w:sz w:val="24"/>
          <w:szCs w:val="24"/>
        </w:rPr>
        <w:t xml:space="preserve"> </w:t>
      </w:r>
      <w:r w:rsidRPr="004B4B0A">
        <w:rPr>
          <w:sz w:val="24"/>
          <w:szCs w:val="24"/>
        </w:rPr>
        <w:t>в соответствии с заданными правами доступа».</w:t>
      </w:r>
    </w:p>
    <w:p w:rsidR="00224C5D" w:rsidRPr="004B4B0A" w:rsidRDefault="00224C5D">
      <w:pPr>
        <w:autoSpaceDE w:val="0"/>
        <w:jc w:val="center"/>
        <w:rPr>
          <w:sz w:val="24"/>
          <w:szCs w:val="24"/>
        </w:rPr>
      </w:pPr>
      <w:r w:rsidRPr="004B4B0A">
        <w:rPr>
          <w:b/>
          <w:sz w:val="24"/>
          <w:szCs w:val="24"/>
        </w:rPr>
        <w:t xml:space="preserve">11. Прием и передача служебной информации </w:t>
      </w:r>
    </w:p>
    <w:p w:rsidR="00224C5D" w:rsidRPr="004B4B0A" w:rsidRDefault="00224C5D" w:rsidP="00CC4611">
      <w:pPr>
        <w:autoSpaceDE w:val="0"/>
        <w:jc w:val="center"/>
        <w:rPr>
          <w:sz w:val="24"/>
          <w:szCs w:val="24"/>
        </w:rPr>
      </w:pPr>
      <w:r w:rsidRPr="004B4B0A">
        <w:rPr>
          <w:b/>
          <w:sz w:val="24"/>
          <w:szCs w:val="24"/>
        </w:rPr>
        <w:t xml:space="preserve">по официальным каналам электронной почты </w:t>
      </w:r>
    </w:p>
    <w:p w:rsidR="00224C5D" w:rsidRPr="004B4B0A" w:rsidRDefault="00224C5D">
      <w:pPr>
        <w:autoSpaceDE w:val="0"/>
        <w:ind w:firstLine="709"/>
        <w:jc w:val="both"/>
        <w:rPr>
          <w:sz w:val="24"/>
          <w:szCs w:val="24"/>
        </w:rPr>
      </w:pPr>
      <w:r w:rsidRPr="004B4B0A">
        <w:rPr>
          <w:sz w:val="24"/>
          <w:szCs w:val="24"/>
        </w:rPr>
        <w:t xml:space="preserve">11.1. Электронная почта – одни из способов доставки, отправки информации и обмена ею между пользователями как внутри </w:t>
      </w:r>
      <w:r w:rsidR="005043DE" w:rsidRPr="006C39B9">
        <w:rPr>
          <w:sz w:val="24"/>
          <w:szCs w:val="24"/>
        </w:rPr>
        <w:t>администрации  Андреевского</w:t>
      </w:r>
      <w:r w:rsidR="005043DE">
        <w:rPr>
          <w:sz w:val="24"/>
          <w:szCs w:val="24"/>
        </w:rPr>
        <w:t xml:space="preserve"> </w:t>
      </w:r>
      <w:r w:rsidR="005043DE" w:rsidRPr="000D050B">
        <w:rPr>
          <w:sz w:val="24"/>
          <w:szCs w:val="24"/>
        </w:rPr>
        <w:t xml:space="preserve"> </w:t>
      </w:r>
      <w:r w:rsidR="005043DE">
        <w:rPr>
          <w:sz w:val="24"/>
          <w:szCs w:val="24"/>
        </w:rPr>
        <w:t xml:space="preserve"> </w:t>
      </w:r>
      <w:r w:rsidR="005043DE" w:rsidRPr="000D050B">
        <w:rPr>
          <w:sz w:val="24"/>
          <w:szCs w:val="24"/>
        </w:rPr>
        <w:t xml:space="preserve"> </w:t>
      </w:r>
      <w:r w:rsidR="00B50C78" w:rsidRPr="004B4B0A">
        <w:rPr>
          <w:sz w:val="24"/>
          <w:szCs w:val="24"/>
          <w:shd w:val="clear" w:color="auto" w:fill="FFFFFF"/>
        </w:rPr>
        <w:t>муниципального образования</w:t>
      </w:r>
      <w:r w:rsidRPr="004B4B0A">
        <w:rPr>
          <w:spacing w:val="-4"/>
          <w:sz w:val="24"/>
          <w:szCs w:val="24"/>
        </w:rPr>
        <w:t>, так и между организациями, имеющими соответствующие</w:t>
      </w:r>
      <w:r w:rsidRPr="004B4B0A">
        <w:rPr>
          <w:sz w:val="24"/>
          <w:szCs w:val="24"/>
        </w:rPr>
        <w:t xml:space="preserve"> технические средства.</w:t>
      </w:r>
    </w:p>
    <w:p w:rsidR="00224C5D" w:rsidRPr="004B4B0A" w:rsidRDefault="00224C5D">
      <w:pPr>
        <w:autoSpaceDE w:val="0"/>
        <w:ind w:firstLine="709"/>
        <w:jc w:val="both"/>
        <w:rPr>
          <w:sz w:val="24"/>
          <w:szCs w:val="24"/>
        </w:rPr>
      </w:pPr>
      <w:r w:rsidRPr="004B4B0A">
        <w:rPr>
          <w:sz w:val="24"/>
          <w:szCs w:val="24"/>
        </w:rPr>
        <w:t>11.2. Запрещается передавать по электронной почте сведения, содержащие государственную тайну, документы с пометкой «Для служебного пользования».</w:t>
      </w:r>
    </w:p>
    <w:p w:rsidR="00224C5D" w:rsidRPr="004B4B0A" w:rsidRDefault="00224C5D">
      <w:pPr>
        <w:autoSpaceDE w:val="0"/>
        <w:ind w:firstLine="709"/>
        <w:jc w:val="both"/>
        <w:rPr>
          <w:sz w:val="24"/>
          <w:szCs w:val="24"/>
        </w:rPr>
      </w:pPr>
      <w:r w:rsidRPr="004B4B0A">
        <w:rPr>
          <w:sz w:val="24"/>
          <w:szCs w:val="24"/>
        </w:rPr>
        <w:t xml:space="preserve">11.3. Разрешение на передачу документа по электронной почте </w:t>
      </w:r>
      <w:r w:rsidRPr="004B4B0A">
        <w:rPr>
          <w:spacing w:val="-6"/>
          <w:sz w:val="24"/>
          <w:szCs w:val="24"/>
        </w:rPr>
        <w:t xml:space="preserve">дает глава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pacing w:val="-4"/>
          <w:sz w:val="24"/>
          <w:szCs w:val="24"/>
        </w:rPr>
        <w:t>11.4. Ответственность за содержание передаваемой информации возлагается</w:t>
      </w:r>
      <w:r w:rsidRPr="004B4B0A">
        <w:rPr>
          <w:sz w:val="24"/>
          <w:szCs w:val="24"/>
        </w:rPr>
        <w:t xml:space="preserve"> на исполнителя, подготовившего документ к передаче.</w:t>
      </w:r>
    </w:p>
    <w:p w:rsidR="00224C5D" w:rsidRPr="004B4B0A" w:rsidRDefault="00224C5D">
      <w:pPr>
        <w:autoSpaceDE w:val="0"/>
        <w:ind w:firstLine="709"/>
        <w:jc w:val="both"/>
        <w:rPr>
          <w:sz w:val="24"/>
          <w:szCs w:val="24"/>
        </w:rPr>
      </w:pPr>
      <w:r w:rsidRPr="004B4B0A">
        <w:rPr>
          <w:sz w:val="24"/>
          <w:szCs w:val="24"/>
        </w:rPr>
        <w:t xml:space="preserve">11.5. </w:t>
      </w:r>
      <w:proofErr w:type="gramStart"/>
      <w:r w:rsidRPr="004B4B0A">
        <w:rPr>
          <w:sz w:val="24"/>
          <w:szCs w:val="24"/>
        </w:rPr>
        <w:t>Передача и прием документов осуществляются только с ведома лица, ответственного за компьютер, имеющий выход к электронной почте.</w:t>
      </w:r>
      <w:proofErr w:type="gramEnd"/>
    </w:p>
    <w:p w:rsidR="00224C5D" w:rsidRPr="004B4B0A" w:rsidRDefault="00224C5D">
      <w:pPr>
        <w:autoSpaceDE w:val="0"/>
        <w:ind w:firstLine="709"/>
        <w:jc w:val="both"/>
        <w:rPr>
          <w:sz w:val="24"/>
          <w:szCs w:val="24"/>
        </w:rPr>
      </w:pPr>
      <w:proofErr w:type="gramStart"/>
      <w:r w:rsidRPr="004B4B0A">
        <w:rPr>
          <w:spacing w:val="-8"/>
          <w:sz w:val="24"/>
          <w:szCs w:val="24"/>
        </w:rPr>
        <w:t>Контроль за</w:t>
      </w:r>
      <w:proofErr w:type="gramEnd"/>
      <w:r w:rsidRPr="004B4B0A">
        <w:rPr>
          <w:spacing w:val="-8"/>
          <w:sz w:val="24"/>
          <w:szCs w:val="24"/>
        </w:rPr>
        <w:t xml:space="preserve"> использованием компьютеров,</w:t>
      </w:r>
      <w:r w:rsidRPr="004B4B0A">
        <w:rPr>
          <w:sz w:val="24"/>
          <w:szCs w:val="24"/>
        </w:rPr>
        <w:t xml:space="preserve"> имеющих выход к электронной почте осуществляется главой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00CC4611" w:rsidRPr="004B4B0A">
        <w:rPr>
          <w:sz w:val="24"/>
          <w:szCs w:val="24"/>
        </w:rPr>
        <w:t xml:space="preserve"> </w:t>
      </w:r>
      <w:r w:rsidRPr="004B4B0A">
        <w:rPr>
          <w:sz w:val="24"/>
          <w:szCs w:val="24"/>
        </w:rPr>
        <w:t>11.6. При передаче и приеме текстов служебных документов с использованием электронной почты необходимо руководствоваться следующими требованиями:</w:t>
      </w:r>
    </w:p>
    <w:p w:rsidR="00224C5D" w:rsidRPr="004B4B0A" w:rsidRDefault="00224C5D">
      <w:pPr>
        <w:autoSpaceDE w:val="0"/>
        <w:ind w:firstLine="709"/>
        <w:jc w:val="both"/>
        <w:rPr>
          <w:sz w:val="24"/>
          <w:szCs w:val="24"/>
        </w:rPr>
      </w:pPr>
      <w:r w:rsidRPr="004B4B0A">
        <w:rPr>
          <w:sz w:val="24"/>
          <w:szCs w:val="24"/>
        </w:rPr>
        <w:t>исходящий документ на иностранных языках отправляется при наличии перевода, заверенного лицом, подписавшим документ;</w:t>
      </w:r>
    </w:p>
    <w:p w:rsidR="00224C5D" w:rsidRPr="004B4B0A" w:rsidRDefault="00224C5D" w:rsidP="00CC4611">
      <w:pPr>
        <w:autoSpaceDE w:val="0"/>
        <w:ind w:firstLine="709"/>
        <w:jc w:val="both"/>
        <w:rPr>
          <w:sz w:val="24"/>
          <w:szCs w:val="24"/>
        </w:rPr>
      </w:pPr>
      <w:r w:rsidRPr="004B4B0A">
        <w:rPr>
          <w:sz w:val="24"/>
          <w:szCs w:val="24"/>
        </w:rPr>
        <w:t>входящие документы на иностранных языках доставляются адресату без перевода.</w:t>
      </w:r>
    </w:p>
    <w:p w:rsidR="00224C5D" w:rsidRPr="004B4B0A" w:rsidRDefault="00224C5D" w:rsidP="00CC4611">
      <w:pPr>
        <w:autoSpaceDE w:val="0"/>
        <w:jc w:val="center"/>
        <w:rPr>
          <w:sz w:val="24"/>
          <w:szCs w:val="24"/>
        </w:rPr>
      </w:pPr>
      <w:r w:rsidRPr="004B4B0A">
        <w:rPr>
          <w:b/>
          <w:sz w:val="24"/>
          <w:szCs w:val="24"/>
        </w:rPr>
        <w:t>12. Учет объема документооборота</w:t>
      </w:r>
    </w:p>
    <w:p w:rsidR="00224C5D" w:rsidRPr="004B4B0A" w:rsidRDefault="00224C5D">
      <w:pPr>
        <w:autoSpaceDE w:val="0"/>
        <w:ind w:firstLine="709"/>
        <w:jc w:val="both"/>
        <w:rPr>
          <w:sz w:val="24"/>
          <w:szCs w:val="24"/>
        </w:rPr>
      </w:pPr>
      <w:r w:rsidRPr="004B4B0A">
        <w:rPr>
          <w:sz w:val="24"/>
          <w:szCs w:val="24"/>
        </w:rPr>
        <w:t>12.1. Учет объема документооборота за определенный период времени ведется с указанием сведений об отправке заказной и простой корреспонденции; принятии входящей корреспонденции. 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rsidR="00224C5D" w:rsidRPr="004B4B0A" w:rsidRDefault="00224C5D">
      <w:pPr>
        <w:autoSpaceDE w:val="0"/>
        <w:ind w:firstLine="709"/>
        <w:jc w:val="both"/>
        <w:rPr>
          <w:sz w:val="24"/>
          <w:szCs w:val="24"/>
        </w:rPr>
      </w:pPr>
      <w:r w:rsidRPr="004B4B0A">
        <w:rPr>
          <w:sz w:val="24"/>
          <w:szCs w:val="24"/>
        </w:rPr>
        <w:t xml:space="preserve">12.2. За единицу учета объема документооборота принимается единственный экземпляр документа (подлинник или копия, если копия – единственный экземпляр </w:t>
      </w:r>
      <w:r w:rsidRPr="004B4B0A">
        <w:rPr>
          <w:sz w:val="24"/>
          <w:szCs w:val="24"/>
        </w:rPr>
        <w:lastRenderedPageBreak/>
        <w:t>документа, например, второй экземпляр исходящего письма) без учета копий, создаваемых при печатании и копировании (тиражировании).</w:t>
      </w:r>
      <w:r w:rsidRPr="004B4B0A">
        <w:rPr>
          <w:color w:val="FF0000"/>
          <w:sz w:val="24"/>
          <w:szCs w:val="24"/>
        </w:rPr>
        <w:t xml:space="preserve"> </w:t>
      </w:r>
      <w:r w:rsidRPr="004B4B0A">
        <w:rPr>
          <w:sz w:val="24"/>
          <w:szCs w:val="24"/>
        </w:rPr>
        <w:t>Копии документов при необходимости анализа учитываются отдельно.</w:t>
      </w:r>
    </w:p>
    <w:p w:rsidR="00224C5D" w:rsidRPr="004B4B0A" w:rsidRDefault="00224C5D">
      <w:pPr>
        <w:autoSpaceDE w:val="0"/>
        <w:ind w:firstLine="709"/>
        <w:jc w:val="both"/>
        <w:rPr>
          <w:sz w:val="24"/>
          <w:szCs w:val="24"/>
        </w:rPr>
      </w:pPr>
      <w:r w:rsidRPr="004B4B0A">
        <w:rPr>
          <w:sz w:val="24"/>
          <w:szCs w:val="24"/>
        </w:rPr>
        <w:t>При учете исходящих документов сопроводительное письмо и прилагаемые к нему документы принимаются за один документ.</w:t>
      </w:r>
    </w:p>
    <w:p w:rsidR="00224C5D" w:rsidRPr="004B4B0A" w:rsidRDefault="00224C5D">
      <w:pPr>
        <w:autoSpaceDE w:val="0"/>
        <w:ind w:firstLine="709"/>
        <w:jc w:val="both"/>
        <w:rPr>
          <w:sz w:val="24"/>
          <w:szCs w:val="24"/>
        </w:rPr>
      </w:pPr>
      <w:r w:rsidRPr="004B4B0A">
        <w:rPr>
          <w:sz w:val="24"/>
          <w:szCs w:val="24"/>
        </w:rPr>
        <w:t>Поступившие и созданные документы подсчитываются отдельно.</w:t>
      </w:r>
    </w:p>
    <w:p w:rsidR="00224C5D" w:rsidRPr="004B4B0A" w:rsidRDefault="00224C5D" w:rsidP="000C0E15">
      <w:pPr>
        <w:autoSpaceDE w:val="0"/>
        <w:ind w:firstLine="709"/>
        <w:jc w:val="both"/>
        <w:rPr>
          <w:sz w:val="24"/>
          <w:szCs w:val="24"/>
        </w:rPr>
      </w:pPr>
      <w:r w:rsidRPr="004B4B0A">
        <w:rPr>
          <w:sz w:val="24"/>
          <w:szCs w:val="24"/>
        </w:rPr>
        <w:t xml:space="preserve">Учет объема документооборота проводится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 в целом</w:t>
      </w:r>
      <w:r w:rsidRPr="004B4B0A">
        <w:rPr>
          <w:sz w:val="24"/>
          <w:szCs w:val="24"/>
        </w:rPr>
        <w:t>.</w:t>
      </w:r>
    </w:p>
    <w:p w:rsidR="00224C5D" w:rsidRPr="004B4B0A" w:rsidRDefault="00224C5D" w:rsidP="00CC4611">
      <w:pPr>
        <w:autoSpaceDE w:val="0"/>
        <w:jc w:val="center"/>
        <w:rPr>
          <w:sz w:val="24"/>
          <w:szCs w:val="24"/>
        </w:rPr>
      </w:pPr>
      <w:r w:rsidRPr="004B4B0A">
        <w:rPr>
          <w:b/>
          <w:sz w:val="24"/>
          <w:szCs w:val="24"/>
        </w:rPr>
        <w:t>13. Организация документооборота в делопроизводстве</w:t>
      </w:r>
    </w:p>
    <w:p w:rsidR="00224C5D" w:rsidRPr="004B4B0A" w:rsidRDefault="00224C5D">
      <w:pPr>
        <w:autoSpaceDE w:val="0"/>
        <w:ind w:firstLine="709"/>
        <w:jc w:val="both"/>
        <w:rPr>
          <w:sz w:val="24"/>
          <w:szCs w:val="24"/>
        </w:rPr>
      </w:pPr>
      <w:proofErr w:type="gramStart"/>
      <w:r w:rsidRPr="004B4B0A">
        <w:rPr>
          <w:sz w:val="24"/>
          <w:szCs w:val="24"/>
        </w:rPr>
        <w:t xml:space="preserve">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архив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в соответствии с федеральным и </w:t>
      </w:r>
      <w:r w:rsidRPr="004B4B0A">
        <w:rPr>
          <w:spacing w:val="-4"/>
          <w:sz w:val="24"/>
          <w:szCs w:val="24"/>
        </w:rPr>
        <w:t>областным законодательством, требованиями, установленными государственными</w:t>
      </w:r>
      <w:r w:rsidRPr="004B4B0A">
        <w:rPr>
          <w:sz w:val="24"/>
          <w:szCs w:val="24"/>
        </w:rPr>
        <w:t xml:space="preserve"> </w:t>
      </w:r>
      <w:r w:rsidRPr="004B4B0A">
        <w:rPr>
          <w:spacing w:val="-4"/>
          <w:sz w:val="24"/>
          <w:szCs w:val="24"/>
        </w:rPr>
        <w:t>стандартами на документы, методическими документами Федерального архивного</w:t>
      </w:r>
      <w:r w:rsidRPr="004B4B0A">
        <w:rPr>
          <w:sz w:val="24"/>
          <w:szCs w:val="24"/>
        </w:rPr>
        <w:t xml:space="preserve"> агентства, а также соответствующими методическими рекомендациями по архивному делу и делопроизводству Правительства </w:t>
      </w:r>
      <w:r w:rsidR="00CC4611" w:rsidRPr="004B4B0A">
        <w:rPr>
          <w:sz w:val="24"/>
          <w:szCs w:val="24"/>
        </w:rPr>
        <w:t>Сара</w:t>
      </w:r>
      <w:r w:rsidRPr="004B4B0A">
        <w:rPr>
          <w:sz w:val="24"/>
          <w:szCs w:val="24"/>
        </w:rPr>
        <w:t>товской области.</w:t>
      </w:r>
      <w:proofErr w:type="gramEnd"/>
    </w:p>
    <w:p w:rsidR="00224C5D" w:rsidRPr="004B4B0A" w:rsidRDefault="00224C5D">
      <w:pPr>
        <w:autoSpaceDE w:val="0"/>
        <w:ind w:firstLine="709"/>
        <w:jc w:val="both"/>
        <w:rPr>
          <w:sz w:val="24"/>
          <w:szCs w:val="24"/>
        </w:rPr>
      </w:pPr>
      <w:r w:rsidRPr="004B4B0A">
        <w:rPr>
          <w:sz w:val="24"/>
          <w:szCs w:val="24"/>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224C5D" w:rsidRPr="004B4B0A" w:rsidRDefault="00224C5D">
      <w:pPr>
        <w:autoSpaceDE w:val="0"/>
        <w:ind w:firstLine="709"/>
        <w:jc w:val="both"/>
        <w:rPr>
          <w:sz w:val="24"/>
          <w:szCs w:val="24"/>
        </w:rPr>
      </w:pPr>
      <w:r w:rsidRPr="004B4B0A">
        <w:rPr>
          <w:sz w:val="24"/>
          <w:szCs w:val="24"/>
        </w:rPr>
        <w:t>13.1. Составление номенклатуры дел.</w:t>
      </w:r>
    </w:p>
    <w:p w:rsidR="00224C5D" w:rsidRPr="004B4B0A" w:rsidRDefault="00224C5D">
      <w:pPr>
        <w:autoSpaceDE w:val="0"/>
        <w:ind w:firstLine="709"/>
        <w:jc w:val="both"/>
        <w:rPr>
          <w:sz w:val="24"/>
          <w:szCs w:val="24"/>
        </w:rPr>
      </w:pPr>
      <w:r w:rsidRPr="004B4B0A">
        <w:rPr>
          <w:sz w:val="24"/>
          <w:szCs w:val="24"/>
        </w:rPr>
        <w:t xml:space="preserve">13.1.1. Номенклатура дел – систематизированный перечень заголовков (наименований) дел, заводимых в делопроизводстве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с указанием сроков их хранения, оформленный в установленном порядке.</w:t>
      </w:r>
    </w:p>
    <w:p w:rsidR="00224C5D" w:rsidRPr="004B4B0A" w:rsidRDefault="00224C5D">
      <w:pPr>
        <w:autoSpaceDE w:val="0"/>
        <w:ind w:firstLine="709"/>
        <w:jc w:val="both"/>
        <w:rPr>
          <w:sz w:val="24"/>
          <w:szCs w:val="24"/>
        </w:rPr>
      </w:pPr>
      <w:r w:rsidRPr="004B4B0A">
        <w:rPr>
          <w:sz w:val="24"/>
          <w:szCs w:val="24"/>
        </w:rPr>
        <w:t xml:space="preserve">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w:t>
      </w:r>
      <w:r w:rsidRPr="004B4B0A">
        <w:rPr>
          <w:spacing w:val="-4"/>
          <w:sz w:val="24"/>
          <w:szCs w:val="24"/>
        </w:rPr>
        <w:t>и временного (свыше 10 лет) хранения, а также для учета дел временного (до 10 лет</w:t>
      </w:r>
      <w:r w:rsidRPr="004B4B0A">
        <w:rPr>
          <w:sz w:val="24"/>
          <w:szCs w:val="24"/>
        </w:rPr>
        <w:t xml:space="preserve"> включительно) хранения.</w:t>
      </w:r>
    </w:p>
    <w:p w:rsidR="00224C5D" w:rsidRPr="004B4B0A" w:rsidRDefault="00224C5D">
      <w:pPr>
        <w:autoSpaceDE w:val="0"/>
        <w:ind w:firstLine="709"/>
        <w:jc w:val="both"/>
        <w:rPr>
          <w:sz w:val="24"/>
          <w:szCs w:val="24"/>
        </w:rPr>
      </w:pPr>
      <w:r w:rsidRPr="004B4B0A">
        <w:rPr>
          <w:sz w:val="24"/>
          <w:szCs w:val="24"/>
        </w:rPr>
        <w:t xml:space="preserve">13.1.2. При составлении номенклатуры дел следует руководствоваться </w:t>
      </w:r>
      <w:r w:rsidRPr="004B4B0A">
        <w:rPr>
          <w:spacing w:val="-8"/>
          <w:sz w:val="24"/>
          <w:szCs w:val="24"/>
        </w:rPr>
        <w:t xml:space="preserve">настоящей Инструкцией, </w:t>
      </w:r>
      <w:r w:rsidRPr="004B4B0A">
        <w:rPr>
          <w:sz w:val="24"/>
          <w:szCs w:val="24"/>
        </w:rPr>
        <w:t xml:space="preserve">штатным расписанием, планами и отчетами о работе,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их виды, состав и содержание.</w:t>
      </w:r>
    </w:p>
    <w:p w:rsidR="00224C5D" w:rsidRPr="004B4B0A" w:rsidRDefault="00224C5D">
      <w:pPr>
        <w:autoSpaceDE w:val="0"/>
        <w:ind w:firstLine="709"/>
        <w:jc w:val="both"/>
        <w:rPr>
          <w:sz w:val="24"/>
          <w:szCs w:val="24"/>
        </w:rPr>
      </w:pPr>
      <w:r w:rsidRPr="004B4B0A">
        <w:rPr>
          <w:spacing w:val="-6"/>
          <w:sz w:val="24"/>
          <w:szCs w:val="24"/>
        </w:rPr>
        <w:t xml:space="preserve">13.1.3.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00CC4611" w:rsidRPr="004B4B0A">
        <w:rPr>
          <w:sz w:val="24"/>
          <w:szCs w:val="24"/>
        </w:rPr>
        <w:t xml:space="preserve"> </w:t>
      </w:r>
      <w:r w:rsidRPr="004B4B0A">
        <w:rPr>
          <w:sz w:val="24"/>
          <w:szCs w:val="24"/>
        </w:rPr>
        <w:t xml:space="preserve">составляется номенклатура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(приложение № 9).</w:t>
      </w:r>
    </w:p>
    <w:p w:rsidR="00224C5D" w:rsidRPr="004B4B0A" w:rsidRDefault="00224C5D">
      <w:pPr>
        <w:autoSpaceDE w:val="0"/>
        <w:ind w:firstLine="709"/>
        <w:jc w:val="both"/>
        <w:rPr>
          <w:sz w:val="24"/>
          <w:szCs w:val="24"/>
        </w:rPr>
      </w:pPr>
      <w:r w:rsidRPr="004B4B0A">
        <w:rPr>
          <w:sz w:val="24"/>
          <w:szCs w:val="24"/>
        </w:rPr>
        <w:t xml:space="preserve">13.1.4. Номенклатура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w:t>
      </w:r>
      <w:r w:rsidRPr="004B4B0A">
        <w:rPr>
          <w:spacing w:val="-6"/>
          <w:sz w:val="24"/>
          <w:szCs w:val="24"/>
        </w:rPr>
        <w:t xml:space="preserve">составляется </w:t>
      </w:r>
      <w:r w:rsidR="002A2CD4" w:rsidRPr="004B4B0A">
        <w:rPr>
          <w:spacing w:val="-6"/>
          <w:sz w:val="24"/>
          <w:szCs w:val="24"/>
        </w:rPr>
        <w:t>ведущим</w:t>
      </w:r>
      <w:r w:rsidRPr="004B4B0A">
        <w:rPr>
          <w:spacing w:val="-6"/>
          <w:sz w:val="24"/>
          <w:szCs w:val="24"/>
        </w:rPr>
        <w:t xml:space="preserve"> специалистом</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13.1.5. Номенклатура дел подписывается </w:t>
      </w:r>
      <w:r w:rsidR="002A2CD4" w:rsidRPr="004B4B0A">
        <w:rPr>
          <w:sz w:val="24"/>
          <w:szCs w:val="24"/>
        </w:rPr>
        <w:t xml:space="preserve">ведущим </w:t>
      </w:r>
      <w:r w:rsidRPr="004B4B0A">
        <w:rPr>
          <w:sz w:val="24"/>
          <w:szCs w:val="24"/>
        </w:rPr>
        <w:t xml:space="preserve">специалистом, 1 раз в пять лет согласовывается с сектором муниципального архива Администрации </w:t>
      </w:r>
      <w:proofErr w:type="spellStart"/>
      <w:r w:rsidR="00CC4611" w:rsidRPr="004B4B0A">
        <w:rPr>
          <w:sz w:val="24"/>
          <w:szCs w:val="24"/>
        </w:rPr>
        <w:t>Екатериновского</w:t>
      </w:r>
      <w:proofErr w:type="spellEnd"/>
      <w:r w:rsidR="00CC4611" w:rsidRPr="004B4B0A">
        <w:rPr>
          <w:sz w:val="24"/>
          <w:szCs w:val="24"/>
        </w:rPr>
        <w:t xml:space="preserve"> муниципального </w:t>
      </w:r>
      <w:r w:rsidRPr="004B4B0A">
        <w:rPr>
          <w:sz w:val="24"/>
          <w:szCs w:val="24"/>
        </w:rPr>
        <w:t xml:space="preserve">района и утверждается главой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pacing w:val="-6"/>
          <w:sz w:val="24"/>
          <w:szCs w:val="24"/>
        </w:rPr>
        <w:t>13.1.6. После утверждения сводная номенклатура дел вносится в электронном</w:t>
      </w:r>
      <w:r w:rsidRPr="004B4B0A">
        <w:rPr>
          <w:sz w:val="24"/>
          <w:szCs w:val="24"/>
        </w:rPr>
        <w:t xml:space="preserve"> виде в системы «Дело». Специалисты Администрации получают выписки из соответствующих ее разделов для использования в работе.</w:t>
      </w:r>
    </w:p>
    <w:p w:rsidR="00224C5D" w:rsidRPr="004B4B0A" w:rsidRDefault="00224C5D">
      <w:pPr>
        <w:autoSpaceDE w:val="0"/>
        <w:ind w:firstLine="709"/>
        <w:jc w:val="both"/>
        <w:rPr>
          <w:sz w:val="24"/>
          <w:szCs w:val="24"/>
        </w:rPr>
      </w:pPr>
      <w:r w:rsidRPr="004B4B0A">
        <w:rPr>
          <w:sz w:val="24"/>
          <w:szCs w:val="24"/>
        </w:rPr>
        <w:t xml:space="preserve">13.1.7.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Второй экземпляр используется в качестве рабочего. Третий применяется в секторе муниципального архива Администрации </w:t>
      </w:r>
      <w:proofErr w:type="spellStart"/>
      <w:r w:rsidR="00CE2136">
        <w:rPr>
          <w:sz w:val="24"/>
          <w:szCs w:val="24"/>
        </w:rPr>
        <w:t>Екатериновского</w:t>
      </w:r>
      <w:proofErr w:type="spellEnd"/>
      <w:r w:rsidR="00CE2136">
        <w:rPr>
          <w:sz w:val="24"/>
          <w:szCs w:val="24"/>
        </w:rPr>
        <w:t xml:space="preserve"> муниципального</w:t>
      </w:r>
      <w:r w:rsidRPr="004B4B0A">
        <w:rPr>
          <w:sz w:val="24"/>
          <w:szCs w:val="24"/>
        </w:rPr>
        <w:t xml:space="preserve"> района.</w:t>
      </w:r>
    </w:p>
    <w:p w:rsidR="00224C5D" w:rsidRPr="004B4B0A" w:rsidRDefault="00224C5D">
      <w:pPr>
        <w:autoSpaceDE w:val="0"/>
        <w:ind w:firstLine="709"/>
        <w:jc w:val="both"/>
        <w:rPr>
          <w:sz w:val="24"/>
          <w:szCs w:val="24"/>
        </w:rPr>
      </w:pPr>
      <w:r w:rsidRPr="004B4B0A">
        <w:rPr>
          <w:sz w:val="24"/>
          <w:szCs w:val="24"/>
        </w:rPr>
        <w:t>13.1.8. Номенклатура дел в конце каждого года уточняется, утверждается и вводится в действие с 1 января следующего календарного года.</w:t>
      </w:r>
    </w:p>
    <w:p w:rsidR="00224C5D" w:rsidRPr="004B4B0A" w:rsidRDefault="00224C5D">
      <w:pPr>
        <w:autoSpaceDE w:val="0"/>
        <w:ind w:firstLine="709"/>
        <w:jc w:val="both"/>
        <w:rPr>
          <w:sz w:val="24"/>
          <w:szCs w:val="24"/>
        </w:rPr>
      </w:pPr>
      <w:r w:rsidRPr="004B4B0A">
        <w:rPr>
          <w:spacing w:val="-10"/>
          <w:sz w:val="24"/>
          <w:szCs w:val="24"/>
        </w:rPr>
        <w:lastRenderedPageBreak/>
        <w:t>13.1.9. Названиями разделов номенклатуры дел являются наименования направления деятельности</w:t>
      </w:r>
      <w:r w:rsidRPr="004B4B0A">
        <w:rPr>
          <w:sz w:val="24"/>
          <w:szCs w:val="24"/>
        </w:rPr>
        <w:t xml:space="preserve">. </w:t>
      </w:r>
    </w:p>
    <w:p w:rsidR="00224C5D" w:rsidRPr="004B4B0A" w:rsidRDefault="00224C5D">
      <w:pPr>
        <w:autoSpaceDE w:val="0"/>
        <w:ind w:firstLine="709"/>
        <w:jc w:val="both"/>
        <w:rPr>
          <w:sz w:val="24"/>
          <w:szCs w:val="24"/>
        </w:rPr>
      </w:pPr>
      <w:r w:rsidRPr="004B4B0A">
        <w:rPr>
          <w:sz w:val="24"/>
          <w:szCs w:val="24"/>
        </w:rPr>
        <w:t>В номенклатуру дел не включаются периодические издания.</w:t>
      </w:r>
    </w:p>
    <w:p w:rsidR="00224C5D" w:rsidRPr="004B4B0A" w:rsidRDefault="00224C5D">
      <w:pPr>
        <w:autoSpaceDE w:val="0"/>
        <w:ind w:firstLine="709"/>
        <w:jc w:val="both"/>
        <w:rPr>
          <w:sz w:val="24"/>
          <w:szCs w:val="24"/>
        </w:rPr>
      </w:pPr>
      <w:r w:rsidRPr="004B4B0A">
        <w:rPr>
          <w:sz w:val="24"/>
          <w:szCs w:val="24"/>
        </w:rPr>
        <w:t>13.1.10. Графы номенклатуры дел заполняются следующим образом.</w:t>
      </w:r>
    </w:p>
    <w:p w:rsidR="00224C5D" w:rsidRPr="004B4B0A" w:rsidRDefault="00224C5D">
      <w:pPr>
        <w:autoSpaceDE w:val="0"/>
        <w:ind w:firstLine="709"/>
        <w:jc w:val="both"/>
        <w:rPr>
          <w:sz w:val="24"/>
          <w:szCs w:val="24"/>
        </w:rPr>
      </w:pPr>
      <w:r w:rsidRPr="004B4B0A">
        <w:rPr>
          <w:sz w:val="24"/>
          <w:szCs w:val="24"/>
        </w:rPr>
        <w:t xml:space="preserve">В графе 1 номенклатуры дел проставляются индексы каждого дела, включенного в номенклатуру. Индекс дела состоит из установленного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00CC4611" w:rsidRPr="004B4B0A">
        <w:rPr>
          <w:sz w:val="24"/>
          <w:szCs w:val="24"/>
        </w:rPr>
        <w:t xml:space="preserve"> </w:t>
      </w:r>
      <w:r w:rsidRPr="004B4B0A">
        <w:rPr>
          <w:sz w:val="24"/>
          <w:szCs w:val="24"/>
        </w:rPr>
        <w:t>цифрового обозначения и порядкового номера заголовка дела по номенклатуре. Индексы дел обозначаются арабскими цифрами. Например: 87/8.02.01, где – 87/8 обозначение Администрации, 02– направление деятельности, 01 - порядковый номер заголовка дела по номенклатуре.</w:t>
      </w:r>
    </w:p>
    <w:p w:rsidR="00224C5D" w:rsidRPr="004B4B0A" w:rsidRDefault="00224C5D">
      <w:pPr>
        <w:autoSpaceDE w:val="0"/>
        <w:ind w:firstLine="709"/>
        <w:jc w:val="both"/>
        <w:rPr>
          <w:sz w:val="24"/>
          <w:szCs w:val="24"/>
        </w:rPr>
      </w:pPr>
      <w:r w:rsidRPr="004B4B0A">
        <w:rPr>
          <w:sz w:val="24"/>
          <w:szCs w:val="24"/>
        </w:rPr>
        <w:t>В номенклатуре дел рекомендуется сохранять одинаковые индексы для однородных дел, для переходящих дел индекс сохраняется.</w:t>
      </w:r>
    </w:p>
    <w:p w:rsidR="00224C5D" w:rsidRPr="004B4B0A" w:rsidRDefault="00224C5D">
      <w:pPr>
        <w:autoSpaceDE w:val="0"/>
        <w:ind w:firstLine="709"/>
        <w:jc w:val="both"/>
        <w:rPr>
          <w:sz w:val="24"/>
          <w:szCs w:val="24"/>
        </w:rPr>
      </w:pPr>
      <w:r w:rsidRPr="004B4B0A">
        <w:rPr>
          <w:sz w:val="24"/>
          <w:szCs w:val="24"/>
        </w:rPr>
        <w:t>В графу 2 номенклатуры дел включаются заголовки дел (томов, частей).</w:t>
      </w:r>
    </w:p>
    <w:p w:rsidR="00224C5D" w:rsidRPr="004B4B0A" w:rsidRDefault="00224C5D">
      <w:pPr>
        <w:autoSpaceDE w:val="0"/>
        <w:ind w:firstLine="709"/>
        <w:jc w:val="both"/>
        <w:rPr>
          <w:sz w:val="24"/>
          <w:szCs w:val="24"/>
        </w:rPr>
      </w:pPr>
      <w:r w:rsidRPr="004B4B0A">
        <w:rPr>
          <w:sz w:val="24"/>
          <w:szCs w:val="24"/>
        </w:rPr>
        <w:t>Заголовок дела должен четко, в обобщенной форме отражать основное содержание и состав документов дела.</w:t>
      </w:r>
    </w:p>
    <w:p w:rsidR="00224C5D" w:rsidRPr="004B4B0A" w:rsidRDefault="00224C5D">
      <w:pPr>
        <w:autoSpaceDE w:val="0"/>
        <w:ind w:firstLine="709"/>
        <w:jc w:val="both"/>
        <w:rPr>
          <w:sz w:val="24"/>
          <w:szCs w:val="24"/>
        </w:rPr>
      </w:pPr>
      <w:r w:rsidRPr="004B4B0A">
        <w:rPr>
          <w:sz w:val="24"/>
          <w:szCs w:val="24"/>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224C5D" w:rsidRPr="004B4B0A" w:rsidRDefault="00224C5D">
      <w:pPr>
        <w:autoSpaceDE w:val="0"/>
        <w:ind w:firstLine="709"/>
        <w:jc w:val="both"/>
        <w:rPr>
          <w:sz w:val="24"/>
          <w:szCs w:val="24"/>
        </w:rPr>
      </w:pPr>
      <w:proofErr w:type="gramStart"/>
      <w:r w:rsidRPr="004B4B0A">
        <w:rPr>
          <w:sz w:val="24"/>
          <w:szCs w:val="24"/>
        </w:rPr>
        <w:t xml:space="preserve">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наименование </w:t>
      </w:r>
      <w:r w:rsidR="00CC4611" w:rsidRPr="004B4B0A">
        <w:rPr>
          <w:sz w:val="24"/>
          <w:szCs w:val="24"/>
        </w:rPr>
        <w:t>органа власти (Правительство Сара</w:t>
      </w:r>
      <w:r w:rsidRPr="004B4B0A">
        <w:rPr>
          <w:sz w:val="24"/>
          <w:szCs w:val="24"/>
        </w:rPr>
        <w:t xml:space="preserve">товской области) или структурного подразделения (автор документа); название организации, которой будут адресованы или от которой будут получены </w:t>
      </w:r>
      <w:r w:rsidRPr="004B4B0A">
        <w:rPr>
          <w:spacing w:val="-6"/>
          <w:sz w:val="24"/>
          <w:szCs w:val="24"/>
        </w:rPr>
        <w:t>документы (адресат или корреспондент документа);</w:t>
      </w:r>
      <w:proofErr w:type="gramEnd"/>
      <w:r w:rsidRPr="004B4B0A">
        <w:rPr>
          <w:spacing w:val="-6"/>
          <w:sz w:val="24"/>
          <w:szCs w:val="24"/>
        </w:rPr>
        <w:t xml:space="preserve"> краткое содержание документов</w:t>
      </w:r>
      <w:r w:rsidRPr="004B4B0A">
        <w:rPr>
          <w:sz w:val="24"/>
          <w:szCs w:val="24"/>
        </w:rPr>
        <w:t xml:space="preserve"> дела; название местности (территории), </w:t>
      </w:r>
      <w:r w:rsidRPr="004B4B0A">
        <w:rPr>
          <w:sz w:val="24"/>
          <w:szCs w:val="24"/>
        </w:rPr>
        <w:br/>
        <w:t>с которой связано содержание документов дела; дата (период), к которой относятся документы дела (планы и отчеты).</w:t>
      </w:r>
    </w:p>
    <w:p w:rsidR="00224C5D" w:rsidRPr="004B4B0A" w:rsidRDefault="00224C5D">
      <w:pPr>
        <w:autoSpaceDE w:val="0"/>
        <w:ind w:firstLine="709"/>
        <w:jc w:val="both"/>
        <w:rPr>
          <w:sz w:val="24"/>
          <w:szCs w:val="24"/>
        </w:rPr>
      </w:pPr>
      <w:r w:rsidRPr="004B4B0A">
        <w:rPr>
          <w:sz w:val="24"/>
          <w:szCs w:val="24"/>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rsidR="00224C5D" w:rsidRPr="004B4B0A" w:rsidRDefault="00224C5D" w:rsidP="00CC4611">
      <w:pPr>
        <w:autoSpaceDE w:val="0"/>
        <w:ind w:firstLine="709"/>
        <w:jc w:val="both"/>
        <w:rPr>
          <w:b/>
          <w:sz w:val="24"/>
          <w:szCs w:val="24"/>
          <w:u w:val="single"/>
        </w:rPr>
      </w:pPr>
      <w:r w:rsidRPr="004B4B0A">
        <w:rPr>
          <w:b/>
          <w:sz w:val="24"/>
          <w:szCs w:val="24"/>
          <w:u w:val="single"/>
        </w:rPr>
        <w:t xml:space="preserve">Например: </w:t>
      </w:r>
    </w:p>
    <w:p w:rsidR="00224C5D" w:rsidRPr="004B4B0A" w:rsidRDefault="00224C5D">
      <w:pPr>
        <w:autoSpaceDE w:val="0"/>
        <w:jc w:val="center"/>
        <w:rPr>
          <w:sz w:val="24"/>
          <w:szCs w:val="24"/>
        </w:rPr>
      </w:pPr>
      <w:r w:rsidRPr="004B4B0A">
        <w:rPr>
          <w:sz w:val="24"/>
          <w:szCs w:val="24"/>
        </w:rPr>
        <w:t>Документы о проведении тематических выставок</w:t>
      </w:r>
      <w:r w:rsidRPr="004B4B0A">
        <w:rPr>
          <w:sz w:val="24"/>
          <w:szCs w:val="24"/>
        </w:rPr>
        <w:br/>
        <w:t>(планы, списки, доклады, характеристики экспонатов)</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заголовках дел, содержащих переписку, указывается, с кем и по какому вопросу она ведется.</w:t>
      </w:r>
    </w:p>
    <w:p w:rsidR="00224C5D" w:rsidRPr="004B4B0A" w:rsidRDefault="00224C5D">
      <w:pPr>
        <w:autoSpaceDE w:val="0"/>
        <w:ind w:firstLine="709"/>
        <w:jc w:val="both"/>
        <w:rPr>
          <w:sz w:val="24"/>
          <w:szCs w:val="24"/>
        </w:rPr>
      </w:pPr>
      <w:r w:rsidRPr="004B4B0A">
        <w:rPr>
          <w:spacing w:val="-4"/>
          <w:sz w:val="24"/>
          <w:szCs w:val="24"/>
        </w:rPr>
        <w:t>В заголовках дел, содержащих переписку с однородными корреспондентами</w:t>
      </w:r>
      <w:r w:rsidRPr="004B4B0A">
        <w:rPr>
          <w:sz w:val="24"/>
          <w:szCs w:val="24"/>
        </w:rPr>
        <w:t>, последние не указываются, а указывается их общее видовое название.</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руководителями промышленных</w:t>
      </w:r>
      <w:r w:rsidRPr="004B4B0A">
        <w:rPr>
          <w:sz w:val="24"/>
          <w:szCs w:val="24"/>
        </w:rPr>
        <w:br/>
        <w:t>предприятий области по выполнению госзаказа</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 xml:space="preserve">В заголовках дел, содержащих переписку с разнородными корреспондентами, </w:t>
      </w:r>
      <w:proofErr w:type="gramStart"/>
      <w:r w:rsidRPr="004B4B0A">
        <w:rPr>
          <w:sz w:val="24"/>
          <w:szCs w:val="24"/>
        </w:rPr>
        <w:t>последние</w:t>
      </w:r>
      <w:proofErr w:type="gramEnd"/>
      <w:r w:rsidRPr="004B4B0A">
        <w:rPr>
          <w:sz w:val="24"/>
          <w:szCs w:val="24"/>
        </w:rPr>
        <w:t xml:space="preserve"> не перечисляются.</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об организации семинаров и совещаний</w:t>
      </w:r>
      <w:r w:rsidRPr="004B4B0A">
        <w:rPr>
          <w:sz w:val="24"/>
          <w:szCs w:val="24"/>
        </w:rPr>
        <w:br/>
        <w:t>по вопросам документирования управленческой деятельности</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В заголовке дела указывается конкретный корреспондент, если переписка ведется только с ним.</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 xml:space="preserve">Переписка с министерством </w:t>
      </w:r>
      <w:r w:rsidR="00CE2136">
        <w:rPr>
          <w:sz w:val="24"/>
          <w:szCs w:val="24"/>
        </w:rPr>
        <w:t>сельского хозяйства</w:t>
      </w:r>
    </w:p>
    <w:p w:rsidR="00224C5D" w:rsidRPr="004B4B0A" w:rsidRDefault="00224C5D">
      <w:pPr>
        <w:autoSpaceDE w:val="0"/>
        <w:jc w:val="center"/>
        <w:rPr>
          <w:sz w:val="24"/>
          <w:szCs w:val="24"/>
        </w:rPr>
      </w:pPr>
      <w:r w:rsidRPr="004B4B0A">
        <w:rPr>
          <w:sz w:val="24"/>
          <w:szCs w:val="24"/>
        </w:rPr>
        <w:lastRenderedPageBreak/>
        <w:t xml:space="preserve">по вопросам </w:t>
      </w:r>
      <w:r w:rsidR="00CE2136">
        <w:rPr>
          <w:sz w:val="24"/>
          <w:szCs w:val="24"/>
        </w:rPr>
        <w:t xml:space="preserve">сельскохозяйственной </w:t>
      </w:r>
      <w:r w:rsidRPr="004B4B0A">
        <w:rPr>
          <w:sz w:val="24"/>
          <w:szCs w:val="24"/>
        </w:rPr>
        <w:t xml:space="preserve"> работы</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главами Администраций муниципальных</w:t>
      </w:r>
    </w:p>
    <w:p w:rsidR="00224C5D" w:rsidRPr="004B4B0A" w:rsidRDefault="00224C5D">
      <w:pPr>
        <w:autoSpaceDE w:val="0"/>
        <w:jc w:val="center"/>
        <w:rPr>
          <w:sz w:val="24"/>
          <w:szCs w:val="24"/>
        </w:rPr>
      </w:pPr>
      <w:r w:rsidRPr="004B4B0A">
        <w:rPr>
          <w:sz w:val="24"/>
          <w:szCs w:val="24"/>
        </w:rPr>
        <w:t>образований по вопросам социальной защиты населения</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Если содержание дела касается одной административно-территориальной единицы (населенного пункта), ее (</w:t>
      </w:r>
      <w:proofErr w:type="gramStart"/>
      <w:r w:rsidRPr="004B4B0A">
        <w:rPr>
          <w:sz w:val="24"/>
          <w:szCs w:val="24"/>
        </w:rPr>
        <w:t xml:space="preserve">его) </w:t>
      </w:r>
      <w:proofErr w:type="gramEnd"/>
      <w:r w:rsidRPr="004B4B0A">
        <w:rPr>
          <w:sz w:val="24"/>
          <w:szCs w:val="24"/>
        </w:rPr>
        <w:t>название указывается в заголовке дела.</w:t>
      </w:r>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Переписка с Областным музеем краеведения</w:t>
      </w:r>
      <w:r w:rsidRPr="004B4B0A">
        <w:rPr>
          <w:sz w:val="24"/>
          <w:szCs w:val="24"/>
        </w:rPr>
        <w:br/>
        <w:t>(</w:t>
      </w:r>
      <w:proofErr w:type="spellStart"/>
      <w:r w:rsidRPr="004B4B0A">
        <w:rPr>
          <w:sz w:val="24"/>
          <w:szCs w:val="24"/>
        </w:rPr>
        <w:t>г</w:t>
      </w:r>
      <w:proofErr w:type="gramStart"/>
      <w:r w:rsidRPr="004B4B0A">
        <w:rPr>
          <w:sz w:val="24"/>
          <w:szCs w:val="24"/>
        </w:rPr>
        <w:t>.</w:t>
      </w:r>
      <w:r w:rsidR="00CC4611" w:rsidRPr="004B4B0A">
        <w:rPr>
          <w:sz w:val="24"/>
          <w:szCs w:val="24"/>
        </w:rPr>
        <w:t>С</w:t>
      </w:r>
      <w:proofErr w:type="gramEnd"/>
      <w:r w:rsidR="00CC4611" w:rsidRPr="004B4B0A">
        <w:rPr>
          <w:sz w:val="24"/>
          <w:szCs w:val="24"/>
        </w:rPr>
        <w:t>аратов</w:t>
      </w:r>
      <w:proofErr w:type="spellEnd"/>
      <w:r w:rsidRPr="004B4B0A">
        <w:rPr>
          <w:sz w:val="24"/>
          <w:szCs w:val="24"/>
        </w:rPr>
        <w:t>) об использовании экспонатов</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proofErr w:type="gramStart"/>
      <w:r w:rsidRPr="004B4B0A">
        <w:rPr>
          <w:sz w:val="24"/>
          <w:szCs w:val="24"/>
        </w:rPr>
        <w:t>В заголовках дел, содержащих плановую или отчетную документацию, указывается период (квартал, год), на (за) который составлены планы (отчеты).</w:t>
      </w:r>
      <w:proofErr w:type="gramEnd"/>
    </w:p>
    <w:p w:rsidR="00224C5D" w:rsidRPr="004B4B0A" w:rsidRDefault="00224C5D" w:rsidP="00CC4611">
      <w:pPr>
        <w:autoSpaceDE w:val="0"/>
        <w:ind w:firstLine="709"/>
        <w:jc w:val="both"/>
        <w:rPr>
          <w:b/>
          <w:sz w:val="24"/>
          <w:szCs w:val="24"/>
          <w:u w:val="single"/>
        </w:rPr>
      </w:pPr>
      <w:r w:rsidRPr="004B4B0A">
        <w:rPr>
          <w:b/>
          <w:sz w:val="24"/>
          <w:szCs w:val="24"/>
          <w:u w:val="single"/>
        </w:rPr>
        <w:t>Например:</w:t>
      </w:r>
    </w:p>
    <w:p w:rsidR="00224C5D" w:rsidRPr="004B4B0A" w:rsidRDefault="00224C5D">
      <w:pPr>
        <w:autoSpaceDE w:val="0"/>
        <w:jc w:val="center"/>
        <w:rPr>
          <w:sz w:val="24"/>
          <w:szCs w:val="24"/>
        </w:rPr>
      </w:pPr>
      <w:r w:rsidRPr="004B4B0A">
        <w:rPr>
          <w:sz w:val="24"/>
          <w:szCs w:val="24"/>
        </w:rPr>
        <w:t>Годовой отчет ЗАО «Книга» об исполнении сметы по бюджету</w:t>
      </w:r>
    </w:p>
    <w:p w:rsidR="00224C5D" w:rsidRPr="004B4B0A" w:rsidRDefault="00224C5D">
      <w:pPr>
        <w:autoSpaceDE w:val="0"/>
        <w:jc w:val="center"/>
        <w:rPr>
          <w:sz w:val="24"/>
          <w:szCs w:val="24"/>
        </w:rPr>
      </w:pPr>
    </w:p>
    <w:p w:rsidR="00224C5D" w:rsidRPr="004B4B0A" w:rsidRDefault="00224C5D">
      <w:pPr>
        <w:autoSpaceDE w:val="0"/>
        <w:ind w:firstLine="709"/>
        <w:jc w:val="both"/>
        <w:rPr>
          <w:sz w:val="24"/>
          <w:szCs w:val="24"/>
        </w:rPr>
      </w:pPr>
      <w:r w:rsidRPr="004B4B0A">
        <w:rPr>
          <w:sz w:val="24"/>
          <w:szCs w:val="24"/>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Вначале располагаются заголовки дел, содержащих организационно-распорядительную документацию.</w:t>
      </w:r>
    </w:p>
    <w:p w:rsidR="00224C5D" w:rsidRPr="004B4B0A" w:rsidRDefault="00224C5D">
      <w:pPr>
        <w:autoSpaceDE w:val="0"/>
        <w:ind w:firstLine="709"/>
        <w:jc w:val="both"/>
        <w:rPr>
          <w:sz w:val="24"/>
          <w:szCs w:val="24"/>
        </w:rPr>
      </w:pPr>
      <w:r w:rsidRPr="004B4B0A">
        <w:rPr>
          <w:spacing w:val="-6"/>
          <w:sz w:val="24"/>
          <w:szCs w:val="24"/>
        </w:rPr>
        <w:t>Заголовки дел могут уточняться в процессе формирования и оформления дел.</w:t>
      </w:r>
    </w:p>
    <w:p w:rsidR="00224C5D" w:rsidRPr="004B4B0A" w:rsidRDefault="00224C5D">
      <w:pPr>
        <w:autoSpaceDE w:val="0"/>
        <w:ind w:firstLine="709"/>
        <w:jc w:val="both"/>
        <w:rPr>
          <w:sz w:val="24"/>
          <w:szCs w:val="24"/>
        </w:rPr>
      </w:pPr>
      <w:r w:rsidRPr="004B4B0A">
        <w:rPr>
          <w:sz w:val="24"/>
          <w:szCs w:val="24"/>
        </w:rPr>
        <w:t>Графа 3 номенклатуры дел заполняется по окончании календарного года.</w:t>
      </w:r>
    </w:p>
    <w:p w:rsidR="00224C5D" w:rsidRPr="004B4B0A" w:rsidRDefault="00224C5D">
      <w:pPr>
        <w:autoSpaceDE w:val="0"/>
        <w:ind w:firstLine="709"/>
        <w:jc w:val="both"/>
        <w:rPr>
          <w:sz w:val="24"/>
          <w:szCs w:val="24"/>
        </w:rPr>
      </w:pPr>
      <w:r w:rsidRPr="004B4B0A">
        <w:rPr>
          <w:sz w:val="24"/>
          <w:szCs w:val="24"/>
        </w:rPr>
        <w:t xml:space="preserve">В графе 4 указываются срок хранения дела, номера статей по перечню, </w:t>
      </w:r>
      <w:r w:rsidRPr="004B4B0A">
        <w:rPr>
          <w:sz w:val="24"/>
          <w:szCs w:val="24"/>
        </w:rPr>
        <w:br/>
        <w:t>а при его отсутствии – по типовой или примерной номенклатуре дел, или другой, согласованный с архивом, срок хранения.</w:t>
      </w:r>
    </w:p>
    <w:p w:rsidR="00224C5D" w:rsidRPr="004B4B0A" w:rsidRDefault="00224C5D">
      <w:pPr>
        <w:autoSpaceDE w:val="0"/>
        <w:ind w:firstLine="709"/>
        <w:jc w:val="both"/>
        <w:rPr>
          <w:sz w:val="24"/>
          <w:szCs w:val="24"/>
        </w:rPr>
      </w:pPr>
      <w:r w:rsidRPr="004B4B0A">
        <w:rPr>
          <w:sz w:val="24"/>
          <w:szCs w:val="24"/>
        </w:rPr>
        <w:t xml:space="preserve">В графе 5 «Примечание» проставляются отметки о заведении дела, </w:t>
      </w:r>
      <w:r w:rsidRPr="004B4B0A">
        <w:rPr>
          <w:sz w:val="24"/>
          <w:szCs w:val="24"/>
        </w:rPr>
        <w:br/>
        <w:t>о переходящем деле (например, переходящее с 2000 года).</w:t>
      </w:r>
    </w:p>
    <w:p w:rsidR="00224C5D" w:rsidRPr="004B4B0A" w:rsidRDefault="00224C5D">
      <w:pPr>
        <w:autoSpaceDE w:val="0"/>
        <w:ind w:firstLine="709"/>
        <w:jc w:val="both"/>
        <w:rPr>
          <w:sz w:val="24"/>
          <w:szCs w:val="24"/>
        </w:rPr>
      </w:pPr>
      <w:r w:rsidRPr="004B4B0A">
        <w:rPr>
          <w:sz w:val="24"/>
          <w:szCs w:val="24"/>
        </w:rPr>
        <w:t xml:space="preserve">13.1.13. Если в течение года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возникают новые </w:t>
      </w:r>
      <w:r w:rsidRPr="004B4B0A">
        <w:rPr>
          <w:spacing w:val="-4"/>
          <w:sz w:val="24"/>
          <w:szCs w:val="24"/>
        </w:rPr>
        <w:t>документированные участки работы, непредусмотренные дела, они дополнитель</w:t>
      </w:r>
      <w:r w:rsidRPr="004B4B0A">
        <w:rPr>
          <w:sz w:val="24"/>
          <w:szCs w:val="24"/>
        </w:rPr>
        <w:t>но вносятся в номенклатуру дел.</w:t>
      </w:r>
    </w:p>
    <w:p w:rsidR="00224C5D" w:rsidRPr="004B4B0A" w:rsidRDefault="00224C5D">
      <w:pPr>
        <w:autoSpaceDE w:val="0"/>
        <w:ind w:firstLine="709"/>
        <w:jc w:val="both"/>
        <w:rPr>
          <w:sz w:val="24"/>
          <w:szCs w:val="24"/>
        </w:rPr>
      </w:pPr>
      <w:r w:rsidRPr="004B4B0A">
        <w:rPr>
          <w:sz w:val="24"/>
          <w:szCs w:val="24"/>
        </w:rPr>
        <w:t>13.1.14. По окончании года в конце номенклатуры дел делается итоговая запись о количестве заведенных дел (томов).</w:t>
      </w:r>
    </w:p>
    <w:p w:rsidR="00224C5D" w:rsidRPr="004B4B0A" w:rsidRDefault="00224C5D">
      <w:pPr>
        <w:autoSpaceDE w:val="0"/>
        <w:ind w:firstLine="709"/>
        <w:jc w:val="both"/>
        <w:rPr>
          <w:sz w:val="24"/>
          <w:szCs w:val="24"/>
        </w:rPr>
      </w:pPr>
      <w:r w:rsidRPr="004B4B0A">
        <w:rPr>
          <w:sz w:val="24"/>
          <w:szCs w:val="24"/>
        </w:rPr>
        <w:t>13.2. Формирование и оформление дел.</w:t>
      </w:r>
    </w:p>
    <w:p w:rsidR="00224C5D" w:rsidRPr="004B4B0A" w:rsidRDefault="00224C5D">
      <w:pPr>
        <w:autoSpaceDE w:val="0"/>
        <w:ind w:firstLine="709"/>
        <w:jc w:val="both"/>
        <w:rPr>
          <w:sz w:val="24"/>
          <w:szCs w:val="24"/>
        </w:rPr>
      </w:pPr>
      <w:r w:rsidRPr="004B4B0A">
        <w:rPr>
          <w:sz w:val="24"/>
          <w:szCs w:val="24"/>
        </w:rPr>
        <w:t>13.2.1. Формирование дел – группировка исполненных документов в дела в соответствии с номенклатурой дел и систематизация документов внутри дела.</w:t>
      </w:r>
    </w:p>
    <w:p w:rsidR="00224C5D" w:rsidRPr="004B4B0A" w:rsidRDefault="00224C5D">
      <w:pPr>
        <w:autoSpaceDE w:val="0"/>
        <w:ind w:firstLine="709"/>
        <w:jc w:val="both"/>
        <w:rPr>
          <w:sz w:val="24"/>
          <w:szCs w:val="24"/>
        </w:rPr>
      </w:pPr>
      <w:r w:rsidRPr="004B4B0A">
        <w:rPr>
          <w:sz w:val="24"/>
          <w:szCs w:val="24"/>
        </w:rPr>
        <w:t xml:space="preserve">13.2.2. Дела формируются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как правило, специалистами по направлениям деятельности.</w:t>
      </w:r>
    </w:p>
    <w:p w:rsidR="00224C5D" w:rsidRPr="004B4B0A" w:rsidRDefault="00224C5D">
      <w:pPr>
        <w:autoSpaceDE w:val="0"/>
        <w:ind w:firstLine="709"/>
        <w:jc w:val="both"/>
        <w:rPr>
          <w:sz w:val="24"/>
          <w:szCs w:val="24"/>
        </w:rPr>
      </w:pPr>
      <w:r w:rsidRPr="004B4B0A">
        <w:rPr>
          <w:sz w:val="24"/>
          <w:szCs w:val="24"/>
        </w:rPr>
        <w:t xml:space="preserve">13.2.3. Исполненные документы должны в 15-дневный срок сдаваться исполнителем, в зависимости от принятой системы ведения делопроизводства, </w:t>
      </w:r>
      <w:r w:rsidRPr="004B4B0A">
        <w:rPr>
          <w:spacing w:val="-6"/>
          <w:sz w:val="24"/>
          <w:szCs w:val="24"/>
        </w:rPr>
        <w:t>лицу, ответственному за ведение делопроизводства</w:t>
      </w:r>
      <w:r w:rsidRPr="004B4B0A">
        <w:rPr>
          <w:sz w:val="24"/>
          <w:szCs w:val="24"/>
        </w:rPr>
        <w:t>, для формирования их в дела. При этом исполнителем делается отметка о списании документа в системе «Дело». Номер дела, в которое должен быть подшит документ, определяет исполнитель в соответствии с номенклатурой дел.</w:t>
      </w:r>
    </w:p>
    <w:p w:rsidR="00224C5D" w:rsidRPr="004B4B0A" w:rsidRDefault="00224C5D">
      <w:pPr>
        <w:autoSpaceDE w:val="0"/>
        <w:ind w:firstLine="709"/>
        <w:jc w:val="both"/>
        <w:rPr>
          <w:sz w:val="24"/>
          <w:szCs w:val="24"/>
        </w:rPr>
      </w:pPr>
      <w:r w:rsidRPr="004B4B0A">
        <w:rPr>
          <w:sz w:val="24"/>
          <w:szCs w:val="24"/>
        </w:rPr>
        <w:t>Единицей учета электронного документа является электронный документ, зарегистрированный в системе «Дело».</w:t>
      </w:r>
    </w:p>
    <w:p w:rsidR="00224C5D" w:rsidRPr="004B4B0A" w:rsidRDefault="00224C5D">
      <w:pPr>
        <w:autoSpaceDE w:val="0"/>
        <w:ind w:firstLine="709"/>
        <w:jc w:val="both"/>
        <w:rPr>
          <w:sz w:val="24"/>
          <w:szCs w:val="24"/>
        </w:rPr>
      </w:pPr>
      <w:r w:rsidRPr="004B4B0A">
        <w:rPr>
          <w:spacing w:val="-2"/>
          <w:sz w:val="24"/>
          <w:szCs w:val="24"/>
        </w:rPr>
        <w:t xml:space="preserve">Исполненные электронные документы группируются в дела в соответствии </w:t>
      </w:r>
      <w:r w:rsidRPr="004B4B0A">
        <w:rPr>
          <w:sz w:val="24"/>
          <w:szCs w:val="24"/>
        </w:rPr>
        <w:t xml:space="preserve">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w:t>
      </w:r>
      <w:r w:rsidRPr="004B4B0A">
        <w:rPr>
          <w:sz w:val="24"/>
          <w:szCs w:val="24"/>
        </w:rPr>
        <w:lastRenderedPageBreak/>
        <w:t>установленном порядке в течение сроков, предусмотренных для аналогичных документов на бумажном носителе.</w:t>
      </w:r>
    </w:p>
    <w:p w:rsidR="00224C5D" w:rsidRPr="004B4B0A" w:rsidRDefault="00224C5D">
      <w:pPr>
        <w:autoSpaceDE w:val="0"/>
        <w:ind w:firstLine="709"/>
        <w:jc w:val="both"/>
        <w:rPr>
          <w:sz w:val="24"/>
          <w:szCs w:val="24"/>
        </w:rPr>
      </w:pPr>
      <w:r w:rsidRPr="004B4B0A">
        <w:rPr>
          <w:sz w:val="24"/>
          <w:szCs w:val="24"/>
        </w:rPr>
        <w:t>13.2.4. </w:t>
      </w:r>
      <w:proofErr w:type="gramStart"/>
      <w:r w:rsidRPr="004B4B0A">
        <w:rPr>
          <w:sz w:val="24"/>
          <w:szCs w:val="24"/>
        </w:rPr>
        <w:t>Контроль за</w:t>
      </w:r>
      <w:proofErr w:type="gramEnd"/>
      <w:r w:rsidRPr="004B4B0A">
        <w:rPr>
          <w:sz w:val="24"/>
          <w:szCs w:val="24"/>
        </w:rPr>
        <w:t xml:space="preserve"> правильным формированием дел осуществляется главным специалистом.</w:t>
      </w:r>
    </w:p>
    <w:p w:rsidR="00224C5D" w:rsidRPr="004B4B0A" w:rsidRDefault="00224C5D">
      <w:pPr>
        <w:autoSpaceDE w:val="0"/>
        <w:ind w:firstLine="709"/>
        <w:jc w:val="both"/>
        <w:rPr>
          <w:sz w:val="24"/>
          <w:szCs w:val="24"/>
        </w:rPr>
      </w:pPr>
      <w:r w:rsidRPr="004B4B0A">
        <w:rPr>
          <w:sz w:val="24"/>
          <w:szCs w:val="24"/>
        </w:rPr>
        <w:t xml:space="preserve">13.2.5. </w:t>
      </w:r>
      <w:proofErr w:type="gramStart"/>
      <w:r w:rsidRPr="004B4B0A">
        <w:rPr>
          <w:sz w:val="24"/>
          <w:szCs w:val="24"/>
        </w:rPr>
        <w:t xml:space="preserve">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w:t>
      </w:r>
      <w:proofErr w:type="spellStart"/>
      <w:r w:rsidRPr="004B4B0A">
        <w:rPr>
          <w:sz w:val="24"/>
          <w:szCs w:val="24"/>
        </w:rPr>
        <w:t>факсограмм</w:t>
      </w:r>
      <w:proofErr w:type="spellEnd"/>
      <w:r w:rsidRPr="004B4B0A">
        <w:rPr>
          <w:sz w:val="24"/>
          <w:szCs w:val="24"/>
        </w:rPr>
        <w:t>, телефонограмм на общих основаниях;</w:t>
      </w:r>
      <w:proofErr w:type="gramEnd"/>
      <w:r w:rsidRPr="004B4B0A">
        <w:rPr>
          <w:sz w:val="24"/>
          <w:szCs w:val="24"/>
        </w:rPr>
        <w:t xml:space="preserve">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rsidR="00224C5D" w:rsidRPr="004B4B0A" w:rsidRDefault="00224C5D">
      <w:pPr>
        <w:autoSpaceDE w:val="0"/>
        <w:ind w:firstLine="709"/>
        <w:jc w:val="both"/>
        <w:rPr>
          <w:sz w:val="24"/>
          <w:szCs w:val="24"/>
        </w:rPr>
      </w:pPr>
      <w:r w:rsidRPr="004B4B0A">
        <w:rPr>
          <w:sz w:val="24"/>
          <w:szCs w:val="24"/>
        </w:rPr>
        <w:t>13.2.6. Документы внутри дела располагаются в хронологической, вопросн</w:t>
      </w:r>
      <w:proofErr w:type="gramStart"/>
      <w:r w:rsidRPr="004B4B0A">
        <w:rPr>
          <w:sz w:val="24"/>
          <w:szCs w:val="24"/>
        </w:rPr>
        <w:t>о-</w:t>
      </w:r>
      <w:proofErr w:type="gramEnd"/>
      <w:r w:rsidRPr="004B4B0A">
        <w:rPr>
          <w:sz w:val="24"/>
          <w:szCs w:val="24"/>
        </w:rPr>
        <w:t xml:space="preserve"> логической последовательности или их сочетании.</w:t>
      </w:r>
    </w:p>
    <w:p w:rsidR="00224C5D" w:rsidRPr="004B4B0A" w:rsidRDefault="00224C5D">
      <w:pPr>
        <w:autoSpaceDE w:val="0"/>
        <w:ind w:firstLine="709"/>
        <w:jc w:val="both"/>
        <w:rPr>
          <w:sz w:val="24"/>
          <w:szCs w:val="24"/>
        </w:rPr>
      </w:pPr>
      <w:r w:rsidRPr="004B4B0A">
        <w:rPr>
          <w:sz w:val="24"/>
          <w:szCs w:val="24"/>
        </w:rPr>
        <w:t>Распорядительные документы группируются в дела по видам и хронологии с относящимися к ним приложениями.</w:t>
      </w:r>
    </w:p>
    <w:p w:rsidR="00224C5D" w:rsidRPr="004B4B0A" w:rsidRDefault="00224C5D">
      <w:pPr>
        <w:autoSpaceDE w:val="0"/>
        <w:ind w:firstLine="709"/>
        <w:jc w:val="both"/>
        <w:rPr>
          <w:sz w:val="24"/>
          <w:szCs w:val="24"/>
        </w:rPr>
      </w:pPr>
      <w:r w:rsidRPr="004B4B0A">
        <w:rPr>
          <w:sz w:val="24"/>
          <w:szCs w:val="24"/>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прав</w:t>
      </w:r>
      <w:r w:rsidR="00CC4611" w:rsidRPr="004B4B0A">
        <w:rPr>
          <w:sz w:val="24"/>
          <w:szCs w:val="24"/>
        </w:rPr>
        <w:t>овые документы Правительства Сара</w:t>
      </w:r>
      <w:r w:rsidRPr="004B4B0A">
        <w:rPr>
          <w:sz w:val="24"/>
          <w:szCs w:val="24"/>
        </w:rPr>
        <w:t>товской области и Законодате</w:t>
      </w:r>
      <w:r w:rsidR="00CC4611" w:rsidRPr="004B4B0A">
        <w:rPr>
          <w:sz w:val="24"/>
          <w:szCs w:val="24"/>
        </w:rPr>
        <w:t>льного Собрания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 xml:space="preserve">Постановления и распоряжения главы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группируются отдельно от распоряжений главы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(по аппарату).</w:t>
      </w:r>
    </w:p>
    <w:p w:rsidR="00224C5D" w:rsidRPr="004B4B0A" w:rsidRDefault="00224C5D">
      <w:pPr>
        <w:autoSpaceDE w:val="0"/>
        <w:ind w:firstLine="709"/>
        <w:jc w:val="both"/>
        <w:rPr>
          <w:sz w:val="24"/>
          <w:szCs w:val="24"/>
        </w:rPr>
      </w:pPr>
      <w:r w:rsidRPr="004B4B0A">
        <w:rPr>
          <w:sz w:val="24"/>
          <w:szCs w:val="24"/>
        </w:rPr>
        <w:t xml:space="preserve">Протоколы в деле располагаются в хронологическом порядке по номерам. </w:t>
      </w:r>
      <w:r w:rsidRPr="004B4B0A">
        <w:rPr>
          <w:spacing w:val="-4"/>
          <w:sz w:val="24"/>
          <w:szCs w:val="24"/>
        </w:rPr>
        <w:t xml:space="preserve">Документы к протоколам, сгруппированные в отдельные дела, систематизируются </w:t>
      </w:r>
      <w:r w:rsidRPr="004B4B0A">
        <w:rPr>
          <w:sz w:val="24"/>
          <w:szCs w:val="24"/>
        </w:rPr>
        <w:t>внутри дела по номерам протоколов.</w:t>
      </w:r>
    </w:p>
    <w:p w:rsidR="00224C5D" w:rsidRPr="004B4B0A" w:rsidRDefault="00224C5D">
      <w:pPr>
        <w:autoSpaceDE w:val="0"/>
        <w:ind w:firstLine="709"/>
        <w:jc w:val="both"/>
        <w:rPr>
          <w:sz w:val="24"/>
          <w:szCs w:val="24"/>
        </w:rPr>
      </w:pPr>
      <w:r w:rsidRPr="004B4B0A">
        <w:rPr>
          <w:spacing w:val="-2"/>
          <w:sz w:val="24"/>
          <w:szCs w:val="24"/>
        </w:rPr>
        <w:t>Документы к заседаниям Администрации группируются в отдельное</w:t>
      </w:r>
      <w:r w:rsidRPr="004B4B0A">
        <w:rPr>
          <w:sz w:val="24"/>
          <w:szCs w:val="24"/>
        </w:rPr>
        <w:t xml:space="preserve"> дело, если они содержат более 25 страниц.</w:t>
      </w:r>
    </w:p>
    <w:p w:rsidR="00224C5D" w:rsidRPr="004B4B0A" w:rsidRDefault="00224C5D">
      <w:pPr>
        <w:autoSpaceDE w:val="0"/>
        <w:ind w:firstLine="709"/>
        <w:jc w:val="both"/>
        <w:rPr>
          <w:sz w:val="24"/>
          <w:szCs w:val="24"/>
        </w:rPr>
      </w:pPr>
      <w:r w:rsidRPr="004B4B0A">
        <w:rPr>
          <w:sz w:val="24"/>
          <w:szCs w:val="24"/>
        </w:rPr>
        <w:t>Утвержденные планы, отчеты, сметы, лимиты, титульные списки и другие документы группируются отдельно от проектов.</w:t>
      </w:r>
    </w:p>
    <w:p w:rsidR="00224C5D" w:rsidRPr="004B4B0A" w:rsidRDefault="00224C5D">
      <w:pPr>
        <w:autoSpaceDE w:val="0"/>
        <w:ind w:firstLine="709"/>
        <w:jc w:val="both"/>
        <w:rPr>
          <w:sz w:val="24"/>
          <w:szCs w:val="24"/>
        </w:rPr>
      </w:pPr>
      <w:r w:rsidRPr="004B4B0A">
        <w:rPr>
          <w:sz w:val="24"/>
          <w:szCs w:val="24"/>
        </w:rPr>
        <w:t>Документы в личных делах располагаются по мере их поступления.</w:t>
      </w:r>
    </w:p>
    <w:p w:rsidR="00224C5D" w:rsidRPr="004B4B0A" w:rsidRDefault="00224C5D">
      <w:pPr>
        <w:autoSpaceDE w:val="0"/>
        <w:ind w:firstLine="709"/>
        <w:jc w:val="both"/>
        <w:rPr>
          <w:sz w:val="24"/>
          <w:szCs w:val="24"/>
        </w:rPr>
      </w:pPr>
      <w:r w:rsidRPr="004B4B0A">
        <w:rPr>
          <w:sz w:val="24"/>
          <w:szCs w:val="24"/>
        </w:rPr>
        <w:t xml:space="preserve">Ведение дел муниципальных служащих осуществляется в соответствии </w:t>
      </w:r>
      <w:r w:rsidRPr="004B4B0A">
        <w:rPr>
          <w:spacing w:val="-6"/>
          <w:sz w:val="24"/>
          <w:szCs w:val="24"/>
        </w:rPr>
        <w:t>с Указом Президента Российской Федерации от 30.05.2005 № 609 «Об утверждении</w:t>
      </w:r>
      <w:r w:rsidRPr="004B4B0A">
        <w:rPr>
          <w:sz w:val="24"/>
          <w:szCs w:val="24"/>
        </w:rPr>
        <w:t xml:space="preserve"> Положения о персональных данных муниципального служащего Российской Федерации и ведении его личного дела».</w:t>
      </w:r>
    </w:p>
    <w:p w:rsidR="00224C5D" w:rsidRPr="004B4B0A" w:rsidRDefault="00224C5D">
      <w:pPr>
        <w:autoSpaceDE w:val="0"/>
        <w:ind w:firstLine="709"/>
        <w:jc w:val="both"/>
        <w:rPr>
          <w:sz w:val="24"/>
          <w:szCs w:val="24"/>
        </w:rPr>
      </w:pPr>
      <w:r w:rsidRPr="004B4B0A">
        <w:rPr>
          <w:sz w:val="24"/>
          <w:szCs w:val="24"/>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224C5D" w:rsidRPr="004B4B0A" w:rsidRDefault="00224C5D">
      <w:pPr>
        <w:autoSpaceDE w:val="0"/>
        <w:ind w:firstLine="709"/>
        <w:jc w:val="both"/>
        <w:rPr>
          <w:sz w:val="24"/>
          <w:szCs w:val="24"/>
        </w:rPr>
      </w:pPr>
      <w:r w:rsidRPr="004B4B0A">
        <w:rPr>
          <w:sz w:val="24"/>
          <w:szCs w:val="24"/>
        </w:rPr>
        <w:t>Законченные делопроизводством электронные документы формируются в дела (папки, директории) отдельно от документов на бумажных носителях и хранятся в системе «Дело» в соответствии с номенклатурой дел.</w:t>
      </w:r>
    </w:p>
    <w:p w:rsidR="00224C5D" w:rsidRPr="004B4B0A" w:rsidRDefault="00224C5D">
      <w:pPr>
        <w:autoSpaceDE w:val="0"/>
        <w:ind w:firstLine="709"/>
        <w:jc w:val="both"/>
        <w:rPr>
          <w:sz w:val="24"/>
          <w:szCs w:val="24"/>
        </w:rPr>
      </w:pPr>
      <w:r w:rsidRPr="004B4B0A">
        <w:rPr>
          <w:sz w:val="24"/>
          <w:szCs w:val="24"/>
        </w:rPr>
        <w:t xml:space="preserve">13.2.7.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w:t>
      </w:r>
      <w:proofErr w:type="spellStart"/>
      <w:r w:rsidRPr="004B4B0A">
        <w:rPr>
          <w:sz w:val="24"/>
          <w:szCs w:val="24"/>
        </w:rPr>
        <w:t>заверительной</w:t>
      </w:r>
      <w:proofErr w:type="spellEnd"/>
      <w:r w:rsidRPr="004B4B0A">
        <w:rPr>
          <w:sz w:val="24"/>
          <w:szCs w:val="24"/>
        </w:rPr>
        <w:t xml:space="preserve"> надписи. </w:t>
      </w:r>
    </w:p>
    <w:p w:rsidR="00224C5D" w:rsidRPr="004B4B0A" w:rsidRDefault="00224C5D">
      <w:pPr>
        <w:autoSpaceDE w:val="0"/>
        <w:ind w:firstLine="709"/>
        <w:jc w:val="both"/>
        <w:rPr>
          <w:sz w:val="24"/>
          <w:szCs w:val="24"/>
        </w:rPr>
      </w:pPr>
      <w:r w:rsidRPr="004B4B0A">
        <w:rPr>
          <w:sz w:val="24"/>
          <w:szCs w:val="24"/>
        </w:rPr>
        <w:t>Номера страниц дела проставляются на листах карандашом в правом верхнем углу.</w:t>
      </w:r>
    </w:p>
    <w:p w:rsidR="00224C5D" w:rsidRPr="004B4B0A" w:rsidRDefault="00224C5D">
      <w:pPr>
        <w:autoSpaceDE w:val="0"/>
        <w:ind w:firstLine="709"/>
        <w:jc w:val="both"/>
        <w:rPr>
          <w:sz w:val="24"/>
          <w:szCs w:val="24"/>
        </w:rPr>
      </w:pPr>
      <w:r w:rsidRPr="004B4B0A">
        <w:rPr>
          <w:sz w:val="24"/>
          <w:szCs w:val="24"/>
        </w:rPr>
        <w:t xml:space="preserve">Оформление документов в дела проводится </w:t>
      </w:r>
      <w:r w:rsidR="008A7764" w:rsidRPr="004B4B0A">
        <w:rPr>
          <w:sz w:val="24"/>
          <w:szCs w:val="24"/>
        </w:rPr>
        <w:t>ведущим</w:t>
      </w:r>
      <w:r w:rsidRPr="004B4B0A">
        <w:rPr>
          <w:sz w:val="24"/>
          <w:szCs w:val="24"/>
        </w:rPr>
        <w:t xml:space="preserve"> специалистом.</w:t>
      </w:r>
    </w:p>
    <w:p w:rsidR="00224C5D" w:rsidRPr="004B4B0A" w:rsidRDefault="00224C5D">
      <w:pPr>
        <w:autoSpaceDE w:val="0"/>
        <w:ind w:firstLine="709"/>
        <w:jc w:val="both"/>
        <w:rPr>
          <w:sz w:val="24"/>
          <w:szCs w:val="24"/>
        </w:rPr>
      </w:pPr>
      <w:r w:rsidRPr="004B4B0A">
        <w:rPr>
          <w:sz w:val="24"/>
          <w:szCs w:val="24"/>
        </w:rPr>
        <w:t xml:space="preserve">13.2.8.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w:t>
      </w:r>
      <w:r w:rsidRPr="004B4B0A">
        <w:rPr>
          <w:sz w:val="24"/>
          <w:szCs w:val="24"/>
        </w:rPr>
        <w:lastRenderedPageBreak/>
        <w:t>реквизитов обложки дела по установленной форме (приложение № 10); нумерацию листов в деле; составление листа-заверителя дела (приложение № 11); составление в необходимых случаях внутренней описи документов дела (приложение № 12); подшивку и переплет дела; внесение необходимых уточнений в реквизиты обложки дела.</w:t>
      </w:r>
    </w:p>
    <w:p w:rsidR="00224C5D" w:rsidRPr="004B4B0A" w:rsidRDefault="00224C5D">
      <w:pPr>
        <w:autoSpaceDE w:val="0"/>
        <w:ind w:firstLine="709"/>
        <w:jc w:val="both"/>
        <w:rPr>
          <w:sz w:val="24"/>
          <w:szCs w:val="24"/>
        </w:rPr>
      </w:pPr>
      <w:r w:rsidRPr="004B4B0A">
        <w:rPr>
          <w:sz w:val="24"/>
          <w:szCs w:val="24"/>
        </w:rPr>
        <w:t>13.2.9. Обложка дела постоянного, временного (свыше 10 лет) хранения и по личному составу оформляется по установленной форме.</w:t>
      </w:r>
    </w:p>
    <w:p w:rsidR="00224C5D" w:rsidRPr="004B4B0A" w:rsidRDefault="00224C5D">
      <w:pPr>
        <w:autoSpaceDE w:val="0"/>
        <w:ind w:firstLine="709"/>
        <w:jc w:val="both"/>
        <w:rPr>
          <w:sz w:val="24"/>
          <w:szCs w:val="24"/>
        </w:rPr>
      </w:pPr>
      <w:r w:rsidRPr="004B4B0A">
        <w:rPr>
          <w:sz w:val="24"/>
          <w:szCs w:val="24"/>
        </w:rPr>
        <w:t xml:space="preserve">Реквизиты, проставляемые на обложке дела, оформляются следующим образом: </w:t>
      </w:r>
      <w:proofErr w:type="gramStart"/>
      <w:r w:rsidRPr="004B4B0A">
        <w:rPr>
          <w:sz w:val="24"/>
          <w:szCs w:val="24"/>
        </w:rPr>
        <w:t xml:space="preserve">«Администрация </w:t>
      </w:r>
      <w:r w:rsidR="00CE2136">
        <w:rPr>
          <w:sz w:val="24"/>
          <w:szCs w:val="24"/>
        </w:rPr>
        <w:t xml:space="preserve"> </w:t>
      </w:r>
      <w:r w:rsidR="00CE2136" w:rsidRPr="006C39B9">
        <w:rPr>
          <w:sz w:val="24"/>
          <w:szCs w:val="24"/>
        </w:rPr>
        <w:t xml:space="preserve">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о муниципального образования</w:t>
      </w:r>
      <w:r w:rsidRPr="004B4B0A">
        <w:rPr>
          <w:sz w:val="24"/>
          <w:szCs w:val="24"/>
        </w:rPr>
        <w:t xml:space="preserve">» – указывается полностью в </w:t>
      </w:r>
      <w:r w:rsidRPr="004B4B0A">
        <w:rPr>
          <w:spacing w:val="-6"/>
          <w:sz w:val="24"/>
          <w:szCs w:val="24"/>
        </w:rPr>
        <w:t xml:space="preserve">именительном падеже; </w:t>
      </w:r>
      <w:r w:rsidRPr="004B4B0A">
        <w:rPr>
          <w:sz w:val="24"/>
          <w:szCs w:val="24"/>
        </w:rPr>
        <w:t xml:space="preserve">«индекс дела» – проставляется цифровое обозначение дела по номенклатуре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«заголовок дела» переносится из номенклатуры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C4611" w:rsidRPr="004B4B0A">
        <w:rPr>
          <w:sz w:val="24"/>
          <w:szCs w:val="24"/>
          <w:shd w:val="clear" w:color="auto" w:fill="FFFFFF"/>
        </w:rPr>
        <w:t>муниципального образования</w:t>
      </w:r>
      <w:r w:rsidRPr="004B4B0A">
        <w:rPr>
          <w:sz w:val="24"/>
          <w:szCs w:val="24"/>
        </w:rPr>
        <w:t xml:space="preserve">, согласованной с сектором муниципального архива Администрации </w:t>
      </w:r>
      <w:proofErr w:type="spellStart"/>
      <w:r w:rsidR="00CC4611" w:rsidRPr="004B4B0A">
        <w:rPr>
          <w:sz w:val="24"/>
          <w:szCs w:val="24"/>
        </w:rPr>
        <w:t>Екатериновского</w:t>
      </w:r>
      <w:proofErr w:type="spellEnd"/>
      <w:r w:rsidR="00CC4611" w:rsidRPr="004B4B0A">
        <w:rPr>
          <w:sz w:val="24"/>
          <w:szCs w:val="24"/>
        </w:rPr>
        <w:t xml:space="preserve"> муниципального </w:t>
      </w:r>
      <w:r w:rsidRPr="004B4B0A">
        <w:rPr>
          <w:sz w:val="24"/>
          <w:szCs w:val="24"/>
        </w:rPr>
        <w:t>района; «дата дела» – указывается год (годы) заведения и окончания дела в делопроизводстве.</w:t>
      </w:r>
      <w:proofErr w:type="gramEnd"/>
    </w:p>
    <w:p w:rsidR="00224C5D" w:rsidRPr="004B4B0A" w:rsidRDefault="00224C5D">
      <w:pPr>
        <w:autoSpaceDE w:val="0"/>
        <w:ind w:firstLine="709"/>
        <w:jc w:val="both"/>
        <w:rPr>
          <w:sz w:val="24"/>
          <w:szCs w:val="24"/>
        </w:rPr>
      </w:pPr>
      <w:proofErr w:type="gramStart"/>
      <w:r w:rsidRPr="004B4B0A">
        <w:rPr>
          <w:sz w:val="24"/>
          <w:szCs w:val="24"/>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proofErr w:type="gramEnd"/>
      <w:r w:rsidRPr="004B4B0A">
        <w:rPr>
          <w:sz w:val="24"/>
          <w:szCs w:val="24"/>
        </w:rPr>
        <w:t xml:space="preserve"> При этом число и год обозначаются арабскими цифрами, название месяца пишется словами.</w:t>
      </w:r>
    </w:p>
    <w:p w:rsidR="00224C5D" w:rsidRPr="004B4B0A" w:rsidRDefault="00224C5D">
      <w:pPr>
        <w:autoSpaceDE w:val="0"/>
        <w:ind w:firstLine="709"/>
        <w:jc w:val="both"/>
        <w:rPr>
          <w:sz w:val="24"/>
          <w:szCs w:val="24"/>
        </w:rPr>
      </w:pPr>
      <w:r w:rsidRPr="004B4B0A">
        <w:rPr>
          <w:sz w:val="24"/>
          <w:szCs w:val="24"/>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в правом верхнем углу листа.</w:t>
      </w:r>
    </w:p>
    <w:p w:rsidR="00224C5D" w:rsidRPr="004B4B0A" w:rsidRDefault="00224C5D">
      <w:pPr>
        <w:autoSpaceDE w:val="0"/>
        <w:ind w:firstLine="709"/>
        <w:jc w:val="both"/>
        <w:rPr>
          <w:sz w:val="24"/>
          <w:szCs w:val="24"/>
        </w:rPr>
      </w:pPr>
      <w:r w:rsidRPr="004B4B0A">
        <w:rPr>
          <w:sz w:val="24"/>
          <w:szCs w:val="24"/>
        </w:rPr>
        <w:t>Листы дел, состоящих из нескольких томов или частей, нумеруются по каждому тому (части) отдельно.</w:t>
      </w:r>
    </w:p>
    <w:p w:rsidR="00224C5D" w:rsidRPr="004B4B0A" w:rsidRDefault="00224C5D">
      <w:pPr>
        <w:autoSpaceDE w:val="0"/>
        <w:ind w:firstLine="709"/>
        <w:jc w:val="both"/>
        <w:rPr>
          <w:sz w:val="24"/>
          <w:szCs w:val="24"/>
        </w:rPr>
      </w:pPr>
      <w:r w:rsidRPr="004B4B0A">
        <w:rPr>
          <w:sz w:val="24"/>
          <w:szCs w:val="24"/>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224C5D" w:rsidRPr="004B4B0A" w:rsidRDefault="00224C5D">
      <w:pPr>
        <w:autoSpaceDE w:val="0"/>
        <w:ind w:firstLine="709"/>
        <w:jc w:val="both"/>
        <w:rPr>
          <w:sz w:val="24"/>
          <w:szCs w:val="24"/>
        </w:rPr>
      </w:pPr>
      <w:r w:rsidRPr="004B4B0A">
        <w:rPr>
          <w:sz w:val="24"/>
          <w:szCs w:val="24"/>
        </w:rPr>
        <w:t>Подшитые в дело конверты с вложениями нумеруются: сначала конверт, а затем очередным номером каждое вложение в конверт.</w:t>
      </w:r>
    </w:p>
    <w:p w:rsidR="00224C5D" w:rsidRPr="004B4B0A" w:rsidRDefault="00224C5D">
      <w:pPr>
        <w:autoSpaceDE w:val="0"/>
        <w:ind w:firstLine="709"/>
        <w:jc w:val="both"/>
        <w:rPr>
          <w:sz w:val="24"/>
          <w:szCs w:val="24"/>
        </w:rPr>
      </w:pPr>
      <w:r w:rsidRPr="004B4B0A">
        <w:rPr>
          <w:sz w:val="24"/>
          <w:szCs w:val="24"/>
        </w:rPr>
        <w:t xml:space="preserve">После завершения нумерации листов составляется </w:t>
      </w:r>
      <w:proofErr w:type="spellStart"/>
      <w:r w:rsidRPr="004B4B0A">
        <w:rPr>
          <w:sz w:val="24"/>
          <w:szCs w:val="24"/>
        </w:rPr>
        <w:t>заверительная</w:t>
      </w:r>
      <w:proofErr w:type="spellEnd"/>
      <w:r w:rsidRPr="004B4B0A">
        <w:rPr>
          <w:sz w:val="24"/>
          <w:szCs w:val="24"/>
        </w:rPr>
        <w:t xml:space="preserve"> надпись, которая располагается в конце дела. </w:t>
      </w:r>
      <w:proofErr w:type="spellStart"/>
      <w:r w:rsidRPr="004B4B0A">
        <w:rPr>
          <w:sz w:val="24"/>
          <w:szCs w:val="24"/>
        </w:rPr>
        <w:t>Заверительная</w:t>
      </w:r>
      <w:proofErr w:type="spellEnd"/>
      <w:r w:rsidRPr="004B4B0A">
        <w:rPr>
          <w:sz w:val="24"/>
          <w:szCs w:val="24"/>
        </w:rPr>
        <w:t xml:space="preserve"> надпись составляется в деле на отдельном листе-заверителе дела. В </w:t>
      </w:r>
      <w:proofErr w:type="spellStart"/>
      <w:r w:rsidRPr="004B4B0A">
        <w:rPr>
          <w:sz w:val="24"/>
          <w:szCs w:val="24"/>
        </w:rPr>
        <w:t>заверительной</w:t>
      </w:r>
      <w:proofErr w:type="spellEnd"/>
      <w:r w:rsidRPr="004B4B0A">
        <w:rPr>
          <w:sz w:val="24"/>
          <w:szCs w:val="24"/>
        </w:rPr>
        <w:t xml:space="preserve"> надписи цифрами и прописью указываются количество листов в данном деле, особенности отдельных документов (чертежи, фотографии, рисунки и т.п.).</w:t>
      </w:r>
    </w:p>
    <w:p w:rsidR="00224C5D" w:rsidRPr="004B4B0A" w:rsidRDefault="00224C5D">
      <w:pPr>
        <w:autoSpaceDE w:val="0"/>
        <w:ind w:firstLine="709"/>
        <w:jc w:val="both"/>
        <w:rPr>
          <w:sz w:val="24"/>
          <w:szCs w:val="24"/>
        </w:rPr>
      </w:pPr>
      <w:proofErr w:type="spellStart"/>
      <w:r w:rsidRPr="004B4B0A">
        <w:rPr>
          <w:sz w:val="24"/>
          <w:szCs w:val="24"/>
        </w:rPr>
        <w:t>Заверительная</w:t>
      </w:r>
      <w:proofErr w:type="spellEnd"/>
      <w:r w:rsidRPr="004B4B0A">
        <w:rPr>
          <w:sz w:val="24"/>
          <w:szCs w:val="24"/>
        </w:rPr>
        <w:t xml:space="preserve">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w:t>
      </w:r>
      <w:proofErr w:type="spellStart"/>
      <w:r w:rsidRPr="004B4B0A">
        <w:rPr>
          <w:sz w:val="24"/>
          <w:szCs w:val="24"/>
        </w:rPr>
        <w:t>заверительной</w:t>
      </w:r>
      <w:proofErr w:type="spellEnd"/>
      <w:r w:rsidRPr="004B4B0A">
        <w:rPr>
          <w:sz w:val="24"/>
          <w:szCs w:val="24"/>
        </w:rPr>
        <w:t xml:space="preserve"> надписью.</w:t>
      </w:r>
    </w:p>
    <w:p w:rsidR="00224C5D" w:rsidRPr="004B4B0A" w:rsidRDefault="00224C5D">
      <w:pPr>
        <w:autoSpaceDE w:val="0"/>
        <w:ind w:firstLine="709"/>
        <w:jc w:val="both"/>
        <w:rPr>
          <w:sz w:val="24"/>
          <w:szCs w:val="24"/>
        </w:rPr>
      </w:pPr>
      <w:r w:rsidRPr="004B4B0A">
        <w:rPr>
          <w:sz w:val="24"/>
          <w:szCs w:val="24"/>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224C5D" w:rsidRPr="004B4B0A" w:rsidRDefault="00224C5D">
      <w:pPr>
        <w:autoSpaceDE w:val="0"/>
        <w:ind w:firstLine="709"/>
        <w:jc w:val="both"/>
        <w:rPr>
          <w:sz w:val="24"/>
          <w:szCs w:val="24"/>
        </w:rPr>
      </w:pPr>
      <w:r w:rsidRPr="004B4B0A">
        <w:rPr>
          <w:sz w:val="24"/>
          <w:szCs w:val="24"/>
        </w:rPr>
        <w:t>На делах постоянного хранения пишется: «Хранить постоянно».</w:t>
      </w:r>
    </w:p>
    <w:p w:rsidR="00224C5D" w:rsidRPr="004B4B0A" w:rsidRDefault="00224C5D">
      <w:pPr>
        <w:autoSpaceDE w:val="0"/>
        <w:ind w:firstLine="709"/>
        <w:jc w:val="both"/>
        <w:rPr>
          <w:sz w:val="24"/>
          <w:szCs w:val="24"/>
        </w:rPr>
      </w:pPr>
      <w:r w:rsidRPr="004B4B0A">
        <w:rPr>
          <w:sz w:val="24"/>
          <w:szCs w:val="24"/>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224C5D" w:rsidRPr="004B4B0A" w:rsidRDefault="00224C5D">
      <w:pPr>
        <w:autoSpaceDE w:val="0"/>
        <w:ind w:firstLine="709"/>
        <w:jc w:val="both"/>
        <w:rPr>
          <w:sz w:val="24"/>
          <w:szCs w:val="24"/>
        </w:rPr>
      </w:pPr>
      <w:r w:rsidRPr="004B4B0A">
        <w:rPr>
          <w:sz w:val="24"/>
          <w:szCs w:val="24"/>
        </w:rPr>
        <w:t>На обложках дел постоянного хранения предусматривается место для наименования архива, в который будут передаваться дела.</w:t>
      </w:r>
    </w:p>
    <w:p w:rsidR="00224C5D" w:rsidRPr="004B4B0A" w:rsidRDefault="00224C5D">
      <w:pPr>
        <w:autoSpaceDE w:val="0"/>
        <w:ind w:firstLine="709"/>
        <w:jc w:val="both"/>
        <w:rPr>
          <w:sz w:val="24"/>
          <w:szCs w:val="24"/>
        </w:rPr>
      </w:pPr>
      <w:r w:rsidRPr="004B4B0A">
        <w:rPr>
          <w:sz w:val="24"/>
          <w:szCs w:val="24"/>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224C5D" w:rsidRPr="004B4B0A" w:rsidRDefault="00224C5D">
      <w:pPr>
        <w:autoSpaceDE w:val="0"/>
        <w:ind w:firstLine="709"/>
        <w:jc w:val="both"/>
        <w:rPr>
          <w:sz w:val="24"/>
          <w:szCs w:val="24"/>
        </w:rPr>
      </w:pPr>
      <w:r w:rsidRPr="004B4B0A">
        <w:rPr>
          <w:sz w:val="24"/>
          <w:szCs w:val="24"/>
        </w:rPr>
        <w:lastRenderedPageBreak/>
        <w:t xml:space="preserve">13.2.10. Для учета документов определенных категорий постоянного и </w:t>
      </w:r>
      <w:r w:rsidRPr="004B4B0A">
        <w:rPr>
          <w:spacing w:val="-4"/>
          <w:sz w:val="24"/>
          <w:szCs w:val="24"/>
        </w:rPr>
        <w:t>временного сроков (свыше 10 лет) хранения, учет которых вызывается спецификой</w:t>
      </w:r>
      <w:r w:rsidRPr="004B4B0A">
        <w:rPr>
          <w:sz w:val="24"/>
          <w:szCs w:val="24"/>
        </w:rPr>
        <w:t xml:space="preserve"> данной документации (особо ценные, личные дела и т.д.), составляется внутренняя опись документов дела.</w:t>
      </w:r>
    </w:p>
    <w:p w:rsidR="00224C5D" w:rsidRPr="004B4B0A" w:rsidRDefault="00224C5D">
      <w:pPr>
        <w:autoSpaceDE w:val="0"/>
        <w:ind w:firstLine="709"/>
        <w:jc w:val="both"/>
        <w:rPr>
          <w:sz w:val="24"/>
          <w:szCs w:val="24"/>
        </w:rPr>
      </w:pPr>
      <w:r w:rsidRPr="004B4B0A">
        <w:rPr>
          <w:sz w:val="24"/>
          <w:szCs w:val="24"/>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конкретного содержания документов.</w:t>
      </w:r>
    </w:p>
    <w:p w:rsidR="00224C5D" w:rsidRPr="004B4B0A" w:rsidRDefault="00224C5D">
      <w:pPr>
        <w:autoSpaceDE w:val="0"/>
        <w:ind w:firstLine="709"/>
        <w:jc w:val="both"/>
        <w:rPr>
          <w:sz w:val="24"/>
          <w:szCs w:val="24"/>
        </w:rPr>
      </w:pPr>
      <w:r w:rsidRPr="004B4B0A">
        <w:rPr>
          <w:sz w:val="24"/>
          <w:szCs w:val="24"/>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224C5D" w:rsidRPr="004B4B0A" w:rsidRDefault="00224C5D">
      <w:pPr>
        <w:autoSpaceDE w:val="0"/>
        <w:ind w:firstLine="709"/>
        <w:jc w:val="both"/>
        <w:rPr>
          <w:sz w:val="24"/>
          <w:szCs w:val="24"/>
        </w:rPr>
      </w:pPr>
      <w:r w:rsidRPr="004B4B0A">
        <w:rPr>
          <w:sz w:val="24"/>
          <w:szCs w:val="24"/>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224C5D" w:rsidRPr="004B4B0A" w:rsidRDefault="00224C5D">
      <w:pPr>
        <w:autoSpaceDE w:val="0"/>
        <w:ind w:firstLine="709"/>
        <w:jc w:val="both"/>
        <w:rPr>
          <w:sz w:val="24"/>
          <w:szCs w:val="24"/>
        </w:rPr>
      </w:pPr>
      <w:r w:rsidRPr="004B4B0A">
        <w:rPr>
          <w:sz w:val="24"/>
          <w:szCs w:val="24"/>
        </w:rPr>
        <w:t>13.2.11.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224C5D" w:rsidRPr="004B4B0A" w:rsidRDefault="00224C5D">
      <w:pPr>
        <w:autoSpaceDE w:val="0"/>
        <w:ind w:firstLine="709"/>
        <w:jc w:val="both"/>
        <w:rPr>
          <w:sz w:val="24"/>
          <w:szCs w:val="24"/>
        </w:rPr>
      </w:pPr>
      <w:r w:rsidRPr="004B4B0A">
        <w:rPr>
          <w:sz w:val="24"/>
          <w:szCs w:val="24"/>
        </w:rPr>
        <w:t xml:space="preserve">Дела временного (до 10 лет включительно) хранения допускается хранить в скоросшивателях, не проводить </w:t>
      </w:r>
      <w:proofErr w:type="spellStart"/>
      <w:r w:rsidRPr="004B4B0A">
        <w:rPr>
          <w:sz w:val="24"/>
          <w:szCs w:val="24"/>
        </w:rPr>
        <w:t>пересистематизацию</w:t>
      </w:r>
      <w:proofErr w:type="spellEnd"/>
      <w:r w:rsidRPr="004B4B0A">
        <w:rPr>
          <w:sz w:val="24"/>
          <w:szCs w:val="24"/>
        </w:rPr>
        <w:t xml:space="preserve"> документов в деле, листы дела не нумеровать, </w:t>
      </w:r>
      <w:proofErr w:type="spellStart"/>
      <w:r w:rsidRPr="004B4B0A">
        <w:rPr>
          <w:sz w:val="24"/>
          <w:szCs w:val="24"/>
        </w:rPr>
        <w:t>заверительные</w:t>
      </w:r>
      <w:proofErr w:type="spellEnd"/>
      <w:r w:rsidRPr="004B4B0A">
        <w:rPr>
          <w:sz w:val="24"/>
          <w:szCs w:val="24"/>
        </w:rPr>
        <w:t xml:space="preserve"> надписи не составлять.</w:t>
      </w:r>
    </w:p>
    <w:p w:rsidR="00224C5D" w:rsidRPr="004B4B0A" w:rsidRDefault="00224C5D">
      <w:pPr>
        <w:autoSpaceDE w:val="0"/>
        <w:ind w:firstLine="709"/>
        <w:jc w:val="both"/>
        <w:rPr>
          <w:sz w:val="24"/>
          <w:szCs w:val="24"/>
        </w:rPr>
      </w:pPr>
      <w:r w:rsidRPr="004B4B0A">
        <w:rPr>
          <w:sz w:val="24"/>
          <w:szCs w:val="24"/>
        </w:rPr>
        <w:t>13.3. Организация оперативного хранения документов.</w:t>
      </w:r>
    </w:p>
    <w:p w:rsidR="00224C5D" w:rsidRPr="004B4B0A" w:rsidRDefault="00224C5D">
      <w:pPr>
        <w:autoSpaceDE w:val="0"/>
        <w:ind w:firstLine="709"/>
        <w:jc w:val="both"/>
        <w:rPr>
          <w:sz w:val="24"/>
          <w:szCs w:val="24"/>
        </w:rPr>
      </w:pPr>
      <w:r w:rsidRPr="004B4B0A">
        <w:rPr>
          <w:sz w:val="24"/>
          <w:szCs w:val="24"/>
        </w:rPr>
        <w:t xml:space="preserve">13.3.1. С момента заведения и до передачи в архив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Pr="004B4B0A">
        <w:rPr>
          <w:sz w:val="24"/>
          <w:szCs w:val="24"/>
        </w:rPr>
        <w:t>сельского поселения дела хранятся по месту их формирования.</w:t>
      </w:r>
    </w:p>
    <w:p w:rsidR="00224C5D" w:rsidRPr="004B4B0A" w:rsidRDefault="00224C5D">
      <w:pPr>
        <w:autoSpaceDE w:val="0"/>
        <w:ind w:firstLine="709"/>
        <w:jc w:val="both"/>
        <w:rPr>
          <w:sz w:val="24"/>
          <w:szCs w:val="24"/>
        </w:rPr>
      </w:pPr>
      <w:r w:rsidRPr="004B4B0A">
        <w:rPr>
          <w:spacing w:val="-6"/>
          <w:sz w:val="24"/>
          <w:szCs w:val="24"/>
        </w:rPr>
        <w:t>13.3.2. Работники, ответственные</w:t>
      </w:r>
      <w:r w:rsidRPr="004B4B0A">
        <w:rPr>
          <w:sz w:val="24"/>
          <w:szCs w:val="24"/>
        </w:rPr>
        <w:t xml:space="preserve"> за делопроизводство, обязаны обеспечивать сохранность документов и дел.</w:t>
      </w:r>
    </w:p>
    <w:p w:rsidR="00224C5D" w:rsidRPr="004B4B0A" w:rsidRDefault="00224C5D">
      <w:pPr>
        <w:autoSpaceDE w:val="0"/>
        <w:ind w:firstLine="709"/>
        <w:jc w:val="both"/>
        <w:rPr>
          <w:sz w:val="24"/>
          <w:szCs w:val="24"/>
        </w:rPr>
      </w:pPr>
      <w:r w:rsidRPr="004B4B0A">
        <w:rPr>
          <w:sz w:val="24"/>
          <w:szCs w:val="24"/>
        </w:rPr>
        <w:t>13.3.3.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224C5D" w:rsidRPr="004B4B0A" w:rsidRDefault="00224C5D">
      <w:pPr>
        <w:autoSpaceDE w:val="0"/>
        <w:ind w:firstLine="709"/>
        <w:jc w:val="both"/>
        <w:rPr>
          <w:sz w:val="24"/>
          <w:szCs w:val="24"/>
        </w:rPr>
      </w:pPr>
      <w:r w:rsidRPr="004B4B0A">
        <w:rPr>
          <w:sz w:val="24"/>
          <w:szCs w:val="24"/>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224C5D" w:rsidRPr="004B4B0A" w:rsidRDefault="00224C5D">
      <w:pPr>
        <w:autoSpaceDE w:val="0"/>
        <w:ind w:firstLine="709"/>
        <w:jc w:val="both"/>
        <w:rPr>
          <w:sz w:val="24"/>
          <w:szCs w:val="24"/>
        </w:rPr>
      </w:pPr>
      <w:r w:rsidRPr="004B4B0A">
        <w:rPr>
          <w:sz w:val="24"/>
          <w:szCs w:val="24"/>
        </w:rPr>
        <w:t>На корешках обложек дел указываются индексы по номенклатуре.</w:t>
      </w:r>
    </w:p>
    <w:p w:rsidR="00224C5D" w:rsidRPr="004B4B0A" w:rsidRDefault="00224C5D">
      <w:pPr>
        <w:autoSpaceDE w:val="0"/>
        <w:ind w:firstLine="709"/>
        <w:jc w:val="both"/>
        <w:rPr>
          <w:sz w:val="24"/>
          <w:szCs w:val="24"/>
        </w:rPr>
      </w:pPr>
      <w:r w:rsidRPr="004B4B0A">
        <w:rPr>
          <w:sz w:val="24"/>
          <w:szCs w:val="24"/>
        </w:rPr>
        <w:t xml:space="preserve">13.3.4. Завершенные дела постоянного и долговременного (свыше 10 лет) сроков хранения хранятся по месту их формирования в течение двух лет, а затем сдаются в архив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 xml:space="preserve">муниципального образования </w:t>
      </w:r>
      <w:proofErr w:type="spellStart"/>
      <w:r w:rsidR="00F7060A" w:rsidRPr="004B4B0A">
        <w:rPr>
          <w:sz w:val="24"/>
          <w:szCs w:val="24"/>
          <w:shd w:val="clear" w:color="auto" w:fill="FFFFFF"/>
        </w:rPr>
        <w:t>Екатериновского</w:t>
      </w:r>
      <w:proofErr w:type="spellEnd"/>
      <w:r w:rsidR="00F7060A" w:rsidRPr="004B4B0A">
        <w:rPr>
          <w:sz w:val="24"/>
          <w:szCs w:val="24"/>
          <w:shd w:val="clear" w:color="auto" w:fill="FFFFFF"/>
        </w:rPr>
        <w:t xml:space="preserve"> муниципального </w:t>
      </w:r>
      <w:r w:rsidRPr="004B4B0A">
        <w:rPr>
          <w:sz w:val="24"/>
          <w:szCs w:val="24"/>
        </w:rPr>
        <w:t xml:space="preserve">  района.</w:t>
      </w:r>
    </w:p>
    <w:p w:rsidR="00224C5D" w:rsidRPr="004B4B0A" w:rsidRDefault="00224C5D">
      <w:pPr>
        <w:autoSpaceDE w:val="0"/>
        <w:ind w:firstLine="709"/>
        <w:jc w:val="both"/>
        <w:rPr>
          <w:sz w:val="24"/>
          <w:szCs w:val="24"/>
        </w:rPr>
      </w:pPr>
    </w:p>
    <w:p w:rsidR="00224C5D" w:rsidRPr="004B4B0A" w:rsidRDefault="00224C5D" w:rsidP="00F7060A">
      <w:pPr>
        <w:autoSpaceDE w:val="0"/>
        <w:jc w:val="center"/>
        <w:rPr>
          <w:sz w:val="24"/>
          <w:szCs w:val="24"/>
        </w:rPr>
      </w:pPr>
      <w:r w:rsidRPr="004B4B0A">
        <w:rPr>
          <w:b/>
          <w:sz w:val="24"/>
          <w:szCs w:val="24"/>
        </w:rPr>
        <w:t>14. Порядок передачи документов на хранение в архив</w:t>
      </w:r>
    </w:p>
    <w:p w:rsidR="00224C5D" w:rsidRPr="004B4B0A" w:rsidRDefault="00224C5D">
      <w:pPr>
        <w:autoSpaceDE w:val="0"/>
        <w:ind w:firstLine="709"/>
        <w:jc w:val="both"/>
        <w:rPr>
          <w:sz w:val="24"/>
          <w:szCs w:val="24"/>
        </w:rPr>
      </w:pPr>
      <w:proofErr w:type="gramStart"/>
      <w:r w:rsidRPr="004B4B0A">
        <w:rPr>
          <w:sz w:val="24"/>
          <w:szCs w:val="24"/>
        </w:rPr>
        <w:t xml:space="preserve">Документы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00F7060A" w:rsidRPr="004B4B0A">
        <w:rPr>
          <w:sz w:val="24"/>
          <w:szCs w:val="24"/>
        </w:rPr>
        <w:t xml:space="preserve"> </w:t>
      </w:r>
      <w:r w:rsidRPr="004B4B0A">
        <w:rPr>
          <w:sz w:val="24"/>
          <w:szCs w:val="24"/>
        </w:rPr>
        <w:t xml:space="preserve">являются его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w:t>
      </w:r>
      <w:r w:rsidRPr="004B4B0A">
        <w:rPr>
          <w:spacing w:val="-4"/>
          <w:sz w:val="24"/>
          <w:szCs w:val="24"/>
        </w:rPr>
        <w:t>подлежат обязательной передаче на хранение в сектор муниципального архива</w:t>
      </w:r>
      <w:r w:rsidRPr="004B4B0A">
        <w:rPr>
          <w:sz w:val="24"/>
          <w:szCs w:val="24"/>
        </w:rPr>
        <w:t xml:space="preserve"> Администрации </w:t>
      </w:r>
      <w:proofErr w:type="spellStart"/>
      <w:r w:rsidR="00F7060A" w:rsidRPr="004B4B0A">
        <w:rPr>
          <w:sz w:val="24"/>
          <w:szCs w:val="24"/>
        </w:rPr>
        <w:t>Екатериновского</w:t>
      </w:r>
      <w:proofErr w:type="spellEnd"/>
      <w:r w:rsidR="00F7060A" w:rsidRPr="004B4B0A">
        <w:rPr>
          <w:sz w:val="24"/>
          <w:szCs w:val="24"/>
        </w:rPr>
        <w:t xml:space="preserve"> муниципального </w:t>
      </w:r>
      <w:r w:rsidRPr="004B4B0A">
        <w:rPr>
          <w:sz w:val="24"/>
          <w:szCs w:val="24"/>
        </w:rPr>
        <w:t>района, для хранения документов временного (свыше 10 лет) срока хранения, имеющих практическое значение, а также документов по личному составу.</w:t>
      </w:r>
      <w:proofErr w:type="gramEnd"/>
    </w:p>
    <w:p w:rsidR="00224C5D" w:rsidRPr="004B4B0A" w:rsidRDefault="00224C5D">
      <w:pPr>
        <w:autoSpaceDE w:val="0"/>
        <w:ind w:firstLine="709"/>
        <w:jc w:val="both"/>
        <w:rPr>
          <w:sz w:val="24"/>
          <w:szCs w:val="24"/>
        </w:rPr>
      </w:pPr>
      <w:r w:rsidRPr="004B4B0A">
        <w:rPr>
          <w:sz w:val="24"/>
          <w:szCs w:val="24"/>
        </w:rPr>
        <w:t>14.1. Экспертиза ценности документов.</w:t>
      </w:r>
    </w:p>
    <w:p w:rsidR="00224C5D" w:rsidRPr="004B4B0A" w:rsidRDefault="00224C5D">
      <w:pPr>
        <w:autoSpaceDE w:val="0"/>
        <w:ind w:firstLine="709"/>
        <w:jc w:val="both"/>
        <w:rPr>
          <w:sz w:val="24"/>
          <w:szCs w:val="24"/>
        </w:rPr>
      </w:pPr>
      <w:r w:rsidRPr="004B4B0A">
        <w:rPr>
          <w:spacing w:val="-8"/>
          <w:sz w:val="24"/>
          <w:szCs w:val="24"/>
        </w:rPr>
        <w:t>В ходе экспертизы проводится отбор документов для хранения и уничтожения.</w:t>
      </w:r>
    </w:p>
    <w:p w:rsidR="00224C5D" w:rsidRPr="004B4B0A" w:rsidRDefault="00224C5D">
      <w:pPr>
        <w:autoSpaceDE w:val="0"/>
        <w:ind w:firstLine="709"/>
        <w:jc w:val="both"/>
        <w:rPr>
          <w:sz w:val="24"/>
          <w:szCs w:val="24"/>
        </w:rPr>
      </w:pPr>
      <w:r w:rsidRPr="004B4B0A">
        <w:rPr>
          <w:sz w:val="24"/>
          <w:szCs w:val="24"/>
        </w:rPr>
        <w:lastRenderedPageBreak/>
        <w:t xml:space="preserve">14.1.1. Экспертиза ценности документов проводится: при составлении номенклатуры дел, в процессе формирования дел и при подготовке дел для передачи в </w:t>
      </w:r>
      <w:r w:rsidRPr="004B4B0A">
        <w:rPr>
          <w:spacing w:val="-4"/>
          <w:sz w:val="24"/>
          <w:szCs w:val="24"/>
        </w:rPr>
        <w:t>сектор муниципального архива</w:t>
      </w:r>
      <w:r w:rsidRPr="004B4B0A">
        <w:rPr>
          <w:sz w:val="24"/>
          <w:szCs w:val="24"/>
        </w:rPr>
        <w:t xml:space="preserve"> Администрации </w:t>
      </w:r>
      <w:proofErr w:type="spellStart"/>
      <w:r w:rsidR="00F7060A" w:rsidRPr="004B4B0A">
        <w:rPr>
          <w:sz w:val="24"/>
          <w:szCs w:val="24"/>
        </w:rPr>
        <w:t>Екатериновского</w:t>
      </w:r>
      <w:proofErr w:type="spellEnd"/>
      <w:r w:rsidR="00F7060A" w:rsidRPr="004B4B0A">
        <w:rPr>
          <w:sz w:val="24"/>
          <w:szCs w:val="24"/>
        </w:rPr>
        <w:t xml:space="preserve">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 xml:space="preserve">14.1.2. Для организации и проведения экспертизы ценности документов, отбора их на государственное хранение в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 xml:space="preserve"> создается экспертная комиссия.</w:t>
      </w:r>
    </w:p>
    <w:p w:rsidR="00224C5D" w:rsidRPr="004B4B0A" w:rsidRDefault="00224C5D">
      <w:pPr>
        <w:autoSpaceDE w:val="0"/>
        <w:ind w:firstLine="709"/>
        <w:jc w:val="both"/>
        <w:rPr>
          <w:sz w:val="24"/>
          <w:szCs w:val="24"/>
        </w:rPr>
      </w:pPr>
      <w:r w:rsidRPr="004B4B0A">
        <w:rPr>
          <w:sz w:val="24"/>
          <w:szCs w:val="24"/>
        </w:rPr>
        <w:t>Экспертная комиссия создается из числа наиболее квалифицированных работников в количестве не менее пяти человек.</w:t>
      </w:r>
    </w:p>
    <w:p w:rsidR="00224C5D" w:rsidRPr="004B4B0A" w:rsidRDefault="00224C5D">
      <w:pPr>
        <w:autoSpaceDE w:val="0"/>
        <w:ind w:firstLine="709"/>
        <w:jc w:val="both"/>
        <w:rPr>
          <w:sz w:val="24"/>
          <w:szCs w:val="24"/>
        </w:rPr>
      </w:pPr>
      <w:r w:rsidRPr="004B4B0A">
        <w:rPr>
          <w:sz w:val="24"/>
          <w:szCs w:val="24"/>
        </w:rPr>
        <w:t xml:space="preserve">14.1.3. Функции и права экспертной комиссии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00F7060A" w:rsidRPr="004B4B0A">
        <w:rPr>
          <w:sz w:val="24"/>
          <w:szCs w:val="24"/>
        </w:rPr>
        <w:t xml:space="preserve"> </w:t>
      </w:r>
      <w:r w:rsidRPr="004B4B0A">
        <w:rPr>
          <w:sz w:val="24"/>
          <w:szCs w:val="24"/>
        </w:rPr>
        <w:t>определяются положением об экспертной комиссии. Положение об экспертной комисс</w:t>
      </w:r>
      <w:proofErr w:type="gramStart"/>
      <w:r w:rsidRPr="004B4B0A">
        <w:rPr>
          <w:sz w:val="24"/>
          <w:szCs w:val="24"/>
        </w:rPr>
        <w:t>ии и ее</w:t>
      </w:r>
      <w:proofErr w:type="gramEnd"/>
      <w:r w:rsidRPr="004B4B0A">
        <w:rPr>
          <w:sz w:val="24"/>
          <w:szCs w:val="24"/>
        </w:rPr>
        <w:t xml:space="preserve"> состав утверждаются главой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Экспертная комиссия осуществляет следующие функции:</w:t>
      </w:r>
    </w:p>
    <w:p w:rsidR="00224C5D" w:rsidRPr="004B4B0A" w:rsidRDefault="00224C5D">
      <w:pPr>
        <w:autoSpaceDE w:val="0"/>
        <w:ind w:firstLine="709"/>
        <w:jc w:val="both"/>
        <w:rPr>
          <w:sz w:val="24"/>
          <w:szCs w:val="24"/>
        </w:rPr>
      </w:pPr>
      <w:r w:rsidRPr="004B4B0A">
        <w:rPr>
          <w:sz w:val="24"/>
          <w:szCs w:val="24"/>
        </w:rPr>
        <w:t xml:space="preserve">рассматривает номенклатуру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 xml:space="preserve">рассматривает описи дел постоянного хранения, подлежащие передаче в сектор муниципального архива Администрации </w:t>
      </w:r>
      <w:proofErr w:type="spellStart"/>
      <w:r w:rsidR="00F7060A" w:rsidRPr="004B4B0A">
        <w:rPr>
          <w:sz w:val="24"/>
          <w:szCs w:val="24"/>
        </w:rPr>
        <w:t>Екатериновского</w:t>
      </w:r>
      <w:proofErr w:type="spellEnd"/>
      <w:r w:rsidR="00F7060A" w:rsidRPr="004B4B0A">
        <w:rPr>
          <w:sz w:val="24"/>
          <w:szCs w:val="24"/>
        </w:rPr>
        <w:t xml:space="preserve">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рассматривает описи дел по личному составу;</w:t>
      </w:r>
    </w:p>
    <w:p w:rsidR="00224C5D" w:rsidRPr="004B4B0A" w:rsidRDefault="00224C5D">
      <w:pPr>
        <w:autoSpaceDE w:val="0"/>
        <w:ind w:firstLine="709"/>
        <w:jc w:val="both"/>
        <w:rPr>
          <w:sz w:val="24"/>
          <w:szCs w:val="24"/>
        </w:rPr>
      </w:pPr>
      <w:r w:rsidRPr="004B4B0A">
        <w:rPr>
          <w:sz w:val="24"/>
          <w:szCs w:val="24"/>
        </w:rPr>
        <w:t>определяет сроки хранения дел, которые не предусмотрены в перечне;</w:t>
      </w:r>
    </w:p>
    <w:p w:rsidR="00224C5D" w:rsidRPr="004B4B0A" w:rsidRDefault="00224C5D">
      <w:pPr>
        <w:autoSpaceDE w:val="0"/>
        <w:ind w:firstLine="709"/>
        <w:jc w:val="both"/>
        <w:rPr>
          <w:sz w:val="24"/>
          <w:szCs w:val="24"/>
        </w:rPr>
      </w:pPr>
      <w:r w:rsidRPr="004B4B0A">
        <w:rPr>
          <w:sz w:val="24"/>
          <w:szCs w:val="24"/>
        </w:rPr>
        <w:t xml:space="preserve">выносит решение о представлении их на утверждение экспертной проверочной комиссии комитета </w:t>
      </w:r>
      <w:r w:rsidR="00F7060A" w:rsidRPr="004B4B0A">
        <w:rPr>
          <w:sz w:val="24"/>
          <w:szCs w:val="24"/>
        </w:rPr>
        <w:t>по управлению архивным делом Сара</w:t>
      </w:r>
      <w:r w:rsidRPr="004B4B0A">
        <w:rPr>
          <w:sz w:val="24"/>
          <w:szCs w:val="24"/>
        </w:rPr>
        <w:t>товской области;</w:t>
      </w:r>
    </w:p>
    <w:p w:rsidR="00224C5D" w:rsidRPr="004B4B0A" w:rsidRDefault="00224C5D">
      <w:pPr>
        <w:autoSpaceDE w:val="0"/>
        <w:ind w:firstLine="709"/>
        <w:jc w:val="both"/>
        <w:rPr>
          <w:sz w:val="24"/>
          <w:szCs w:val="24"/>
        </w:rPr>
      </w:pPr>
      <w:r w:rsidRPr="004B4B0A">
        <w:rPr>
          <w:sz w:val="24"/>
          <w:szCs w:val="24"/>
        </w:rPr>
        <w:t>рассматривает акты о выделении к уничтожению дел, не подлежащих дальнейшему хранению.</w:t>
      </w:r>
    </w:p>
    <w:p w:rsidR="00224C5D" w:rsidRPr="004B4B0A" w:rsidRDefault="00224C5D">
      <w:pPr>
        <w:autoSpaceDE w:val="0"/>
        <w:ind w:firstLine="709"/>
        <w:jc w:val="both"/>
        <w:rPr>
          <w:sz w:val="24"/>
          <w:szCs w:val="24"/>
        </w:rPr>
      </w:pPr>
      <w:r w:rsidRPr="004B4B0A">
        <w:rPr>
          <w:sz w:val="24"/>
          <w:szCs w:val="24"/>
        </w:rPr>
        <w:t>14.1.4. Экспертиза ценности документов должна осуществляться по завершении делопроизводственного года.</w:t>
      </w:r>
    </w:p>
    <w:p w:rsidR="00224C5D" w:rsidRPr="004B4B0A" w:rsidRDefault="00224C5D">
      <w:pPr>
        <w:autoSpaceDE w:val="0"/>
        <w:ind w:firstLine="709"/>
        <w:jc w:val="both"/>
        <w:rPr>
          <w:sz w:val="24"/>
          <w:szCs w:val="24"/>
        </w:rPr>
      </w:pPr>
      <w:r w:rsidRPr="004B4B0A">
        <w:rPr>
          <w:sz w:val="24"/>
          <w:szCs w:val="24"/>
        </w:rPr>
        <w:t>14.1.5. При проведении экспертизы ценности документов осуществляются отбор документов постоянного хранения и по личному составу, выделение к уничтожению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rsidR="00224C5D" w:rsidRPr="004B4B0A" w:rsidRDefault="00224C5D">
      <w:pPr>
        <w:autoSpaceDE w:val="0"/>
        <w:ind w:firstLine="709"/>
        <w:jc w:val="both"/>
        <w:rPr>
          <w:sz w:val="24"/>
          <w:szCs w:val="24"/>
        </w:rPr>
      </w:pPr>
      <w:r w:rsidRPr="004B4B0A">
        <w:rPr>
          <w:sz w:val="24"/>
          <w:szCs w:val="24"/>
        </w:rPr>
        <w:t xml:space="preserve">14.1.6. Отбор документов проводится на основании перечня документов с указанием сроков хранения и номенклатуры дел (приложение № 13). </w:t>
      </w:r>
      <w:r w:rsidRPr="004B4B0A">
        <w:rPr>
          <w:sz w:val="24"/>
          <w:szCs w:val="24"/>
        </w:rPr>
        <w:br/>
        <w:t>Не допускается отбор документов для хранения и выделения к уничтожению только на основании заголовков дел.</w:t>
      </w:r>
    </w:p>
    <w:p w:rsidR="00224C5D" w:rsidRPr="004B4B0A" w:rsidRDefault="00224C5D">
      <w:pPr>
        <w:autoSpaceDE w:val="0"/>
        <w:ind w:firstLine="709"/>
        <w:jc w:val="both"/>
        <w:rPr>
          <w:sz w:val="24"/>
          <w:szCs w:val="24"/>
        </w:rPr>
      </w:pPr>
      <w:r w:rsidRPr="004B4B0A">
        <w:rPr>
          <w:sz w:val="24"/>
          <w:szCs w:val="24"/>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хранению.</w:t>
      </w:r>
    </w:p>
    <w:p w:rsidR="00224C5D" w:rsidRPr="004B4B0A" w:rsidRDefault="00224C5D">
      <w:pPr>
        <w:autoSpaceDE w:val="0"/>
        <w:ind w:firstLine="709"/>
        <w:jc w:val="both"/>
        <w:rPr>
          <w:sz w:val="24"/>
          <w:szCs w:val="24"/>
        </w:rPr>
      </w:pPr>
      <w:r w:rsidRPr="004B4B0A">
        <w:rPr>
          <w:sz w:val="24"/>
          <w:szCs w:val="24"/>
        </w:rPr>
        <w:t xml:space="preserve">14.1.7. По результатам экспертизы ценности документов составляются описи на документы постоянного хранения и по личному составу. По этим описям документы сдаются в сектор муниципального архива Администрации </w:t>
      </w:r>
      <w:proofErr w:type="spellStart"/>
      <w:r w:rsidR="00F7060A" w:rsidRPr="004B4B0A">
        <w:rPr>
          <w:sz w:val="24"/>
          <w:szCs w:val="24"/>
        </w:rPr>
        <w:t>Екатериновского</w:t>
      </w:r>
      <w:proofErr w:type="spellEnd"/>
      <w:r w:rsidR="00CE2136">
        <w:rPr>
          <w:sz w:val="24"/>
          <w:szCs w:val="24"/>
        </w:rPr>
        <w:t xml:space="preserve"> муниципального </w:t>
      </w:r>
      <w:r w:rsidR="00F7060A" w:rsidRPr="004B4B0A">
        <w:rPr>
          <w:sz w:val="24"/>
          <w:szCs w:val="24"/>
        </w:rPr>
        <w:t xml:space="preserve">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14.1.8. При составлении описи дел соблюдаются следующие требования:</w:t>
      </w:r>
    </w:p>
    <w:p w:rsidR="00224C5D" w:rsidRPr="004B4B0A" w:rsidRDefault="00224C5D">
      <w:pPr>
        <w:autoSpaceDE w:val="0"/>
        <w:ind w:firstLine="709"/>
        <w:jc w:val="both"/>
        <w:rPr>
          <w:sz w:val="24"/>
          <w:szCs w:val="24"/>
        </w:rPr>
      </w:pPr>
      <w:r w:rsidRPr="004B4B0A">
        <w:rPr>
          <w:sz w:val="24"/>
          <w:szCs w:val="24"/>
        </w:rPr>
        <w:t>заголовки дел вносятся в опись в соответствии с принятой схемой систематизации на основе номенклатуры дел;</w:t>
      </w:r>
    </w:p>
    <w:p w:rsidR="00224C5D" w:rsidRPr="004B4B0A" w:rsidRDefault="00224C5D">
      <w:pPr>
        <w:autoSpaceDE w:val="0"/>
        <w:ind w:firstLine="709"/>
        <w:jc w:val="both"/>
        <w:rPr>
          <w:sz w:val="24"/>
          <w:szCs w:val="24"/>
        </w:rPr>
      </w:pPr>
      <w:r w:rsidRPr="004B4B0A">
        <w:rPr>
          <w:sz w:val="24"/>
          <w:szCs w:val="24"/>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224C5D" w:rsidRPr="004B4B0A" w:rsidRDefault="00224C5D">
      <w:pPr>
        <w:autoSpaceDE w:val="0"/>
        <w:ind w:firstLine="709"/>
        <w:jc w:val="both"/>
        <w:rPr>
          <w:sz w:val="24"/>
          <w:szCs w:val="24"/>
        </w:rPr>
      </w:pPr>
      <w:r w:rsidRPr="004B4B0A">
        <w:rPr>
          <w:sz w:val="24"/>
          <w:szCs w:val="24"/>
        </w:rPr>
        <w:t>в описи за несколько лет дела имеют общую нумерацию;</w:t>
      </w:r>
    </w:p>
    <w:p w:rsidR="00224C5D" w:rsidRPr="004B4B0A" w:rsidRDefault="00224C5D">
      <w:pPr>
        <w:autoSpaceDE w:val="0"/>
        <w:ind w:firstLine="709"/>
        <w:jc w:val="both"/>
        <w:rPr>
          <w:sz w:val="24"/>
          <w:szCs w:val="24"/>
        </w:rPr>
      </w:pPr>
      <w:r w:rsidRPr="004B4B0A">
        <w:rPr>
          <w:sz w:val="24"/>
          <w:szCs w:val="24"/>
        </w:rPr>
        <w:t xml:space="preserve">порядок присвоения номеров описям устанавливается по согласованию с сектором муниципального архива Администрации </w:t>
      </w:r>
      <w:proofErr w:type="spellStart"/>
      <w:r w:rsidR="00F7060A" w:rsidRPr="004B4B0A">
        <w:rPr>
          <w:sz w:val="24"/>
          <w:szCs w:val="24"/>
        </w:rPr>
        <w:t>Екатериновского</w:t>
      </w:r>
      <w:proofErr w:type="spellEnd"/>
      <w:r w:rsidR="00CE2136">
        <w:rPr>
          <w:sz w:val="24"/>
          <w:szCs w:val="24"/>
        </w:rPr>
        <w:t xml:space="preserve"> муниципального</w:t>
      </w:r>
      <w:r w:rsidR="00F7060A" w:rsidRPr="004B4B0A">
        <w:rPr>
          <w:sz w:val="24"/>
          <w:szCs w:val="24"/>
        </w:rPr>
        <w:t xml:space="preserve">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lastRenderedPageBreak/>
        <w:t>графы описи заполняются в точном соответствии с теми сведениями, которые вынесены на обложку дела;</w:t>
      </w:r>
    </w:p>
    <w:p w:rsidR="00224C5D" w:rsidRPr="004B4B0A" w:rsidRDefault="00224C5D">
      <w:pPr>
        <w:autoSpaceDE w:val="0"/>
        <w:ind w:firstLine="709"/>
        <w:jc w:val="both"/>
        <w:rPr>
          <w:sz w:val="24"/>
          <w:szCs w:val="24"/>
        </w:rPr>
      </w:pPr>
      <w:r w:rsidRPr="004B4B0A">
        <w:rPr>
          <w:sz w:val="24"/>
          <w:szCs w:val="24"/>
        </w:rPr>
        <w:t>при внесении в опись подряд дел с одинаковыми заголовками пишется полностью заголовок первого дела, и всех остальных однородных дел, заменять словами «То же» не допускается.</w:t>
      </w:r>
    </w:p>
    <w:p w:rsidR="00224C5D" w:rsidRPr="004B4B0A" w:rsidRDefault="00224C5D">
      <w:pPr>
        <w:autoSpaceDE w:val="0"/>
        <w:ind w:firstLine="709"/>
        <w:jc w:val="both"/>
        <w:rPr>
          <w:sz w:val="24"/>
          <w:szCs w:val="24"/>
        </w:rPr>
      </w:pPr>
      <w:r w:rsidRPr="004B4B0A">
        <w:rPr>
          <w:sz w:val="24"/>
          <w:szCs w:val="24"/>
        </w:rPr>
        <w:t xml:space="preserve">14.1.9. Описи дел постоянного хранения составляются по установленной форме в четырех экземплярах, описи дел по личному составу составляются в двух экземплярах и представляются на утверждение сектору муниципального архива Администрации </w:t>
      </w:r>
      <w:proofErr w:type="spellStart"/>
      <w:r w:rsidR="00F7060A" w:rsidRPr="004B4B0A">
        <w:rPr>
          <w:sz w:val="24"/>
          <w:szCs w:val="24"/>
        </w:rPr>
        <w:t>Екатериновского</w:t>
      </w:r>
      <w:proofErr w:type="spellEnd"/>
      <w:r w:rsidR="00CE2136">
        <w:rPr>
          <w:sz w:val="24"/>
          <w:szCs w:val="24"/>
        </w:rPr>
        <w:t xml:space="preserve"> муниципального </w:t>
      </w:r>
      <w:r w:rsidR="00F7060A" w:rsidRPr="004B4B0A">
        <w:rPr>
          <w:sz w:val="24"/>
          <w:szCs w:val="24"/>
        </w:rPr>
        <w:t xml:space="preserve"> </w:t>
      </w:r>
      <w:r w:rsidRPr="004B4B0A">
        <w:rPr>
          <w:sz w:val="24"/>
          <w:szCs w:val="24"/>
        </w:rPr>
        <w:t xml:space="preserve">района </w:t>
      </w:r>
      <w:r w:rsidRPr="004B4B0A">
        <w:rPr>
          <w:spacing w:val="-2"/>
          <w:sz w:val="24"/>
          <w:szCs w:val="24"/>
        </w:rPr>
        <w:t>(приложения № 14, № 15</w:t>
      </w:r>
      <w:r w:rsidRPr="004B4B0A">
        <w:rPr>
          <w:sz w:val="24"/>
          <w:szCs w:val="24"/>
        </w:rPr>
        <w:t>).</w:t>
      </w:r>
    </w:p>
    <w:p w:rsidR="00224C5D" w:rsidRPr="004B4B0A" w:rsidRDefault="00224C5D">
      <w:pPr>
        <w:autoSpaceDE w:val="0"/>
        <w:ind w:firstLine="709"/>
        <w:jc w:val="both"/>
        <w:rPr>
          <w:sz w:val="24"/>
          <w:szCs w:val="24"/>
        </w:rPr>
      </w:pPr>
      <w:r w:rsidRPr="004B4B0A">
        <w:rPr>
          <w:sz w:val="24"/>
          <w:szCs w:val="24"/>
        </w:rPr>
        <w:t>14.1.10. Отбор документов к уничтожению с истекшими сроками хранения проводится после составления описи дел постоянного хранения.</w:t>
      </w:r>
    </w:p>
    <w:p w:rsidR="00224C5D" w:rsidRPr="004B4B0A" w:rsidRDefault="00224C5D">
      <w:pPr>
        <w:autoSpaceDE w:val="0"/>
        <w:ind w:firstLine="709"/>
        <w:jc w:val="both"/>
        <w:rPr>
          <w:sz w:val="24"/>
          <w:szCs w:val="24"/>
        </w:rPr>
      </w:pPr>
      <w:r w:rsidRPr="004B4B0A">
        <w:rPr>
          <w:sz w:val="24"/>
          <w:szCs w:val="24"/>
        </w:rPr>
        <w:t xml:space="preserve">14.1.11. Акт о выделении к уничтожению </w:t>
      </w:r>
      <w:proofErr w:type="gramStart"/>
      <w:r w:rsidRPr="004B4B0A">
        <w:rPr>
          <w:sz w:val="24"/>
          <w:szCs w:val="24"/>
        </w:rPr>
        <w:t>документов, не подлежащих хранению составляется</w:t>
      </w:r>
      <w:proofErr w:type="gramEnd"/>
      <w:r w:rsidRPr="004B4B0A">
        <w:rPr>
          <w:sz w:val="24"/>
          <w:szCs w:val="24"/>
        </w:rPr>
        <w:t xml:space="preserve">, как правило, на все дела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 xml:space="preserve"> (приложение № 16).</w:t>
      </w:r>
    </w:p>
    <w:p w:rsidR="00224C5D" w:rsidRPr="004B4B0A" w:rsidRDefault="00224C5D">
      <w:pPr>
        <w:ind w:firstLine="709"/>
        <w:jc w:val="both"/>
        <w:rPr>
          <w:sz w:val="24"/>
          <w:szCs w:val="24"/>
        </w:rPr>
      </w:pPr>
      <w:proofErr w:type="gramStart"/>
      <w:r w:rsidRPr="004B4B0A">
        <w:rPr>
          <w:sz w:val="24"/>
          <w:szCs w:val="24"/>
        </w:rPr>
        <w:t>Дела включаются в акт о выделении к уничтожению документов, не подлежащих хранению, если предусмотренный для них срок хранения истек к 1 января</w:t>
      </w:r>
      <w:r w:rsidR="006043ED" w:rsidRPr="004B4B0A">
        <w:rPr>
          <w:sz w:val="24"/>
          <w:szCs w:val="24"/>
        </w:rPr>
        <w:t xml:space="preserve"> текущего</w:t>
      </w:r>
      <w:r w:rsidRPr="004B4B0A">
        <w:rPr>
          <w:sz w:val="24"/>
          <w:szCs w:val="24"/>
        </w:rPr>
        <w:t xml:space="preserve">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roofErr w:type="gramEnd"/>
    </w:p>
    <w:p w:rsidR="00224C5D" w:rsidRPr="004B4B0A" w:rsidRDefault="00224C5D">
      <w:pPr>
        <w:autoSpaceDE w:val="0"/>
        <w:ind w:firstLine="709"/>
        <w:jc w:val="both"/>
        <w:rPr>
          <w:sz w:val="24"/>
          <w:szCs w:val="24"/>
        </w:rPr>
      </w:pPr>
      <w:r w:rsidRPr="004B4B0A">
        <w:rPr>
          <w:spacing w:val="-4"/>
          <w:sz w:val="24"/>
          <w:szCs w:val="24"/>
        </w:rPr>
        <w:t>После истечения сроков, установленных для хранения электронных дел (электронных документов), на основании акта о выделении к уничтожению документов электронные документы подлежат уничтожению (приложение № 17).</w:t>
      </w:r>
    </w:p>
    <w:p w:rsidR="00224C5D" w:rsidRPr="004B4B0A" w:rsidRDefault="00224C5D">
      <w:pPr>
        <w:autoSpaceDE w:val="0"/>
        <w:ind w:firstLine="709"/>
        <w:jc w:val="both"/>
        <w:rPr>
          <w:sz w:val="24"/>
          <w:szCs w:val="24"/>
        </w:rPr>
      </w:pPr>
      <w:r w:rsidRPr="004B4B0A">
        <w:rPr>
          <w:sz w:val="24"/>
          <w:szCs w:val="24"/>
        </w:rPr>
        <w:t>После истечения сроков, установленных для хранения электронных дел (электронных документов), на основании акта к уничтожению документов электронные документы подлежат уничтожению.</w:t>
      </w:r>
    </w:p>
    <w:p w:rsidR="00224C5D" w:rsidRPr="004B4B0A" w:rsidRDefault="00CE2136" w:rsidP="00CE2136">
      <w:pPr>
        <w:autoSpaceDE w:val="0"/>
        <w:ind w:firstLine="709"/>
        <w:jc w:val="both"/>
        <w:rPr>
          <w:sz w:val="24"/>
          <w:szCs w:val="24"/>
        </w:rPr>
      </w:pPr>
      <w:r>
        <w:rPr>
          <w:sz w:val="24"/>
          <w:szCs w:val="24"/>
        </w:rPr>
        <w:t xml:space="preserve"> </w:t>
      </w:r>
      <w:r w:rsidR="00224C5D" w:rsidRPr="004B4B0A">
        <w:rPr>
          <w:sz w:val="24"/>
          <w:szCs w:val="24"/>
        </w:rPr>
        <w:t xml:space="preserve">14.1.12. При первичном представлении описей в комитет </w:t>
      </w:r>
      <w:r w:rsidR="00F7060A" w:rsidRPr="004B4B0A">
        <w:rPr>
          <w:sz w:val="24"/>
          <w:szCs w:val="24"/>
        </w:rPr>
        <w:t>по управлению архивным делом Сара</w:t>
      </w:r>
      <w:r w:rsidR="00224C5D" w:rsidRPr="004B4B0A">
        <w:rPr>
          <w:sz w:val="24"/>
          <w:szCs w:val="24"/>
        </w:rPr>
        <w:t xml:space="preserve">товской области, а также в связи с изменением структуры составляются историческая справка к архивному фонду </w:t>
      </w:r>
      <w:r w:rsidRPr="006C39B9">
        <w:rPr>
          <w:sz w:val="24"/>
          <w:szCs w:val="24"/>
        </w:rPr>
        <w:t>администрации  Андреевского</w:t>
      </w:r>
      <w:r>
        <w:rPr>
          <w:sz w:val="24"/>
          <w:szCs w:val="24"/>
        </w:rPr>
        <w:t xml:space="preserve"> </w:t>
      </w:r>
      <w:r w:rsidRPr="000D050B">
        <w:rPr>
          <w:sz w:val="24"/>
          <w:szCs w:val="24"/>
        </w:rPr>
        <w:t xml:space="preserve"> </w:t>
      </w:r>
      <w:r>
        <w:rPr>
          <w:sz w:val="24"/>
          <w:szCs w:val="24"/>
        </w:rPr>
        <w:t xml:space="preserve"> </w:t>
      </w:r>
      <w:r w:rsidRPr="000D050B">
        <w:rPr>
          <w:sz w:val="24"/>
          <w:szCs w:val="24"/>
        </w:rPr>
        <w:t xml:space="preserve"> </w:t>
      </w:r>
      <w:r w:rsidR="00F7060A" w:rsidRPr="004B4B0A">
        <w:rPr>
          <w:sz w:val="24"/>
          <w:szCs w:val="24"/>
          <w:shd w:val="clear" w:color="auto" w:fill="FFFFFF"/>
        </w:rPr>
        <w:t>муниципального образования</w:t>
      </w:r>
      <w:r w:rsidR="00F7060A" w:rsidRPr="004B4B0A">
        <w:rPr>
          <w:sz w:val="24"/>
          <w:szCs w:val="24"/>
        </w:rPr>
        <w:t xml:space="preserve"> </w:t>
      </w:r>
      <w:r w:rsidR="00224C5D" w:rsidRPr="004B4B0A">
        <w:rPr>
          <w:sz w:val="24"/>
          <w:szCs w:val="24"/>
        </w:rPr>
        <w:t>и предисловия к ним.</w:t>
      </w:r>
    </w:p>
    <w:p w:rsidR="00224C5D" w:rsidRPr="004B4B0A" w:rsidRDefault="00224C5D">
      <w:pPr>
        <w:autoSpaceDE w:val="0"/>
        <w:ind w:firstLine="709"/>
        <w:jc w:val="both"/>
        <w:rPr>
          <w:sz w:val="24"/>
          <w:szCs w:val="24"/>
        </w:rPr>
      </w:pPr>
      <w:r w:rsidRPr="004B4B0A">
        <w:rPr>
          <w:sz w:val="24"/>
          <w:szCs w:val="24"/>
        </w:rPr>
        <w:t xml:space="preserve">14.2. Подготовка и передача документов в сектор муниципального архива Администрации </w:t>
      </w:r>
      <w:proofErr w:type="spellStart"/>
      <w:r w:rsidR="00F7060A" w:rsidRPr="004B4B0A">
        <w:rPr>
          <w:sz w:val="24"/>
          <w:szCs w:val="24"/>
        </w:rPr>
        <w:t>Екатериновского</w:t>
      </w:r>
      <w:proofErr w:type="spellEnd"/>
      <w:r w:rsidR="00F7060A" w:rsidRPr="004B4B0A">
        <w:rPr>
          <w:sz w:val="24"/>
          <w:szCs w:val="24"/>
        </w:rPr>
        <w:t xml:space="preserve"> муниципального </w:t>
      </w:r>
      <w:r w:rsidRPr="004B4B0A">
        <w:rPr>
          <w:sz w:val="24"/>
          <w:szCs w:val="24"/>
        </w:rPr>
        <w:t>района.</w:t>
      </w:r>
    </w:p>
    <w:p w:rsidR="00224C5D" w:rsidRPr="004B4B0A" w:rsidRDefault="00224C5D">
      <w:pPr>
        <w:autoSpaceDE w:val="0"/>
        <w:ind w:firstLine="709"/>
        <w:jc w:val="both"/>
        <w:rPr>
          <w:sz w:val="24"/>
          <w:szCs w:val="24"/>
        </w:rPr>
      </w:pPr>
      <w:r w:rsidRPr="004B4B0A">
        <w:rPr>
          <w:sz w:val="24"/>
          <w:szCs w:val="24"/>
        </w:rPr>
        <w:t xml:space="preserve">14.2.1. В сектор муниципального архива Администрации </w:t>
      </w:r>
      <w:proofErr w:type="spellStart"/>
      <w:r w:rsidR="00F7060A" w:rsidRPr="004B4B0A">
        <w:rPr>
          <w:sz w:val="24"/>
          <w:szCs w:val="24"/>
        </w:rPr>
        <w:t>Екатериновского</w:t>
      </w:r>
      <w:proofErr w:type="spellEnd"/>
      <w:r w:rsidR="00F7060A" w:rsidRPr="004B4B0A">
        <w:rPr>
          <w:sz w:val="24"/>
          <w:szCs w:val="24"/>
        </w:rPr>
        <w:t xml:space="preserve"> муниципального </w:t>
      </w:r>
      <w:r w:rsidRPr="004B4B0A">
        <w:rPr>
          <w:sz w:val="24"/>
          <w:szCs w:val="24"/>
        </w:rPr>
        <w:t>района передаются дела с исполненными документами постоянного хранения. Их передача производится только по описям дел.</w:t>
      </w:r>
    </w:p>
    <w:p w:rsidR="00224C5D" w:rsidRPr="004B4B0A" w:rsidRDefault="00224C5D">
      <w:pPr>
        <w:autoSpaceDE w:val="0"/>
        <w:ind w:firstLine="709"/>
        <w:jc w:val="both"/>
        <w:rPr>
          <w:sz w:val="24"/>
          <w:szCs w:val="24"/>
        </w:rPr>
      </w:pPr>
      <w:r w:rsidRPr="004B4B0A">
        <w:rPr>
          <w:sz w:val="24"/>
          <w:szCs w:val="24"/>
        </w:rPr>
        <w:t xml:space="preserve">14.2.2. В период подготовки дел к передаче в сектор муниципального архива работником архива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00F7060A" w:rsidRPr="004B4B0A">
        <w:rPr>
          <w:sz w:val="24"/>
          <w:szCs w:val="24"/>
        </w:rPr>
        <w:t xml:space="preserve"> </w:t>
      </w:r>
      <w:r w:rsidRPr="004B4B0A">
        <w:rPr>
          <w:sz w:val="24"/>
          <w:szCs w:val="24"/>
        </w:rPr>
        <w:t xml:space="preserve">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w:t>
      </w:r>
    </w:p>
    <w:p w:rsidR="00224C5D" w:rsidRPr="004B4B0A" w:rsidRDefault="00224C5D">
      <w:pPr>
        <w:autoSpaceDE w:val="0"/>
        <w:ind w:firstLine="709"/>
        <w:jc w:val="both"/>
        <w:rPr>
          <w:sz w:val="24"/>
          <w:szCs w:val="24"/>
        </w:rPr>
      </w:pPr>
      <w:r w:rsidRPr="004B4B0A">
        <w:rPr>
          <w:sz w:val="24"/>
          <w:szCs w:val="24"/>
        </w:rPr>
        <w:t>Все выявленные при проверке недостатки в формировании и оформлении дел работники обязаны устранить.</w:t>
      </w:r>
    </w:p>
    <w:p w:rsidR="00224C5D" w:rsidRPr="004B4B0A" w:rsidRDefault="00224C5D">
      <w:pPr>
        <w:autoSpaceDE w:val="0"/>
        <w:ind w:firstLine="709"/>
        <w:jc w:val="both"/>
        <w:rPr>
          <w:sz w:val="24"/>
          <w:szCs w:val="24"/>
        </w:rPr>
      </w:pPr>
      <w:r w:rsidRPr="004B4B0A">
        <w:rPr>
          <w:spacing w:val="-4"/>
          <w:sz w:val="24"/>
          <w:szCs w:val="24"/>
        </w:rPr>
        <w:t xml:space="preserve">14.2.3. Прием каждого дела производится работником </w:t>
      </w:r>
      <w:r w:rsidRPr="004B4B0A">
        <w:rPr>
          <w:sz w:val="24"/>
          <w:szCs w:val="24"/>
        </w:rPr>
        <w:t xml:space="preserve">сектора муниципального архива </w:t>
      </w:r>
      <w:r w:rsidRPr="004B4B0A">
        <w:rPr>
          <w:spacing w:val="-4"/>
          <w:sz w:val="24"/>
          <w:szCs w:val="24"/>
        </w:rPr>
        <w:t>в присутствии</w:t>
      </w:r>
      <w:r w:rsidRPr="004B4B0A">
        <w:rPr>
          <w:sz w:val="24"/>
          <w:szCs w:val="24"/>
        </w:rPr>
        <w:t xml:space="preserve"> работника </w:t>
      </w:r>
      <w:r w:rsidR="00CE2136" w:rsidRPr="006C39B9">
        <w:rPr>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F7060A" w:rsidRPr="004B4B0A">
        <w:rPr>
          <w:sz w:val="24"/>
          <w:szCs w:val="24"/>
          <w:shd w:val="clear" w:color="auto" w:fill="FFFFFF"/>
        </w:rPr>
        <w:t>муниципального образования</w:t>
      </w:r>
      <w:r w:rsidRPr="004B4B0A">
        <w:rPr>
          <w:sz w:val="24"/>
          <w:szCs w:val="24"/>
        </w:rPr>
        <w:t>. При этом на обоих экземплярах описи против каждого дела, включенного в нее, делается отметка о наличии дела. В</w:t>
      </w:r>
      <w:r w:rsidRPr="004B4B0A">
        <w:rPr>
          <w:sz w:val="24"/>
          <w:szCs w:val="24"/>
          <w:lang w:val="en-US"/>
        </w:rPr>
        <w:t> </w:t>
      </w:r>
      <w:r w:rsidRPr="004B4B0A">
        <w:rPr>
          <w:sz w:val="24"/>
          <w:szCs w:val="24"/>
        </w:rPr>
        <w:t>конце каждого экземпляра описи указываются цифрами и прописью количество фактически принятых дел, дата приема-передачи дел, а также подписи работника сектора муниципального архива и лица, передавшего дела.</w:t>
      </w:r>
    </w:p>
    <w:p w:rsidR="00224C5D" w:rsidRPr="004B4B0A" w:rsidRDefault="00224C5D">
      <w:pPr>
        <w:autoSpaceDE w:val="0"/>
        <w:ind w:firstLine="709"/>
        <w:jc w:val="both"/>
        <w:rPr>
          <w:sz w:val="24"/>
          <w:szCs w:val="24"/>
        </w:rPr>
      </w:pPr>
      <w:r w:rsidRPr="004B4B0A">
        <w:rPr>
          <w:sz w:val="24"/>
          <w:szCs w:val="24"/>
        </w:rPr>
        <w:t>Вместе с делами в сектор муниципального архива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tbl>
      <w:tblPr>
        <w:tblW w:w="0" w:type="auto"/>
        <w:tblLayout w:type="fixed"/>
        <w:tblLook w:val="0000" w:firstRow="0" w:lastRow="0" w:firstColumn="0" w:lastColumn="0" w:noHBand="0" w:noVBand="0"/>
      </w:tblPr>
      <w:tblGrid>
        <w:gridCol w:w="4801"/>
        <w:gridCol w:w="4771"/>
      </w:tblGrid>
      <w:tr w:rsidR="00224C5D" w:rsidRPr="004B4B0A">
        <w:tc>
          <w:tcPr>
            <w:tcW w:w="4801" w:type="dxa"/>
          </w:tcPr>
          <w:p w:rsidR="00224C5D" w:rsidRPr="004B4B0A" w:rsidRDefault="00224C5D">
            <w:pPr>
              <w:rPr>
                <w:sz w:val="24"/>
                <w:szCs w:val="24"/>
              </w:rPr>
            </w:pPr>
            <w:r w:rsidRPr="004B4B0A">
              <w:rPr>
                <w:sz w:val="24"/>
                <w:szCs w:val="24"/>
              </w:rPr>
              <w:t xml:space="preserve"> </w:t>
            </w:r>
          </w:p>
        </w:tc>
        <w:tc>
          <w:tcPr>
            <w:tcW w:w="4771" w:type="dxa"/>
          </w:tcPr>
          <w:p w:rsidR="00224C5D" w:rsidRPr="004B4B0A" w:rsidRDefault="00224C5D">
            <w:pPr>
              <w:autoSpaceDE w:val="0"/>
              <w:snapToGrid w:val="0"/>
              <w:ind w:left="617"/>
              <w:rPr>
                <w:sz w:val="24"/>
                <w:szCs w:val="24"/>
              </w:rPr>
            </w:pPr>
          </w:p>
        </w:tc>
      </w:tr>
    </w:tbl>
    <w:p w:rsidR="00224C5D" w:rsidRPr="004B4B0A" w:rsidRDefault="00224C5D">
      <w:pPr>
        <w:rPr>
          <w:sz w:val="24"/>
          <w:szCs w:val="24"/>
        </w:rPr>
      </w:pPr>
    </w:p>
    <w:p w:rsidR="000C0E15" w:rsidRPr="000C0E15" w:rsidRDefault="000C0E15" w:rsidP="000C0E15">
      <w:pPr>
        <w:keepNext/>
        <w:pageBreakBefore/>
        <w:ind w:left="5103"/>
        <w:jc w:val="center"/>
      </w:pPr>
      <w:r w:rsidRPr="000C0E15">
        <w:lastRenderedPageBreak/>
        <w:t>Приложение № 1</w:t>
      </w:r>
      <w:r w:rsidRPr="000C0E15">
        <w:br/>
        <w:t xml:space="preserve">к Инструкции по делопроизводству в Администрации </w:t>
      </w:r>
      <w:r w:rsidRPr="000C0E15">
        <w:rPr>
          <w:shd w:val="clear" w:color="auto" w:fill="FFFFFF"/>
        </w:rPr>
        <w:t>А</w:t>
      </w:r>
      <w:r w:rsidR="00CE2136">
        <w:rPr>
          <w:shd w:val="clear" w:color="auto" w:fill="FFFFFF"/>
        </w:rPr>
        <w:t>ндреевского</w:t>
      </w:r>
      <w:r w:rsidRPr="000C0E15">
        <w:rPr>
          <w:shd w:val="clear" w:color="auto" w:fill="FFFFFF"/>
        </w:rPr>
        <w:t xml:space="preserve"> муниципального образования</w:t>
      </w:r>
    </w:p>
    <w:p w:rsidR="000C0E15" w:rsidRDefault="000C0E15" w:rsidP="000C0E15">
      <w:pPr>
        <w:keepNext/>
        <w:ind w:left="6237"/>
        <w:jc w:val="center"/>
        <w:rPr>
          <w:sz w:val="28"/>
          <w:szCs w:val="24"/>
        </w:rPr>
      </w:pPr>
    </w:p>
    <w:p w:rsidR="000C0E15" w:rsidRPr="000C0E15" w:rsidRDefault="000C0E15" w:rsidP="000C0E15">
      <w:pPr>
        <w:keepNext/>
        <w:jc w:val="center"/>
        <w:rPr>
          <w:sz w:val="24"/>
          <w:szCs w:val="24"/>
        </w:rPr>
      </w:pPr>
      <w:r w:rsidRPr="000C0E15">
        <w:rPr>
          <w:sz w:val="24"/>
          <w:szCs w:val="24"/>
        </w:rPr>
        <w:t xml:space="preserve">ОБРАЗЕЦ </w:t>
      </w:r>
      <w:r w:rsidRPr="000C0E15">
        <w:rPr>
          <w:sz w:val="24"/>
          <w:szCs w:val="24"/>
        </w:rPr>
        <w:br/>
        <w:t>оформления письма на бланке</w:t>
      </w:r>
    </w:p>
    <w:p w:rsidR="000C0E15" w:rsidRPr="000C0E15" w:rsidRDefault="000C0E15" w:rsidP="000C0E15">
      <w:pPr>
        <w:keepNext/>
        <w:jc w:val="center"/>
        <w:rPr>
          <w:sz w:val="24"/>
          <w:szCs w:val="24"/>
        </w:rPr>
      </w:pPr>
    </w:p>
    <w:tbl>
      <w:tblPr>
        <w:tblW w:w="0" w:type="auto"/>
        <w:tblLayout w:type="fixed"/>
        <w:tblLook w:val="0000" w:firstRow="0" w:lastRow="0" w:firstColumn="0" w:lastColumn="0" w:noHBand="0" w:noVBand="0"/>
      </w:tblPr>
      <w:tblGrid>
        <w:gridCol w:w="4927"/>
        <w:gridCol w:w="4928"/>
      </w:tblGrid>
      <w:tr w:rsidR="000C0E15" w:rsidRPr="000C0E15" w:rsidTr="003D4EB1">
        <w:tc>
          <w:tcPr>
            <w:tcW w:w="4927" w:type="dxa"/>
          </w:tcPr>
          <w:p w:rsidR="000C0E15" w:rsidRPr="000C0E15" w:rsidRDefault="000C0E15" w:rsidP="003D4EB1">
            <w:pPr>
              <w:tabs>
                <w:tab w:val="left" w:pos="6045"/>
              </w:tabs>
              <w:rPr>
                <w:bCs/>
                <w:sz w:val="24"/>
                <w:szCs w:val="24"/>
              </w:rPr>
            </w:pPr>
          </w:p>
          <w:p w:rsidR="000C0E15" w:rsidRPr="000C0E15" w:rsidRDefault="000C0E15" w:rsidP="003D4EB1">
            <w:pPr>
              <w:jc w:val="center"/>
              <w:rPr>
                <w:sz w:val="24"/>
                <w:szCs w:val="24"/>
              </w:rPr>
            </w:pPr>
            <w:r w:rsidRPr="000C0E15">
              <w:rPr>
                <w:sz w:val="24"/>
                <w:szCs w:val="24"/>
              </w:rPr>
              <w:t xml:space="preserve">Администрация </w:t>
            </w:r>
          </w:p>
          <w:p w:rsidR="000C0E15" w:rsidRPr="000C0E15" w:rsidRDefault="00CE2136" w:rsidP="003D4EB1">
            <w:pPr>
              <w:jc w:val="center"/>
              <w:rPr>
                <w:sz w:val="24"/>
                <w:szCs w:val="24"/>
              </w:rPr>
            </w:pPr>
            <w:r>
              <w:rPr>
                <w:sz w:val="24"/>
                <w:szCs w:val="24"/>
              </w:rPr>
              <w:t xml:space="preserve"> </w:t>
            </w:r>
            <w:r w:rsidRPr="006C39B9">
              <w:rPr>
                <w:sz w:val="24"/>
                <w:szCs w:val="24"/>
              </w:rPr>
              <w:t>Андреевского</w:t>
            </w:r>
            <w:r>
              <w:rPr>
                <w:sz w:val="24"/>
                <w:szCs w:val="24"/>
              </w:rPr>
              <w:t xml:space="preserve"> </w:t>
            </w:r>
            <w:r w:rsidRPr="000D050B">
              <w:rPr>
                <w:sz w:val="24"/>
                <w:szCs w:val="24"/>
              </w:rPr>
              <w:t xml:space="preserve"> </w:t>
            </w:r>
            <w:r>
              <w:rPr>
                <w:sz w:val="24"/>
                <w:szCs w:val="24"/>
              </w:rPr>
              <w:t xml:space="preserve"> </w:t>
            </w:r>
            <w:r w:rsidRPr="000D050B">
              <w:rPr>
                <w:sz w:val="24"/>
                <w:szCs w:val="24"/>
              </w:rPr>
              <w:t xml:space="preserve"> </w:t>
            </w:r>
            <w:r w:rsidR="000C0E15" w:rsidRPr="000C0E15">
              <w:rPr>
                <w:sz w:val="24"/>
                <w:szCs w:val="24"/>
                <w:shd w:val="clear" w:color="auto" w:fill="FFFFFF"/>
              </w:rPr>
              <w:t>муниципального образования</w:t>
            </w:r>
            <w:r w:rsidR="000C0E15" w:rsidRPr="000C0E15">
              <w:rPr>
                <w:sz w:val="24"/>
                <w:szCs w:val="24"/>
              </w:rPr>
              <w:t xml:space="preserve">                                          </w:t>
            </w:r>
            <w:proofErr w:type="spellStart"/>
            <w:r w:rsidR="000C0E15" w:rsidRPr="000C0E15">
              <w:rPr>
                <w:sz w:val="24"/>
                <w:szCs w:val="24"/>
              </w:rPr>
              <w:t>Екатериновского</w:t>
            </w:r>
            <w:proofErr w:type="spellEnd"/>
            <w:r w:rsidR="000C0E15" w:rsidRPr="000C0E15">
              <w:rPr>
                <w:sz w:val="24"/>
                <w:szCs w:val="24"/>
              </w:rPr>
              <w:t xml:space="preserve"> района</w:t>
            </w:r>
          </w:p>
          <w:p w:rsidR="000C0E15" w:rsidRPr="000C0E15" w:rsidRDefault="000C0E15" w:rsidP="003D4EB1">
            <w:pPr>
              <w:jc w:val="center"/>
              <w:rPr>
                <w:sz w:val="24"/>
                <w:szCs w:val="24"/>
              </w:rPr>
            </w:pPr>
            <w:r w:rsidRPr="000C0E15">
              <w:rPr>
                <w:sz w:val="24"/>
                <w:szCs w:val="24"/>
              </w:rPr>
              <w:t>Саратовской области</w:t>
            </w:r>
          </w:p>
          <w:p w:rsidR="000C0E15" w:rsidRPr="000C0E15" w:rsidRDefault="00CE2136" w:rsidP="003D4EB1">
            <w:pPr>
              <w:jc w:val="center"/>
              <w:rPr>
                <w:sz w:val="24"/>
                <w:szCs w:val="24"/>
              </w:rPr>
            </w:pPr>
            <w:r>
              <w:rPr>
                <w:sz w:val="24"/>
                <w:szCs w:val="24"/>
              </w:rPr>
              <w:t>412143</w:t>
            </w:r>
            <w:r w:rsidR="000C0E15" w:rsidRPr="000C0E15">
              <w:rPr>
                <w:sz w:val="24"/>
                <w:szCs w:val="24"/>
              </w:rPr>
              <w:t xml:space="preserve"> Саратовская область</w:t>
            </w:r>
          </w:p>
          <w:p w:rsidR="000C0E15" w:rsidRPr="000C0E15" w:rsidRDefault="000C0E15" w:rsidP="003D4EB1">
            <w:pPr>
              <w:jc w:val="center"/>
              <w:rPr>
                <w:sz w:val="24"/>
                <w:szCs w:val="24"/>
              </w:rPr>
            </w:pPr>
            <w:proofErr w:type="spellStart"/>
            <w:r w:rsidRPr="000C0E15">
              <w:rPr>
                <w:sz w:val="24"/>
                <w:szCs w:val="24"/>
              </w:rPr>
              <w:t>Екатериновский</w:t>
            </w:r>
            <w:proofErr w:type="spellEnd"/>
            <w:r w:rsidRPr="000C0E15">
              <w:rPr>
                <w:sz w:val="24"/>
                <w:szCs w:val="24"/>
              </w:rPr>
              <w:t xml:space="preserve"> район </w:t>
            </w:r>
          </w:p>
          <w:p w:rsidR="000C0E15" w:rsidRPr="000C0E15" w:rsidRDefault="000C0E15" w:rsidP="003D4EB1">
            <w:pPr>
              <w:jc w:val="center"/>
              <w:rPr>
                <w:sz w:val="24"/>
                <w:szCs w:val="24"/>
              </w:rPr>
            </w:pPr>
            <w:proofErr w:type="spellStart"/>
            <w:r w:rsidRPr="000C0E15">
              <w:rPr>
                <w:sz w:val="24"/>
                <w:szCs w:val="24"/>
              </w:rPr>
              <w:t>с</w:t>
            </w:r>
            <w:proofErr w:type="gramStart"/>
            <w:r w:rsidRPr="000C0E15">
              <w:rPr>
                <w:sz w:val="24"/>
                <w:szCs w:val="24"/>
              </w:rPr>
              <w:t>.</w:t>
            </w:r>
            <w:r w:rsidR="00CE2136">
              <w:rPr>
                <w:sz w:val="24"/>
                <w:szCs w:val="24"/>
              </w:rPr>
              <w:t>А</w:t>
            </w:r>
            <w:proofErr w:type="gramEnd"/>
            <w:r w:rsidR="00CE2136">
              <w:rPr>
                <w:sz w:val="24"/>
                <w:szCs w:val="24"/>
              </w:rPr>
              <w:t>ндреевка</w:t>
            </w:r>
            <w:proofErr w:type="spellEnd"/>
            <w:r w:rsidR="00CE2136">
              <w:rPr>
                <w:sz w:val="24"/>
                <w:szCs w:val="24"/>
              </w:rPr>
              <w:t xml:space="preserve"> </w:t>
            </w:r>
            <w:r w:rsidRPr="000C0E15">
              <w:rPr>
                <w:sz w:val="24"/>
                <w:szCs w:val="24"/>
              </w:rPr>
              <w:t xml:space="preserve">   </w:t>
            </w:r>
            <w:proofErr w:type="spellStart"/>
            <w:r w:rsidRPr="000C0E15">
              <w:rPr>
                <w:sz w:val="24"/>
                <w:szCs w:val="24"/>
              </w:rPr>
              <w:t>ул.Р</w:t>
            </w:r>
            <w:r w:rsidR="00CE2136">
              <w:rPr>
                <w:sz w:val="24"/>
                <w:szCs w:val="24"/>
              </w:rPr>
              <w:t>абочая</w:t>
            </w:r>
            <w:proofErr w:type="spellEnd"/>
            <w:r w:rsidR="00CE2136">
              <w:rPr>
                <w:sz w:val="24"/>
                <w:szCs w:val="24"/>
              </w:rPr>
              <w:t xml:space="preserve"> 19</w:t>
            </w:r>
            <w:r w:rsidRPr="000C0E15">
              <w:rPr>
                <w:sz w:val="24"/>
                <w:szCs w:val="24"/>
              </w:rPr>
              <w:t>А</w:t>
            </w:r>
          </w:p>
          <w:p w:rsidR="000C0E15" w:rsidRPr="000C0E15" w:rsidRDefault="00CE2136" w:rsidP="003D4EB1">
            <w:pPr>
              <w:jc w:val="center"/>
              <w:rPr>
                <w:sz w:val="24"/>
                <w:szCs w:val="24"/>
              </w:rPr>
            </w:pPr>
            <w:r>
              <w:rPr>
                <w:sz w:val="24"/>
                <w:szCs w:val="24"/>
              </w:rPr>
              <w:t>тел. 8 (84554) 7-16-89</w:t>
            </w:r>
          </w:p>
          <w:p w:rsidR="000C0E15" w:rsidRPr="000C0E15" w:rsidRDefault="00CE2136" w:rsidP="003D4EB1">
            <w:pPr>
              <w:jc w:val="center"/>
              <w:rPr>
                <w:sz w:val="24"/>
                <w:szCs w:val="24"/>
              </w:rPr>
            </w:pPr>
            <w:r>
              <w:rPr>
                <w:sz w:val="24"/>
                <w:szCs w:val="24"/>
              </w:rPr>
              <w:t xml:space="preserve"> </w:t>
            </w:r>
            <w:r w:rsidR="000C0E15" w:rsidRPr="000C0E15">
              <w:rPr>
                <w:sz w:val="24"/>
                <w:szCs w:val="24"/>
              </w:rPr>
              <w:t xml:space="preserve"> </w:t>
            </w:r>
            <w:r w:rsidR="000C0E15" w:rsidRPr="000C0E15">
              <w:rPr>
                <w:color w:val="0033CC"/>
                <w:sz w:val="24"/>
                <w:szCs w:val="24"/>
                <w:lang w:val="en-US"/>
              </w:rPr>
              <w:t>Email</w:t>
            </w:r>
            <w:r w:rsidR="000C0E15" w:rsidRPr="000C0E15">
              <w:rPr>
                <w:color w:val="0033CC"/>
                <w:sz w:val="24"/>
                <w:szCs w:val="24"/>
              </w:rPr>
              <w:t>:</w:t>
            </w:r>
            <w:proofErr w:type="spellStart"/>
            <w:r>
              <w:rPr>
                <w:color w:val="0033CC"/>
                <w:sz w:val="24"/>
                <w:szCs w:val="24"/>
                <w:lang w:val="en-US"/>
              </w:rPr>
              <w:t>aleksandr</w:t>
            </w:r>
            <w:proofErr w:type="spellEnd"/>
            <w:r w:rsidRPr="00CE2136">
              <w:rPr>
                <w:color w:val="0033CC"/>
                <w:sz w:val="24"/>
                <w:szCs w:val="24"/>
              </w:rPr>
              <w:t>-</w:t>
            </w:r>
            <w:proofErr w:type="spellStart"/>
            <w:r>
              <w:rPr>
                <w:color w:val="0033CC"/>
                <w:sz w:val="24"/>
                <w:szCs w:val="24"/>
                <w:lang w:val="en-US"/>
              </w:rPr>
              <w:t>jashin</w:t>
            </w:r>
            <w:proofErr w:type="spellEnd"/>
            <w:r w:rsidRPr="00CE2136">
              <w:rPr>
                <w:color w:val="0033CC"/>
                <w:sz w:val="24"/>
                <w:szCs w:val="24"/>
              </w:rPr>
              <w:t>7</w:t>
            </w:r>
            <w:r w:rsidR="000C0E15" w:rsidRPr="000C0E15">
              <w:rPr>
                <w:color w:val="0033CC"/>
                <w:sz w:val="24"/>
                <w:szCs w:val="24"/>
              </w:rPr>
              <w:t>@</w:t>
            </w:r>
            <w:r>
              <w:rPr>
                <w:color w:val="0033CC"/>
                <w:sz w:val="24"/>
                <w:szCs w:val="24"/>
                <w:lang w:val="en-US"/>
              </w:rPr>
              <w:t>rambler</w:t>
            </w:r>
            <w:r w:rsidR="000C0E15" w:rsidRPr="000C0E15">
              <w:rPr>
                <w:color w:val="0033CC"/>
                <w:sz w:val="24"/>
                <w:szCs w:val="24"/>
              </w:rPr>
              <w:t>.</w:t>
            </w:r>
            <w:proofErr w:type="spellStart"/>
            <w:r w:rsidR="000C0E15" w:rsidRPr="000C0E15">
              <w:rPr>
                <w:color w:val="0033CC"/>
                <w:sz w:val="24"/>
                <w:szCs w:val="24"/>
                <w:lang w:val="en-US"/>
              </w:rPr>
              <w:t>ru</w:t>
            </w:r>
            <w:proofErr w:type="spellEnd"/>
            <w:r w:rsidR="000C0E15" w:rsidRPr="000C0E15">
              <w:rPr>
                <w:sz w:val="24"/>
                <w:szCs w:val="24"/>
              </w:rPr>
              <w:t xml:space="preserve">                          </w:t>
            </w:r>
          </w:p>
          <w:p w:rsidR="000C0E15" w:rsidRPr="000C0E15" w:rsidRDefault="000C0E15" w:rsidP="003D4EB1">
            <w:pPr>
              <w:jc w:val="center"/>
              <w:rPr>
                <w:sz w:val="24"/>
                <w:szCs w:val="24"/>
              </w:rPr>
            </w:pPr>
            <w:r w:rsidRPr="000C0E15">
              <w:rPr>
                <w:sz w:val="24"/>
                <w:szCs w:val="24"/>
              </w:rPr>
              <w:t>_______________№ _______</w:t>
            </w:r>
          </w:p>
          <w:p w:rsidR="000C0E15" w:rsidRPr="000C0E15" w:rsidRDefault="000C0E15" w:rsidP="003D4EB1">
            <w:pPr>
              <w:tabs>
                <w:tab w:val="left" w:pos="6045"/>
              </w:tabs>
              <w:rPr>
                <w:sz w:val="24"/>
                <w:szCs w:val="24"/>
              </w:rPr>
            </w:pPr>
          </w:p>
        </w:tc>
        <w:tc>
          <w:tcPr>
            <w:tcW w:w="4928" w:type="dxa"/>
          </w:tcPr>
          <w:p w:rsidR="000C0E15" w:rsidRPr="000C0E15" w:rsidRDefault="000C0E15" w:rsidP="003D4EB1">
            <w:pPr>
              <w:jc w:val="center"/>
              <w:rPr>
                <w:sz w:val="24"/>
                <w:szCs w:val="24"/>
              </w:rPr>
            </w:pPr>
          </w:p>
          <w:p w:rsidR="000C0E15" w:rsidRPr="000C0E15" w:rsidRDefault="000C0E15" w:rsidP="003D4EB1">
            <w:pPr>
              <w:jc w:val="center"/>
              <w:rPr>
                <w:sz w:val="24"/>
                <w:szCs w:val="24"/>
              </w:rPr>
            </w:pPr>
            <w:r w:rsidRPr="000C0E15">
              <w:rPr>
                <w:sz w:val="24"/>
                <w:szCs w:val="24"/>
              </w:rPr>
              <w:t xml:space="preserve">Министру сельского хозяйства Правительства </w:t>
            </w:r>
            <w:r w:rsidRPr="000C0E15">
              <w:rPr>
                <w:sz w:val="24"/>
                <w:szCs w:val="24"/>
              </w:rPr>
              <w:br/>
              <w:t>Саратовской области</w:t>
            </w:r>
          </w:p>
          <w:p w:rsidR="000C0E15" w:rsidRPr="000C0E15" w:rsidRDefault="000C0E15" w:rsidP="003D4EB1">
            <w:pPr>
              <w:jc w:val="center"/>
              <w:rPr>
                <w:sz w:val="24"/>
                <w:szCs w:val="24"/>
              </w:rPr>
            </w:pPr>
            <w:r w:rsidRPr="000C0E15">
              <w:rPr>
                <w:sz w:val="24"/>
                <w:szCs w:val="24"/>
              </w:rPr>
              <w:t xml:space="preserve">_____________                                    </w:t>
            </w:r>
            <w:r w:rsidRPr="000C0E15">
              <w:rPr>
                <w:sz w:val="24"/>
                <w:szCs w:val="24"/>
                <w:vertAlign w:val="superscript"/>
              </w:rPr>
              <w:t>(фамилия, инициалы)</w:t>
            </w:r>
          </w:p>
        </w:tc>
      </w:tr>
    </w:tbl>
    <w:p w:rsidR="000C0E15" w:rsidRPr="000C0E15" w:rsidRDefault="000C0E15" w:rsidP="000C0E15">
      <w:pPr>
        <w:rPr>
          <w:sz w:val="24"/>
          <w:szCs w:val="24"/>
        </w:rPr>
      </w:pPr>
    </w:p>
    <w:p w:rsidR="000C0E15" w:rsidRPr="000C0E15" w:rsidRDefault="000C0E15" w:rsidP="000C0E15">
      <w:pPr>
        <w:rPr>
          <w:sz w:val="24"/>
          <w:szCs w:val="24"/>
        </w:rPr>
      </w:pPr>
      <w:r w:rsidRPr="000C0E15">
        <w:rPr>
          <w:sz w:val="24"/>
          <w:szCs w:val="24"/>
        </w:rPr>
        <w:t xml:space="preserve">               </w:t>
      </w:r>
    </w:p>
    <w:p w:rsidR="000C0E15" w:rsidRPr="000C0E15" w:rsidRDefault="000C0E15" w:rsidP="000C0E15">
      <w:pPr>
        <w:shd w:val="clear" w:color="auto" w:fill="FFFFFF"/>
        <w:autoSpaceDE w:val="0"/>
        <w:jc w:val="center"/>
        <w:rPr>
          <w:sz w:val="24"/>
          <w:szCs w:val="24"/>
        </w:rPr>
      </w:pPr>
      <w:r w:rsidRPr="000C0E15">
        <w:rPr>
          <w:color w:val="000000"/>
          <w:sz w:val="24"/>
          <w:szCs w:val="24"/>
        </w:rPr>
        <w:t xml:space="preserve">Уважаемый </w:t>
      </w:r>
      <w:r w:rsidRPr="000C0E15">
        <w:rPr>
          <w:b/>
          <w:color w:val="000000"/>
          <w:sz w:val="24"/>
          <w:szCs w:val="24"/>
        </w:rPr>
        <w:t>___________________________</w:t>
      </w:r>
      <w:proofErr w:type="gramStart"/>
      <w:r w:rsidRPr="000C0E15">
        <w:rPr>
          <w:b/>
          <w:color w:val="000000"/>
          <w:sz w:val="24"/>
          <w:szCs w:val="24"/>
        </w:rPr>
        <w:t xml:space="preserve"> !</w:t>
      </w:r>
      <w:proofErr w:type="gramEnd"/>
    </w:p>
    <w:p w:rsidR="000C0E15" w:rsidRPr="000C0E15" w:rsidRDefault="000C0E15" w:rsidP="000C0E15">
      <w:pPr>
        <w:shd w:val="clear" w:color="auto" w:fill="FFFFFF"/>
        <w:autoSpaceDE w:val="0"/>
        <w:jc w:val="center"/>
        <w:rPr>
          <w:sz w:val="24"/>
          <w:szCs w:val="24"/>
          <w:vertAlign w:val="superscript"/>
        </w:rPr>
      </w:pPr>
      <w:r w:rsidRPr="000C0E15">
        <w:rPr>
          <w:color w:val="000000"/>
          <w:sz w:val="24"/>
          <w:szCs w:val="24"/>
          <w:vertAlign w:val="superscript"/>
        </w:rPr>
        <w:t>(имя, отчество)</w:t>
      </w:r>
    </w:p>
    <w:p w:rsidR="000C0E15" w:rsidRPr="000C0E15" w:rsidRDefault="000C0E15" w:rsidP="000C0E15">
      <w:pPr>
        <w:shd w:val="clear" w:color="auto" w:fill="FFFFFF"/>
        <w:autoSpaceDE w:val="0"/>
        <w:jc w:val="center"/>
        <w:rPr>
          <w:color w:val="000000"/>
          <w:sz w:val="24"/>
          <w:szCs w:val="24"/>
        </w:rPr>
      </w:pPr>
    </w:p>
    <w:p w:rsidR="000C0E15" w:rsidRPr="000C0E15" w:rsidRDefault="000C0E15" w:rsidP="000C0E15">
      <w:pPr>
        <w:jc w:val="both"/>
        <w:rPr>
          <w:sz w:val="24"/>
          <w:szCs w:val="24"/>
        </w:rPr>
      </w:pP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r>
      <w:r w:rsidRPr="000C0E15">
        <w:rPr>
          <w:color w:val="000000"/>
          <w:sz w:val="24"/>
          <w:szCs w:val="24"/>
        </w:rPr>
        <w:tab/>
        <w:t>(текст письма)</w:t>
      </w:r>
    </w:p>
    <w:p w:rsidR="000C0E15" w:rsidRPr="000C0E15" w:rsidRDefault="000C0E15" w:rsidP="000C0E15">
      <w:pPr>
        <w:jc w:val="both"/>
        <w:rPr>
          <w:sz w:val="24"/>
          <w:szCs w:val="24"/>
        </w:rPr>
      </w:pPr>
      <w:r w:rsidRPr="000C0E15">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0E15" w:rsidRPr="000C0E15" w:rsidRDefault="000C0E15" w:rsidP="000C0E15">
      <w:pPr>
        <w:jc w:val="both"/>
        <w:rPr>
          <w:color w:val="000000"/>
          <w:sz w:val="24"/>
          <w:szCs w:val="24"/>
        </w:rPr>
      </w:pPr>
    </w:p>
    <w:p w:rsidR="000C0E15" w:rsidRPr="000C0E15" w:rsidRDefault="000C0E15" w:rsidP="000C0E15">
      <w:pPr>
        <w:jc w:val="both"/>
        <w:rPr>
          <w:sz w:val="24"/>
          <w:szCs w:val="24"/>
        </w:rPr>
      </w:pPr>
      <w:r w:rsidRPr="000C0E15">
        <w:rPr>
          <w:color w:val="000000"/>
          <w:sz w:val="24"/>
          <w:szCs w:val="24"/>
        </w:rPr>
        <w:tab/>
        <w:t>Приложение: расчет затрат на 2 л. в 3 экз.</w:t>
      </w:r>
    </w:p>
    <w:p w:rsidR="000C0E15" w:rsidRPr="000C0E15" w:rsidRDefault="000C0E15" w:rsidP="000C0E15">
      <w:pPr>
        <w:jc w:val="both"/>
        <w:rPr>
          <w:rFonts w:ascii="Arial" w:hAnsi="Arial" w:cs="Arial"/>
          <w:b/>
          <w:bCs/>
          <w:color w:val="8E85CC"/>
          <w:sz w:val="24"/>
          <w:szCs w:val="24"/>
        </w:rPr>
      </w:pPr>
    </w:p>
    <w:p w:rsidR="00CE2136" w:rsidRDefault="000C0E15" w:rsidP="000C0E15">
      <w:pPr>
        <w:rPr>
          <w:b/>
          <w:sz w:val="24"/>
          <w:szCs w:val="24"/>
        </w:rPr>
      </w:pPr>
      <w:r w:rsidRPr="000C0E15">
        <w:rPr>
          <w:b/>
          <w:sz w:val="24"/>
          <w:szCs w:val="24"/>
        </w:rPr>
        <w:t xml:space="preserve">Глава </w:t>
      </w:r>
      <w:r w:rsidR="00CE2136" w:rsidRPr="00CE2136">
        <w:rPr>
          <w:b/>
          <w:sz w:val="24"/>
          <w:szCs w:val="24"/>
        </w:rPr>
        <w:t>администрации  Андреевского</w:t>
      </w:r>
      <w:r w:rsidR="00CE2136">
        <w:rPr>
          <w:sz w:val="24"/>
          <w:szCs w:val="24"/>
        </w:rPr>
        <w:t xml:space="preserve"> </w:t>
      </w:r>
    </w:p>
    <w:p w:rsidR="00CE2136" w:rsidRDefault="000C0E15" w:rsidP="000C0E15">
      <w:pPr>
        <w:rPr>
          <w:b/>
          <w:sz w:val="24"/>
          <w:szCs w:val="24"/>
        </w:rPr>
      </w:pPr>
      <w:r w:rsidRPr="000C0E15">
        <w:rPr>
          <w:b/>
          <w:sz w:val="24"/>
          <w:szCs w:val="24"/>
        </w:rPr>
        <w:t xml:space="preserve">муниципального образования       </w:t>
      </w:r>
    </w:p>
    <w:p w:rsidR="000C0E15" w:rsidRPr="000C0E15" w:rsidRDefault="000C0E15" w:rsidP="000C0E15">
      <w:pPr>
        <w:rPr>
          <w:sz w:val="24"/>
          <w:szCs w:val="24"/>
        </w:rPr>
      </w:pPr>
      <w:proofErr w:type="spellStart"/>
      <w:r w:rsidRPr="000C0E15">
        <w:rPr>
          <w:b/>
          <w:sz w:val="24"/>
          <w:szCs w:val="24"/>
        </w:rPr>
        <w:t>Екатериновского</w:t>
      </w:r>
      <w:proofErr w:type="spellEnd"/>
      <w:r w:rsidRPr="000C0E15">
        <w:rPr>
          <w:b/>
          <w:sz w:val="24"/>
          <w:szCs w:val="24"/>
        </w:rPr>
        <w:t xml:space="preserve"> муниципального района</w:t>
      </w:r>
      <w:r w:rsidRPr="000C0E15">
        <w:rPr>
          <w:sz w:val="24"/>
          <w:szCs w:val="24"/>
        </w:rPr>
        <w:t xml:space="preserve">  ___________________________</w:t>
      </w:r>
    </w:p>
    <w:p w:rsidR="000C0E15" w:rsidRPr="000C0E15" w:rsidRDefault="000C0E15" w:rsidP="000C0E15">
      <w:pPr>
        <w:jc w:val="both"/>
        <w:rPr>
          <w:sz w:val="24"/>
          <w:szCs w:val="24"/>
          <w:vertAlign w:val="superscript"/>
        </w:rPr>
      </w:pPr>
      <w:r w:rsidRPr="000C0E15">
        <w:rPr>
          <w:sz w:val="24"/>
          <w:szCs w:val="24"/>
          <w:vertAlign w:val="superscript"/>
        </w:rPr>
        <w:t xml:space="preserve">                                                                                                                         Личная подпись         Инициалы, фамилия</w:t>
      </w:r>
    </w:p>
    <w:p w:rsidR="000C0E15" w:rsidRPr="000C0E15" w:rsidRDefault="000C0E15" w:rsidP="000C0E15">
      <w:pPr>
        <w:jc w:val="both"/>
        <w:rPr>
          <w:sz w:val="24"/>
          <w:szCs w:val="24"/>
        </w:rPr>
      </w:pPr>
    </w:p>
    <w:p w:rsidR="000C0E15" w:rsidRPr="000C0E15" w:rsidRDefault="000C0E15" w:rsidP="000C0E15">
      <w:pPr>
        <w:tabs>
          <w:tab w:val="left" w:pos="4320"/>
          <w:tab w:val="center" w:pos="4875"/>
        </w:tabs>
        <w:autoSpaceDE w:val="0"/>
        <w:jc w:val="both"/>
        <w:rPr>
          <w:sz w:val="24"/>
          <w:szCs w:val="24"/>
        </w:rPr>
      </w:pPr>
      <w:r w:rsidRPr="000C0E15">
        <w:rPr>
          <w:sz w:val="24"/>
          <w:szCs w:val="24"/>
        </w:rPr>
        <w:t>Иванов Иван Иванович</w:t>
      </w:r>
    </w:p>
    <w:p w:rsidR="000C0E15" w:rsidRPr="000C0E15" w:rsidRDefault="000C0E15" w:rsidP="000C0E15">
      <w:pPr>
        <w:tabs>
          <w:tab w:val="left" w:pos="4320"/>
          <w:tab w:val="center" w:pos="4875"/>
        </w:tabs>
        <w:autoSpaceDE w:val="0"/>
        <w:jc w:val="both"/>
        <w:rPr>
          <w:sz w:val="24"/>
          <w:szCs w:val="24"/>
        </w:rPr>
      </w:pPr>
      <w:r w:rsidRPr="000C0E15">
        <w:rPr>
          <w:sz w:val="24"/>
          <w:szCs w:val="24"/>
        </w:rPr>
        <w:t>8(863) 47 35</w:t>
      </w:r>
      <w:r>
        <w:rPr>
          <w:sz w:val="24"/>
          <w:szCs w:val="24"/>
        </w:rPr>
        <w:t> </w:t>
      </w:r>
      <w:r w:rsidRPr="000C0E15">
        <w:rPr>
          <w:sz w:val="24"/>
          <w:szCs w:val="24"/>
        </w:rPr>
        <w:t>905</w:t>
      </w:r>
    </w:p>
    <w:p w:rsidR="00224C5D" w:rsidRDefault="00224C5D">
      <w:pPr>
        <w:tabs>
          <w:tab w:val="left" w:pos="4320"/>
          <w:tab w:val="center" w:pos="4875"/>
        </w:tabs>
        <w:autoSpaceDE w:val="0"/>
        <w:jc w:val="center"/>
        <w:rPr>
          <w:sz w:val="28"/>
          <w:szCs w:val="24"/>
        </w:rPr>
      </w:pPr>
    </w:p>
    <w:p w:rsidR="00224C5D" w:rsidRPr="000C0E15" w:rsidRDefault="00224C5D">
      <w:pPr>
        <w:keepNext/>
        <w:pageBreakBefore/>
        <w:ind w:left="5103"/>
        <w:jc w:val="center"/>
      </w:pPr>
      <w:r w:rsidRPr="000C0E15">
        <w:lastRenderedPageBreak/>
        <w:t>Приложение № 2</w:t>
      </w:r>
      <w:r w:rsidR="006C5866" w:rsidRPr="000C0E15">
        <w:t xml:space="preserve"> </w:t>
      </w:r>
      <w:r w:rsidRPr="000C0E15">
        <w:t xml:space="preserve">к Инструкции по делопроизводству в Администрации </w:t>
      </w:r>
      <w:r w:rsidR="006C5866" w:rsidRPr="000C0E15">
        <w:rPr>
          <w:shd w:val="clear" w:color="auto" w:fill="FFFFFF"/>
        </w:rPr>
        <w:t>А</w:t>
      </w:r>
      <w:r w:rsidR="00CE2136">
        <w:rPr>
          <w:shd w:val="clear" w:color="auto" w:fill="FFFFFF"/>
        </w:rPr>
        <w:t xml:space="preserve">ндреевского </w:t>
      </w:r>
      <w:r w:rsidR="006C5866" w:rsidRPr="000C0E15">
        <w:rPr>
          <w:shd w:val="clear" w:color="auto" w:fill="FFFFFF"/>
        </w:rPr>
        <w:t xml:space="preserve"> муниципального образования</w:t>
      </w:r>
    </w:p>
    <w:p w:rsidR="00224C5D" w:rsidRPr="000C0E15" w:rsidRDefault="00224C5D" w:rsidP="006C5866">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 xml:space="preserve">постановления Администрации </w:t>
      </w:r>
      <w:r w:rsidR="00CE2136">
        <w:rPr>
          <w:sz w:val="24"/>
          <w:szCs w:val="24"/>
          <w:shd w:val="clear" w:color="auto" w:fill="FFFFFF"/>
        </w:rPr>
        <w:t xml:space="preserve">Андреевского </w:t>
      </w:r>
      <w:r w:rsidR="006C5866" w:rsidRPr="000C0E15">
        <w:rPr>
          <w:sz w:val="24"/>
          <w:szCs w:val="24"/>
          <w:shd w:val="clear" w:color="auto" w:fill="FFFFFF"/>
        </w:rPr>
        <w:t xml:space="preserve"> муниципального образования</w:t>
      </w:r>
    </w:p>
    <w:p w:rsidR="00224C5D" w:rsidRPr="000C0E15" w:rsidRDefault="00224C5D" w:rsidP="00BC66E9">
      <w:pPr>
        <w:rPr>
          <w:sz w:val="24"/>
          <w:szCs w:val="24"/>
        </w:rPr>
      </w:pPr>
    </w:p>
    <w:p w:rsidR="006C5866" w:rsidRPr="000C0E15" w:rsidRDefault="006C5866" w:rsidP="006C5866">
      <w:pPr>
        <w:jc w:val="center"/>
        <w:rPr>
          <w:b/>
          <w:sz w:val="24"/>
          <w:szCs w:val="24"/>
        </w:rPr>
      </w:pPr>
      <w:r w:rsidRPr="000C0E15">
        <w:rPr>
          <w:b/>
          <w:sz w:val="24"/>
          <w:szCs w:val="24"/>
        </w:rPr>
        <w:t>РОССИЙСКАЯ ФЕДЕРАЦИЯ</w:t>
      </w:r>
    </w:p>
    <w:p w:rsidR="006C5866" w:rsidRPr="000C0E15" w:rsidRDefault="006C5866" w:rsidP="006C5866">
      <w:pPr>
        <w:jc w:val="center"/>
        <w:rPr>
          <w:b/>
          <w:sz w:val="24"/>
          <w:szCs w:val="24"/>
        </w:rPr>
      </w:pPr>
      <w:r w:rsidRPr="000C0E15">
        <w:rPr>
          <w:b/>
          <w:sz w:val="24"/>
          <w:szCs w:val="24"/>
        </w:rPr>
        <w:t>АДМИНИСТРАЦИЯ                                                                                                                            А</w:t>
      </w:r>
      <w:r w:rsidR="00CE2136">
        <w:rPr>
          <w:b/>
          <w:sz w:val="24"/>
          <w:szCs w:val="24"/>
        </w:rPr>
        <w:t>НДРЕЕВСКОГО</w:t>
      </w:r>
      <w:r w:rsidRPr="000C0E15">
        <w:rPr>
          <w:b/>
          <w:sz w:val="24"/>
          <w:szCs w:val="24"/>
        </w:rPr>
        <w:t xml:space="preserve"> МУНИЦИПАЛЬНОГО ОБРАЗОВАНИЯ</w:t>
      </w:r>
    </w:p>
    <w:p w:rsidR="006C5866" w:rsidRPr="000C0E15" w:rsidRDefault="006C5866" w:rsidP="006C5866">
      <w:pPr>
        <w:jc w:val="center"/>
        <w:rPr>
          <w:b/>
          <w:sz w:val="24"/>
          <w:szCs w:val="24"/>
        </w:rPr>
      </w:pPr>
      <w:r w:rsidRPr="000C0E15">
        <w:rPr>
          <w:b/>
          <w:sz w:val="24"/>
          <w:szCs w:val="24"/>
        </w:rPr>
        <w:t>ЕКАТЕРИНОВСКОГО МУНИЦИПАЛЬНОГО РАЙОНА</w:t>
      </w:r>
    </w:p>
    <w:p w:rsidR="006C5866" w:rsidRPr="000C0E15" w:rsidRDefault="006C5866" w:rsidP="006C5866">
      <w:pPr>
        <w:jc w:val="center"/>
        <w:rPr>
          <w:b/>
          <w:sz w:val="24"/>
          <w:szCs w:val="24"/>
        </w:rPr>
      </w:pPr>
      <w:r w:rsidRPr="000C0E15">
        <w:rPr>
          <w:b/>
          <w:sz w:val="24"/>
          <w:szCs w:val="24"/>
        </w:rPr>
        <w:t>САРАТОВСКОЙ ОБЛАСТИ</w:t>
      </w:r>
    </w:p>
    <w:p w:rsidR="006C5866" w:rsidRPr="000C0E15" w:rsidRDefault="006C5866" w:rsidP="006C5866">
      <w:pPr>
        <w:jc w:val="center"/>
        <w:rPr>
          <w:b/>
          <w:sz w:val="24"/>
          <w:szCs w:val="24"/>
        </w:rPr>
      </w:pPr>
    </w:p>
    <w:p w:rsidR="006C5866" w:rsidRPr="000C0E15" w:rsidRDefault="006C5866" w:rsidP="006C5866">
      <w:pPr>
        <w:pStyle w:val="a7"/>
        <w:tabs>
          <w:tab w:val="left" w:pos="708"/>
        </w:tabs>
        <w:spacing w:before="80" w:line="288" w:lineRule="auto"/>
        <w:jc w:val="center"/>
        <w:rPr>
          <w:b/>
          <w:sz w:val="24"/>
          <w:szCs w:val="24"/>
        </w:rPr>
      </w:pPr>
      <w:r w:rsidRPr="000C0E15">
        <w:rPr>
          <w:b/>
          <w:sz w:val="24"/>
          <w:szCs w:val="24"/>
        </w:rPr>
        <w:t>ПОСТАНОВЛЕНИЕ</w:t>
      </w:r>
    </w:p>
    <w:p w:rsidR="006C5866" w:rsidRPr="000C0E15" w:rsidRDefault="006C5866" w:rsidP="006C5866">
      <w:pPr>
        <w:pStyle w:val="a7"/>
        <w:tabs>
          <w:tab w:val="left" w:pos="708"/>
        </w:tabs>
        <w:spacing w:before="80" w:line="288" w:lineRule="auto"/>
        <w:jc w:val="center"/>
        <w:rPr>
          <w:b/>
          <w:sz w:val="24"/>
          <w:szCs w:val="24"/>
        </w:rPr>
      </w:pPr>
    </w:p>
    <w:p w:rsidR="006C5866" w:rsidRPr="000C0E15" w:rsidRDefault="006C5866" w:rsidP="006C5866">
      <w:pPr>
        <w:rPr>
          <w:sz w:val="24"/>
          <w:szCs w:val="24"/>
        </w:rPr>
      </w:pPr>
      <w:r w:rsidRPr="000C0E15">
        <w:rPr>
          <w:b/>
          <w:bCs/>
          <w:sz w:val="24"/>
          <w:szCs w:val="24"/>
        </w:rPr>
        <w:t>от  «____»_________202_ года             № ____</w:t>
      </w:r>
    </w:p>
    <w:p w:rsidR="00224C5D" w:rsidRPr="000C0E15" w:rsidRDefault="00224C5D">
      <w:pPr>
        <w:jc w:val="center"/>
        <w:rPr>
          <w:sz w:val="24"/>
          <w:szCs w:val="24"/>
        </w:rPr>
      </w:pPr>
    </w:p>
    <w:p w:rsidR="00224C5D" w:rsidRPr="000C0E15" w:rsidRDefault="00224C5D">
      <w:pPr>
        <w:pBdr>
          <w:top w:val="none" w:sz="0" w:space="0" w:color="000000"/>
          <w:left w:val="none" w:sz="0" w:space="0" w:color="000000"/>
          <w:bottom w:val="single" w:sz="12" w:space="1" w:color="000000"/>
          <w:right w:val="none" w:sz="0" w:space="0" w:color="000000"/>
        </w:pBdr>
        <w:ind w:right="6111"/>
        <w:jc w:val="center"/>
        <w:rPr>
          <w:sz w:val="24"/>
          <w:szCs w:val="24"/>
        </w:rPr>
      </w:pPr>
      <w:proofErr w:type="gramStart"/>
      <w:r w:rsidRPr="000C0E15">
        <w:rPr>
          <w:sz w:val="24"/>
          <w:szCs w:val="24"/>
        </w:rPr>
        <w:t>_(заголовок (о чем?)</w:t>
      </w:r>
      <w:proofErr w:type="gramEnd"/>
    </w:p>
    <w:p w:rsidR="00224C5D" w:rsidRPr="000C0E15" w:rsidRDefault="00224C5D" w:rsidP="006C5866">
      <w:pPr>
        <w:rPr>
          <w:sz w:val="24"/>
          <w:szCs w:val="24"/>
        </w:rPr>
      </w:pPr>
    </w:p>
    <w:p w:rsidR="00224C5D" w:rsidRPr="000C0E15" w:rsidRDefault="00224C5D">
      <w:pPr>
        <w:pBdr>
          <w:top w:val="none" w:sz="0" w:space="0" w:color="000000"/>
          <w:left w:val="none" w:sz="0" w:space="0" w:color="000000"/>
          <w:bottom w:val="single" w:sz="12" w:space="1" w:color="000000"/>
          <w:right w:val="none" w:sz="0" w:space="0" w:color="000000"/>
        </w:pBdr>
        <w:jc w:val="center"/>
        <w:rPr>
          <w:sz w:val="24"/>
          <w:szCs w:val="24"/>
        </w:rPr>
      </w:pPr>
      <w:r w:rsidRPr="000C0E15">
        <w:rPr>
          <w:sz w:val="24"/>
          <w:szCs w:val="24"/>
        </w:rPr>
        <w:t>(преамбула)</w:t>
      </w:r>
    </w:p>
    <w:p w:rsidR="00224C5D" w:rsidRPr="000C0E15" w:rsidRDefault="00224C5D">
      <w:pPr>
        <w:jc w:val="both"/>
        <w:rPr>
          <w:sz w:val="24"/>
          <w:szCs w:val="24"/>
        </w:rPr>
      </w:pPr>
    </w:p>
    <w:p w:rsidR="00BC66E9" w:rsidRPr="000C0E15" w:rsidRDefault="00BC66E9" w:rsidP="00BC66E9">
      <w:pPr>
        <w:spacing w:before="100" w:beforeAutospacing="1"/>
        <w:rPr>
          <w:sz w:val="24"/>
          <w:szCs w:val="24"/>
        </w:rPr>
      </w:pPr>
      <w:r w:rsidRPr="000C0E15">
        <w:rPr>
          <w:sz w:val="24"/>
          <w:szCs w:val="24"/>
        </w:rPr>
        <w:t>администрация А</w:t>
      </w:r>
      <w:r w:rsidR="00CE2136">
        <w:rPr>
          <w:sz w:val="24"/>
          <w:szCs w:val="24"/>
        </w:rPr>
        <w:t>ндреевског</w:t>
      </w:r>
      <w:r w:rsidRPr="000C0E15">
        <w:rPr>
          <w:sz w:val="24"/>
          <w:szCs w:val="24"/>
        </w:rPr>
        <w:t xml:space="preserve">о муниципального образования </w:t>
      </w:r>
    </w:p>
    <w:p w:rsidR="00BC66E9" w:rsidRPr="000C0E15" w:rsidRDefault="00BC66E9" w:rsidP="00BC66E9">
      <w:pPr>
        <w:spacing w:before="100" w:beforeAutospacing="1"/>
        <w:rPr>
          <w:sz w:val="24"/>
          <w:szCs w:val="24"/>
        </w:rPr>
      </w:pPr>
      <w:r w:rsidRPr="000C0E15">
        <w:rPr>
          <w:b/>
          <w:sz w:val="24"/>
          <w:szCs w:val="24"/>
        </w:rPr>
        <w:t>ПОСТАНОВЛЯЕТ</w:t>
      </w:r>
      <w:r w:rsidRPr="000C0E15">
        <w:rPr>
          <w:sz w:val="24"/>
          <w:szCs w:val="24"/>
        </w:rPr>
        <w:t>:</w:t>
      </w:r>
      <w:proofErr w:type="gramStart"/>
      <w:r w:rsidRPr="000C0E15">
        <w:rPr>
          <w:sz w:val="24"/>
          <w:szCs w:val="24"/>
        </w:rPr>
        <w:t xml:space="preserve">                                                                                                          .</w:t>
      </w:r>
      <w:proofErr w:type="gramEnd"/>
      <w:r w:rsidRPr="000C0E15">
        <w:rPr>
          <w:sz w:val="24"/>
          <w:szCs w:val="24"/>
        </w:rPr>
        <w:t xml:space="preserve">                                                                                                    </w:t>
      </w:r>
    </w:p>
    <w:p w:rsidR="00A30AB2" w:rsidRPr="000C0E15" w:rsidRDefault="00A30AB2" w:rsidP="00A30AB2">
      <w:pPr>
        <w:numPr>
          <w:ilvl w:val="0"/>
          <w:numId w:val="5"/>
        </w:numPr>
        <w:suppressAutoHyphens w:val="0"/>
        <w:ind w:left="0"/>
        <w:rPr>
          <w:sz w:val="24"/>
          <w:szCs w:val="24"/>
        </w:rPr>
      </w:pPr>
      <w:r w:rsidRPr="000C0E15">
        <w:rPr>
          <w:iCs/>
          <w:sz w:val="24"/>
          <w:szCs w:val="24"/>
        </w:rPr>
        <w:t>_________________________________________________________________</w:t>
      </w:r>
    </w:p>
    <w:p w:rsidR="00A30AB2" w:rsidRPr="000C0E15" w:rsidRDefault="00A30AB2" w:rsidP="00A30AB2">
      <w:pPr>
        <w:suppressAutoHyphens w:val="0"/>
        <w:rPr>
          <w:iCs/>
          <w:sz w:val="24"/>
          <w:szCs w:val="24"/>
        </w:rPr>
      </w:pPr>
      <w:r w:rsidRPr="000C0E15">
        <w:rPr>
          <w:iCs/>
          <w:sz w:val="24"/>
          <w:szCs w:val="24"/>
        </w:rPr>
        <w:t xml:space="preserve">_________________________________________________________________ </w:t>
      </w:r>
    </w:p>
    <w:p w:rsidR="00A30AB2" w:rsidRPr="000C0E15" w:rsidRDefault="00A30AB2" w:rsidP="00A30AB2">
      <w:pPr>
        <w:numPr>
          <w:ilvl w:val="0"/>
          <w:numId w:val="5"/>
        </w:numPr>
        <w:suppressAutoHyphens w:val="0"/>
        <w:rPr>
          <w:iCs/>
          <w:sz w:val="24"/>
          <w:szCs w:val="24"/>
        </w:rPr>
      </w:pPr>
      <w:r w:rsidRPr="000C0E15">
        <w:rPr>
          <w:iCs/>
          <w:sz w:val="24"/>
          <w:szCs w:val="24"/>
        </w:rPr>
        <w:t>_______________________________________________________________</w:t>
      </w:r>
    </w:p>
    <w:p w:rsidR="00A30AB2" w:rsidRPr="000C0E15" w:rsidRDefault="00A30AB2" w:rsidP="00A30AB2">
      <w:pPr>
        <w:suppressAutoHyphens w:val="0"/>
        <w:ind w:left="360"/>
        <w:rPr>
          <w:iCs/>
          <w:sz w:val="24"/>
          <w:szCs w:val="24"/>
        </w:rPr>
      </w:pPr>
      <w:r w:rsidRPr="000C0E15">
        <w:rPr>
          <w:iCs/>
          <w:sz w:val="24"/>
          <w:szCs w:val="24"/>
        </w:rPr>
        <w:t>_______________________________________________________________</w:t>
      </w:r>
    </w:p>
    <w:p w:rsidR="00A30AB2" w:rsidRPr="000C0E15" w:rsidRDefault="00A30AB2" w:rsidP="00A30AB2">
      <w:pPr>
        <w:pStyle w:val="af3"/>
        <w:numPr>
          <w:ilvl w:val="0"/>
          <w:numId w:val="5"/>
        </w:numPr>
        <w:rPr>
          <w:rFonts w:ascii="Times New Roman" w:hAnsi="Times New Roman"/>
          <w:b/>
          <w:sz w:val="24"/>
          <w:szCs w:val="24"/>
        </w:rPr>
      </w:pPr>
      <w:r w:rsidRPr="000C0E15">
        <w:rPr>
          <w:rFonts w:ascii="Times New Roman" w:hAnsi="Times New Roman"/>
          <w:sz w:val="24"/>
          <w:szCs w:val="24"/>
        </w:rPr>
        <w:t>________________________________________________________________</w:t>
      </w:r>
    </w:p>
    <w:p w:rsidR="00BC66E9" w:rsidRPr="000C0E15" w:rsidRDefault="00A30AB2" w:rsidP="00A30AB2">
      <w:pPr>
        <w:pStyle w:val="af3"/>
        <w:ind w:left="360"/>
        <w:rPr>
          <w:rFonts w:ascii="Times New Roman" w:hAnsi="Times New Roman"/>
          <w:b/>
          <w:sz w:val="24"/>
          <w:szCs w:val="24"/>
        </w:rPr>
      </w:pPr>
      <w:r w:rsidRPr="000C0E15">
        <w:rPr>
          <w:rFonts w:ascii="Times New Roman" w:hAnsi="Times New Roman"/>
          <w:sz w:val="24"/>
          <w:szCs w:val="24"/>
        </w:rPr>
        <w:t>_________________________________________________________________</w:t>
      </w:r>
      <w:r w:rsidR="00BC66E9" w:rsidRPr="000C0E15">
        <w:rPr>
          <w:rFonts w:ascii="Times New Roman" w:hAnsi="Times New Roman"/>
          <w:sz w:val="24"/>
          <w:szCs w:val="24"/>
        </w:rPr>
        <w:t>.</w:t>
      </w:r>
    </w:p>
    <w:p w:rsidR="00A30AB2" w:rsidRPr="000C0E15" w:rsidRDefault="00A30AB2" w:rsidP="00BC66E9">
      <w:pPr>
        <w:pStyle w:val="af3"/>
        <w:ind w:left="360"/>
        <w:rPr>
          <w:rFonts w:ascii="Times New Roman" w:hAnsi="Times New Roman"/>
          <w:b/>
          <w:sz w:val="24"/>
          <w:szCs w:val="24"/>
        </w:rPr>
      </w:pPr>
    </w:p>
    <w:p w:rsidR="00A30AB2" w:rsidRPr="000C0E15" w:rsidRDefault="00A30AB2" w:rsidP="00BC66E9">
      <w:pPr>
        <w:pStyle w:val="af3"/>
        <w:ind w:left="360"/>
        <w:rPr>
          <w:rFonts w:ascii="Times New Roman" w:hAnsi="Times New Roman"/>
          <w:b/>
          <w:sz w:val="24"/>
          <w:szCs w:val="24"/>
        </w:rPr>
      </w:pPr>
    </w:p>
    <w:p w:rsidR="00BC66E9" w:rsidRPr="000C0E15" w:rsidRDefault="00BC66E9" w:rsidP="00A30AB2">
      <w:pPr>
        <w:pStyle w:val="af3"/>
        <w:rPr>
          <w:rFonts w:ascii="Times New Roman" w:hAnsi="Times New Roman"/>
          <w:b/>
          <w:sz w:val="24"/>
          <w:szCs w:val="24"/>
        </w:rPr>
      </w:pPr>
      <w:r w:rsidRPr="000C0E15">
        <w:rPr>
          <w:rFonts w:ascii="Times New Roman" w:hAnsi="Times New Roman"/>
          <w:b/>
          <w:sz w:val="24"/>
          <w:szCs w:val="24"/>
        </w:rPr>
        <w:t>Глава</w:t>
      </w:r>
      <w:r w:rsidR="00CE2136" w:rsidRPr="00CE2136">
        <w:rPr>
          <w:rFonts w:ascii="Times New Roman" w:hAnsi="Times New Roman"/>
          <w:sz w:val="24"/>
          <w:szCs w:val="24"/>
        </w:rPr>
        <w:t xml:space="preserve"> </w:t>
      </w:r>
      <w:r w:rsidR="00CE2136" w:rsidRPr="00CE2136">
        <w:rPr>
          <w:rFonts w:ascii="Times New Roman" w:hAnsi="Times New Roman"/>
          <w:b/>
          <w:sz w:val="24"/>
          <w:szCs w:val="24"/>
        </w:rPr>
        <w:t>администрации  Андреевского</w:t>
      </w:r>
      <w:r w:rsidR="00CE2136">
        <w:rPr>
          <w:sz w:val="24"/>
          <w:szCs w:val="24"/>
        </w:rPr>
        <w:t xml:space="preserve"> </w:t>
      </w:r>
      <w:r w:rsidR="00CE2136" w:rsidRPr="000D050B">
        <w:rPr>
          <w:sz w:val="24"/>
          <w:szCs w:val="24"/>
        </w:rPr>
        <w:t xml:space="preserve"> </w:t>
      </w:r>
      <w:r w:rsidR="00CE2136">
        <w:rPr>
          <w:sz w:val="24"/>
          <w:szCs w:val="24"/>
        </w:rPr>
        <w:t xml:space="preserve"> </w:t>
      </w:r>
      <w:r w:rsidR="00CE2136" w:rsidRPr="000D050B">
        <w:rPr>
          <w:sz w:val="24"/>
          <w:szCs w:val="24"/>
        </w:rPr>
        <w:t xml:space="preserve"> </w:t>
      </w:r>
      <w:r w:rsidR="00CE2136">
        <w:rPr>
          <w:rFonts w:ascii="Times New Roman" w:hAnsi="Times New Roman"/>
          <w:b/>
          <w:sz w:val="24"/>
          <w:szCs w:val="24"/>
        </w:rPr>
        <w:t xml:space="preserve"> </w:t>
      </w:r>
    </w:p>
    <w:p w:rsidR="00BC66E9" w:rsidRPr="000C0E15" w:rsidRDefault="00BC66E9" w:rsidP="00BC66E9">
      <w:pPr>
        <w:pStyle w:val="af3"/>
        <w:rPr>
          <w:rFonts w:ascii="Times New Roman" w:hAnsi="Times New Roman"/>
          <w:b/>
          <w:sz w:val="24"/>
          <w:szCs w:val="24"/>
        </w:rPr>
      </w:pPr>
      <w:r w:rsidRPr="000C0E15">
        <w:rPr>
          <w:rFonts w:ascii="Times New Roman" w:hAnsi="Times New Roman"/>
          <w:b/>
          <w:sz w:val="24"/>
          <w:szCs w:val="24"/>
        </w:rPr>
        <w:t xml:space="preserve">муниципального образования    </w:t>
      </w:r>
      <w:r w:rsidR="00A30AB2" w:rsidRPr="000C0E15">
        <w:rPr>
          <w:rFonts w:ascii="Times New Roman" w:hAnsi="Times New Roman"/>
          <w:b/>
          <w:sz w:val="24"/>
          <w:szCs w:val="24"/>
        </w:rPr>
        <w:t>_____________________________________</w:t>
      </w:r>
      <w:proofErr w:type="gramStart"/>
      <w:r w:rsidRPr="000C0E15">
        <w:rPr>
          <w:rFonts w:ascii="Times New Roman" w:hAnsi="Times New Roman"/>
          <w:b/>
          <w:sz w:val="24"/>
          <w:szCs w:val="24"/>
        </w:rPr>
        <w:t xml:space="preserve">   </w:t>
      </w:r>
      <w:r w:rsidR="00A30AB2" w:rsidRPr="000C0E15">
        <w:rPr>
          <w:sz w:val="24"/>
          <w:szCs w:val="24"/>
        </w:rPr>
        <w:t>.</w:t>
      </w:r>
      <w:proofErr w:type="gramEnd"/>
      <w:r w:rsidR="00A30AB2" w:rsidRPr="000C0E15">
        <w:rPr>
          <w:sz w:val="24"/>
          <w:szCs w:val="24"/>
        </w:rPr>
        <w:t xml:space="preserve">                                                                                                  .                                                                                                          </w:t>
      </w:r>
      <w:r w:rsidR="00A30AB2" w:rsidRPr="000C0E15">
        <w:rPr>
          <w:rFonts w:ascii="Times New Roman" w:hAnsi="Times New Roman"/>
          <w:sz w:val="24"/>
          <w:szCs w:val="24"/>
          <w:vertAlign w:val="superscript"/>
        </w:rPr>
        <w:t>личная подпись        инициалы, фамилия</w:t>
      </w:r>
      <w:r w:rsidRPr="000C0E15">
        <w:rPr>
          <w:rFonts w:ascii="Times New Roman" w:hAnsi="Times New Roman"/>
          <w:b/>
          <w:sz w:val="24"/>
          <w:szCs w:val="24"/>
        </w:rPr>
        <w:t xml:space="preserve">                                          </w:t>
      </w:r>
    </w:p>
    <w:p w:rsidR="006C5866" w:rsidRPr="000C0E15" w:rsidRDefault="006C5866" w:rsidP="006C5866">
      <w:pPr>
        <w:keepNext/>
        <w:pageBreakBefore/>
        <w:ind w:left="5103"/>
        <w:jc w:val="center"/>
      </w:pPr>
      <w:r w:rsidRPr="000C0E15">
        <w:lastRenderedPageBreak/>
        <w:t xml:space="preserve">Приложение № 3 к Инструкции по делопроизводству в Администрации </w:t>
      </w:r>
      <w:r w:rsidRPr="000C0E15">
        <w:rPr>
          <w:shd w:val="clear" w:color="auto" w:fill="FFFFFF"/>
        </w:rPr>
        <w:t>А</w:t>
      </w:r>
      <w:r w:rsidR="00C6607F">
        <w:rPr>
          <w:shd w:val="clear" w:color="auto" w:fill="FFFFFF"/>
        </w:rPr>
        <w:t>ндреевского</w:t>
      </w:r>
      <w:r w:rsidRPr="000C0E15">
        <w:rPr>
          <w:shd w:val="clear" w:color="auto" w:fill="FFFFFF"/>
        </w:rPr>
        <w:t xml:space="preserve"> муниципального образования</w:t>
      </w:r>
    </w:p>
    <w:p w:rsidR="00224C5D" w:rsidRPr="000C0E15" w:rsidRDefault="00224C5D">
      <w:pPr>
        <w:ind w:left="6237"/>
        <w:jc w:val="cente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 xml:space="preserve">распоряжения Администрации </w:t>
      </w:r>
      <w:r w:rsidR="000C0E15">
        <w:rPr>
          <w:sz w:val="24"/>
          <w:szCs w:val="24"/>
        </w:rPr>
        <w:t>А</w:t>
      </w:r>
      <w:r w:rsidR="00C6607F">
        <w:rPr>
          <w:sz w:val="24"/>
          <w:szCs w:val="24"/>
        </w:rPr>
        <w:t xml:space="preserve">ндреевского </w:t>
      </w:r>
      <w:r w:rsidR="000C0E15">
        <w:rPr>
          <w:sz w:val="24"/>
          <w:szCs w:val="24"/>
        </w:rPr>
        <w:t xml:space="preserve"> муниципального образования </w:t>
      </w:r>
    </w:p>
    <w:tbl>
      <w:tblPr>
        <w:tblW w:w="11552" w:type="dxa"/>
        <w:tblLayout w:type="fixed"/>
        <w:tblCellMar>
          <w:left w:w="70" w:type="dxa"/>
          <w:right w:w="70" w:type="dxa"/>
        </w:tblCellMar>
        <w:tblLook w:val="0000" w:firstRow="0" w:lastRow="0" w:firstColumn="0" w:lastColumn="0" w:noHBand="0" w:noVBand="0"/>
      </w:tblPr>
      <w:tblGrid>
        <w:gridCol w:w="212"/>
        <w:gridCol w:w="9497"/>
        <w:gridCol w:w="284"/>
        <w:gridCol w:w="1559"/>
      </w:tblGrid>
      <w:tr w:rsidR="00BF6449" w:rsidRPr="000C0E15" w:rsidTr="00A30AB2">
        <w:trPr>
          <w:trHeight w:val="781"/>
        </w:trPr>
        <w:tc>
          <w:tcPr>
            <w:tcW w:w="212" w:type="dxa"/>
          </w:tcPr>
          <w:p w:rsidR="00BF6449" w:rsidRPr="000C0E15" w:rsidRDefault="00BF6449" w:rsidP="00D2132C">
            <w:pPr>
              <w:rPr>
                <w:sz w:val="24"/>
                <w:szCs w:val="24"/>
              </w:rPr>
            </w:pPr>
          </w:p>
        </w:tc>
        <w:tc>
          <w:tcPr>
            <w:tcW w:w="9497" w:type="dxa"/>
          </w:tcPr>
          <w:p w:rsidR="00BF6449" w:rsidRPr="000C0E15" w:rsidRDefault="00BF6449" w:rsidP="00D2132C">
            <w:pPr>
              <w:jc w:val="center"/>
              <w:rPr>
                <w:sz w:val="24"/>
                <w:szCs w:val="24"/>
              </w:rPr>
            </w:pPr>
          </w:p>
        </w:tc>
        <w:tc>
          <w:tcPr>
            <w:tcW w:w="284" w:type="dxa"/>
          </w:tcPr>
          <w:p w:rsidR="00BF6449" w:rsidRPr="000C0E15" w:rsidRDefault="00BF6449" w:rsidP="00D2132C">
            <w:pPr>
              <w:rPr>
                <w:sz w:val="24"/>
                <w:szCs w:val="24"/>
              </w:rPr>
            </w:pPr>
          </w:p>
        </w:tc>
        <w:tc>
          <w:tcPr>
            <w:tcW w:w="1559" w:type="dxa"/>
          </w:tcPr>
          <w:p w:rsidR="00BF6449" w:rsidRPr="000C0E15" w:rsidRDefault="00BF6449" w:rsidP="00D2132C">
            <w:pPr>
              <w:rPr>
                <w:sz w:val="24"/>
                <w:szCs w:val="24"/>
              </w:rPr>
            </w:pPr>
          </w:p>
        </w:tc>
      </w:tr>
      <w:tr w:rsidR="00BF6449" w:rsidRPr="000C0E15" w:rsidTr="00A30AB2">
        <w:trPr>
          <w:trHeight w:val="3189"/>
        </w:trPr>
        <w:tc>
          <w:tcPr>
            <w:tcW w:w="212" w:type="dxa"/>
          </w:tcPr>
          <w:p w:rsidR="00BF6449" w:rsidRPr="000C0E15" w:rsidRDefault="00BF6449" w:rsidP="00D2132C">
            <w:pPr>
              <w:rPr>
                <w:sz w:val="24"/>
                <w:szCs w:val="24"/>
              </w:rPr>
            </w:pPr>
          </w:p>
        </w:tc>
        <w:tc>
          <w:tcPr>
            <w:tcW w:w="9497" w:type="dxa"/>
          </w:tcPr>
          <w:p w:rsidR="00A30AB2" w:rsidRPr="000C0E15" w:rsidRDefault="00A30AB2" w:rsidP="00A30AB2">
            <w:pPr>
              <w:jc w:val="center"/>
              <w:rPr>
                <w:b/>
                <w:sz w:val="24"/>
                <w:szCs w:val="24"/>
              </w:rPr>
            </w:pPr>
            <w:r w:rsidRPr="000C0E15">
              <w:rPr>
                <w:b/>
                <w:sz w:val="24"/>
                <w:szCs w:val="24"/>
              </w:rPr>
              <w:t>РОССИЙСКАЯ ФЕДЕРАЦИЯ</w:t>
            </w:r>
          </w:p>
          <w:p w:rsidR="00A30AB2" w:rsidRPr="000C0E15" w:rsidRDefault="00A30AB2" w:rsidP="00A30AB2">
            <w:pPr>
              <w:ind w:left="-70"/>
              <w:jc w:val="center"/>
              <w:rPr>
                <w:b/>
                <w:sz w:val="24"/>
                <w:szCs w:val="24"/>
              </w:rPr>
            </w:pPr>
            <w:r w:rsidRPr="000C0E15">
              <w:rPr>
                <w:b/>
                <w:sz w:val="24"/>
                <w:szCs w:val="24"/>
              </w:rPr>
              <w:t>АДМИНИСТРАЦИЯ                                                                                                                            А</w:t>
            </w:r>
            <w:r w:rsidR="00C6607F">
              <w:rPr>
                <w:b/>
                <w:sz w:val="24"/>
                <w:szCs w:val="24"/>
              </w:rPr>
              <w:t>НДРЕЕВСКОГО</w:t>
            </w:r>
            <w:r w:rsidRPr="000C0E15">
              <w:rPr>
                <w:b/>
                <w:sz w:val="24"/>
                <w:szCs w:val="24"/>
              </w:rPr>
              <w:t xml:space="preserve"> МУНИЦИПАЛЬНОГО ОБРАЗОВАНИЯ</w:t>
            </w:r>
          </w:p>
          <w:p w:rsidR="00A30AB2" w:rsidRPr="000C0E15" w:rsidRDefault="00A30AB2" w:rsidP="00A30AB2">
            <w:pPr>
              <w:jc w:val="center"/>
              <w:rPr>
                <w:b/>
                <w:sz w:val="24"/>
                <w:szCs w:val="24"/>
              </w:rPr>
            </w:pPr>
            <w:r w:rsidRPr="000C0E15">
              <w:rPr>
                <w:b/>
                <w:sz w:val="24"/>
                <w:szCs w:val="24"/>
              </w:rPr>
              <w:t>ЕКАТЕРИНОВСКОГО МУНИЦИПАЛЬНОГО РАЙОНА</w:t>
            </w:r>
          </w:p>
          <w:p w:rsidR="00BF6449" w:rsidRPr="000C0E15" w:rsidRDefault="00A30AB2" w:rsidP="00A30AB2">
            <w:pPr>
              <w:jc w:val="center"/>
              <w:rPr>
                <w:b/>
                <w:sz w:val="24"/>
                <w:szCs w:val="24"/>
              </w:rPr>
            </w:pPr>
            <w:r w:rsidRPr="000C0E15">
              <w:rPr>
                <w:b/>
                <w:sz w:val="24"/>
                <w:szCs w:val="24"/>
              </w:rPr>
              <w:t>САРАТОВСКОЙ ОБЛАСТИ</w:t>
            </w:r>
          </w:p>
          <w:p w:rsidR="00A30AB2" w:rsidRPr="000C0E15" w:rsidRDefault="00A30AB2" w:rsidP="00D2132C">
            <w:pPr>
              <w:jc w:val="center"/>
              <w:rPr>
                <w:b/>
                <w:sz w:val="24"/>
                <w:szCs w:val="24"/>
              </w:rPr>
            </w:pPr>
          </w:p>
          <w:p w:rsidR="00BF6449" w:rsidRPr="000C0E15" w:rsidRDefault="00BF6449" w:rsidP="00D2132C">
            <w:pPr>
              <w:jc w:val="center"/>
              <w:rPr>
                <w:b/>
                <w:sz w:val="24"/>
                <w:szCs w:val="24"/>
              </w:rPr>
            </w:pPr>
            <w:r w:rsidRPr="000C0E15">
              <w:rPr>
                <w:b/>
                <w:sz w:val="24"/>
                <w:szCs w:val="24"/>
              </w:rPr>
              <w:t>РАСПОРЯЖЕНИЕ</w:t>
            </w:r>
          </w:p>
          <w:p w:rsidR="00BF6449" w:rsidRPr="000C0E15" w:rsidRDefault="00BF6449" w:rsidP="00D2132C">
            <w:pPr>
              <w:jc w:val="center"/>
              <w:rPr>
                <w:b/>
                <w:sz w:val="24"/>
                <w:szCs w:val="24"/>
              </w:rPr>
            </w:pPr>
          </w:p>
        </w:tc>
        <w:tc>
          <w:tcPr>
            <w:tcW w:w="284" w:type="dxa"/>
          </w:tcPr>
          <w:p w:rsidR="00BF6449" w:rsidRPr="000C0E15" w:rsidRDefault="00BF6449" w:rsidP="00D2132C">
            <w:pPr>
              <w:rPr>
                <w:sz w:val="24"/>
                <w:szCs w:val="24"/>
              </w:rPr>
            </w:pPr>
          </w:p>
        </w:tc>
        <w:tc>
          <w:tcPr>
            <w:tcW w:w="1559" w:type="dxa"/>
          </w:tcPr>
          <w:p w:rsidR="00BF6449" w:rsidRPr="000C0E15" w:rsidRDefault="00BF6449" w:rsidP="00D2132C">
            <w:pPr>
              <w:rPr>
                <w:sz w:val="24"/>
                <w:szCs w:val="24"/>
              </w:rPr>
            </w:pPr>
          </w:p>
        </w:tc>
      </w:tr>
      <w:tr w:rsidR="00BF6449" w:rsidRPr="000C0E15" w:rsidTr="00A30AB2">
        <w:tc>
          <w:tcPr>
            <w:tcW w:w="9709" w:type="dxa"/>
            <w:gridSpan w:val="2"/>
          </w:tcPr>
          <w:p w:rsidR="00BF6449" w:rsidRPr="000C0E15" w:rsidRDefault="00BF6449" w:rsidP="00D2132C">
            <w:pPr>
              <w:rPr>
                <w:sz w:val="24"/>
                <w:szCs w:val="24"/>
                <w:u w:val="single"/>
              </w:rPr>
            </w:pPr>
            <w:r w:rsidRPr="000C0E15">
              <w:rPr>
                <w:sz w:val="24"/>
                <w:szCs w:val="24"/>
                <w:u w:val="single"/>
              </w:rPr>
              <w:t>дата</w:t>
            </w:r>
          </w:p>
        </w:tc>
        <w:tc>
          <w:tcPr>
            <w:tcW w:w="1843" w:type="dxa"/>
            <w:gridSpan w:val="2"/>
          </w:tcPr>
          <w:p w:rsidR="00BF6449" w:rsidRPr="000C0E15" w:rsidRDefault="00BF6449" w:rsidP="00D2132C">
            <w:pPr>
              <w:jc w:val="center"/>
              <w:rPr>
                <w:sz w:val="24"/>
                <w:szCs w:val="24"/>
                <w:u w:val="single"/>
              </w:rPr>
            </w:pPr>
            <w:r w:rsidRPr="000C0E15">
              <w:rPr>
                <w:sz w:val="24"/>
                <w:szCs w:val="24"/>
                <w:u w:val="single"/>
              </w:rPr>
              <w:t xml:space="preserve">№ </w:t>
            </w:r>
          </w:p>
        </w:tc>
      </w:tr>
    </w:tbl>
    <w:p w:rsidR="00BF6449" w:rsidRPr="000C0E15" w:rsidRDefault="00BF6449" w:rsidP="00BF6449">
      <w:pPr>
        <w:jc w:val="center"/>
        <w:rPr>
          <w:sz w:val="24"/>
          <w:szCs w:val="24"/>
        </w:rPr>
      </w:pPr>
    </w:p>
    <w:p w:rsidR="00BF6449" w:rsidRPr="000C0E15" w:rsidRDefault="00BF6449" w:rsidP="00BF6449">
      <w:pPr>
        <w:pBdr>
          <w:top w:val="none" w:sz="0" w:space="0" w:color="000000"/>
          <w:left w:val="none" w:sz="0" w:space="0" w:color="000000"/>
          <w:bottom w:val="single" w:sz="12" w:space="1" w:color="000000"/>
          <w:right w:val="none" w:sz="0" w:space="0" w:color="000000"/>
        </w:pBdr>
        <w:ind w:right="6111"/>
        <w:jc w:val="center"/>
        <w:rPr>
          <w:sz w:val="24"/>
          <w:szCs w:val="24"/>
        </w:rPr>
      </w:pPr>
      <w:proofErr w:type="gramStart"/>
      <w:r w:rsidRPr="000C0E15">
        <w:rPr>
          <w:sz w:val="24"/>
          <w:szCs w:val="24"/>
        </w:rPr>
        <w:t>_(заголовок (о чем?)</w:t>
      </w:r>
      <w:proofErr w:type="gramEnd"/>
    </w:p>
    <w:p w:rsidR="00BF6449" w:rsidRPr="000C0E15" w:rsidRDefault="00BF6449" w:rsidP="00BF6449">
      <w:pPr>
        <w:rPr>
          <w:sz w:val="24"/>
          <w:szCs w:val="24"/>
        </w:rPr>
      </w:pPr>
    </w:p>
    <w:p w:rsidR="00BF6449" w:rsidRPr="000C0E15" w:rsidRDefault="00BF6449" w:rsidP="00BF6449">
      <w:pPr>
        <w:jc w:val="center"/>
        <w:rPr>
          <w:sz w:val="24"/>
          <w:szCs w:val="24"/>
        </w:rPr>
      </w:pPr>
      <w:r w:rsidRPr="000C0E15">
        <w:rPr>
          <w:sz w:val="24"/>
          <w:szCs w:val="24"/>
        </w:rPr>
        <w:t>преамбула)</w:t>
      </w:r>
    </w:p>
    <w:p w:rsidR="00BF6449" w:rsidRPr="000C0E15" w:rsidRDefault="00BF6449" w:rsidP="00BF6449">
      <w:pPr>
        <w:ind w:firstLine="720"/>
        <w:jc w:val="both"/>
        <w:rPr>
          <w:sz w:val="24"/>
          <w:szCs w:val="24"/>
        </w:rPr>
      </w:pPr>
      <w:r w:rsidRPr="000C0E15">
        <w:rPr>
          <w:spacing w:val="-24"/>
          <w:sz w:val="24"/>
          <w:szCs w:val="24"/>
        </w:rPr>
        <w:t>_________________________________________________________________________________________________________________________________________________________________________________________________________________________________________________ :</w:t>
      </w:r>
    </w:p>
    <w:p w:rsidR="00BF6449" w:rsidRPr="000C0E15" w:rsidRDefault="00BF6449" w:rsidP="00BF6449">
      <w:pPr>
        <w:ind w:firstLine="720"/>
        <w:jc w:val="both"/>
        <w:rPr>
          <w:spacing w:val="-24"/>
          <w:sz w:val="24"/>
          <w:szCs w:val="24"/>
        </w:rPr>
      </w:pPr>
    </w:p>
    <w:p w:rsidR="00BF6449" w:rsidRPr="000C0E15" w:rsidRDefault="00BF6449" w:rsidP="00BF6449">
      <w:pPr>
        <w:pBdr>
          <w:top w:val="none" w:sz="0" w:space="0" w:color="000000"/>
          <w:left w:val="none" w:sz="0" w:space="0" w:color="000000"/>
          <w:bottom w:val="single" w:sz="12" w:space="1" w:color="000000"/>
          <w:right w:val="none" w:sz="0" w:space="0" w:color="000000"/>
        </w:pBdr>
        <w:jc w:val="center"/>
        <w:rPr>
          <w:sz w:val="24"/>
          <w:szCs w:val="24"/>
        </w:rPr>
      </w:pPr>
      <w:r w:rsidRPr="000C0E15">
        <w:rPr>
          <w:sz w:val="24"/>
          <w:szCs w:val="24"/>
        </w:rPr>
        <w:t>(распорядительная часть)</w:t>
      </w: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pacing w:val="-24"/>
          <w:sz w:val="24"/>
          <w:szCs w:val="24"/>
        </w:rPr>
      </w:pPr>
    </w:p>
    <w:p w:rsidR="00BF6449" w:rsidRPr="000C0E15" w:rsidRDefault="00BF6449" w:rsidP="00BF6449">
      <w:pPr>
        <w:ind w:firstLine="720"/>
        <w:jc w:val="both"/>
        <w:rPr>
          <w:sz w:val="24"/>
          <w:szCs w:val="24"/>
        </w:rPr>
      </w:pPr>
    </w:p>
    <w:p w:rsidR="00BF6449" w:rsidRPr="000C0E15" w:rsidRDefault="00BF6449" w:rsidP="00BF6449">
      <w:pPr>
        <w:ind w:firstLine="720"/>
        <w:jc w:val="both"/>
        <w:rPr>
          <w:spacing w:val="-24"/>
          <w:sz w:val="24"/>
          <w:szCs w:val="24"/>
        </w:rPr>
      </w:pPr>
    </w:p>
    <w:p w:rsidR="00A30AB2" w:rsidRPr="000C0E15" w:rsidRDefault="00BF6449" w:rsidP="00A30AB2">
      <w:pPr>
        <w:ind w:firstLine="1"/>
        <w:rPr>
          <w:sz w:val="24"/>
          <w:szCs w:val="24"/>
        </w:rPr>
      </w:pPr>
      <w:r w:rsidRPr="000C0E15">
        <w:rPr>
          <w:sz w:val="24"/>
          <w:szCs w:val="24"/>
        </w:rP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A30AB2" w:rsidRPr="000C0E15">
        <w:rPr>
          <w:sz w:val="24"/>
          <w:szCs w:val="24"/>
        </w:rPr>
        <w:t xml:space="preserve">                                                                            муниципального образования  _____________________________________</w:t>
      </w:r>
    </w:p>
    <w:p w:rsidR="00BF6449" w:rsidRPr="000C0E15" w:rsidRDefault="00A30AB2" w:rsidP="00BF6449">
      <w:pPr>
        <w:tabs>
          <w:tab w:val="left" w:pos="7005"/>
        </w:tabs>
        <w:ind w:firstLine="1"/>
        <w:jc w:val="both"/>
        <w:rPr>
          <w:sz w:val="24"/>
          <w:szCs w:val="24"/>
          <w:vertAlign w:val="superscript"/>
        </w:rPr>
      </w:pPr>
      <w:r w:rsidRPr="000C0E15">
        <w:rPr>
          <w:sz w:val="24"/>
          <w:szCs w:val="24"/>
          <w:vertAlign w:val="superscript"/>
        </w:rPr>
        <w:t xml:space="preserve">                                                                                                               </w:t>
      </w:r>
      <w:r w:rsidR="00BF6449" w:rsidRPr="000C0E15">
        <w:rPr>
          <w:sz w:val="24"/>
          <w:szCs w:val="24"/>
          <w:vertAlign w:val="superscript"/>
        </w:rPr>
        <w:t>личная подпись        инициалы, фамилия</w:t>
      </w:r>
    </w:p>
    <w:p w:rsidR="00224C5D" w:rsidRPr="000C0E15" w:rsidRDefault="00224C5D">
      <w:pPr>
        <w:jc w:val="center"/>
        <w:rPr>
          <w:sz w:val="24"/>
          <w:szCs w:val="24"/>
        </w:rPr>
      </w:pPr>
    </w:p>
    <w:p w:rsidR="00BF6449" w:rsidRPr="000C0E15" w:rsidRDefault="00BF6449">
      <w:pPr>
        <w:jc w:val="center"/>
        <w:rPr>
          <w:sz w:val="24"/>
          <w:szCs w:val="24"/>
        </w:rPr>
      </w:pPr>
    </w:p>
    <w:p w:rsidR="006C5866" w:rsidRPr="000C0E15" w:rsidRDefault="006C5866" w:rsidP="006C5866">
      <w:pPr>
        <w:keepNext/>
        <w:pageBreakBefore/>
        <w:ind w:left="5103"/>
        <w:jc w:val="center"/>
      </w:pPr>
      <w:r w:rsidRPr="000C0E15">
        <w:lastRenderedPageBreak/>
        <w:t xml:space="preserve">Приложение № 4 к Инструкции по делопроизводству в Администрации </w:t>
      </w:r>
      <w:r w:rsidR="00C6607F">
        <w:t>А</w:t>
      </w:r>
      <w:r w:rsidR="00C6607F">
        <w:rPr>
          <w:shd w:val="clear" w:color="auto" w:fill="FFFFFF"/>
        </w:rPr>
        <w:t xml:space="preserve">ндреевского </w:t>
      </w:r>
      <w:r w:rsidRPr="000C0E15">
        <w:rPr>
          <w:shd w:val="clear" w:color="auto" w:fill="FFFFFF"/>
        </w:rPr>
        <w:t xml:space="preserve">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оформления протокола</w:t>
      </w:r>
      <w:r w:rsidRPr="000C0E15">
        <w:rPr>
          <w:sz w:val="24"/>
          <w:szCs w:val="24"/>
        </w:rPr>
        <w:br/>
      </w:r>
    </w:p>
    <w:p w:rsidR="00224C5D" w:rsidRPr="000C0E15" w:rsidRDefault="00224C5D">
      <w:pPr>
        <w:jc w:val="center"/>
        <w:rPr>
          <w:sz w:val="24"/>
          <w:szCs w:val="24"/>
        </w:rPr>
      </w:pPr>
      <w:r w:rsidRPr="000C0E15">
        <w:rPr>
          <w:b/>
          <w:bCs/>
          <w:spacing w:val="20"/>
          <w:sz w:val="24"/>
          <w:szCs w:val="24"/>
        </w:rPr>
        <w:t>ПРОТОКОЛ</w:t>
      </w:r>
    </w:p>
    <w:p w:rsidR="00224C5D" w:rsidRPr="000C0E15" w:rsidRDefault="00224C5D">
      <w:pPr>
        <w:rPr>
          <w:b/>
          <w:bCs/>
          <w:spacing w:val="20"/>
          <w:sz w:val="24"/>
          <w:szCs w:val="24"/>
        </w:rPr>
      </w:pPr>
    </w:p>
    <w:p w:rsidR="00224C5D" w:rsidRPr="000C0E15" w:rsidRDefault="00224C5D">
      <w:pPr>
        <w:jc w:val="both"/>
        <w:rPr>
          <w:sz w:val="24"/>
          <w:szCs w:val="24"/>
        </w:rPr>
      </w:pPr>
      <w:r w:rsidRPr="000C0E15">
        <w:rPr>
          <w:sz w:val="24"/>
          <w:szCs w:val="24"/>
        </w:rPr>
        <w:t>________________________ № _____</w:t>
      </w:r>
      <w:r w:rsidRPr="000C0E15">
        <w:rPr>
          <w:sz w:val="24"/>
          <w:szCs w:val="24"/>
        </w:rPr>
        <w:br/>
        <w:t xml:space="preserve"> </w:t>
      </w:r>
      <w:r w:rsidRPr="000C0E15">
        <w:rPr>
          <w:sz w:val="24"/>
          <w:szCs w:val="24"/>
        </w:rPr>
        <w:tab/>
        <w:t>(дата заседания)</w:t>
      </w:r>
    </w:p>
    <w:p w:rsidR="00224C5D" w:rsidRPr="000C0E15" w:rsidRDefault="00224C5D">
      <w:pPr>
        <w:jc w:val="center"/>
        <w:rPr>
          <w:sz w:val="24"/>
          <w:szCs w:val="24"/>
        </w:rPr>
      </w:pPr>
      <w:r w:rsidRPr="000C0E15">
        <w:rPr>
          <w:sz w:val="24"/>
          <w:szCs w:val="24"/>
        </w:rPr>
        <w:t>___________________________________</w:t>
      </w:r>
    </w:p>
    <w:p w:rsidR="00224C5D" w:rsidRPr="000C0E15" w:rsidRDefault="00224C5D">
      <w:pPr>
        <w:jc w:val="center"/>
        <w:rPr>
          <w:sz w:val="24"/>
          <w:szCs w:val="24"/>
        </w:rPr>
      </w:pPr>
      <w:r w:rsidRPr="000C0E15">
        <w:rPr>
          <w:sz w:val="24"/>
          <w:szCs w:val="24"/>
        </w:rPr>
        <w:t>(место издания)</w:t>
      </w:r>
    </w:p>
    <w:p w:rsidR="00224C5D" w:rsidRPr="000C0E15" w:rsidRDefault="00224C5D">
      <w:pPr>
        <w:ind w:firstLine="720"/>
        <w:jc w:val="both"/>
        <w:rPr>
          <w:sz w:val="24"/>
          <w:szCs w:val="24"/>
        </w:rPr>
      </w:pPr>
      <w:r w:rsidRPr="000C0E15">
        <w:rPr>
          <w:sz w:val="24"/>
          <w:szCs w:val="24"/>
        </w:rPr>
        <w:t xml:space="preserve">Заседания </w:t>
      </w:r>
      <w:proofErr w:type="gramStart"/>
      <w:r w:rsidRPr="000C0E15">
        <w:rPr>
          <w:sz w:val="24"/>
          <w:szCs w:val="24"/>
        </w:rPr>
        <w:t>по</w:t>
      </w:r>
      <w:proofErr w:type="gramEnd"/>
      <w:r w:rsidRPr="000C0E15">
        <w:rPr>
          <w:sz w:val="24"/>
          <w:szCs w:val="24"/>
        </w:rPr>
        <w:t>…__________________________________</w:t>
      </w:r>
    </w:p>
    <w:p w:rsidR="00224C5D" w:rsidRPr="000C0E15" w:rsidRDefault="00224C5D">
      <w:pPr>
        <w:jc w:val="both"/>
        <w:rPr>
          <w:sz w:val="24"/>
          <w:szCs w:val="24"/>
        </w:rPr>
      </w:pPr>
    </w:p>
    <w:tbl>
      <w:tblPr>
        <w:tblW w:w="0" w:type="auto"/>
        <w:jc w:val="center"/>
        <w:tblLayout w:type="fixed"/>
        <w:tblCellMar>
          <w:left w:w="57" w:type="dxa"/>
          <w:right w:w="57" w:type="dxa"/>
        </w:tblCellMar>
        <w:tblLook w:val="0000" w:firstRow="0" w:lastRow="0" w:firstColumn="0" w:lastColumn="0" w:noHBand="0" w:noVBand="0"/>
      </w:tblPr>
      <w:tblGrid>
        <w:gridCol w:w="2325"/>
        <w:gridCol w:w="284"/>
        <w:gridCol w:w="7245"/>
      </w:tblGrid>
      <w:tr w:rsidR="00224C5D" w:rsidRPr="000C0E15">
        <w:trPr>
          <w:jc w:val="center"/>
        </w:trPr>
        <w:tc>
          <w:tcPr>
            <w:tcW w:w="2325" w:type="dxa"/>
          </w:tcPr>
          <w:p w:rsidR="00224C5D" w:rsidRPr="000C0E15" w:rsidRDefault="00224C5D">
            <w:pPr>
              <w:jc w:val="both"/>
              <w:rPr>
                <w:sz w:val="24"/>
                <w:szCs w:val="24"/>
              </w:rPr>
            </w:pPr>
            <w:r w:rsidRPr="000C0E15">
              <w:rPr>
                <w:sz w:val="24"/>
                <w:szCs w:val="24"/>
              </w:rPr>
              <w:t>Председатель</w:t>
            </w:r>
          </w:p>
        </w:tc>
        <w:tc>
          <w:tcPr>
            <w:tcW w:w="284" w:type="dxa"/>
          </w:tcPr>
          <w:p w:rsidR="00224C5D" w:rsidRPr="000C0E15" w:rsidRDefault="00224C5D">
            <w:pPr>
              <w:jc w:val="both"/>
              <w:rPr>
                <w:sz w:val="24"/>
                <w:szCs w:val="24"/>
              </w:rPr>
            </w:pPr>
            <w:r w:rsidRPr="000C0E15">
              <w:rPr>
                <w:sz w:val="24"/>
                <w:szCs w:val="24"/>
              </w:rPr>
              <w:t>–</w:t>
            </w:r>
          </w:p>
        </w:tc>
        <w:tc>
          <w:tcPr>
            <w:tcW w:w="7245" w:type="dxa"/>
          </w:tcPr>
          <w:p w:rsidR="00224C5D" w:rsidRPr="000C0E15" w:rsidRDefault="00224C5D">
            <w:pPr>
              <w:jc w:val="both"/>
              <w:rPr>
                <w:sz w:val="24"/>
                <w:szCs w:val="24"/>
              </w:rPr>
            </w:pPr>
            <w:r w:rsidRPr="000C0E15">
              <w:rPr>
                <w:sz w:val="24"/>
                <w:szCs w:val="24"/>
              </w:rPr>
              <w:t>Смирнов С.С.</w:t>
            </w:r>
          </w:p>
        </w:tc>
      </w:tr>
      <w:tr w:rsidR="00224C5D" w:rsidRPr="000C0E15">
        <w:trPr>
          <w:jc w:val="center"/>
        </w:trPr>
        <w:tc>
          <w:tcPr>
            <w:tcW w:w="2325" w:type="dxa"/>
          </w:tcPr>
          <w:p w:rsidR="00224C5D" w:rsidRPr="000C0E15" w:rsidRDefault="00224C5D">
            <w:pPr>
              <w:jc w:val="both"/>
              <w:rPr>
                <w:sz w:val="24"/>
                <w:szCs w:val="24"/>
              </w:rPr>
            </w:pPr>
            <w:r w:rsidRPr="000C0E15">
              <w:rPr>
                <w:sz w:val="24"/>
                <w:szCs w:val="24"/>
              </w:rPr>
              <w:t>Секретарь</w:t>
            </w:r>
          </w:p>
        </w:tc>
        <w:tc>
          <w:tcPr>
            <w:tcW w:w="284" w:type="dxa"/>
          </w:tcPr>
          <w:p w:rsidR="00224C5D" w:rsidRPr="000C0E15" w:rsidRDefault="00224C5D">
            <w:pPr>
              <w:jc w:val="both"/>
              <w:rPr>
                <w:sz w:val="24"/>
                <w:szCs w:val="24"/>
              </w:rPr>
            </w:pPr>
            <w:r w:rsidRPr="000C0E15">
              <w:rPr>
                <w:sz w:val="24"/>
                <w:szCs w:val="24"/>
              </w:rPr>
              <w:t>–</w:t>
            </w:r>
          </w:p>
        </w:tc>
        <w:tc>
          <w:tcPr>
            <w:tcW w:w="7245" w:type="dxa"/>
          </w:tcPr>
          <w:p w:rsidR="00224C5D" w:rsidRPr="000C0E15" w:rsidRDefault="00A30AB2">
            <w:pPr>
              <w:jc w:val="both"/>
              <w:rPr>
                <w:sz w:val="24"/>
                <w:szCs w:val="24"/>
              </w:rPr>
            </w:pPr>
            <w:r w:rsidRPr="000C0E15">
              <w:rPr>
                <w:sz w:val="24"/>
                <w:szCs w:val="24"/>
              </w:rPr>
              <w:t>Иванова И.И</w:t>
            </w:r>
            <w:r w:rsidR="00224C5D" w:rsidRPr="000C0E15">
              <w:rPr>
                <w:sz w:val="24"/>
                <w:szCs w:val="24"/>
              </w:rPr>
              <w:t>.</w:t>
            </w:r>
          </w:p>
        </w:tc>
      </w:tr>
      <w:tr w:rsidR="00224C5D" w:rsidRPr="000C0E15">
        <w:trPr>
          <w:jc w:val="center"/>
        </w:trPr>
        <w:tc>
          <w:tcPr>
            <w:tcW w:w="2325" w:type="dxa"/>
          </w:tcPr>
          <w:p w:rsidR="00224C5D" w:rsidRPr="000C0E15" w:rsidRDefault="00224C5D">
            <w:pPr>
              <w:jc w:val="both"/>
              <w:rPr>
                <w:sz w:val="24"/>
                <w:szCs w:val="24"/>
              </w:rPr>
            </w:pPr>
            <w:r w:rsidRPr="000C0E15">
              <w:rPr>
                <w:sz w:val="24"/>
                <w:szCs w:val="24"/>
              </w:rPr>
              <w:t>Присутствовали:</w:t>
            </w:r>
          </w:p>
        </w:tc>
        <w:tc>
          <w:tcPr>
            <w:tcW w:w="284" w:type="dxa"/>
          </w:tcPr>
          <w:p w:rsidR="00224C5D" w:rsidRPr="000C0E15" w:rsidRDefault="00224C5D">
            <w:pPr>
              <w:snapToGrid w:val="0"/>
              <w:jc w:val="both"/>
              <w:rPr>
                <w:sz w:val="24"/>
                <w:szCs w:val="24"/>
              </w:rPr>
            </w:pPr>
          </w:p>
        </w:tc>
        <w:tc>
          <w:tcPr>
            <w:tcW w:w="7245" w:type="dxa"/>
          </w:tcPr>
          <w:p w:rsidR="00224C5D" w:rsidRPr="000C0E15" w:rsidRDefault="00224C5D">
            <w:pPr>
              <w:jc w:val="both"/>
              <w:rPr>
                <w:sz w:val="24"/>
                <w:szCs w:val="24"/>
              </w:rPr>
            </w:pPr>
            <w:r w:rsidRPr="000C0E15">
              <w:rPr>
                <w:sz w:val="24"/>
                <w:szCs w:val="24"/>
              </w:rPr>
              <w:t>30 человек (список прилагается)</w:t>
            </w:r>
          </w:p>
          <w:p w:rsidR="00224C5D" w:rsidRPr="000C0E15" w:rsidRDefault="00224C5D">
            <w:pPr>
              <w:jc w:val="both"/>
              <w:rPr>
                <w:sz w:val="24"/>
                <w:szCs w:val="24"/>
              </w:rPr>
            </w:pPr>
            <w:r w:rsidRPr="000C0E15">
              <w:rPr>
                <w:sz w:val="24"/>
                <w:szCs w:val="24"/>
              </w:rPr>
              <w:t>(если до 15 человек, то в протоколе указываются фамилии с инициалами в алфавитном порядке через запятую).</w:t>
            </w:r>
          </w:p>
        </w:tc>
      </w:tr>
    </w:tbl>
    <w:p w:rsidR="00224C5D" w:rsidRPr="000C0E15" w:rsidRDefault="00224C5D">
      <w:pPr>
        <w:jc w:val="both"/>
        <w:rPr>
          <w:sz w:val="24"/>
          <w:szCs w:val="24"/>
        </w:rPr>
      </w:pPr>
    </w:p>
    <w:p w:rsidR="00224C5D" w:rsidRPr="000C0E15" w:rsidRDefault="00224C5D">
      <w:pPr>
        <w:jc w:val="center"/>
        <w:rPr>
          <w:sz w:val="24"/>
          <w:szCs w:val="24"/>
        </w:rPr>
      </w:pPr>
      <w:r w:rsidRPr="000C0E15">
        <w:rPr>
          <w:sz w:val="24"/>
          <w:szCs w:val="24"/>
        </w:rPr>
        <w:t>ПОВЕСТКА ДНЯ:</w:t>
      </w:r>
    </w:p>
    <w:p w:rsidR="00224C5D" w:rsidRPr="000C0E15" w:rsidRDefault="00224C5D">
      <w:pPr>
        <w:jc w:val="center"/>
        <w:rPr>
          <w:sz w:val="24"/>
          <w:szCs w:val="24"/>
        </w:rPr>
      </w:pPr>
    </w:p>
    <w:tbl>
      <w:tblPr>
        <w:tblW w:w="0" w:type="auto"/>
        <w:tblLayout w:type="fixed"/>
        <w:tblLook w:val="0000" w:firstRow="0" w:lastRow="0" w:firstColumn="0" w:lastColumn="0" w:noHBand="0" w:noVBand="0"/>
      </w:tblPr>
      <w:tblGrid>
        <w:gridCol w:w="525"/>
        <w:gridCol w:w="9329"/>
      </w:tblGrid>
      <w:tr w:rsidR="00224C5D" w:rsidRPr="000C0E15">
        <w:trPr>
          <w:cantSplit/>
        </w:trPr>
        <w:tc>
          <w:tcPr>
            <w:tcW w:w="525" w:type="dxa"/>
          </w:tcPr>
          <w:p w:rsidR="00224C5D" w:rsidRPr="000C0E15" w:rsidRDefault="00224C5D">
            <w:pPr>
              <w:jc w:val="center"/>
              <w:rPr>
                <w:sz w:val="24"/>
                <w:szCs w:val="24"/>
              </w:rPr>
            </w:pPr>
            <w:r w:rsidRPr="000C0E15">
              <w:rPr>
                <w:sz w:val="24"/>
                <w:szCs w:val="24"/>
              </w:rPr>
              <w:t>1.</w:t>
            </w:r>
          </w:p>
        </w:tc>
        <w:tc>
          <w:tcPr>
            <w:tcW w:w="9329" w:type="dxa"/>
          </w:tcPr>
          <w:p w:rsidR="00224C5D" w:rsidRPr="000C0E15" w:rsidRDefault="00224C5D">
            <w:pPr>
              <w:jc w:val="both"/>
              <w:rPr>
                <w:sz w:val="24"/>
                <w:szCs w:val="24"/>
              </w:rPr>
            </w:pPr>
            <w:r w:rsidRPr="000C0E15">
              <w:rPr>
                <w:sz w:val="24"/>
                <w:szCs w:val="24"/>
              </w:rPr>
              <w:t xml:space="preserve">О порядке подготовки к конференции. (Фамилии, инициалы </w:t>
            </w:r>
            <w:proofErr w:type="gramStart"/>
            <w:r w:rsidRPr="000C0E15">
              <w:rPr>
                <w:sz w:val="24"/>
                <w:szCs w:val="24"/>
              </w:rPr>
              <w:t>выступавших</w:t>
            </w:r>
            <w:proofErr w:type="gramEnd"/>
            <w:r w:rsidRPr="000C0E15">
              <w:rPr>
                <w:sz w:val="24"/>
                <w:szCs w:val="24"/>
              </w:rPr>
              <w:t>).</w:t>
            </w:r>
          </w:p>
        </w:tc>
      </w:tr>
      <w:tr w:rsidR="00224C5D" w:rsidRPr="000C0E15">
        <w:trPr>
          <w:cantSplit/>
        </w:trPr>
        <w:tc>
          <w:tcPr>
            <w:tcW w:w="525" w:type="dxa"/>
          </w:tcPr>
          <w:p w:rsidR="00224C5D" w:rsidRPr="000C0E15" w:rsidRDefault="00224C5D">
            <w:pPr>
              <w:jc w:val="center"/>
              <w:rPr>
                <w:sz w:val="24"/>
                <w:szCs w:val="24"/>
              </w:rPr>
            </w:pPr>
            <w:r w:rsidRPr="000C0E15">
              <w:rPr>
                <w:sz w:val="24"/>
                <w:szCs w:val="24"/>
              </w:rPr>
              <w:t>2.</w:t>
            </w:r>
          </w:p>
        </w:tc>
        <w:tc>
          <w:tcPr>
            <w:tcW w:w="9329" w:type="dxa"/>
          </w:tcPr>
          <w:p w:rsidR="00224C5D" w:rsidRPr="000C0E15" w:rsidRDefault="00224C5D">
            <w:pPr>
              <w:jc w:val="both"/>
              <w:rPr>
                <w:sz w:val="24"/>
                <w:szCs w:val="24"/>
              </w:rPr>
            </w:pPr>
            <w:r w:rsidRPr="000C0E15">
              <w:rPr>
                <w:sz w:val="24"/>
                <w:szCs w:val="24"/>
              </w:rPr>
              <w:t>О...</w:t>
            </w:r>
          </w:p>
        </w:tc>
      </w:tr>
    </w:tbl>
    <w:p w:rsidR="00224C5D" w:rsidRPr="000C0E15" w:rsidRDefault="00224C5D">
      <w:pPr>
        <w:jc w:val="both"/>
        <w:rPr>
          <w:sz w:val="24"/>
          <w:szCs w:val="24"/>
        </w:rPr>
      </w:pPr>
      <w:r w:rsidRPr="000C0E15">
        <w:rPr>
          <w:sz w:val="24"/>
          <w:szCs w:val="24"/>
        </w:rPr>
        <w:t>1. СЛУШАЛИ: </w:t>
      </w:r>
    </w:p>
    <w:p w:rsidR="00224C5D" w:rsidRPr="000C0E15" w:rsidRDefault="00224C5D">
      <w:pPr>
        <w:ind w:firstLine="720"/>
        <w:jc w:val="both"/>
        <w:rPr>
          <w:sz w:val="24"/>
          <w:szCs w:val="24"/>
        </w:rPr>
      </w:pPr>
      <w:r w:rsidRPr="000C0E15">
        <w:rPr>
          <w:sz w:val="24"/>
          <w:szCs w:val="24"/>
        </w:rPr>
        <w:t>Соколову А.И. – текст доклада прилагается.</w:t>
      </w:r>
    </w:p>
    <w:p w:rsidR="00224C5D" w:rsidRPr="000C0E15" w:rsidRDefault="00224C5D">
      <w:pPr>
        <w:jc w:val="both"/>
        <w:rPr>
          <w:sz w:val="24"/>
          <w:szCs w:val="24"/>
        </w:rPr>
      </w:pPr>
      <w:r w:rsidRPr="000C0E15">
        <w:rPr>
          <w:sz w:val="24"/>
          <w:szCs w:val="24"/>
        </w:rPr>
        <w:t>ВЫСТУПИЛИ: </w:t>
      </w:r>
    </w:p>
    <w:p w:rsidR="00224C5D" w:rsidRPr="000C0E15" w:rsidRDefault="00224C5D">
      <w:pPr>
        <w:ind w:firstLine="720"/>
        <w:jc w:val="both"/>
        <w:rPr>
          <w:sz w:val="24"/>
          <w:szCs w:val="24"/>
        </w:rPr>
      </w:pPr>
      <w:r w:rsidRPr="000C0E15">
        <w:rPr>
          <w:sz w:val="24"/>
          <w:szCs w:val="24"/>
        </w:rPr>
        <w:t>Иванов М.И. – краткая запись выступления (от третьего лица).</w:t>
      </w:r>
    </w:p>
    <w:p w:rsidR="00224C5D" w:rsidRPr="000C0E15" w:rsidRDefault="00224C5D">
      <w:pPr>
        <w:jc w:val="both"/>
        <w:rPr>
          <w:sz w:val="24"/>
          <w:szCs w:val="24"/>
        </w:rPr>
      </w:pPr>
      <w:r w:rsidRPr="000C0E15">
        <w:rPr>
          <w:sz w:val="24"/>
          <w:szCs w:val="24"/>
        </w:rPr>
        <w:t>ПОСТАНОВИЛИ (РЕШИЛИ): </w:t>
      </w:r>
    </w:p>
    <w:p w:rsidR="00224C5D" w:rsidRPr="000C0E15" w:rsidRDefault="00224C5D">
      <w:pPr>
        <w:ind w:firstLine="720"/>
        <w:jc w:val="both"/>
        <w:rPr>
          <w:sz w:val="24"/>
          <w:szCs w:val="24"/>
        </w:rPr>
      </w:pPr>
      <w:r w:rsidRPr="000C0E15">
        <w:rPr>
          <w:sz w:val="24"/>
          <w:szCs w:val="24"/>
        </w:rPr>
        <w:t>1.1. Одобрить...</w:t>
      </w:r>
    </w:p>
    <w:p w:rsidR="00224C5D" w:rsidRPr="000C0E15" w:rsidRDefault="00224C5D">
      <w:pPr>
        <w:ind w:firstLine="720"/>
        <w:jc w:val="both"/>
        <w:rPr>
          <w:sz w:val="24"/>
          <w:szCs w:val="24"/>
        </w:rPr>
      </w:pPr>
      <w:r w:rsidRPr="000C0E15">
        <w:rPr>
          <w:sz w:val="24"/>
          <w:szCs w:val="24"/>
        </w:rPr>
        <w:t xml:space="preserve">1.2. ... </w:t>
      </w:r>
    </w:p>
    <w:p w:rsidR="00224C5D" w:rsidRPr="000C0E15" w:rsidRDefault="00224C5D">
      <w:pPr>
        <w:jc w:val="both"/>
        <w:rPr>
          <w:sz w:val="24"/>
          <w:szCs w:val="24"/>
        </w:rPr>
      </w:pPr>
      <w:r w:rsidRPr="000C0E15">
        <w:rPr>
          <w:sz w:val="24"/>
          <w:szCs w:val="24"/>
        </w:rPr>
        <w:t>2. СЛУШАЛИ:</w:t>
      </w:r>
    </w:p>
    <w:p w:rsidR="00224C5D" w:rsidRPr="000C0E15" w:rsidRDefault="00224C5D">
      <w:pPr>
        <w:jc w:val="both"/>
        <w:rPr>
          <w:sz w:val="24"/>
          <w:szCs w:val="24"/>
        </w:rPr>
      </w:pPr>
      <w:r w:rsidRPr="000C0E15">
        <w:rPr>
          <w:sz w:val="24"/>
          <w:szCs w:val="24"/>
        </w:rPr>
        <w:t>ВЫСТУПИЛИ:</w:t>
      </w:r>
    </w:p>
    <w:p w:rsidR="00224C5D" w:rsidRPr="000C0E15" w:rsidRDefault="00224C5D">
      <w:pPr>
        <w:jc w:val="both"/>
        <w:rPr>
          <w:sz w:val="24"/>
          <w:szCs w:val="24"/>
        </w:rPr>
      </w:pPr>
      <w:r w:rsidRPr="000C0E15">
        <w:rPr>
          <w:sz w:val="24"/>
          <w:szCs w:val="24"/>
        </w:rPr>
        <w:t>ПОСТАНОВИЛИ:</w:t>
      </w:r>
    </w:p>
    <w:p w:rsidR="00224C5D" w:rsidRPr="000C0E15" w:rsidRDefault="00224C5D">
      <w:pPr>
        <w:jc w:val="both"/>
        <w:rPr>
          <w:sz w:val="24"/>
          <w:szCs w:val="24"/>
        </w:rPr>
      </w:pPr>
    </w:p>
    <w:p w:rsidR="00224C5D" w:rsidRPr="000C0E15" w:rsidRDefault="00224C5D">
      <w:pPr>
        <w:jc w:val="both"/>
        <w:rPr>
          <w:sz w:val="24"/>
          <w:szCs w:val="24"/>
        </w:rPr>
      </w:pPr>
      <w:r w:rsidRPr="000C0E15">
        <w:rPr>
          <w:sz w:val="24"/>
          <w:szCs w:val="24"/>
        </w:rPr>
        <w:t xml:space="preserve">Председатель  </w:t>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r>
      <w:r w:rsidRPr="000C0E15">
        <w:rPr>
          <w:sz w:val="24"/>
          <w:szCs w:val="24"/>
        </w:rPr>
        <w:tab/>
        <w:t>инициалы, фамилия</w:t>
      </w:r>
    </w:p>
    <w:p w:rsidR="00224C5D" w:rsidRPr="000C0E15" w:rsidRDefault="00224C5D">
      <w:pPr>
        <w:jc w:val="both"/>
        <w:rPr>
          <w:sz w:val="24"/>
          <w:szCs w:val="24"/>
        </w:rPr>
      </w:pPr>
    </w:p>
    <w:p w:rsidR="00224C5D" w:rsidRPr="000C0E15" w:rsidRDefault="00224C5D">
      <w:pPr>
        <w:jc w:val="both"/>
        <w:rPr>
          <w:sz w:val="24"/>
          <w:szCs w:val="24"/>
        </w:rPr>
      </w:pPr>
      <w:r w:rsidRPr="000C0E15">
        <w:rPr>
          <w:sz w:val="24"/>
          <w:szCs w:val="24"/>
        </w:rPr>
        <w:t>Секретарь</w:t>
      </w:r>
      <w:r w:rsidRPr="000C0E15">
        <w:rPr>
          <w:sz w:val="24"/>
          <w:szCs w:val="24"/>
        </w:rPr>
        <w:tab/>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r>
      <w:r w:rsidRPr="000C0E15">
        <w:rPr>
          <w:sz w:val="24"/>
          <w:szCs w:val="24"/>
        </w:rPr>
        <w:tab/>
        <w:t>инициалы, фамилия</w:t>
      </w:r>
    </w:p>
    <w:p w:rsidR="006C5866" w:rsidRPr="000C0E15" w:rsidRDefault="006C5866" w:rsidP="006C5866">
      <w:pPr>
        <w:keepNext/>
        <w:pageBreakBefore/>
        <w:ind w:left="5103"/>
        <w:jc w:val="center"/>
      </w:pPr>
      <w:r w:rsidRPr="000C0E15">
        <w:lastRenderedPageBreak/>
        <w:t xml:space="preserve">Приложение № 5 к Инструкции по делопроизводству в Администрации </w:t>
      </w:r>
      <w:r w:rsidRPr="000C0E15">
        <w:rPr>
          <w:shd w:val="clear" w:color="auto" w:fill="FFFFFF"/>
        </w:rPr>
        <w:t>А</w:t>
      </w:r>
      <w:r w:rsidR="00C6607F">
        <w:rPr>
          <w:shd w:val="clear" w:color="auto" w:fill="FFFFFF"/>
        </w:rPr>
        <w:t>ндреевского</w:t>
      </w:r>
      <w:r w:rsidRPr="000C0E15">
        <w:rPr>
          <w:shd w:val="clear" w:color="auto" w:fill="FFFFFF"/>
        </w:rPr>
        <w:t xml:space="preserve"> муниципального образования</w:t>
      </w:r>
    </w:p>
    <w:p w:rsidR="00224C5D" w:rsidRPr="000C0E15" w:rsidRDefault="00224C5D">
      <w:pPr>
        <w:jc w:val="center"/>
      </w:pP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ОБРАЗЕЦ</w:t>
      </w:r>
    </w:p>
    <w:p w:rsidR="00224C5D" w:rsidRPr="000C0E15" w:rsidRDefault="00224C5D">
      <w:pPr>
        <w:jc w:val="center"/>
        <w:rPr>
          <w:sz w:val="24"/>
          <w:szCs w:val="24"/>
        </w:rPr>
      </w:pPr>
      <w:r w:rsidRPr="000C0E15">
        <w:rPr>
          <w:sz w:val="24"/>
          <w:szCs w:val="24"/>
        </w:rPr>
        <w:t>оформления телеграммы (1)</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right"/>
        <w:rPr>
          <w:sz w:val="24"/>
          <w:szCs w:val="24"/>
        </w:rPr>
      </w:pPr>
      <w:r w:rsidRPr="000C0E15">
        <w:rPr>
          <w:sz w:val="24"/>
          <w:szCs w:val="24"/>
        </w:rPr>
        <w:t>Место</w:t>
      </w:r>
    </w:p>
    <w:p w:rsidR="00224C5D" w:rsidRPr="000C0E15" w:rsidRDefault="00224C5D">
      <w:pPr>
        <w:jc w:val="right"/>
        <w:rPr>
          <w:sz w:val="24"/>
          <w:szCs w:val="24"/>
        </w:rPr>
      </w:pPr>
      <w:r w:rsidRPr="000C0E15">
        <w:rPr>
          <w:sz w:val="24"/>
          <w:szCs w:val="24"/>
        </w:rPr>
        <w:t>авансовой</w:t>
      </w:r>
    </w:p>
    <w:p w:rsidR="00224C5D" w:rsidRPr="000C0E15" w:rsidRDefault="00224C5D">
      <w:pPr>
        <w:jc w:val="right"/>
        <w:rPr>
          <w:sz w:val="24"/>
          <w:szCs w:val="24"/>
        </w:rPr>
      </w:pPr>
      <w:r w:rsidRPr="000C0E15">
        <w:rPr>
          <w:sz w:val="24"/>
          <w:szCs w:val="24"/>
        </w:rPr>
        <w:t>печати</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ТЕЛЕГРАММА</w:t>
      </w:r>
    </w:p>
    <w:p w:rsidR="00224C5D" w:rsidRPr="000C0E15" w:rsidRDefault="00224C5D">
      <w:pPr>
        <w:jc w:val="center"/>
        <w:rPr>
          <w:sz w:val="24"/>
          <w:szCs w:val="24"/>
        </w:rPr>
      </w:pPr>
      <w:r w:rsidRPr="000C0E15">
        <w:rPr>
          <w:sz w:val="24"/>
          <w:szCs w:val="24"/>
        </w:rPr>
        <w:t>Адрес (с указанием почтового индекса)</w:t>
      </w:r>
    </w:p>
    <w:p w:rsidR="00224C5D" w:rsidRPr="000C0E15" w:rsidRDefault="00224C5D">
      <w:pPr>
        <w:jc w:val="center"/>
        <w:rPr>
          <w:sz w:val="24"/>
          <w:szCs w:val="24"/>
        </w:rPr>
      </w:pPr>
      <w:r w:rsidRPr="000C0E15">
        <w:rPr>
          <w:sz w:val="24"/>
          <w:szCs w:val="24"/>
        </w:rPr>
        <w:t>Кому (должность, инициалы, фамилия)</w:t>
      </w: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(текст телеграммы)</w:t>
      </w:r>
    </w:p>
    <w:p w:rsidR="00224C5D" w:rsidRPr="000C0E15" w:rsidRDefault="00224C5D">
      <w:pPr>
        <w:rPr>
          <w:sz w:val="24"/>
          <w:szCs w:val="24"/>
        </w:rPr>
      </w:pPr>
      <w:r w:rsidRPr="000C0E15">
        <w:rPr>
          <w:sz w:val="24"/>
          <w:szCs w:val="24"/>
        </w:rPr>
        <w:t>___________________________________________________________________________________________________________________________________________________________________________________________________________________________</w:t>
      </w:r>
    </w:p>
    <w:p w:rsidR="00224C5D" w:rsidRPr="000C0E15" w:rsidRDefault="00224C5D">
      <w:pPr>
        <w:rPr>
          <w:sz w:val="24"/>
          <w:szCs w:val="24"/>
        </w:rPr>
      </w:pPr>
    </w:p>
    <w:p w:rsidR="00224C5D" w:rsidRPr="000C0E15" w:rsidRDefault="00224C5D">
      <w:pPr>
        <w:rPr>
          <w:sz w:val="24"/>
          <w:szCs w:val="24"/>
        </w:rPr>
      </w:pPr>
    </w:p>
    <w:p w:rsidR="00224C5D" w:rsidRPr="000C0E15" w:rsidRDefault="00224C5D">
      <w:pPr>
        <w:rPr>
          <w:sz w:val="24"/>
          <w:szCs w:val="24"/>
        </w:rPr>
      </w:pPr>
    </w:p>
    <w:p w:rsidR="00A30AB2" w:rsidRPr="000C0E15" w:rsidRDefault="00224C5D" w:rsidP="00A30AB2">
      <w:pPr>
        <w:rPr>
          <w:sz w:val="24"/>
          <w:szCs w:val="24"/>
        </w:rPr>
      </w:pPr>
      <w:r w:rsidRPr="000C0E15">
        <w:rPr>
          <w:sz w:val="24"/>
          <w:szCs w:val="24"/>
        </w:rPr>
        <w:t>Глава</w:t>
      </w:r>
      <w:r w:rsidR="00A30AB2"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p>
    <w:p w:rsidR="00224C5D" w:rsidRPr="000C0E15" w:rsidRDefault="00C6607F">
      <w:pPr>
        <w:rPr>
          <w:sz w:val="24"/>
          <w:szCs w:val="24"/>
        </w:rPr>
      </w:pPr>
      <w:r>
        <w:rPr>
          <w:sz w:val="24"/>
          <w:szCs w:val="24"/>
        </w:rPr>
        <w:t>м</w:t>
      </w:r>
      <w:r w:rsidR="00A30AB2" w:rsidRPr="000C0E15">
        <w:rPr>
          <w:sz w:val="24"/>
          <w:szCs w:val="24"/>
        </w:rPr>
        <w:t xml:space="preserve">униципального образования </w:t>
      </w:r>
      <w:r w:rsidR="00224C5D" w:rsidRPr="000C0E15">
        <w:rPr>
          <w:sz w:val="24"/>
          <w:szCs w:val="24"/>
        </w:rPr>
        <w:tab/>
      </w:r>
      <w:r w:rsidR="00224C5D" w:rsidRPr="000C0E15">
        <w:rPr>
          <w:sz w:val="24"/>
          <w:szCs w:val="24"/>
        </w:rPr>
        <w:tab/>
        <w:t>Личная подпись</w:t>
      </w:r>
      <w:r w:rsidR="00224C5D" w:rsidRPr="000C0E15">
        <w:rPr>
          <w:sz w:val="24"/>
          <w:szCs w:val="24"/>
        </w:rPr>
        <w:tab/>
      </w:r>
      <w:r w:rsidR="00224C5D" w:rsidRPr="000C0E15">
        <w:rPr>
          <w:sz w:val="24"/>
          <w:szCs w:val="24"/>
        </w:rPr>
        <w:tab/>
        <w:t>инициалы, фамилия</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 - - - - - - - - - - - - - - - - - - - - - - - - - - - - - - - - - - - - - - - - - - - - - - - - - - - - - - - - - - - - - - - - - - </w:t>
      </w:r>
    </w:p>
    <w:p w:rsidR="00224C5D" w:rsidRPr="000C0E15" w:rsidRDefault="00224C5D">
      <w:pPr>
        <w:rPr>
          <w:sz w:val="24"/>
          <w:szCs w:val="24"/>
        </w:rPr>
      </w:pPr>
    </w:p>
    <w:p w:rsidR="00224C5D" w:rsidRPr="000C0E15" w:rsidRDefault="00224C5D">
      <w:pPr>
        <w:rPr>
          <w:sz w:val="24"/>
          <w:szCs w:val="24"/>
        </w:rPr>
      </w:pPr>
      <w:proofErr w:type="spellStart"/>
      <w:r w:rsidRPr="000C0E15">
        <w:rPr>
          <w:sz w:val="24"/>
          <w:szCs w:val="24"/>
        </w:rPr>
        <w:t>ул</w:t>
      </w:r>
      <w:proofErr w:type="gramStart"/>
      <w:r w:rsidRPr="000C0E15">
        <w:rPr>
          <w:sz w:val="24"/>
          <w:szCs w:val="24"/>
        </w:rPr>
        <w:t>.</w:t>
      </w:r>
      <w:r w:rsidR="00C6607F">
        <w:rPr>
          <w:sz w:val="24"/>
          <w:szCs w:val="24"/>
        </w:rPr>
        <w:t>Р</w:t>
      </w:r>
      <w:proofErr w:type="gramEnd"/>
      <w:r w:rsidR="00C6607F">
        <w:rPr>
          <w:sz w:val="24"/>
          <w:szCs w:val="24"/>
        </w:rPr>
        <w:t>абочая</w:t>
      </w:r>
      <w:proofErr w:type="spellEnd"/>
      <w:r w:rsidR="00C6607F">
        <w:rPr>
          <w:sz w:val="24"/>
          <w:szCs w:val="24"/>
        </w:rPr>
        <w:t>, 19</w:t>
      </w:r>
      <w:r w:rsidR="002C4953" w:rsidRPr="000C0E15">
        <w:rPr>
          <w:sz w:val="24"/>
          <w:szCs w:val="24"/>
        </w:rPr>
        <w:t xml:space="preserve">А, </w:t>
      </w:r>
      <w:proofErr w:type="spellStart"/>
      <w:r w:rsidR="002C4953" w:rsidRPr="000C0E15">
        <w:rPr>
          <w:sz w:val="24"/>
          <w:szCs w:val="24"/>
        </w:rPr>
        <w:t>с.А</w:t>
      </w:r>
      <w:r w:rsidR="00C6607F">
        <w:rPr>
          <w:sz w:val="24"/>
          <w:szCs w:val="24"/>
        </w:rPr>
        <w:t>ндреевка</w:t>
      </w:r>
      <w:proofErr w:type="spellEnd"/>
      <w:r w:rsidR="00C6607F">
        <w:rPr>
          <w:sz w:val="24"/>
          <w:szCs w:val="24"/>
        </w:rPr>
        <w:t xml:space="preserve"> 412143</w:t>
      </w:r>
    </w:p>
    <w:p w:rsidR="00224C5D" w:rsidRPr="000C0E15" w:rsidRDefault="00224C5D">
      <w:pPr>
        <w:rPr>
          <w:sz w:val="24"/>
          <w:szCs w:val="24"/>
        </w:rPr>
      </w:pPr>
      <w:r w:rsidRPr="000C0E15">
        <w:rPr>
          <w:sz w:val="24"/>
          <w:szCs w:val="24"/>
        </w:rPr>
        <w:t xml:space="preserve">«____» _____________  </w:t>
      </w:r>
      <w:proofErr w:type="gramStart"/>
      <w:r w:rsidRPr="000C0E15">
        <w:rPr>
          <w:sz w:val="24"/>
          <w:szCs w:val="24"/>
        </w:rPr>
        <w:t>г</w:t>
      </w:r>
      <w:proofErr w:type="gramEnd"/>
      <w:r w:rsidRPr="000C0E15">
        <w:rPr>
          <w:sz w:val="24"/>
          <w:szCs w:val="24"/>
        </w:rPr>
        <w:t>.</w:t>
      </w:r>
    </w:p>
    <w:p w:rsidR="00224C5D" w:rsidRPr="000C0E15" w:rsidRDefault="00224C5D">
      <w:pPr>
        <w:jc w:val="both"/>
        <w:rPr>
          <w:color w:val="000000"/>
          <w:sz w:val="24"/>
          <w:szCs w:val="24"/>
        </w:rPr>
      </w:pPr>
    </w:p>
    <w:p w:rsidR="00224C5D" w:rsidRPr="000C0E15" w:rsidRDefault="00224C5D">
      <w:pPr>
        <w:jc w:val="both"/>
        <w:rPr>
          <w:sz w:val="24"/>
          <w:szCs w:val="24"/>
        </w:rPr>
      </w:pPr>
      <w:r w:rsidRPr="000C0E15">
        <w:rPr>
          <w:color w:val="000000"/>
          <w:sz w:val="24"/>
          <w:szCs w:val="24"/>
        </w:rPr>
        <w:t>Фамилия, Имя, Отчество исполнителя</w:t>
      </w:r>
    </w:p>
    <w:p w:rsidR="00224C5D" w:rsidRPr="000C0E15" w:rsidRDefault="00224C5D">
      <w:pPr>
        <w:jc w:val="both"/>
        <w:rPr>
          <w:sz w:val="24"/>
          <w:szCs w:val="24"/>
        </w:rPr>
      </w:pPr>
      <w:r w:rsidRPr="000C0E15">
        <w:rPr>
          <w:color w:val="000000"/>
          <w:sz w:val="24"/>
          <w:szCs w:val="24"/>
        </w:rPr>
        <w:t>Телефон исполнителя</w:t>
      </w:r>
    </w:p>
    <w:p w:rsidR="006C5866" w:rsidRPr="000C0E15" w:rsidRDefault="006C5866" w:rsidP="006C5866">
      <w:pPr>
        <w:keepNext/>
        <w:pageBreakBefore/>
        <w:ind w:left="5103"/>
        <w:jc w:val="center"/>
      </w:pPr>
      <w:r w:rsidRPr="000C0E15">
        <w:lastRenderedPageBreak/>
        <w:t xml:space="preserve">Приложение № 6 к Инструкции по делопроизводству в Администрации </w:t>
      </w:r>
      <w:r w:rsidR="00C6607F">
        <w:rPr>
          <w:shd w:val="clear" w:color="auto" w:fill="FFFFFF"/>
        </w:rPr>
        <w:t>Андреевского</w:t>
      </w:r>
      <w:r w:rsidRPr="000C0E15">
        <w:rPr>
          <w:shd w:val="clear" w:color="auto" w:fill="FFFFFF"/>
        </w:rPr>
        <w:t xml:space="preserve">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 xml:space="preserve">ОБРАЗЕЦ </w:t>
      </w:r>
      <w:r w:rsidRPr="000C0E15">
        <w:rPr>
          <w:sz w:val="24"/>
          <w:szCs w:val="24"/>
        </w:rPr>
        <w:br/>
        <w:t>оформления телеграммы (3)</w:t>
      </w:r>
    </w:p>
    <w:p w:rsidR="00224C5D" w:rsidRPr="000C0E15" w:rsidRDefault="00224C5D">
      <w:pPr>
        <w:rPr>
          <w:sz w:val="24"/>
          <w:szCs w:val="24"/>
        </w:rPr>
      </w:pPr>
      <w:r w:rsidRPr="000C0E15">
        <w:rPr>
          <w:sz w:val="24"/>
          <w:szCs w:val="24"/>
        </w:rPr>
        <w:t xml:space="preserve">                                                         </w:t>
      </w:r>
      <w:r w:rsidR="00C6607F">
        <w:rPr>
          <w:sz w:val="24"/>
          <w:szCs w:val="24"/>
        </w:rPr>
        <w:t xml:space="preserve">                                            </w:t>
      </w:r>
      <w:r w:rsidRPr="000C0E15">
        <w:rPr>
          <w:sz w:val="24"/>
          <w:szCs w:val="24"/>
        </w:rPr>
        <w:t>Место авансовой печати</w:t>
      </w:r>
    </w:p>
    <w:p w:rsidR="00224C5D" w:rsidRPr="000C0E15" w:rsidRDefault="00224C5D">
      <w:pPr>
        <w:jc w:val="center"/>
        <w:rPr>
          <w:sz w:val="24"/>
          <w:szCs w:val="24"/>
        </w:rPr>
      </w:pPr>
      <w:r w:rsidRPr="000C0E15">
        <w:rPr>
          <w:sz w:val="24"/>
          <w:szCs w:val="24"/>
        </w:rPr>
        <w:t>ТЕЛЕГРАММА</w:t>
      </w:r>
    </w:p>
    <w:p w:rsidR="00224C5D" w:rsidRPr="000C0E15" w:rsidRDefault="00224C5D">
      <w:pPr>
        <w:jc w:val="center"/>
        <w:rPr>
          <w:sz w:val="24"/>
          <w:szCs w:val="24"/>
        </w:rPr>
      </w:pPr>
    </w:p>
    <w:p w:rsidR="00224C5D" w:rsidRPr="000C0E15" w:rsidRDefault="00224C5D">
      <w:pPr>
        <w:ind w:left="5740"/>
        <w:rPr>
          <w:sz w:val="24"/>
          <w:szCs w:val="24"/>
        </w:rPr>
      </w:pPr>
      <w:r w:rsidRPr="000C0E15">
        <w:rPr>
          <w:sz w:val="24"/>
          <w:szCs w:val="24"/>
        </w:rPr>
        <w:t>По списку</w:t>
      </w:r>
    </w:p>
    <w:p w:rsidR="00224C5D" w:rsidRPr="000C0E15" w:rsidRDefault="00224C5D">
      <w:pPr>
        <w:jc w:val="center"/>
        <w:rPr>
          <w:sz w:val="24"/>
          <w:szCs w:val="24"/>
        </w:rPr>
      </w:pPr>
      <w:r w:rsidRPr="000C0E15">
        <w:rPr>
          <w:sz w:val="24"/>
          <w:szCs w:val="24"/>
        </w:rPr>
        <w:t>(текст телеграммы)</w:t>
      </w:r>
    </w:p>
    <w:p w:rsidR="00224C5D" w:rsidRPr="000C0E15" w:rsidRDefault="00224C5D">
      <w:pPr>
        <w:rPr>
          <w:sz w:val="24"/>
          <w:szCs w:val="24"/>
        </w:rPr>
      </w:pPr>
      <w:r w:rsidRPr="000C0E15">
        <w:rPr>
          <w:sz w:val="24"/>
          <w:szCs w:val="24"/>
        </w:rPr>
        <w:t>______________________________________________________________________________________________________________________________________________________________________________________________________</w:t>
      </w:r>
    </w:p>
    <w:p w:rsidR="00224C5D" w:rsidRPr="000C0E15" w:rsidRDefault="00224C5D">
      <w:pPr>
        <w:rPr>
          <w:sz w:val="24"/>
          <w:szCs w:val="24"/>
        </w:rPr>
      </w:pPr>
    </w:p>
    <w:p w:rsidR="002C4953" w:rsidRPr="000C0E15" w:rsidRDefault="00224C5D" w:rsidP="002C4953">
      <w:pPr>
        <w:rPr>
          <w:sz w:val="24"/>
          <w:szCs w:val="24"/>
        </w:rPr>
      </w:pPr>
      <w:r w:rsidRPr="000C0E15">
        <w:rPr>
          <w:sz w:val="24"/>
          <w:szCs w:val="24"/>
        </w:rPr>
        <w:t>Глава</w:t>
      </w:r>
      <w:r w:rsidR="002C4953"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2C4953" w:rsidRPr="000C0E15">
        <w:rPr>
          <w:sz w:val="24"/>
          <w:szCs w:val="24"/>
        </w:rPr>
        <w:t>муниципального образования __________________________</w:t>
      </w:r>
    </w:p>
    <w:p w:rsidR="00224C5D" w:rsidRPr="000C0E15" w:rsidRDefault="00224C5D">
      <w:pPr>
        <w:rPr>
          <w:sz w:val="24"/>
          <w:szCs w:val="24"/>
          <w:vertAlign w:val="superscript"/>
        </w:rPr>
      </w:pPr>
      <w:r w:rsidRPr="000C0E15">
        <w:rPr>
          <w:sz w:val="24"/>
          <w:szCs w:val="24"/>
        </w:rPr>
        <w:tab/>
        <w:t xml:space="preserve">        </w:t>
      </w:r>
      <w:r w:rsidR="002C4953" w:rsidRPr="000C0E15">
        <w:rPr>
          <w:sz w:val="24"/>
          <w:szCs w:val="24"/>
        </w:rPr>
        <w:t xml:space="preserve">                                                          </w:t>
      </w:r>
      <w:r w:rsidRPr="000C0E15">
        <w:rPr>
          <w:sz w:val="24"/>
          <w:szCs w:val="24"/>
        </w:rPr>
        <w:t xml:space="preserve">   </w:t>
      </w:r>
      <w:r w:rsidRPr="000C0E15">
        <w:rPr>
          <w:sz w:val="24"/>
          <w:szCs w:val="24"/>
          <w:vertAlign w:val="superscript"/>
        </w:rPr>
        <w:t>Личная подпись</w:t>
      </w:r>
      <w:r w:rsidRPr="000C0E15">
        <w:rPr>
          <w:sz w:val="24"/>
          <w:szCs w:val="24"/>
          <w:vertAlign w:val="superscript"/>
        </w:rPr>
        <w:tab/>
        <w:t xml:space="preserve">       инициалы, фамилия</w:t>
      </w:r>
    </w:p>
    <w:p w:rsidR="00224C5D" w:rsidRPr="000C0E15" w:rsidRDefault="00224C5D">
      <w:pPr>
        <w:ind w:firstLine="720"/>
        <w:rPr>
          <w:sz w:val="24"/>
          <w:szCs w:val="24"/>
        </w:rPr>
      </w:pPr>
    </w:p>
    <w:p w:rsidR="00224C5D" w:rsidRPr="000C0E15" w:rsidRDefault="00224C5D">
      <w:pPr>
        <w:rPr>
          <w:sz w:val="24"/>
          <w:szCs w:val="24"/>
        </w:rPr>
      </w:pPr>
      <w:r w:rsidRPr="000C0E15">
        <w:rPr>
          <w:sz w:val="24"/>
          <w:szCs w:val="24"/>
        </w:rPr>
        <w:t>----------------------------------------------------------------------------------------------------</w:t>
      </w:r>
    </w:p>
    <w:p w:rsidR="00224C5D" w:rsidRPr="000C0E15" w:rsidRDefault="00224C5D">
      <w:pPr>
        <w:rPr>
          <w:sz w:val="24"/>
          <w:szCs w:val="24"/>
        </w:rPr>
      </w:pPr>
      <w:r w:rsidRPr="000C0E15">
        <w:rPr>
          <w:sz w:val="24"/>
          <w:szCs w:val="24"/>
        </w:rPr>
        <w:t xml:space="preserve"> </w:t>
      </w:r>
    </w:p>
    <w:p w:rsidR="002C4953" w:rsidRPr="000C0E15" w:rsidRDefault="002C4953" w:rsidP="002C4953">
      <w:pPr>
        <w:rPr>
          <w:sz w:val="24"/>
          <w:szCs w:val="24"/>
        </w:rPr>
      </w:pPr>
      <w:proofErr w:type="spellStart"/>
      <w:r w:rsidRPr="000C0E15">
        <w:rPr>
          <w:sz w:val="24"/>
          <w:szCs w:val="24"/>
        </w:rPr>
        <w:t>ул</w:t>
      </w:r>
      <w:proofErr w:type="gramStart"/>
      <w:r w:rsidRPr="000C0E15">
        <w:rPr>
          <w:sz w:val="24"/>
          <w:szCs w:val="24"/>
        </w:rPr>
        <w:t>.Р</w:t>
      </w:r>
      <w:proofErr w:type="gramEnd"/>
      <w:r w:rsidR="00C6607F">
        <w:rPr>
          <w:sz w:val="24"/>
          <w:szCs w:val="24"/>
        </w:rPr>
        <w:t>абочая</w:t>
      </w:r>
      <w:proofErr w:type="spellEnd"/>
      <w:r w:rsidR="00C6607F">
        <w:rPr>
          <w:sz w:val="24"/>
          <w:szCs w:val="24"/>
        </w:rPr>
        <w:t xml:space="preserve"> , 19</w:t>
      </w:r>
      <w:r w:rsidRPr="000C0E15">
        <w:rPr>
          <w:sz w:val="24"/>
          <w:szCs w:val="24"/>
        </w:rPr>
        <w:t xml:space="preserve">А, </w:t>
      </w:r>
      <w:proofErr w:type="spellStart"/>
      <w:r w:rsidRPr="000C0E15">
        <w:rPr>
          <w:sz w:val="24"/>
          <w:szCs w:val="24"/>
        </w:rPr>
        <w:t>с.А</w:t>
      </w:r>
      <w:r w:rsidR="00C6607F">
        <w:rPr>
          <w:sz w:val="24"/>
          <w:szCs w:val="24"/>
        </w:rPr>
        <w:t>ндреевка</w:t>
      </w:r>
      <w:proofErr w:type="spellEnd"/>
      <w:r w:rsidRPr="000C0E15">
        <w:rPr>
          <w:sz w:val="24"/>
          <w:szCs w:val="24"/>
        </w:rPr>
        <w:t xml:space="preserve"> 41</w:t>
      </w:r>
      <w:r w:rsidR="00C6607F">
        <w:rPr>
          <w:sz w:val="24"/>
          <w:szCs w:val="24"/>
        </w:rPr>
        <w:t>2143</w:t>
      </w:r>
    </w:p>
    <w:p w:rsidR="00224C5D" w:rsidRPr="000C0E15" w:rsidRDefault="00224C5D">
      <w:pPr>
        <w:jc w:val="both"/>
        <w:rPr>
          <w:sz w:val="24"/>
          <w:szCs w:val="24"/>
        </w:rPr>
      </w:pPr>
      <w:r w:rsidRPr="000C0E15">
        <w:rPr>
          <w:color w:val="000000"/>
          <w:sz w:val="24"/>
          <w:szCs w:val="24"/>
        </w:rPr>
        <w:t>Фамилия, Имя, Отчество исполнителя</w:t>
      </w:r>
    </w:p>
    <w:p w:rsidR="00224C5D" w:rsidRPr="000C0E15" w:rsidRDefault="00224C5D">
      <w:pPr>
        <w:jc w:val="both"/>
        <w:rPr>
          <w:sz w:val="24"/>
          <w:szCs w:val="24"/>
        </w:rPr>
      </w:pPr>
      <w:r w:rsidRPr="000C0E15">
        <w:rPr>
          <w:color w:val="000000"/>
          <w:sz w:val="24"/>
          <w:szCs w:val="24"/>
        </w:rPr>
        <w:t>Телефон исполнителя</w:t>
      </w:r>
    </w:p>
    <w:p w:rsidR="00224C5D" w:rsidRPr="000C0E15" w:rsidRDefault="00224C5D">
      <w:pPr>
        <w:rPr>
          <w:color w:val="000000"/>
          <w:sz w:val="24"/>
          <w:szCs w:val="24"/>
        </w:rPr>
      </w:pPr>
    </w:p>
    <w:p w:rsidR="00224C5D" w:rsidRPr="000C0E15" w:rsidRDefault="00224C5D">
      <w:pPr>
        <w:rPr>
          <w:sz w:val="24"/>
          <w:szCs w:val="24"/>
        </w:rPr>
      </w:pPr>
      <w:r w:rsidRPr="000C0E15">
        <w:rPr>
          <w:sz w:val="24"/>
          <w:szCs w:val="24"/>
        </w:rPr>
        <w:t xml:space="preserve">Расчет рассылки к исх. _______ </w:t>
      </w:r>
      <w:proofErr w:type="gramStart"/>
      <w:r w:rsidRPr="000C0E15">
        <w:rPr>
          <w:sz w:val="24"/>
          <w:szCs w:val="24"/>
        </w:rPr>
        <w:t>от</w:t>
      </w:r>
      <w:proofErr w:type="gramEnd"/>
      <w:r w:rsidRPr="000C0E15">
        <w:rPr>
          <w:sz w:val="24"/>
          <w:szCs w:val="24"/>
        </w:rPr>
        <w:t xml:space="preserve"> _____________</w:t>
      </w:r>
    </w:p>
    <w:p w:rsidR="00224C5D" w:rsidRPr="000C0E15" w:rsidRDefault="00224C5D">
      <w:pPr>
        <w:rPr>
          <w:sz w:val="24"/>
          <w:szCs w:val="24"/>
        </w:rPr>
      </w:pPr>
    </w:p>
    <w:tbl>
      <w:tblPr>
        <w:tblW w:w="0" w:type="auto"/>
        <w:tblInd w:w="-15" w:type="dxa"/>
        <w:tblLayout w:type="fixed"/>
        <w:tblLook w:val="0000" w:firstRow="0" w:lastRow="0" w:firstColumn="0" w:lastColumn="0" w:noHBand="0" w:noVBand="0"/>
      </w:tblPr>
      <w:tblGrid>
        <w:gridCol w:w="594"/>
        <w:gridCol w:w="5706"/>
        <w:gridCol w:w="3585"/>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570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Кому</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Адрес</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C4953">
            <w:pPr>
              <w:rPr>
                <w:sz w:val="24"/>
                <w:szCs w:val="24"/>
              </w:rPr>
            </w:pPr>
            <w:r w:rsidRPr="000C0E15">
              <w:rPr>
                <w:sz w:val="24"/>
                <w:szCs w:val="24"/>
              </w:rPr>
              <w:t>Министру культуры Сара</w:t>
            </w:r>
            <w:r w:rsidR="00224C5D" w:rsidRPr="000C0E15">
              <w:rPr>
                <w:sz w:val="24"/>
                <w:szCs w:val="24"/>
              </w:rPr>
              <w:t xml:space="preserve">товской области </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24C5D">
            <w:pPr>
              <w:rPr>
                <w:sz w:val="24"/>
                <w:szCs w:val="24"/>
              </w:rPr>
            </w:pPr>
            <w:r w:rsidRPr="000C0E15">
              <w:rPr>
                <w:sz w:val="24"/>
                <w:szCs w:val="24"/>
              </w:rPr>
              <w:t>Губернатору ______________ области</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numPr>
                <w:ilvl w:val="0"/>
                <w:numId w:val="3"/>
              </w:numPr>
              <w:tabs>
                <w:tab w:val="left" w:pos="0"/>
                <w:tab w:val="left" w:pos="720"/>
              </w:tabs>
              <w:snapToGrid w:val="0"/>
              <w:ind w:left="720" w:hanging="720"/>
              <w:rPr>
                <w:sz w:val="24"/>
                <w:szCs w:val="24"/>
              </w:rPr>
            </w:pPr>
          </w:p>
        </w:tc>
        <w:tc>
          <w:tcPr>
            <w:tcW w:w="5706" w:type="dxa"/>
            <w:tcBorders>
              <w:top w:val="single" w:sz="4" w:space="0" w:color="000000"/>
              <w:left w:val="single" w:sz="4" w:space="0" w:color="000000"/>
              <w:bottom w:val="single" w:sz="4" w:space="0" w:color="000000"/>
            </w:tcBorders>
          </w:tcPr>
          <w:p w:rsidR="00224C5D" w:rsidRPr="000C0E15" w:rsidRDefault="00224C5D">
            <w:pPr>
              <w:rPr>
                <w:sz w:val="24"/>
                <w:szCs w:val="24"/>
              </w:rPr>
            </w:pPr>
            <w:r w:rsidRPr="000C0E15">
              <w:rPr>
                <w:sz w:val="24"/>
                <w:szCs w:val="24"/>
              </w:rPr>
              <w:t>Глав</w:t>
            </w:r>
            <w:r w:rsidR="002C4953" w:rsidRPr="000C0E15">
              <w:rPr>
                <w:sz w:val="24"/>
                <w:szCs w:val="24"/>
              </w:rPr>
              <w:t xml:space="preserve">е Администрации ______________район </w:t>
            </w:r>
          </w:p>
          <w:p w:rsidR="00224C5D" w:rsidRPr="000C0E15" w:rsidRDefault="00224C5D">
            <w:pPr>
              <w:rPr>
                <w:sz w:val="24"/>
                <w:szCs w:val="24"/>
              </w:rPr>
            </w:pPr>
            <w:r w:rsidRPr="000C0E15">
              <w:rPr>
                <w:sz w:val="24"/>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tcPr>
          <w:p w:rsidR="00224C5D" w:rsidRPr="000C0E15" w:rsidRDefault="00224C5D">
            <w:pPr>
              <w:rPr>
                <w:sz w:val="24"/>
                <w:szCs w:val="24"/>
              </w:rPr>
            </w:pPr>
            <w:r w:rsidRPr="000C0E15">
              <w:rPr>
                <w:sz w:val="24"/>
                <w:szCs w:val="24"/>
              </w:rPr>
              <w:t>индекс_________________</w:t>
            </w:r>
          </w:p>
          <w:p w:rsidR="00224C5D" w:rsidRPr="000C0E15" w:rsidRDefault="00224C5D">
            <w:pPr>
              <w:rPr>
                <w:sz w:val="24"/>
                <w:szCs w:val="24"/>
              </w:rPr>
            </w:pPr>
            <w:r w:rsidRPr="000C0E15">
              <w:rPr>
                <w:sz w:val="24"/>
                <w:szCs w:val="24"/>
              </w:rPr>
              <w:t>город  _________________</w:t>
            </w:r>
          </w:p>
          <w:p w:rsidR="00224C5D" w:rsidRPr="000C0E15" w:rsidRDefault="00224C5D">
            <w:pPr>
              <w:rPr>
                <w:sz w:val="24"/>
                <w:szCs w:val="24"/>
              </w:rPr>
            </w:pPr>
            <w:r w:rsidRPr="000C0E15">
              <w:rPr>
                <w:sz w:val="24"/>
                <w:szCs w:val="24"/>
              </w:rPr>
              <w:t>адрес  _________________</w:t>
            </w:r>
          </w:p>
        </w:tc>
      </w:tr>
    </w:tbl>
    <w:p w:rsidR="00224C5D" w:rsidRPr="000C0E15" w:rsidRDefault="00224C5D">
      <w:pPr>
        <w:rPr>
          <w:sz w:val="24"/>
          <w:szCs w:val="24"/>
        </w:rPr>
      </w:pPr>
    </w:p>
    <w:p w:rsidR="00224C5D" w:rsidRPr="000C0E15" w:rsidRDefault="00224C5D">
      <w:pPr>
        <w:rPr>
          <w:sz w:val="24"/>
          <w:szCs w:val="24"/>
        </w:rPr>
      </w:pPr>
      <w:r w:rsidRPr="000C0E15">
        <w:rPr>
          <w:sz w:val="24"/>
          <w:szCs w:val="24"/>
        </w:rPr>
        <w:t>Наименование</w:t>
      </w:r>
      <w:r w:rsidRPr="000C0E15">
        <w:rPr>
          <w:sz w:val="24"/>
          <w:szCs w:val="24"/>
        </w:rPr>
        <w:br/>
        <w:t>должности исполнителя</w:t>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t>инициалы, фамилия</w:t>
      </w:r>
    </w:p>
    <w:p w:rsidR="00224C5D" w:rsidRPr="000C0E15" w:rsidRDefault="00224C5D">
      <w:pPr>
        <w:rPr>
          <w:sz w:val="24"/>
          <w:szCs w:val="24"/>
        </w:rPr>
      </w:pPr>
      <w:r w:rsidRPr="000C0E15">
        <w:rPr>
          <w:sz w:val="24"/>
          <w:szCs w:val="24"/>
        </w:rPr>
        <w:t>«______» _______________ </w:t>
      </w:r>
      <w:proofErr w:type="gramStart"/>
      <w:r w:rsidRPr="000C0E15">
        <w:rPr>
          <w:sz w:val="24"/>
          <w:szCs w:val="24"/>
        </w:rPr>
        <w:t>г</w:t>
      </w:r>
      <w:proofErr w:type="gramEnd"/>
      <w:r w:rsidRPr="000C0E15">
        <w:rPr>
          <w:sz w:val="24"/>
          <w:szCs w:val="24"/>
        </w:rPr>
        <w:t>.</w:t>
      </w:r>
    </w:p>
    <w:p w:rsidR="00224C5D" w:rsidRPr="000C0E15" w:rsidRDefault="00224C5D">
      <w:pPr>
        <w:rPr>
          <w:sz w:val="24"/>
          <w:szCs w:val="24"/>
        </w:rPr>
      </w:pPr>
    </w:p>
    <w:p w:rsidR="006C5866" w:rsidRPr="000C0E15" w:rsidRDefault="006C5866">
      <w:pPr>
        <w:rPr>
          <w:sz w:val="24"/>
          <w:szCs w:val="24"/>
        </w:rPr>
      </w:pPr>
    </w:p>
    <w:p w:rsidR="006C5866" w:rsidRPr="000C0E15" w:rsidRDefault="006C5866">
      <w:pPr>
        <w:rPr>
          <w:sz w:val="24"/>
          <w:szCs w:val="24"/>
        </w:rPr>
      </w:pPr>
    </w:p>
    <w:p w:rsidR="006C5866" w:rsidRPr="000C0E15" w:rsidRDefault="006C5866">
      <w:pPr>
        <w:rPr>
          <w:sz w:val="24"/>
          <w:szCs w:val="24"/>
        </w:rPr>
      </w:pPr>
    </w:p>
    <w:p w:rsidR="006C5866" w:rsidRPr="000C0E15" w:rsidRDefault="006C5866" w:rsidP="006C5866">
      <w:pPr>
        <w:keepNext/>
        <w:pageBreakBefore/>
        <w:ind w:left="5103"/>
        <w:jc w:val="center"/>
      </w:pPr>
      <w:r w:rsidRPr="000C0E15">
        <w:lastRenderedPageBreak/>
        <w:t xml:space="preserve">Приложение № 7 к Инструкции по делопроизводству в Администрации </w:t>
      </w:r>
      <w:r w:rsidRPr="000C0E15">
        <w:rPr>
          <w:shd w:val="clear" w:color="auto" w:fill="FFFFFF"/>
        </w:rPr>
        <w:t>А</w:t>
      </w:r>
      <w:r w:rsidR="00C6607F">
        <w:rPr>
          <w:shd w:val="clear" w:color="auto" w:fill="FFFFFF"/>
        </w:rPr>
        <w:t>ндреевског</w:t>
      </w:r>
      <w:r w:rsidRPr="000C0E15">
        <w:rPr>
          <w:shd w:val="clear" w:color="auto" w:fill="FFFFFF"/>
        </w:rPr>
        <w:t>о муниципального образования</w:t>
      </w:r>
    </w:p>
    <w:p w:rsidR="00224C5D" w:rsidRPr="000C0E15" w:rsidRDefault="00224C5D">
      <w:pPr>
        <w:rPr>
          <w:sz w:val="24"/>
          <w:szCs w:val="24"/>
        </w:rPr>
      </w:pPr>
    </w:p>
    <w:p w:rsidR="00224C5D" w:rsidRPr="000C0E15" w:rsidRDefault="00224C5D" w:rsidP="002C4953">
      <w:pPr>
        <w:jc w:val="center"/>
        <w:rPr>
          <w:sz w:val="24"/>
          <w:szCs w:val="24"/>
        </w:rPr>
      </w:pPr>
      <w:r w:rsidRPr="000C0E15">
        <w:rPr>
          <w:sz w:val="24"/>
          <w:szCs w:val="24"/>
        </w:rPr>
        <w:t xml:space="preserve">ФОРМА </w:t>
      </w:r>
      <w:r w:rsidRPr="000C0E15">
        <w:rPr>
          <w:sz w:val="24"/>
          <w:szCs w:val="24"/>
        </w:rPr>
        <w:br/>
        <w:t>журнала учета выдачи печатей и штампов</w:t>
      </w:r>
    </w:p>
    <w:p w:rsidR="00224C5D" w:rsidRPr="000C0E15" w:rsidRDefault="00224C5D">
      <w:pPr>
        <w:rPr>
          <w:sz w:val="24"/>
          <w:szCs w:val="24"/>
        </w:rPr>
      </w:pPr>
    </w:p>
    <w:p w:rsidR="00224C5D" w:rsidRPr="000C0E15" w:rsidRDefault="00224C5D">
      <w:pPr>
        <w:jc w:val="center"/>
        <w:rPr>
          <w:sz w:val="24"/>
          <w:szCs w:val="24"/>
        </w:rPr>
      </w:pPr>
      <w:r w:rsidRPr="000C0E15">
        <w:rPr>
          <w:b/>
          <w:bCs/>
          <w:sz w:val="24"/>
          <w:szCs w:val="24"/>
        </w:rPr>
        <w:t>ЖУРНАЛ</w:t>
      </w:r>
      <w:r w:rsidRPr="000C0E15">
        <w:rPr>
          <w:b/>
          <w:bCs/>
          <w:sz w:val="24"/>
          <w:szCs w:val="24"/>
        </w:rPr>
        <w:br/>
        <w:t>учета выдачи печатей и штампов</w:t>
      </w:r>
    </w:p>
    <w:p w:rsidR="00224C5D" w:rsidRPr="000C0E15" w:rsidRDefault="00224C5D">
      <w:pPr>
        <w:rPr>
          <w:b/>
          <w:bCs/>
          <w:sz w:val="24"/>
          <w:szCs w:val="24"/>
        </w:rPr>
      </w:pPr>
    </w:p>
    <w:p w:rsidR="00224C5D" w:rsidRPr="000C0E15" w:rsidRDefault="00224C5D">
      <w:pPr>
        <w:rPr>
          <w:b/>
          <w:bCs/>
          <w:sz w:val="24"/>
          <w:szCs w:val="24"/>
        </w:rPr>
      </w:pPr>
    </w:p>
    <w:tbl>
      <w:tblPr>
        <w:tblW w:w="0" w:type="auto"/>
        <w:tblInd w:w="-176" w:type="dxa"/>
        <w:tblLayout w:type="fixed"/>
        <w:tblLook w:val="0000" w:firstRow="0" w:lastRow="0" w:firstColumn="0" w:lastColumn="0" w:noHBand="0" w:noVBand="0"/>
      </w:tblPr>
      <w:tblGrid>
        <w:gridCol w:w="755"/>
        <w:gridCol w:w="1278"/>
        <w:gridCol w:w="1903"/>
        <w:gridCol w:w="1861"/>
        <w:gridCol w:w="1404"/>
        <w:gridCol w:w="1247"/>
        <w:gridCol w:w="1475"/>
      </w:tblGrid>
      <w:tr w:rsidR="00224C5D" w:rsidRPr="000C0E15" w:rsidTr="000C0E15">
        <w:trPr>
          <w:cantSplit/>
          <w:trHeight w:val="321"/>
        </w:trPr>
        <w:tc>
          <w:tcPr>
            <w:tcW w:w="755"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1278"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Оттиски печатей и штампов</w:t>
            </w:r>
          </w:p>
        </w:tc>
        <w:tc>
          <w:tcPr>
            <w:tcW w:w="5168" w:type="dxa"/>
            <w:gridSpan w:val="3"/>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Кому выдано</w:t>
            </w:r>
          </w:p>
        </w:tc>
        <w:tc>
          <w:tcPr>
            <w:tcW w:w="1247" w:type="dxa"/>
            <w:vMerge w:val="restart"/>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 возврата и расписка в приемке</w:t>
            </w:r>
          </w:p>
        </w:tc>
        <w:tc>
          <w:tcPr>
            <w:tcW w:w="1475" w:type="dxa"/>
            <w:vMerge w:val="restart"/>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p w:rsidR="00224C5D" w:rsidRPr="000C0E15" w:rsidRDefault="00224C5D">
            <w:pPr>
              <w:jc w:val="center"/>
              <w:rPr>
                <w:sz w:val="24"/>
                <w:szCs w:val="24"/>
              </w:rPr>
            </w:pPr>
            <w:r w:rsidRPr="000C0E15">
              <w:rPr>
                <w:sz w:val="24"/>
                <w:szCs w:val="24"/>
              </w:rPr>
              <w:t xml:space="preserve"> </w:t>
            </w:r>
            <w:proofErr w:type="gramStart"/>
            <w:r w:rsidRPr="000C0E15">
              <w:rPr>
                <w:sz w:val="24"/>
                <w:szCs w:val="24"/>
              </w:rPr>
              <w:t xml:space="preserve">(отметка </w:t>
            </w:r>
            <w:proofErr w:type="gramEnd"/>
          </w:p>
          <w:p w:rsidR="00224C5D" w:rsidRPr="000C0E15" w:rsidRDefault="00224C5D">
            <w:pPr>
              <w:jc w:val="center"/>
              <w:rPr>
                <w:sz w:val="24"/>
                <w:szCs w:val="24"/>
              </w:rPr>
            </w:pPr>
            <w:r w:rsidRPr="000C0E15">
              <w:rPr>
                <w:sz w:val="24"/>
                <w:szCs w:val="24"/>
              </w:rPr>
              <w:t>об уничто</w:t>
            </w:r>
            <w:r w:rsidRPr="000C0E15">
              <w:rPr>
                <w:sz w:val="24"/>
                <w:szCs w:val="24"/>
              </w:rPr>
              <w:softHyphen/>
              <w:t>жении)</w:t>
            </w:r>
          </w:p>
        </w:tc>
      </w:tr>
      <w:tr w:rsidR="00224C5D" w:rsidRPr="000C0E15" w:rsidTr="000C0E15">
        <w:trPr>
          <w:cantSplit/>
          <w:trHeight w:val="321"/>
        </w:trPr>
        <w:tc>
          <w:tcPr>
            <w:tcW w:w="755"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78"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0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наименование подразделения, где хранятся печати и штампы</w:t>
            </w:r>
          </w:p>
        </w:tc>
        <w:tc>
          <w:tcPr>
            <w:tcW w:w="186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фамилия, инициалы ответственного лица</w:t>
            </w:r>
          </w:p>
        </w:tc>
        <w:tc>
          <w:tcPr>
            <w:tcW w:w="14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 и расписка в получении</w:t>
            </w:r>
          </w:p>
        </w:tc>
        <w:tc>
          <w:tcPr>
            <w:tcW w:w="1247" w:type="dxa"/>
            <w:vMerge/>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rPr>
          <w:sz w:val="24"/>
          <w:szCs w:val="24"/>
        </w:rPr>
      </w:pPr>
    </w:p>
    <w:tbl>
      <w:tblPr>
        <w:tblW w:w="9923" w:type="dxa"/>
        <w:tblInd w:w="-176" w:type="dxa"/>
        <w:tblLayout w:type="fixed"/>
        <w:tblLook w:val="0000" w:firstRow="0" w:lastRow="0" w:firstColumn="0" w:lastColumn="0" w:noHBand="0" w:noVBand="0"/>
      </w:tblPr>
      <w:tblGrid>
        <w:gridCol w:w="738"/>
        <w:gridCol w:w="1247"/>
        <w:gridCol w:w="1985"/>
        <w:gridCol w:w="1843"/>
        <w:gridCol w:w="1417"/>
        <w:gridCol w:w="1276"/>
        <w:gridCol w:w="1417"/>
      </w:tblGrid>
      <w:tr w:rsidR="00224C5D" w:rsidRPr="000C0E15" w:rsidTr="000C0E15">
        <w:tc>
          <w:tcPr>
            <w:tcW w:w="73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4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41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27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7</w:t>
            </w:r>
          </w:p>
        </w:tc>
      </w:tr>
      <w:tr w:rsidR="00224C5D" w:rsidRPr="000C0E15" w:rsidTr="000C0E15">
        <w:tc>
          <w:tcPr>
            <w:tcW w:w="738"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47"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17"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7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r w:rsidR="002C4953" w:rsidRPr="000C0E15" w:rsidTr="000C0E15">
        <w:tc>
          <w:tcPr>
            <w:tcW w:w="738"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247"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985"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843" w:type="dxa"/>
            <w:tcBorders>
              <w:top w:val="single" w:sz="4" w:space="0" w:color="000000"/>
              <w:left w:val="single" w:sz="4" w:space="0" w:color="000000"/>
              <w:bottom w:val="single" w:sz="4" w:space="0" w:color="000000"/>
            </w:tcBorders>
          </w:tcPr>
          <w:p w:rsidR="000C0E15" w:rsidRPr="000C0E15" w:rsidRDefault="000C0E15">
            <w:pPr>
              <w:snapToGrid w:val="0"/>
              <w:rPr>
                <w:sz w:val="24"/>
                <w:szCs w:val="24"/>
              </w:rPr>
            </w:pPr>
          </w:p>
        </w:tc>
        <w:tc>
          <w:tcPr>
            <w:tcW w:w="1417"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276" w:type="dxa"/>
            <w:tcBorders>
              <w:top w:val="single" w:sz="4" w:space="0" w:color="000000"/>
              <w:left w:val="single" w:sz="4" w:space="0" w:color="000000"/>
              <w:bottom w:val="single" w:sz="4" w:space="0" w:color="000000"/>
            </w:tcBorders>
          </w:tcPr>
          <w:p w:rsidR="002C4953" w:rsidRPr="000C0E15" w:rsidRDefault="002C4953">
            <w:pPr>
              <w:snapToGrid w:val="0"/>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2C4953" w:rsidRPr="000C0E15" w:rsidRDefault="002C4953">
            <w:pPr>
              <w:snapToGrid w:val="0"/>
              <w:rPr>
                <w:sz w:val="24"/>
                <w:szCs w:val="24"/>
              </w:rPr>
            </w:pPr>
          </w:p>
        </w:tc>
      </w:tr>
    </w:tbl>
    <w:p w:rsidR="006C5866" w:rsidRPr="000C0E15" w:rsidRDefault="006C5866" w:rsidP="002C4953">
      <w:pPr>
        <w:keepNext/>
        <w:pageBreakBefore/>
        <w:ind w:left="5103"/>
      </w:pPr>
      <w:r w:rsidRPr="000C0E15">
        <w:lastRenderedPageBreak/>
        <w:t xml:space="preserve">Приложение № 8 к Инструкции по делопроизводству в Администрации </w:t>
      </w:r>
      <w:r w:rsidR="00C6607F">
        <w:t>А</w:t>
      </w:r>
      <w:r w:rsidR="00C6607F">
        <w:rPr>
          <w:shd w:val="clear" w:color="auto" w:fill="FFFFFF"/>
        </w:rPr>
        <w:t>ндреевского</w:t>
      </w:r>
      <w:r w:rsidRPr="000C0E15">
        <w:rPr>
          <w:shd w:val="clear" w:color="auto" w:fill="FFFFFF"/>
        </w:rPr>
        <w:t xml:space="preserve"> муниципального образования</w:t>
      </w:r>
    </w:p>
    <w:p w:rsidR="00224C5D" w:rsidRPr="000C0E15" w:rsidRDefault="00224C5D">
      <w:pPr>
        <w:rPr>
          <w:sz w:val="24"/>
          <w:szCs w:val="24"/>
        </w:rPr>
      </w:pPr>
    </w:p>
    <w:p w:rsidR="00224C5D" w:rsidRPr="000C0E15" w:rsidRDefault="00224C5D">
      <w:pPr>
        <w:jc w:val="center"/>
        <w:rPr>
          <w:sz w:val="24"/>
          <w:szCs w:val="24"/>
        </w:rPr>
      </w:pPr>
      <w:r w:rsidRPr="000C0E15">
        <w:rPr>
          <w:sz w:val="24"/>
          <w:szCs w:val="24"/>
        </w:rPr>
        <w:t>ПЕРЕЧЕНЬ</w:t>
      </w:r>
      <w:r w:rsidRPr="000C0E15">
        <w:rPr>
          <w:sz w:val="24"/>
          <w:szCs w:val="24"/>
        </w:rPr>
        <w:br/>
        <w:t xml:space="preserve">документов, не подлежащих регистрации </w:t>
      </w:r>
      <w:r w:rsidRPr="000C0E15">
        <w:rPr>
          <w:sz w:val="24"/>
          <w:szCs w:val="24"/>
        </w:rPr>
        <w:br/>
        <w:t xml:space="preserve">в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2C4953" w:rsidRPr="000C0E15">
        <w:rPr>
          <w:sz w:val="24"/>
          <w:szCs w:val="24"/>
        </w:rPr>
        <w:t xml:space="preserve">муниципального образования </w:t>
      </w:r>
    </w:p>
    <w:p w:rsidR="00224C5D" w:rsidRPr="000C0E15" w:rsidRDefault="00224C5D">
      <w:pPr>
        <w:ind w:firstLine="720"/>
        <w:jc w:val="both"/>
        <w:rPr>
          <w:sz w:val="24"/>
          <w:szCs w:val="24"/>
        </w:rPr>
      </w:pPr>
    </w:p>
    <w:p w:rsidR="00224C5D" w:rsidRPr="000C0E15" w:rsidRDefault="00224C5D">
      <w:pPr>
        <w:ind w:firstLine="720"/>
        <w:jc w:val="both"/>
        <w:rPr>
          <w:sz w:val="24"/>
          <w:szCs w:val="24"/>
        </w:rPr>
      </w:pPr>
      <w:r w:rsidRPr="000C0E15">
        <w:rPr>
          <w:sz w:val="24"/>
          <w:szCs w:val="24"/>
        </w:rPr>
        <w:t>1. Документы комиссий Правительства области (справки, извещения, акты и др.).</w:t>
      </w:r>
    </w:p>
    <w:p w:rsidR="00224C5D" w:rsidRPr="000C0E15" w:rsidRDefault="00224C5D">
      <w:pPr>
        <w:ind w:firstLine="720"/>
        <w:jc w:val="both"/>
        <w:rPr>
          <w:sz w:val="24"/>
          <w:szCs w:val="24"/>
        </w:rPr>
      </w:pPr>
      <w:r w:rsidRPr="000C0E15">
        <w:rPr>
          <w:sz w:val="24"/>
          <w:szCs w:val="24"/>
        </w:rPr>
        <w:t>2. Информационные материалы, присланные для сведения.</w:t>
      </w:r>
    </w:p>
    <w:p w:rsidR="00224C5D" w:rsidRPr="000C0E15" w:rsidRDefault="00224C5D">
      <w:pPr>
        <w:ind w:firstLine="720"/>
        <w:jc w:val="both"/>
        <w:rPr>
          <w:sz w:val="24"/>
          <w:szCs w:val="24"/>
        </w:rPr>
      </w:pPr>
      <w:r w:rsidRPr="000C0E15">
        <w:rPr>
          <w:sz w:val="24"/>
          <w:szCs w:val="24"/>
        </w:rPr>
        <w:t>3. Статистические сведения.</w:t>
      </w:r>
    </w:p>
    <w:p w:rsidR="00224C5D" w:rsidRPr="000C0E15" w:rsidRDefault="00224C5D">
      <w:pPr>
        <w:ind w:firstLine="720"/>
        <w:jc w:val="both"/>
        <w:rPr>
          <w:sz w:val="24"/>
          <w:szCs w:val="24"/>
        </w:rPr>
      </w:pPr>
      <w:r w:rsidRPr="000C0E15">
        <w:rPr>
          <w:sz w:val="24"/>
          <w:szCs w:val="24"/>
        </w:rPr>
        <w:t>4. Бухгалтерские документы.</w:t>
      </w:r>
    </w:p>
    <w:p w:rsidR="00224C5D" w:rsidRPr="000C0E15" w:rsidRDefault="00224C5D">
      <w:pPr>
        <w:ind w:firstLine="720"/>
        <w:jc w:val="both"/>
        <w:rPr>
          <w:sz w:val="24"/>
          <w:szCs w:val="24"/>
        </w:rPr>
      </w:pPr>
      <w:r w:rsidRPr="000C0E15">
        <w:rPr>
          <w:sz w:val="24"/>
          <w:szCs w:val="24"/>
        </w:rPr>
        <w:t>5. Нормы расхода материалов.</w:t>
      </w:r>
    </w:p>
    <w:p w:rsidR="00224C5D" w:rsidRPr="000C0E15" w:rsidRDefault="00224C5D">
      <w:pPr>
        <w:ind w:firstLine="720"/>
        <w:jc w:val="both"/>
        <w:rPr>
          <w:sz w:val="24"/>
          <w:szCs w:val="24"/>
        </w:rPr>
      </w:pPr>
      <w:r w:rsidRPr="000C0E15">
        <w:rPr>
          <w:sz w:val="24"/>
          <w:szCs w:val="24"/>
        </w:rPr>
        <w:t>6. Прейскуранты, копии.</w:t>
      </w:r>
    </w:p>
    <w:p w:rsidR="00224C5D" w:rsidRPr="000C0E15" w:rsidRDefault="00224C5D">
      <w:pPr>
        <w:ind w:firstLine="720"/>
        <w:jc w:val="both"/>
        <w:rPr>
          <w:sz w:val="24"/>
          <w:szCs w:val="24"/>
        </w:rPr>
      </w:pPr>
      <w:r w:rsidRPr="000C0E15">
        <w:rPr>
          <w:sz w:val="24"/>
          <w:szCs w:val="24"/>
        </w:rPr>
        <w:t>7. Месячные, квартальные, полугодовые отчеты.</w:t>
      </w:r>
    </w:p>
    <w:p w:rsidR="00224C5D" w:rsidRPr="000C0E15" w:rsidRDefault="00224C5D">
      <w:pPr>
        <w:ind w:firstLine="720"/>
        <w:jc w:val="both"/>
        <w:rPr>
          <w:sz w:val="24"/>
          <w:szCs w:val="24"/>
        </w:rPr>
      </w:pPr>
      <w:r w:rsidRPr="000C0E15">
        <w:rPr>
          <w:sz w:val="24"/>
          <w:szCs w:val="24"/>
        </w:rPr>
        <w:t>8. Повестки дня совещаний. Извещения.</w:t>
      </w:r>
    </w:p>
    <w:p w:rsidR="00224C5D" w:rsidRPr="000C0E15" w:rsidRDefault="00224C5D">
      <w:pPr>
        <w:ind w:firstLine="720"/>
        <w:jc w:val="both"/>
        <w:rPr>
          <w:sz w:val="24"/>
          <w:szCs w:val="24"/>
        </w:rPr>
      </w:pPr>
      <w:r w:rsidRPr="000C0E15">
        <w:rPr>
          <w:sz w:val="24"/>
          <w:szCs w:val="24"/>
        </w:rPr>
        <w:t>9. Графики, наряды, разнарядки.</w:t>
      </w:r>
    </w:p>
    <w:p w:rsidR="00224C5D" w:rsidRPr="000C0E15" w:rsidRDefault="00224C5D">
      <w:pPr>
        <w:ind w:firstLine="720"/>
        <w:jc w:val="both"/>
        <w:rPr>
          <w:sz w:val="24"/>
          <w:szCs w:val="24"/>
        </w:rPr>
      </w:pPr>
      <w:r w:rsidRPr="000C0E15">
        <w:rPr>
          <w:sz w:val="24"/>
          <w:szCs w:val="24"/>
        </w:rPr>
        <w:t>10. Печатные и периодические издания (книги, журналы, бюллетени).</w:t>
      </w:r>
    </w:p>
    <w:p w:rsidR="00224C5D" w:rsidRPr="000C0E15" w:rsidRDefault="00224C5D">
      <w:pPr>
        <w:ind w:firstLine="720"/>
        <w:jc w:val="both"/>
        <w:rPr>
          <w:sz w:val="24"/>
          <w:szCs w:val="24"/>
        </w:rPr>
      </w:pPr>
      <w:r w:rsidRPr="000C0E15">
        <w:rPr>
          <w:sz w:val="24"/>
          <w:szCs w:val="24"/>
        </w:rPr>
        <w:t>11. Поздравительные письма и телеграммы, пригласительные билеты.</w:t>
      </w:r>
    </w:p>
    <w:p w:rsidR="00224C5D" w:rsidRPr="000C0E15" w:rsidRDefault="00224C5D">
      <w:pPr>
        <w:ind w:firstLine="720"/>
        <w:jc w:val="both"/>
        <w:rPr>
          <w:sz w:val="24"/>
          <w:szCs w:val="24"/>
        </w:rPr>
      </w:pPr>
      <w:r w:rsidRPr="000C0E15">
        <w:rPr>
          <w:sz w:val="24"/>
          <w:szCs w:val="24"/>
        </w:rPr>
        <w:t>12. Рекламная продукция.</w:t>
      </w:r>
    </w:p>
    <w:p w:rsidR="00224C5D" w:rsidRPr="000C0E15" w:rsidRDefault="00224C5D">
      <w:pPr>
        <w:rPr>
          <w:sz w:val="24"/>
          <w:szCs w:val="24"/>
        </w:rPr>
      </w:pPr>
    </w:p>
    <w:p w:rsidR="00224C5D" w:rsidRPr="000C0E15" w:rsidRDefault="00224C5D">
      <w:pPr>
        <w:ind w:firstLine="709"/>
        <w:jc w:val="right"/>
        <w:rPr>
          <w:sz w:val="24"/>
          <w:szCs w:val="24"/>
        </w:rPr>
      </w:pPr>
    </w:p>
    <w:p w:rsidR="006C5866" w:rsidRPr="000C0E15" w:rsidRDefault="006C5866" w:rsidP="006C5866">
      <w:pPr>
        <w:keepNext/>
        <w:pageBreakBefore/>
        <w:ind w:left="5103"/>
        <w:jc w:val="center"/>
      </w:pPr>
      <w:r w:rsidRPr="000C0E15">
        <w:lastRenderedPageBreak/>
        <w:t xml:space="preserve">Приложение № 9 к Инструкции по делопроизводству в Администрации </w:t>
      </w:r>
      <w:r w:rsidRPr="000C0E15">
        <w:rPr>
          <w:shd w:val="clear" w:color="auto" w:fill="FFFFFF"/>
        </w:rPr>
        <w:t>А</w:t>
      </w:r>
      <w:r w:rsidR="00C6607F">
        <w:rPr>
          <w:shd w:val="clear" w:color="auto" w:fill="FFFFFF"/>
        </w:rPr>
        <w:t>ндреевского</w:t>
      </w:r>
      <w:r w:rsidRPr="000C0E15">
        <w:rPr>
          <w:shd w:val="clear" w:color="auto" w:fill="FFFFFF"/>
        </w:rPr>
        <w:t xml:space="preserve"> муниципального образования</w:t>
      </w:r>
    </w:p>
    <w:p w:rsidR="00224C5D" w:rsidRPr="000C0E15" w:rsidRDefault="00224C5D">
      <w:pPr>
        <w:ind w:firstLine="709"/>
        <w:rPr>
          <w:sz w:val="24"/>
          <w:szCs w:val="24"/>
        </w:rPr>
      </w:pPr>
    </w:p>
    <w:p w:rsidR="002C4953" w:rsidRPr="000C0E15" w:rsidRDefault="00224C5D" w:rsidP="002C4953">
      <w:pPr>
        <w:jc w:val="right"/>
        <w:rPr>
          <w:sz w:val="24"/>
          <w:szCs w:val="24"/>
        </w:rPr>
      </w:pPr>
      <w:r w:rsidRPr="000C0E15">
        <w:rPr>
          <w:sz w:val="24"/>
          <w:szCs w:val="24"/>
        </w:rPr>
        <w:t>УТВЕРЖДАЮ</w:t>
      </w:r>
      <w:r w:rsidRPr="000C0E15">
        <w:rPr>
          <w:sz w:val="24"/>
          <w:szCs w:val="24"/>
        </w:rPr>
        <w:b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2C4953" w:rsidRPr="000C0E15">
        <w:rPr>
          <w:sz w:val="24"/>
          <w:szCs w:val="24"/>
        </w:rPr>
        <w:t xml:space="preserve">                                                                                               муниципального образования </w:t>
      </w:r>
    </w:p>
    <w:p w:rsidR="00224C5D" w:rsidRPr="000C0E15" w:rsidRDefault="00224C5D" w:rsidP="002C4953">
      <w:pPr>
        <w:ind w:left="5245" w:hanging="13"/>
        <w:jc w:val="right"/>
        <w:rPr>
          <w:sz w:val="24"/>
          <w:szCs w:val="24"/>
        </w:rPr>
      </w:pPr>
    </w:p>
    <w:p w:rsidR="00224C5D" w:rsidRPr="000C0E15" w:rsidRDefault="00224C5D">
      <w:pPr>
        <w:ind w:left="5245" w:hanging="13"/>
        <w:jc w:val="center"/>
        <w:rPr>
          <w:sz w:val="24"/>
          <w:szCs w:val="24"/>
        </w:rPr>
      </w:pPr>
      <w:r w:rsidRPr="000C0E15">
        <w:rPr>
          <w:sz w:val="24"/>
          <w:szCs w:val="24"/>
        </w:rPr>
        <w:t>__________    ________________</w:t>
      </w:r>
    </w:p>
    <w:p w:rsidR="00224C5D" w:rsidRPr="000C0E15" w:rsidRDefault="00224C5D">
      <w:pPr>
        <w:ind w:left="5245" w:hanging="13"/>
        <w:jc w:val="both"/>
        <w:rPr>
          <w:sz w:val="24"/>
          <w:szCs w:val="24"/>
          <w:vertAlign w:val="superscript"/>
        </w:rPr>
      </w:pPr>
      <w:r w:rsidRPr="000C0E15">
        <w:rPr>
          <w:sz w:val="24"/>
          <w:szCs w:val="24"/>
          <w:vertAlign w:val="superscript"/>
        </w:rPr>
        <w:t xml:space="preserve">      (подпись)     </w:t>
      </w:r>
      <w:r w:rsidR="002C4953" w:rsidRPr="000C0E15">
        <w:rPr>
          <w:sz w:val="24"/>
          <w:szCs w:val="24"/>
          <w:vertAlign w:val="superscript"/>
        </w:rPr>
        <w:t xml:space="preserve">               </w:t>
      </w:r>
      <w:r w:rsidRPr="000C0E15">
        <w:rPr>
          <w:sz w:val="24"/>
          <w:szCs w:val="24"/>
          <w:vertAlign w:val="superscript"/>
        </w:rPr>
        <w:t xml:space="preserve">      (инициалы, фамилия)</w:t>
      </w:r>
    </w:p>
    <w:p w:rsidR="00224C5D" w:rsidRPr="000C0E15" w:rsidRDefault="00224C5D">
      <w:pPr>
        <w:ind w:left="5245" w:hanging="13"/>
        <w:jc w:val="center"/>
        <w:rPr>
          <w:sz w:val="24"/>
          <w:szCs w:val="24"/>
        </w:rPr>
      </w:pPr>
      <w:r w:rsidRPr="000C0E15">
        <w:rPr>
          <w:sz w:val="24"/>
          <w:szCs w:val="24"/>
        </w:rPr>
        <w:t>« ______ » ___________ 20___ г.</w:t>
      </w:r>
    </w:p>
    <w:p w:rsidR="00224C5D" w:rsidRPr="000C0E15" w:rsidRDefault="00224C5D">
      <w:pPr>
        <w:tabs>
          <w:tab w:val="left" w:pos="3500"/>
        </w:tabs>
        <w:ind w:right="6248" w:firstLine="709"/>
        <w:rPr>
          <w:sz w:val="24"/>
          <w:szCs w:val="24"/>
        </w:rPr>
      </w:pPr>
    </w:p>
    <w:p w:rsidR="00224C5D" w:rsidRPr="000C0E15" w:rsidRDefault="00224C5D">
      <w:pPr>
        <w:tabs>
          <w:tab w:val="left" w:pos="3500"/>
        </w:tabs>
        <w:ind w:right="6237"/>
        <w:jc w:val="center"/>
        <w:rPr>
          <w:sz w:val="24"/>
          <w:szCs w:val="24"/>
          <w:vertAlign w:val="superscript"/>
        </w:rPr>
      </w:pPr>
      <w:r w:rsidRPr="000C0E15">
        <w:rPr>
          <w:sz w:val="24"/>
          <w:szCs w:val="24"/>
        </w:rPr>
        <w:t>НОМЕНКЛАТУРА ДЕЛ</w:t>
      </w:r>
      <w:r w:rsidRPr="000C0E15">
        <w:rPr>
          <w:sz w:val="24"/>
          <w:szCs w:val="24"/>
        </w:rPr>
        <w:br/>
        <w:t>___________ № __________</w:t>
      </w:r>
      <w:r w:rsidRPr="000C0E15">
        <w:rPr>
          <w:sz w:val="24"/>
          <w:szCs w:val="24"/>
        </w:rPr>
        <w:br/>
        <w:t>________________________________________________</w:t>
      </w:r>
      <w:r w:rsidRPr="000C0E15">
        <w:rPr>
          <w:sz w:val="24"/>
          <w:szCs w:val="24"/>
        </w:rPr>
        <w:br/>
      </w:r>
      <w:r w:rsidRPr="000C0E15">
        <w:rPr>
          <w:sz w:val="24"/>
          <w:szCs w:val="24"/>
          <w:vertAlign w:val="superscript"/>
        </w:rPr>
        <w:t xml:space="preserve">       (место составления)</w:t>
      </w:r>
    </w:p>
    <w:p w:rsidR="00224C5D" w:rsidRPr="000C0E15" w:rsidRDefault="00224C5D">
      <w:pPr>
        <w:ind w:right="5897"/>
        <w:jc w:val="center"/>
        <w:rPr>
          <w:sz w:val="24"/>
          <w:szCs w:val="24"/>
        </w:rPr>
      </w:pPr>
      <w:r w:rsidRPr="000C0E15">
        <w:rPr>
          <w:sz w:val="24"/>
          <w:szCs w:val="24"/>
        </w:rPr>
        <w:t>_______ на ________ год ____</w:t>
      </w:r>
    </w:p>
    <w:p w:rsidR="00224C5D" w:rsidRPr="000C0E15" w:rsidRDefault="00224C5D">
      <w:pPr>
        <w:ind w:firstLine="709"/>
        <w:jc w:val="both"/>
        <w:rPr>
          <w:sz w:val="24"/>
          <w:szCs w:val="24"/>
        </w:rPr>
      </w:pPr>
    </w:p>
    <w:tbl>
      <w:tblPr>
        <w:tblW w:w="5000" w:type="pct"/>
        <w:tblInd w:w="-15" w:type="dxa"/>
        <w:tblLayout w:type="fixed"/>
        <w:tblCellMar>
          <w:left w:w="57" w:type="dxa"/>
          <w:right w:w="57" w:type="dxa"/>
        </w:tblCellMar>
        <w:tblLook w:val="0000" w:firstRow="0" w:lastRow="0" w:firstColumn="0" w:lastColumn="0" w:noHBand="0" w:noVBand="0"/>
      </w:tblPr>
      <w:tblGrid>
        <w:gridCol w:w="1202"/>
        <w:gridCol w:w="2399"/>
        <w:gridCol w:w="1658"/>
        <w:gridCol w:w="2777"/>
        <w:gridCol w:w="1716"/>
      </w:tblGrid>
      <w:tr w:rsidR="00224C5D" w:rsidRPr="000C0E15">
        <w:tc>
          <w:tcPr>
            <w:tcW w:w="118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 дела</w:t>
            </w:r>
          </w:p>
        </w:tc>
        <w:tc>
          <w:tcPr>
            <w:tcW w:w="23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Заголовок дела </w:t>
            </w:r>
          </w:p>
        </w:tc>
        <w:tc>
          <w:tcPr>
            <w:tcW w:w="16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дел </w:t>
            </w:r>
          </w:p>
        </w:tc>
        <w:tc>
          <w:tcPr>
            <w:tcW w:w="274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Срок хранения дела </w:t>
            </w:r>
            <w:r w:rsidRPr="000C0E15">
              <w:rPr>
                <w:sz w:val="24"/>
                <w:szCs w:val="24"/>
              </w:rPr>
              <w:br/>
              <w:t>и № статьи по перечню</w:t>
            </w:r>
          </w:p>
        </w:tc>
        <w:tc>
          <w:tcPr>
            <w:tcW w:w="1696"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jc w:val="center"/>
        <w:rPr>
          <w:sz w:val="24"/>
          <w:szCs w:val="24"/>
        </w:rPr>
      </w:pPr>
    </w:p>
    <w:tbl>
      <w:tblPr>
        <w:tblW w:w="5000" w:type="pct"/>
        <w:tblInd w:w="-15" w:type="dxa"/>
        <w:tblLayout w:type="fixed"/>
        <w:tblCellMar>
          <w:left w:w="57" w:type="dxa"/>
          <w:right w:w="57" w:type="dxa"/>
        </w:tblCellMar>
        <w:tblLook w:val="0000" w:firstRow="0" w:lastRow="0" w:firstColumn="0" w:lastColumn="0" w:noHBand="0" w:noVBand="0"/>
      </w:tblPr>
      <w:tblGrid>
        <w:gridCol w:w="1207"/>
        <w:gridCol w:w="2432"/>
        <w:gridCol w:w="1623"/>
        <w:gridCol w:w="2816"/>
        <w:gridCol w:w="1674"/>
      </w:tblGrid>
      <w:tr w:rsidR="00224C5D" w:rsidRPr="000C0E15">
        <w:tc>
          <w:tcPr>
            <w:tcW w:w="119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24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60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278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65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5</w:t>
            </w:r>
          </w:p>
        </w:tc>
      </w:tr>
      <w:tr w:rsidR="00224C5D" w:rsidRPr="000C0E15">
        <w:tc>
          <w:tcPr>
            <w:tcW w:w="9638" w:type="dxa"/>
            <w:gridSpan w:val="5"/>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Название раздела</w:t>
            </w:r>
          </w:p>
        </w:tc>
      </w:tr>
      <w:tr w:rsidR="00224C5D" w:rsidRPr="000C0E15">
        <w:trPr>
          <w:trHeight w:val="481"/>
        </w:trPr>
        <w:tc>
          <w:tcPr>
            <w:tcW w:w="1193"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p w:rsidR="00224C5D" w:rsidRPr="000C0E15" w:rsidRDefault="00224C5D">
            <w:pPr>
              <w:ind w:firstLine="709"/>
              <w:jc w:val="both"/>
              <w:rPr>
                <w:sz w:val="24"/>
                <w:szCs w:val="24"/>
              </w:rPr>
            </w:pPr>
          </w:p>
        </w:tc>
        <w:tc>
          <w:tcPr>
            <w:tcW w:w="2404"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1604"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2783" w:type="dxa"/>
            <w:tcBorders>
              <w:top w:val="single" w:sz="4" w:space="0" w:color="000000"/>
              <w:left w:val="single" w:sz="4" w:space="0" w:color="000000"/>
              <w:bottom w:val="single" w:sz="4" w:space="0" w:color="000000"/>
            </w:tcBorders>
          </w:tcPr>
          <w:p w:rsidR="00224C5D" w:rsidRPr="000C0E15" w:rsidRDefault="00224C5D">
            <w:pPr>
              <w:snapToGrid w:val="0"/>
              <w:ind w:firstLine="709"/>
              <w:jc w:val="both"/>
              <w:rPr>
                <w:sz w:val="24"/>
                <w:szCs w:val="24"/>
              </w:rPr>
            </w:pPr>
          </w:p>
        </w:tc>
        <w:tc>
          <w:tcPr>
            <w:tcW w:w="165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jc w:val="both"/>
              <w:rPr>
                <w:sz w:val="24"/>
                <w:szCs w:val="24"/>
              </w:rPr>
            </w:pPr>
          </w:p>
        </w:tc>
      </w:tr>
    </w:tbl>
    <w:p w:rsidR="00224C5D" w:rsidRPr="000C0E15" w:rsidRDefault="00224C5D">
      <w:pPr>
        <w:ind w:firstLine="709"/>
        <w:jc w:val="both"/>
        <w:rPr>
          <w:sz w:val="24"/>
          <w:szCs w:val="24"/>
        </w:rPr>
      </w:pPr>
    </w:p>
    <w:tbl>
      <w:tblPr>
        <w:tblW w:w="0" w:type="auto"/>
        <w:tblLayout w:type="fixed"/>
        <w:tblLook w:val="0000" w:firstRow="0" w:lastRow="0" w:firstColumn="0" w:lastColumn="0" w:noHBand="0" w:noVBand="0"/>
      </w:tblPr>
      <w:tblGrid>
        <w:gridCol w:w="4322"/>
        <w:gridCol w:w="2067"/>
        <w:gridCol w:w="3182"/>
      </w:tblGrid>
      <w:tr w:rsidR="00224C5D" w:rsidRPr="000C0E15">
        <w:tc>
          <w:tcPr>
            <w:tcW w:w="4322" w:type="dxa"/>
          </w:tcPr>
          <w:p w:rsidR="002C4953" w:rsidRPr="000C0E15" w:rsidRDefault="002C4953" w:rsidP="002C4953">
            <w:pPr>
              <w:rPr>
                <w:sz w:val="24"/>
                <w:szCs w:val="24"/>
              </w:rPr>
            </w:pPr>
            <w:proofErr w:type="spellStart"/>
            <w:r w:rsidRPr="000C0E15">
              <w:rPr>
                <w:sz w:val="24"/>
                <w:szCs w:val="24"/>
              </w:rPr>
              <w:t>Зам</w:t>
            </w:r>
            <w:proofErr w:type="gramStart"/>
            <w:r w:rsidRPr="000C0E15">
              <w:rPr>
                <w:sz w:val="24"/>
                <w:szCs w:val="24"/>
              </w:rPr>
              <w:t>.г</w:t>
            </w:r>
            <w:proofErr w:type="gramEnd"/>
            <w:r w:rsidRPr="000C0E15">
              <w:rPr>
                <w:sz w:val="24"/>
                <w:szCs w:val="24"/>
              </w:rPr>
              <w:t>лавы</w:t>
            </w:r>
            <w:proofErr w:type="spellEnd"/>
            <w:r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Pr="000C0E15">
              <w:rPr>
                <w:sz w:val="24"/>
                <w:szCs w:val="24"/>
              </w:rPr>
              <w:t xml:space="preserve">муниципального образования </w:t>
            </w:r>
          </w:p>
          <w:p w:rsidR="00224C5D" w:rsidRPr="000C0E15" w:rsidRDefault="00224C5D">
            <w:pPr>
              <w:jc w:val="both"/>
              <w:rPr>
                <w:sz w:val="24"/>
                <w:szCs w:val="24"/>
              </w:rPr>
            </w:pPr>
          </w:p>
        </w:tc>
        <w:tc>
          <w:tcPr>
            <w:tcW w:w="2067" w:type="dxa"/>
          </w:tcPr>
          <w:p w:rsidR="00224C5D" w:rsidRPr="000C0E15" w:rsidRDefault="00224C5D">
            <w:pPr>
              <w:snapToGrid w:val="0"/>
              <w:jc w:val="both"/>
              <w:rPr>
                <w:sz w:val="24"/>
                <w:szCs w:val="24"/>
                <w:vertAlign w:val="superscript"/>
              </w:rPr>
            </w:pPr>
          </w:p>
          <w:p w:rsidR="000724E2" w:rsidRPr="000C0E15" w:rsidRDefault="000724E2">
            <w:pPr>
              <w:jc w:val="center"/>
              <w:rPr>
                <w:sz w:val="24"/>
                <w:szCs w:val="24"/>
                <w:vertAlign w:val="superscript"/>
              </w:rPr>
            </w:pPr>
            <w:r w:rsidRPr="000C0E15">
              <w:rPr>
                <w:sz w:val="24"/>
                <w:szCs w:val="24"/>
                <w:vertAlign w:val="superscript"/>
              </w:rPr>
              <w:t>____________________</w:t>
            </w:r>
          </w:p>
          <w:p w:rsidR="00224C5D" w:rsidRPr="000C0E15" w:rsidRDefault="00224C5D">
            <w:pPr>
              <w:jc w:val="center"/>
              <w:rPr>
                <w:sz w:val="24"/>
                <w:szCs w:val="24"/>
                <w:vertAlign w:val="superscript"/>
              </w:rPr>
            </w:pPr>
            <w:r w:rsidRPr="000C0E15">
              <w:rPr>
                <w:sz w:val="24"/>
                <w:szCs w:val="24"/>
                <w:vertAlign w:val="superscript"/>
              </w:rPr>
              <w:t>Личная подпись</w:t>
            </w:r>
          </w:p>
        </w:tc>
        <w:tc>
          <w:tcPr>
            <w:tcW w:w="3182" w:type="dxa"/>
          </w:tcPr>
          <w:p w:rsidR="00224C5D" w:rsidRPr="000C0E15" w:rsidRDefault="00224C5D">
            <w:pPr>
              <w:snapToGrid w:val="0"/>
              <w:jc w:val="both"/>
              <w:rPr>
                <w:sz w:val="24"/>
                <w:szCs w:val="24"/>
                <w:vertAlign w:val="superscript"/>
              </w:rPr>
            </w:pPr>
          </w:p>
          <w:p w:rsidR="00224C5D" w:rsidRPr="000C0E15" w:rsidRDefault="000724E2">
            <w:pPr>
              <w:jc w:val="both"/>
              <w:rPr>
                <w:sz w:val="24"/>
                <w:szCs w:val="24"/>
                <w:vertAlign w:val="superscript"/>
              </w:rPr>
            </w:pPr>
            <w:r w:rsidRPr="000C0E15">
              <w:rPr>
                <w:sz w:val="24"/>
                <w:szCs w:val="24"/>
                <w:vertAlign w:val="superscript"/>
              </w:rPr>
              <w:t>________________________________</w:t>
            </w:r>
          </w:p>
          <w:p w:rsidR="00224C5D" w:rsidRPr="000C0E15" w:rsidRDefault="00224C5D">
            <w:pPr>
              <w:jc w:val="right"/>
              <w:rPr>
                <w:sz w:val="24"/>
                <w:szCs w:val="24"/>
                <w:vertAlign w:val="superscript"/>
              </w:rPr>
            </w:pPr>
            <w:r w:rsidRPr="000C0E15">
              <w:rPr>
                <w:sz w:val="24"/>
                <w:szCs w:val="24"/>
                <w:vertAlign w:val="superscript"/>
              </w:rPr>
              <w:t>Инициалы, фамилия</w:t>
            </w:r>
          </w:p>
        </w:tc>
      </w:tr>
    </w:tbl>
    <w:p w:rsidR="00224C5D" w:rsidRPr="000C0E15" w:rsidRDefault="00224C5D">
      <w:pPr>
        <w:ind w:firstLine="709"/>
        <w:jc w:val="both"/>
        <w:rPr>
          <w:sz w:val="24"/>
          <w:szCs w:val="24"/>
        </w:rPr>
      </w:pPr>
    </w:p>
    <w:p w:rsidR="00224C5D" w:rsidRPr="000C0E15" w:rsidRDefault="00224C5D">
      <w:pPr>
        <w:ind w:firstLine="709"/>
        <w:rPr>
          <w:sz w:val="24"/>
          <w:szCs w:val="24"/>
        </w:rPr>
      </w:pPr>
    </w:p>
    <w:tbl>
      <w:tblPr>
        <w:tblW w:w="0" w:type="auto"/>
        <w:tblLayout w:type="fixed"/>
        <w:tblLook w:val="0000" w:firstRow="0" w:lastRow="0" w:firstColumn="0" w:lastColumn="0" w:noHBand="0" w:noVBand="0"/>
      </w:tblPr>
      <w:tblGrid>
        <w:gridCol w:w="4691"/>
        <w:gridCol w:w="555"/>
        <w:gridCol w:w="4609"/>
      </w:tblGrid>
      <w:tr w:rsidR="00224C5D" w:rsidRPr="000C0E15">
        <w:tc>
          <w:tcPr>
            <w:tcW w:w="4691" w:type="dxa"/>
          </w:tcPr>
          <w:p w:rsidR="00224C5D" w:rsidRPr="000C0E15" w:rsidRDefault="00224C5D">
            <w:pPr>
              <w:jc w:val="center"/>
              <w:rPr>
                <w:sz w:val="24"/>
                <w:szCs w:val="24"/>
              </w:rPr>
            </w:pPr>
            <w:r w:rsidRPr="000C0E15">
              <w:rPr>
                <w:sz w:val="24"/>
                <w:szCs w:val="24"/>
              </w:rPr>
              <w:t>СОГЛАСОВАНО</w:t>
            </w: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r w:rsidR="00224C5D" w:rsidRPr="000C0E15">
        <w:tc>
          <w:tcPr>
            <w:tcW w:w="4691" w:type="dxa"/>
          </w:tcPr>
          <w:p w:rsidR="00224C5D" w:rsidRPr="000C0E15" w:rsidRDefault="00224C5D">
            <w:pPr>
              <w:jc w:val="center"/>
              <w:rPr>
                <w:sz w:val="24"/>
                <w:szCs w:val="24"/>
              </w:rPr>
            </w:pPr>
            <w:r w:rsidRPr="000C0E15">
              <w:rPr>
                <w:sz w:val="24"/>
                <w:szCs w:val="24"/>
              </w:rPr>
              <w:t xml:space="preserve">Протокол </w:t>
            </w:r>
            <w:proofErr w:type="gramStart"/>
            <w:r w:rsidRPr="000C0E15">
              <w:rPr>
                <w:sz w:val="24"/>
                <w:szCs w:val="24"/>
              </w:rPr>
              <w:t>ЭК</w:t>
            </w:r>
            <w:proofErr w:type="gramEnd"/>
            <w:r w:rsidRPr="000C0E15">
              <w:rPr>
                <w:sz w:val="24"/>
                <w:szCs w:val="24"/>
              </w:rPr>
              <w:t xml:space="preserve"> </w:t>
            </w:r>
          </w:p>
          <w:p w:rsidR="00224C5D" w:rsidRPr="000C0E15" w:rsidRDefault="00224C5D">
            <w:pPr>
              <w:jc w:val="center"/>
              <w:rPr>
                <w:sz w:val="24"/>
                <w:szCs w:val="24"/>
              </w:rPr>
            </w:pP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r w:rsidR="00224C5D" w:rsidRPr="000C0E15">
        <w:tc>
          <w:tcPr>
            <w:tcW w:w="4691" w:type="dxa"/>
          </w:tcPr>
          <w:p w:rsidR="00224C5D" w:rsidRPr="000C0E15" w:rsidRDefault="00224C5D">
            <w:pPr>
              <w:jc w:val="center"/>
              <w:rPr>
                <w:sz w:val="24"/>
                <w:szCs w:val="24"/>
              </w:rPr>
            </w:pPr>
            <w:r w:rsidRPr="000C0E15">
              <w:rPr>
                <w:sz w:val="24"/>
                <w:szCs w:val="24"/>
              </w:rPr>
              <w:t>от « ______ » ___________ № ______</w:t>
            </w:r>
          </w:p>
        </w:tc>
        <w:tc>
          <w:tcPr>
            <w:tcW w:w="555" w:type="dxa"/>
          </w:tcPr>
          <w:p w:rsidR="00224C5D" w:rsidRPr="000C0E15" w:rsidRDefault="00224C5D">
            <w:pPr>
              <w:snapToGrid w:val="0"/>
              <w:jc w:val="center"/>
              <w:rPr>
                <w:sz w:val="24"/>
                <w:szCs w:val="24"/>
              </w:rPr>
            </w:pPr>
          </w:p>
        </w:tc>
        <w:tc>
          <w:tcPr>
            <w:tcW w:w="4609" w:type="dxa"/>
          </w:tcPr>
          <w:p w:rsidR="00224C5D" w:rsidRPr="000C0E15" w:rsidRDefault="00224C5D">
            <w:pPr>
              <w:snapToGrid w:val="0"/>
              <w:jc w:val="center"/>
              <w:rPr>
                <w:sz w:val="24"/>
                <w:szCs w:val="24"/>
              </w:rPr>
            </w:pPr>
          </w:p>
        </w:tc>
      </w:tr>
    </w:tbl>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224C5D" w:rsidRPr="000C0E15" w:rsidRDefault="00224C5D">
      <w:pPr>
        <w:ind w:left="6379"/>
        <w:jc w:val="center"/>
        <w:rPr>
          <w:sz w:val="24"/>
          <w:szCs w:val="24"/>
        </w:rPr>
      </w:pPr>
    </w:p>
    <w:p w:rsidR="006C5866" w:rsidRPr="000C0E15" w:rsidRDefault="006C5866">
      <w:pPr>
        <w:ind w:left="6379"/>
        <w:jc w:val="center"/>
        <w:rPr>
          <w:sz w:val="24"/>
          <w:szCs w:val="24"/>
        </w:rPr>
      </w:pPr>
    </w:p>
    <w:p w:rsidR="006C5866" w:rsidRPr="000C0E15" w:rsidRDefault="006C5866">
      <w:pPr>
        <w:ind w:left="6379"/>
        <w:jc w:val="center"/>
        <w:rPr>
          <w:sz w:val="24"/>
          <w:szCs w:val="24"/>
        </w:rPr>
      </w:pPr>
    </w:p>
    <w:p w:rsidR="006C5866" w:rsidRPr="000C0E15" w:rsidRDefault="006C5866">
      <w:pPr>
        <w:ind w:left="6379"/>
        <w:jc w:val="center"/>
        <w:rPr>
          <w:sz w:val="24"/>
          <w:szCs w:val="24"/>
        </w:rPr>
      </w:pPr>
    </w:p>
    <w:p w:rsidR="006C5866" w:rsidRPr="000C0E15" w:rsidRDefault="006C5866" w:rsidP="006C5866">
      <w:pPr>
        <w:keepNext/>
        <w:pageBreakBefore/>
        <w:ind w:left="5103"/>
        <w:jc w:val="center"/>
      </w:pPr>
      <w:r w:rsidRPr="000C0E15">
        <w:lastRenderedPageBreak/>
        <w:t xml:space="preserve">Приложение № 10 к Инструкции по делопроизводству в Администрации </w:t>
      </w:r>
      <w:r w:rsidRPr="000C0E15">
        <w:rPr>
          <w:shd w:val="clear" w:color="auto" w:fill="FFFFFF"/>
        </w:rPr>
        <w:t>А</w:t>
      </w:r>
      <w:r w:rsidR="00C6607F">
        <w:rPr>
          <w:shd w:val="clear" w:color="auto" w:fill="FFFFFF"/>
        </w:rPr>
        <w:t xml:space="preserve">ндреевского </w:t>
      </w:r>
      <w:r w:rsidRPr="000C0E15">
        <w:rPr>
          <w:shd w:val="clear" w:color="auto" w:fill="FFFFFF"/>
        </w:rPr>
        <w:t>муниципального образования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color w:val="000000"/>
          <w:sz w:val="24"/>
          <w:szCs w:val="24"/>
        </w:rPr>
        <w:t xml:space="preserve">ФОРМА </w:t>
      </w:r>
      <w:r w:rsidRPr="000C0E15">
        <w:rPr>
          <w:color w:val="000000"/>
          <w:sz w:val="24"/>
          <w:szCs w:val="24"/>
        </w:rPr>
        <w:br/>
        <w:t>обложки дела постоянного и временного (свыше 10 лет) хранения</w:t>
      </w:r>
    </w:p>
    <w:p w:rsidR="00224C5D" w:rsidRPr="000C0E15" w:rsidRDefault="00224C5D">
      <w:pPr>
        <w:jc w:val="center"/>
        <w:rPr>
          <w:color w:val="000000"/>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__________________________________________________________________</w:t>
      </w:r>
    </w:p>
    <w:p w:rsidR="00224C5D" w:rsidRPr="000C0E15" w:rsidRDefault="00224C5D">
      <w:pPr>
        <w:jc w:val="center"/>
        <w:rPr>
          <w:sz w:val="24"/>
          <w:szCs w:val="24"/>
        </w:rPr>
      </w:pPr>
      <w:r w:rsidRPr="000C0E15">
        <w:rPr>
          <w:sz w:val="24"/>
          <w:szCs w:val="24"/>
        </w:rPr>
        <w:t>(наименование государственного архива)</w:t>
      </w:r>
    </w:p>
    <w:p w:rsidR="00224C5D" w:rsidRPr="000C0E15" w:rsidRDefault="00224C5D">
      <w:pPr>
        <w:pBdr>
          <w:top w:val="none" w:sz="0" w:space="0" w:color="000000"/>
          <w:left w:val="none" w:sz="0" w:space="0" w:color="000000"/>
          <w:bottom w:val="single" w:sz="12" w:space="1" w:color="000000"/>
          <w:right w:val="none" w:sz="0" w:space="0" w:color="000000"/>
        </w:pBdr>
        <w:jc w:val="center"/>
        <w:rPr>
          <w:sz w:val="24"/>
          <w:szCs w:val="24"/>
        </w:rPr>
      </w:pPr>
    </w:p>
    <w:p w:rsidR="00224C5D" w:rsidRPr="000C0E15" w:rsidRDefault="00224C5D">
      <w:pPr>
        <w:jc w:val="center"/>
        <w:rPr>
          <w:sz w:val="24"/>
          <w:szCs w:val="24"/>
        </w:rPr>
      </w:pPr>
      <w:r w:rsidRPr="000C0E15">
        <w:rPr>
          <w:sz w:val="24"/>
          <w:szCs w:val="24"/>
        </w:rPr>
        <w:t>(наименование органа местного  самоуправления)</w:t>
      </w:r>
      <w:r w:rsidRPr="000C0E15">
        <w:rPr>
          <w:sz w:val="24"/>
          <w:szCs w:val="24"/>
        </w:rPr>
        <w:br/>
      </w:r>
      <w:r w:rsidRPr="000C0E15">
        <w:rPr>
          <w:sz w:val="24"/>
          <w:szCs w:val="24"/>
        </w:rPr>
        <w:br/>
        <w:t>____________________________________________________________________</w:t>
      </w:r>
      <w:r w:rsidRPr="000C0E15">
        <w:rPr>
          <w:sz w:val="24"/>
          <w:szCs w:val="24"/>
        </w:rPr>
        <w:br/>
        <w:t>(наименование структурного подразделения)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sz w:val="24"/>
          <w:szCs w:val="24"/>
        </w:rPr>
        <w:t>ДЕЛО № _________ Том № ________</w:t>
      </w: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(заголовок дела)</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____________________________________________________________________</w:t>
      </w:r>
      <w:r w:rsidRPr="000C0E15">
        <w:rPr>
          <w:sz w:val="24"/>
          <w:szCs w:val="24"/>
        </w:rPr>
        <w:br/>
        <w:t>(крайние</w:t>
      </w:r>
      <w:r w:rsidRPr="000C0E15">
        <w:rPr>
          <w:i/>
          <w:color w:val="FF0000"/>
          <w:sz w:val="24"/>
          <w:szCs w:val="24"/>
        </w:rPr>
        <w:t xml:space="preserve"> </w:t>
      </w:r>
      <w:r w:rsidRPr="000C0E15">
        <w:rPr>
          <w:sz w:val="24"/>
          <w:szCs w:val="24"/>
        </w:rPr>
        <w:t>даты)</w:t>
      </w:r>
    </w:p>
    <w:p w:rsidR="00224C5D" w:rsidRPr="000C0E15" w:rsidRDefault="00224C5D">
      <w:pPr>
        <w:ind w:firstLine="709"/>
        <w:rPr>
          <w:sz w:val="24"/>
          <w:szCs w:val="24"/>
        </w:rPr>
      </w:pPr>
    </w:p>
    <w:p w:rsidR="00224C5D" w:rsidRPr="000C0E15" w:rsidRDefault="00224C5D">
      <w:pPr>
        <w:ind w:firstLine="709"/>
        <w:rPr>
          <w:sz w:val="24"/>
          <w:szCs w:val="24"/>
        </w:rPr>
      </w:pPr>
    </w:p>
    <w:tbl>
      <w:tblPr>
        <w:tblW w:w="0" w:type="auto"/>
        <w:tblInd w:w="-15" w:type="dxa"/>
        <w:tblLayout w:type="fixed"/>
        <w:tblLook w:val="0000" w:firstRow="0" w:lastRow="0" w:firstColumn="0" w:lastColumn="0" w:noHBand="0" w:noVBand="0"/>
      </w:tblPr>
      <w:tblGrid>
        <w:gridCol w:w="3108"/>
        <w:gridCol w:w="2277"/>
        <w:gridCol w:w="4470"/>
      </w:tblGrid>
      <w:tr w:rsidR="00224C5D" w:rsidRPr="000C0E15">
        <w:tc>
          <w:tcPr>
            <w:tcW w:w="3108" w:type="dxa"/>
            <w:tcBorders>
              <w:top w:val="single" w:sz="4" w:space="0" w:color="000000"/>
              <w:left w:val="single" w:sz="4" w:space="0" w:color="000000"/>
              <w:bottom w:val="single" w:sz="4" w:space="0" w:color="000000"/>
            </w:tcBorders>
          </w:tcPr>
          <w:p w:rsidR="00224C5D" w:rsidRPr="000C0E15" w:rsidRDefault="00224C5D">
            <w:pPr>
              <w:jc w:val="both"/>
              <w:rPr>
                <w:sz w:val="24"/>
                <w:szCs w:val="24"/>
              </w:rPr>
            </w:pPr>
            <w:r w:rsidRPr="000C0E15">
              <w:rPr>
                <w:sz w:val="24"/>
                <w:szCs w:val="24"/>
              </w:rPr>
              <w:t>Фонд  № ____________</w:t>
            </w:r>
            <w:r w:rsidRPr="000C0E15">
              <w:rPr>
                <w:sz w:val="24"/>
                <w:szCs w:val="24"/>
              </w:rPr>
              <w:br/>
              <w:t>Опись № ____________</w:t>
            </w:r>
            <w:r w:rsidRPr="000C0E15">
              <w:rPr>
                <w:sz w:val="24"/>
                <w:szCs w:val="24"/>
              </w:rPr>
              <w:br/>
              <w:t>Дело   № ____________</w:t>
            </w:r>
          </w:p>
          <w:p w:rsidR="00224C5D" w:rsidRPr="000C0E15" w:rsidRDefault="00224C5D">
            <w:pPr>
              <w:jc w:val="both"/>
              <w:rPr>
                <w:sz w:val="24"/>
                <w:szCs w:val="24"/>
              </w:rPr>
            </w:pPr>
          </w:p>
        </w:tc>
        <w:tc>
          <w:tcPr>
            <w:tcW w:w="2277" w:type="dxa"/>
            <w:tcBorders>
              <w:left w:val="single" w:sz="4" w:space="0" w:color="000000"/>
            </w:tcBorders>
          </w:tcPr>
          <w:p w:rsidR="00224C5D" w:rsidRPr="000C0E15" w:rsidRDefault="00224C5D">
            <w:pPr>
              <w:snapToGrid w:val="0"/>
              <w:jc w:val="both"/>
              <w:rPr>
                <w:sz w:val="24"/>
                <w:szCs w:val="24"/>
              </w:rPr>
            </w:pPr>
          </w:p>
        </w:tc>
        <w:tc>
          <w:tcPr>
            <w:tcW w:w="4470" w:type="dxa"/>
          </w:tcPr>
          <w:p w:rsidR="00224C5D" w:rsidRPr="000C0E15" w:rsidRDefault="00224C5D">
            <w:pPr>
              <w:jc w:val="both"/>
              <w:rPr>
                <w:sz w:val="24"/>
                <w:szCs w:val="24"/>
              </w:rPr>
            </w:pPr>
            <w:r w:rsidRPr="000C0E15">
              <w:rPr>
                <w:sz w:val="24"/>
                <w:szCs w:val="24"/>
              </w:rPr>
              <w:t xml:space="preserve">      на _______ листах _______</w:t>
            </w:r>
            <w:r w:rsidRPr="000C0E15">
              <w:rPr>
                <w:sz w:val="24"/>
                <w:szCs w:val="24"/>
              </w:rPr>
              <w:br/>
              <w:t xml:space="preserve">   </w:t>
            </w:r>
          </w:p>
          <w:p w:rsidR="00224C5D" w:rsidRPr="000C0E15" w:rsidRDefault="00224C5D">
            <w:pPr>
              <w:jc w:val="both"/>
              <w:rPr>
                <w:sz w:val="24"/>
                <w:szCs w:val="24"/>
              </w:rPr>
            </w:pPr>
            <w:r w:rsidRPr="000C0E15">
              <w:rPr>
                <w:sz w:val="24"/>
                <w:szCs w:val="24"/>
              </w:rPr>
              <w:t xml:space="preserve">  хранит___________________</w:t>
            </w:r>
          </w:p>
        </w:tc>
      </w:tr>
    </w:tbl>
    <w:p w:rsidR="00224C5D" w:rsidRPr="000C0E15" w:rsidRDefault="00224C5D">
      <w:pPr>
        <w:ind w:firstLine="709"/>
        <w:rPr>
          <w:sz w:val="24"/>
          <w:szCs w:val="24"/>
        </w:rPr>
      </w:pPr>
    </w:p>
    <w:p w:rsidR="006C5866" w:rsidRPr="000C0E15" w:rsidRDefault="006C5866" w:rsidP="006C5866">
      <w:pPr>
        <w:keepNext/>
        <w:pageBreakBefore/>
        <w:ind w:left="5103"/>
        <w:jc w:val="center"/>
      </w:pPr>
      <w:r w:rsidRPr="000C0E15">
        <w:lastRenderedPageBreak/>
        <w:t xml:space="preserve">Приложение № 11 к Инструкции по делопроизводству в Администрации </w:t>
      </w:r>
      <w:r w:rsidRPr="000C0E15">
        <w:rPr>
          <w:shd w:val="clear" w:color="auto" w:fill="FFFFFF"/>
        </w:rPr>
        <w:t>А</w:t>
      </w:r>
      <w:r w:rsidR="00C6607F">
        <w:rPr>
          <w:shd w:val="clear" w:color="auto" w:fill="FFFFFF"/>
        </w:rPr>
        <w:t>ндреевского</w:t>
      </w:r>
      <w:r w:rsidRPr="000C0E15">
        <w:rPr>
          <w:shd w:val="clear" w:color="auto" w:fill="FFFFFF"/>
        </w:rPr>
        <w:t xml:space="preserve"> муниципального образования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листа-заверителя дела</w:t>
      </w: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p>
    <w:p w:rsidR="00224C5D" w:rsidRPr="000C0E15" w:rsidRDefault="00224C5D">
      <w:pPr>
        <w:jc w:val="center"/>
        <w:rPr>
          <w:sz w:val="24"/>
          <w:szCs w:val="24"/>
        </w:rPr>
      </w:pPr>
      <w:r w:rsidRPr="000C0E15">
        <w:rPr>
          <w:sz w:val="24"/>
          <w:szCs w:val="24"/>
        </w:rPr>
        <w:t>ЛИСТ-ЗАВЕРИТЕЛЬ дела № _________</w:t>
      </w: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20"/>
        <w:jc w:val="both"/>
        <w:rPr>
          <w:sz w:val="24"/>
          <w:szCs w:val="24"/>
        </w:rPr>
      </w:pPr>
      <w:r w:rsidRPr="000C0E15">
        <w:rPr>
          <w:sz w:val="24"/>
          <w:szCs w:val="24"/>
        </w:rPr>
        <w:t>В дело подшито и пронумеровано ___________________________ листов</w:t>
      </w:r>
      <w:proofErr w:type="gramStart"/>
      <w:r w:rsidRPr="000C0E15">
        <w:rPr>
          <w:sz w:val="24"/>
          <w:szCs w:val="24"/>
        </w:rPr>
        <w:t>.</w:t>
      </w:r>
      <w:proofErr w:type="gramEnd"/>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w:t>
      </w:r>
      <w:proofErr w:type="gramStart"/>
      <w:r w:rsidRPr="000C0E15">
        <w:rPr>
          <w:sz w:val="24"/>
          <w:szCs w:val="24"/>
        </w:rPr>
        <w:t>ц</w:t>
      </w:r>
      <w:proofErr w:type="gramEnd"/>
      <w:r w:rsidRPr="000C0E15">
        <w:rPr>
          <w:sz w:val="24"/>
          <w:szCs w:val="24"/>
        </w:rPr>
        <w:t>ифрами и прописью)</w:t>
      </w:r>
      <w:r w:rsidRPr="000C0E15">
        <w:rPr>
          <w:sz w:val="24"/>
          <w:szCs w:val="24"/>
        </w:rPr>
        <w:tab/>
      </w:r>
    </w:p>
    <w:p w:rsidR="00224C5D" w:rsidRPr="000C0E15" w:rsidRDefault="00224C5D">
      <w:pPr>
        <w:ind w:firstLine="720"/>
        <w:jc w:val="both"/>
        <w:rPr>
          <w:sz w:val="24"/>
          <w:szCs w:val="24"/>
        </w:rPr>
      </w:pPr>
      <w:proofErr w:type="gramStart"/>
      <w:r w:rsidRPr="000C0E15">
        <w:rPr>
          <w:bCs/>
          <w:sz w:val="24"/>
          <w:szCs w:val="24"/>
        </w:rPr>
        <w:t>с</w:t>
      </w:r>
      <w:proofErr w:type="gramEnd"/>
      <w:r w:rsidRPr="000C0E15">
        <w:rPr>
          <w:bCs/>
          <w:sz w:val="24"/>
          <w:szCs w:val="24"/>
        </w:rPr>
        <w:t xml:space="preserve"> № ________________________ по № _________________________, в том числе:</w:t>
      </w:r>
    </w:p>
    <w:p w:rsidR="00224C5D" w:rsidRPr="000C0E15" w:rsidRDefault="00224C5D">
      <w:pPr>
        <w:ind w:firstLine="720"/>
        <w:jc w:val="both"/>
        <w:rPr>
          <w:sz w:val="24"/>
          <w:szCs w:val="24"/>
        </w:rPr>
      </w:pPr>
      <w:r w:rsidRPr="000C0E15">
        <w:rPr>
          <w:sz w:val="24"/>
          <w:szCs w:val="24"/>
        </w:rPr>
        <w:t xml:space="preserve"> литерные листы ____________________________________________;</w:t>
      </w:r>
      <w:r w:rsidRPr="000C0E15">
        <w:rPr>
          <w:sz w:val="24"/>
          <w:szCs w:val="24"/>
        </w:rPr>
        <w:br/>
        <w:t xml:space="preserve">           пропущенные номера _________________________________________ </w:t>
      </w:r>
    </w:p>
    <w:p w:rsidR="00224C5D" w:rsidRPr="000C0E15" w:rsidRDefault="00224C5D">
      <w:pPr>
        <w:ind w:firstLine="720"/>
        <w:jc w:val="both"/>
        <w:rPr>
          <w:sz w:val="24"/>
          <w:szCs w:val="24"/>
        </w:rPr>
      </w:pPr>
      <w:r w:rsidRPr="000C0E15">
        <w:rPr>
          <w:sz w:val="24"/>
          <w:szCs w:val="24"/>
        </w:rPr>
        <w:t>+ листов внутренней описи _____________________________________.</w:t>
      </w:r>
    </w:p>
    <w:p w:rsidR="00224C5D" w:rsidRPr="000C0E15" w:rsidRDefault="00224C5D">
      <w:pPr>
        <w:ind w:firstLine="720"/>
        <w:jc w:val="both"/>
        <w:rPr>
          <w:sz w:val="24"/>
          <w:szCs w:val="24"/>
        </w:rPr>
      </w:pPr>
    </w:p>
    <w:tbl>
      <w:tblPr>
        <w:tblW w:w="0" w:type="auto"/>
        <w:tblInd w:w="-14" w:type="dxa"/>
        <w:tblLayout w:type="fixed"/>
        <w:tblCellMar>
          <w:top w:w="15" w:type="dxa"/>
          <w:left w:w="15" w:type="dxa"/>
          <w:bottom w:w="15" w:type="dxa"/>
          <w:right w:w="15" w:type="dxa"/>
        </w:tblCellMar>
        <w:tblLook w:val="0000" w:firstRow="0" w:lastRow="0" w:firstColumn="0" w:lastColumn="0" w:noHBand="0" w:noVBand="0"/>
      </w:tblPr>
      <w:tblGrid>
        <w:gridCol w:w="6245"/>
        <w:gridCol w:w="3595"/>
      </w:tblGrid>
      <w:tr w:rsidR="00224C5D" w:rsidRPr="000C0E15">
        <w:trPr>
          <w:trHeight w:val="851"/>
        </w:trPr>
        <w:tc>
          <w:tcPr>
            <w:tcW w:w="6245" w:type="dxa"/>
            <w:tcBorders>
              <w:top w:val="single" w:sz="6" w:space="0" w:color="000000"/>
              <w:left w:val="single" w:sz="6" w:space="0" w:color="000000"/>
              <w:bottom w:val="single" w:sz="6" w:space="0" w:color="000000"/>
            </w:tcBorders>
          </w:tcPr>
          <w:p w:rsidR="00224C5D" w:rsidRPr="000C0E15" w:rsidRDefault="00224C5D">
            <w:pPr>
              <w:jc w:val="center"/>
              <w:rPr>
                <w:sz w:val="24"/>
                <w:szCs w:val="24"/>
              </w:rPr>
            </w:pPr>
            <w:r w:rsidRPr="000C0E15">
              <w:rPr>
                <w:rFonts w:eastAsia="Calibri"/>
                <w:bCs/>
                <w:sz w:val="24"/>
                <w:szCs w:val="24"/>
                <w:lang w:eastAsia="en-US"/>
              </w:rPr>
              <w:t>Особенности физического состояния и формирования дела</w:t>
            </w:r>
          </w:p>
        </w:tc>
        <w:tc>
          <w:tcPr>
            <w:tcW w:w="3595" w:type="dxa"/>
            <w:tcBorders>
              <w:top w:val="single" w:sz="6" w:space="0" w:color="000000"/>
              <w:left w:val="single" w:sz="6" w:space="0" w:color="000000"/>
              <w:bottom w:val="single" w:sz="6" w:space="0" w:color="000000"/>
              <w:right w:val="single" w:sz="6" w:space="0" w:color="000000"/>
            </w:tcBorders>
          </w:tcPr>
          <w:p w:rsidR="00224C5D" w:rsidRPr="000C0E15" w:rsidRDefault="00224C5D">
            <w:pPr>
              <w:jc w:val="center"/>
              <w:rPr>
                <w:sz w:val="24"/>
                <w:szCs w:val="24"/>
              </w:rPr>
            </w:pPr>
            <w:r w:rsidRPr="000C0E15">
              <w:rPr>
                <w:rFonts w:eastAsia="Calibri"/>
                <w:bCs/>
                <w:sz w:val="24"/>
                <w:szCs w:val="24"/>
                <w:lang w:eastAsia="en-US"/>
              </w:rPr>
              <w:t>Номера</w:t>
            </w:r>
          </w:p>
          <w:p w:rsidR="00224C5D" w:rsidRPr="000C0E15" w:rsidRDefault="00224C5D">
            <w:pPr>
              <w:jc w:val="center"/>
              <w:rPr>
                <w:sz w:val="24"/>
                <w:szCs w:val="24"/>
              </w:rPr>
            </w:pPr>
            <w:r w:rsidRPr="000C0E15">
              <w:rPr>
                <w:rFonts w:eastAsia="Calibri"/>
                <w:bCs/>
                <w:sz w:val="24"/>
                <w:szCs w:val="24"/>
                <w:lang w:eastAsia="en-US"/>
              </w:rPr>
              <w:t>листов</w:t>
            </w:r>
          </w:p>
        </w:tc>
      </w:tr>
      <w:tr w:rsidR="00224C5D" w:rsidRPr="000C0E15">
        <w:trPr>
          <w:trHeight w:val="425"/>
        </w:trPr>
        <w:tc>
          <w:tcPr>
            <w:tcW w:w="6245" w:type="dxa"/>
            <w:tcBorders>
              <w:left w:val="single" w:sz="6" w:space="0" w:color="000000"/>
              <w:bottom w:val="single" w:sz="6" w:space="0" w:color="000000"/>
            </w:tcBorders>
          </w:tcPr>
          <w:p w:rsidR="00224C5D" w:rsidRPr="000C0E15" w:rsidRDefault="00224C5D">
            <w:pPr>
              <w:jc w:val="center"/>
              <w:rPr>
                <w:sz w:val="24"/>
                <w:szCs w:val="24"/>
              </w:rPr>
            </w:pPr>
            <w:r w:rsidRPr="000C0E15">
              <w:rPr>
                <w:rFonts w:eastAsia="Calibri"/>
                <w:bCs/>
                <w:sz w:val="24"/>
                <w:szCs w:val="24"/>
                <w:lang w:eastAsia="en-US"/>
              </w:rPr>
              <w:t>1</w:t>
            </w:r>
          </w:p>
        </w:tc>
        <w:tc>
          <w:tcPr>
            <w:tcW w:w="3595" w:type="dxa"/>
            <w:tcBorders>
              <w:left w:val="single" w:sz="6" w:space="0" w:color="000000"/>
              <w:bottom w:val="single" w:sz="6" w:space="0" w:color="000000"/>
              <w:right w:val="single" w:sz="6" w:space="0" w:color="000000"/>
            </w:tcBorders>
          </w:tcPr>
          <w:p w:rsidR="00224C5D" w:rsidRPr="000C0E15" w:rsidRDefault="00224C5D">
            <w:pPr>
              <w:jc w:val="center"/>
              <w:rPr>
                <w:sz w:val="24"/>
                <w:szCs w:val="24"/>
              </w:rPr>
            </w:pPr>
            <w:r w:rsidRPr="000C0E15">
              <w:rPr>
                <w:rFonts w:eastAsia="Calibri"/>
                <w:bCs/>
                <w:sz w:val="24"/>
                <w:szCs w:val="24"/>
                <w:lang w:eastAsia="en-US"/>
              </w:rPr>
              <w:t>2</w:t>
            </w:r>
          </w:p>
        </w:tc>
      </w:tr>
      <w:tr w:rsidR="00224C5D" w:rsidRPr="000C0E15">
        <w:trPr>
          <w:trHeight w:val="425"/>
        </w:trPr>
        <w:tc>
          <w:tcPr>
            <w:tcW w:w="6245" w:type="dxa"/>
            <w:tcBorders>
              <w:left w:val="single" w:sz="6" w:space="0" w:color="000000"/>
              <w:bottom w:val="single" w:sz="6" w:space="0" w:color="000000"/>
            </w:tcBorders>
          </w:tcPr>
          <w:p w:rsidR="00224C5D" w:rsidRPr="000C0E15" w:rsidRDefault="00224C5D">
            <w:pPr>
              <w:rPr>
                <w:sz w:val="24"/>
                <w:szCs w:val="24"/>
              </w:rPr>
            </w:pPr>
            <w:r w:rsidRPr="000C0E15">
              <w:rPr>
                <w:rFonts w:ascii="Calibri" w:eastAsia="Calibri" w:hAnsi="Calibri" w:cs="Calibri"/>
                <w:b/>
                <w:bCs/>
                <w:sz w:val="24"/>
                <w:szCs w:val="24"/>
                <w:lang w:eastAsia="en-US"/>
              </w:rPr>
              <w:t> </w:t>
            </w:r>
          </w:p>
        </w:tc>
        <w:tc>
          <w:tcPr>
            <w:tcW w:w="3595" w:type="dxa"/>
            <w:tcBorders>
              <w:left w:val="single" w:sz="6" w:space="0" w:color="000000"/>
              <w:bottom w:val="single" w:sz="6" w:space="0" w:color="000000"/>
              <w:right w:val="single" w:sz="6" w:space="0" w:color="000000"/>
            </w:tcBorders>
          </w:tcPr>
          <w:p w:rsidR="00224C5D" w:rsidRPr="000C0E15" w:rsidRDefault="00224C5D">
            <w:pPr>
              <w:rPr>
                <w:sz w:val="24"/>
                <w:szCs w:val="24"/>
              </w:rPr>
            </w:pPr>
            <w:r w:rsidRPr="000C0E15">
              <w:rPr>
                <w:rFonts w:ascii="Calibri" w:eastAsia="Calibri" w:hAnsi="Calibri" w:cs="Calibri"/>
                <w:b/>
                <w:bCs/>
                <w:sz w:val="24"/>
                <w:szCs w:val="24"/>
                <w:lang w:eastAsia="en-US"/>
              </w:rPr>
              <w:t> </w:t>
            </w:r>
          </w:p>
        </w:tc>
      </w:tr>
    </w:tbl>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rPr>
          <w:sz w:val="24"/>
          <w:szCs w:val="24"/>
        </w:rPr>
      </w:pPr>
      <w:r w:rsidRPr="000C0E15">
        <w:rPr>
          <w:sz w:val="24"/>
          <w:szCs w:val="24"/>
        </w:rPr>
        <w:t>Наименование должности</w:t>
      </w:r>
      <w:r w:rsidRPr="000C0E15">
        <w:rPr>
          <w:sz w:val="24"/>
          <w:szCs w:val="24"/>
        </w:rPr>
        <w:br/>
        <w:t>лица, составляющего</w:t>
      </w:r>
      <w:r w:rsidRPr="000C0E15">
        <w:rPr>
          <w:sz w:val="24"/>
          <w:szCs w:val="24"/>
        </w:rPr>
        <w:br/>
      </w:r>
      <w:proofErr w:type="spellStart"/>
      <w:r w:rsidRPr="000C0E15">
        <w:rPr>
          <w:sz w:val="24"/>
          <w:szCs w:val="24"/>
        </w:rPr>
        <w:t>заверительную</w:t>
      </w:r>
      <w:proofErr w:type="spellEnd"/>
      <w:r w:rsidRPr="000C0E15">
        <w:rPr>
          <w:sz w:val="24"/>
          <w:szCs w:val="24"/>
        </w:rPr>
        <w:t xml:space="preserve"> надпись</w:t>
      </w:r>
      <w:r w:rsidRPr="000C0E15">
        <w:rPr>
          <w:sz w:val="24"/>
          <w:szCs w:val="24"/>
        </w:rPr>
        <w:tab/>
        <w:t>Личная подпись</w:t>
      </w:r>
      <w:r w:rsidRPr="000C0E15">
        <w:rPr>
          <w:sz w:val="24"/>
          <w:szCs w:val="24"/>
        </w:rPr>
        <w:tab/>
      </w:r>
      <w:r w:rsidRPr="000C0E15">
        <w:rPr>
          <w:sz w:val="24"/>
          <w:szCs w:val="24"/>
        </w:rPr>
        <w:tab/>
        <w:t>Инициалы, фамилия</w:t>
      </w:r>
    </w:p>
    <w:p w:rsidR="006C5866" w:rsidRPr="000C0E15" w:rsidRDefault="006C5866" w:rsidP="006C5866">
      <w:pPr>
        <w:keepNext/>
        <w:pageBreakBefore/>
        <w:ind w:left="5103"/>
        <w:jc w:val="center"/>
      </w:pPr>
      <w:r w:rsidRPr="000C0E15">
        <w:lastRenderedPageBreak/>
        <w:t xml:space="preserve">Приложение № 12 к Инструкции по делопроизводству в Администрации </w:t>
      </w:r>
      <w:proofErr w:type="spellStart"/>
      <w:r w:rsidR="00C6607F">
        <w:rPr>
          <w:shd w:val="clear" w:color="auto" w:fill="FFFFFF"/>
        </w:rPr>
        <w:t>ндреевского</w:t>
      </w:r>
      <w:proofErr w:type="spellEnd"/>
      <w:r w:rsidR="00C6607F">
        <w:rPr>
          <w:shd w:val="clear" w:color="auto" w:fill="FFFFFF"/>
        </w:rPr>
        <w:t xml:space="preserve"> </w:t>
      </w:r>
      <w:r w:rsidRPr="000C0E15">
        <w:rPr>
          <w:shd w:val="clear" w:color="auto" w:fill="FFFFFF"/>
        </w:rPr>
        <w:t xml:space="preserve"> муниципального образования</w:t>
      </w: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внутренней описи документов дела</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left="5740" w:firstLine="20"/>
        <w:jc w:val="center"/>
        <w:rPr>
          <w:sz w:val="24"/>
          <w:szCs w:val="24"/>
        </w:rPr>
      </w:pPr>
      <w:r w:rsidRPr="000C0E15">
        <w:rPr>
          <w:sz w:val="24"/>
          <w:szCs w:val="24"/>
        </w:rPr>
        <w:t>ВНУТРЕННЯЯ ОПИСЬ</w:t>
      </w:r>
      <w:r w:rsidRPr="000C0E15">
        <w:rPr>
          <w:sz w:val="24"/>
          <w:szCs w:val="24"/>
        </w:rPr>
        <w:br/>
        <w:t>ДОКУМЕНТОВ ДЕЛА</w:t>
      </w:r>
      <w:r w:rsidRPr="000C0E15">
        <w:rPr>
          <w:sz w:val="24"/>
          <w:szCs w:val="24"/>
        </w:rPr>
        <w:br/>
        <w:t>№ ________________</w:t>
      </w:r>
    </w:p>
    <w:p w:rsidR="00224C5D" w:rsidRPr="000C0E15" w:rsidRDefault="00224C5D">
      <w:pPr>
        <w:ind w:firstLine="709"/>
        <w:rPr>
          <w:sz w:val="24"/>
          <w:szCs w:val="24"/>
        </w:rPr>
      </w:pPr>
    </w:p>
    <w:p w:rsidR="00224C5D" w:rsidRPr="000C0E15" w:rsidRDefault="00224C5D">
      <w:pPr>
        <w:ind w:firstLine="709"/>
        <w:rPr>
          <w:sz w:val="24"/>
          <w:szCs w:val="24"/>
        </w:rPr>
      </w:pPr>
    </w:p>
    <w:tbl>
      <w:tblPr>
        <w:tblW w:w="0" w:type="auto"/>
        <w:tblInd w:w="-15" w:type="dxa"/>
        <w:tblLayout w:type="fixed"/>
        <w:tblLook w:val="0000" w:firstRow="0" w:lastRow="0" w:firstColumn="0" w:lastColumn="0" w:noHBand="0" w:noVBand="0"/>
      </w:tblPr>
      <w:tblGrid>
        <w:gridCol w:w="594"/>
        <w:gridCol w:w="1739"/>
        <w:gridCol w:w="1803"/>
        <w:gridCol w:w="2400"/>
        <w:gridCol w:w="1620"/>
        <w:gridCol w:w="1729"/>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17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 документа</w:t>
            </w:r>
          </w:p>
        </w:tc>
        <w:tc>
          <w:tcPr>
            <w:tcW w:w="180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Дата</w:t>
            </w:r>
            <w:r w:rsidRPr="000C0E15">
              <w:rPr>
                <w:sz w:val="24"/>
                <w:szCs w:val="24"/>
              </w:rPr>
              <w:br/>
              <w:t>документа</w:t>
            </w:r>
          </w:p>
        </w:tc>
        <w:tc>
          <w:tcPr>
            <w:tcW w:w="2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документа</w:t>
            </w:r>
          </w:p>
        </w:tc>
        <w:tc>
          <w:tcPr>
            <w:tcW w:w="162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Номер листов дела</w:t>
            </w:r>
          </w:p>
        </w:tc>
        <w:tc>
          <w:tcPr>
            <w:tcW w:w="172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jc w:val="center"/>
        <w:rPr>
          <w:sz w:val="24"/>
          <w:szCs w:val="24"/>
        </w:rPr>
      </w:pPr>
    </w:p>
    <w:tbl>
      <w:tblPr>
        <w:tblW w:w="0" w:type="auto"/>
        <w:tblInd w:w="-15" w:type="dxa"/>
        <w:tblLayout w:type="fixed"/>
        <w:tblLook w:val="0000" w:firstRow="0" w:lastRow="0" w:firstColumn="0" w:lastColumn="0" w:noHBand="0" w:noVBand="0"/>
      </w:tblPr>
      <w:tblGrid>
        <w:gridCol w:w="591"/>
        <w:gridCol w:w="1734"/>
        <w:gridCol w:w="1799"/>
        <w:gridCol w:w="2419"/>
        <w:gridCol w:w="1632"/>
        <w:gridCol w:w="1710"/>
      </w:tblGrid>
      <w:tr w:rsidR="00224C5D" w:rsidRPr="000C0E15">
        <w:tc>
          <w:tcPr>
            <w:tcW w:w="59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7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79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241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632"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710"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c>
          <w:tcPr>
            <w:tcW w:w="591"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p w:rsidR="00224C5D" w:rsidRPr="000C0E15" w:rsidRDefault="00224C5D">
            <w:pPr>
              <w:rPr>
                <w:sz w:val="24"/>
                <w:szCs w:val="24"/>
              </w:rPr>
            </w:pPr>
          </w:p>
        </w:tc>
        <w:tc>
          <w:tcPr>
            <w:tcW w:w="1734"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9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4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632"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r w:rsidRPr="000C0E15">
        <w:rPr>
          <w:sz w:val="24"/>
          <w:szCs w:val="24"/>
        </w:rPr>
        <w:t>ИТОГО ______________________________________________ документов</w:t>
      </w:r>
      <w:proofErr w:type="gramStart"/>
      <w:r w:rsidRPr="000C0E15">
        <w:rPr>
          <w:sz w:val="24"/>
          <w:szCs w:val="24"/>
        </w:rPr>
        <w:t>.</w:t>
      </w:r>
      <w:proofErr w:type="gramEnd"/>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w:t>
      </w:r>
      <w:proofErr w:type="gramStart"/>
      <w:r w:rsidRPr="000C0E15">
        <w:rPr>
          <w:sz w:val="24"/>
          <w:szCs w:val="24"/>
        </w:rPr>
        <w:t>ц</w:t>
      </w:r>
      <w:proofErr w:type="gramEnd"/>
      <w:r w:rsidRPr="000C0E15">
        <w:rPr>
          <w:sz w:val="24"/>
          <w:szCs w:val="24"/>
        </w:rPr>
        <w:t>ифрами и прописью)</w:t>
      </w:r>
    </w:p>
    <w:p w:rsidR="00224C5D" w:rsidRPr="000C0E15" w:rsidRDefault="00224C5D">
      <w:pPr>
        <w:ind w:left="708" w:firstLine="12"/>
        <w:jc w:val="both"/>
        <w:rPr>
          <w:sz w:val="24"/>
          <w:szCs w:val="24"/>
        </w:rPr>
      </w:pPr>
    </w:p>
    <w:p w:rsidR="00224C5D" w:rsidRPr="000C0E15" w:rsidRDefault="00224C5D">
      <w:pPr>
        <w:ind w:left="708" w:firstLine="12"/>
        <w:jc w:val="both"/>
        <w:rPr>
          <w:sz w:val="24"/>
          <w:szCs w:val="24"/>
        </w:rPr>
      </w:pPr>
      <w:r w:rsidRPr="000C0E15">
        <w:rPr>
          <w:sz w:val="24"/>
          <w:szCs w:val="24"/>
        </w:rPr>
        <w:t>Количество листов внутренней описи ________________________ листов</w:t>
      </w:r>
      <w:proofErr w:type="gramStart"/>
      <w:r w:rsidRPr="000C0E15">
        <w:rPr>
          <w:sz w:val="24"/>
          <w:szCs w:val="24"/>
        </w:rPr>
        <w:t>.</w:t>
      </w:r>
      <w:proofErr w:type="gramEnd"/>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 xml:space="preserve">   (</w:t>
      </w:r>
      <w:proofErr w:type="gramStart"/>
      <w:r w:rsidRPr="000C0E15">
        <w:rPr>
          <w:sz w:val="24"/>
          <w:szCs w:val="24"/>
        </w:rPr>
        <w:t>ц</w:t>
      </w:r>
      <w:proofErr w:type="gramEnd"/>
      <w:r w:rsidRPr="000C0E15">
        <w:rPr>
          <w:sz w:val="24"/>
          <w:szCs w:val="24"/>
        </w:rPr>
        <w:t>ифрами и прописью)</w:t>
      </w:r>
    </w:p>
    <w:p w:rsidR="00224C5D" w:rsidRPr="000C0E15" w:rsidRDefault="00224C5D">
      <w:pPr>
        <w:ind w:left="708" w:firstLine="12"/>
        <w:jc w:val="both"/>
        <w:rPr>
          <w:sz w:val="24"/>
          <w:szCs w:val="24"/>
        </w:rPr>
      </w:pPr>
    </w:p>
    <w:p w:rsidR="00224C5D" w:rsidRPr="000C0E15" w:rsidRDefault="00224C5D">
      <w:pPr>
        <w:ind w:firstLine="709"/>
        <w:jc w:val="both"/>
        <w:rPr>
          <w:sz w:val="24"/>
          <w:szCs w:val="24"/>
        </w:rPr>
      </w:pPr>
    </w:p>
    <w:p w:rsidR="00224C5D" w:rsidRPr="000C0E15" w:rsidRDefault="00224C5D">
      <w:pPr>
        <w:ind w:firstLine="709"/>
        <w:jc w:val="both"/>
        <w:rPr>
          <w:sz w:val="24"/>
          <w:szCs w:val="24"/>
        </w:rPr>
      </w:pPr>
    </w:p>
    <w:p w:rsidR="00224C5D" w:rsidRPr="000C0E15" w:rsidRDefault="00224C5D">
      <w:pPr>
        <w:rPr>
          <w:sz w:val="24"/>
          <w:szCs w:val="24"/>
        </w:rPr>
      </w:pPr>
      <w:r w:rsidRPr="000C0E15">
        <w:rPr>
          <w:sz w:val="24"/>
          <w:szCs w:val="24"/>
        </w:rPr>
        <w:t>Наименование должности</w:t>
      </w:r>
      <w:r w:rsidRPr="000C0E15">
        <w:rPr>
          <w:sz w:val="24"/>
          <w:szCs w:val="24"/>
        </w:rPr>
        <w:br/>
        <w:t>лица, составившего</w:t>
      </w:r>
      <w:r w:rsidRPr="000C0E15">
        <w:rPr>
          <w:sz w:val="24"/>
          <w:szCs w:val="24"/>
        </w:rPr>
        <w:br/>
        <w:t>внутреннюю опись</w:t>
      </w:r>
      <w:r w:rsidRPr="000C0E15">
        <w:rPr>
          <w:sz w:val="24"/>
          <w:szCs w:val="24"/>
        </w:rPr>
        <w:tab/>
      </w:r>
      <w:r w:rsidRPr="000C0E15">
        <w:rPr>
          <w:sz w:val="24"/>
          <w:szCs w:val="24"/>
        </w:rPr>
        <w:tab/>
      </w:r>
      <w:r w:rsidRPr="000C0E15">
        <w:rPr>
          <w:sz w:val="24"/>
          <w:szCs w:val="24"/>
        </w:rPr>
        <w:tab/>
        <w:t>Личная подпись</w:t>
      </w:r>
      <w:r w:rsidRPr="000C0E15">
        <w:rPr>
          <w:sz w:val="24"/>
          <w:szCs w:val="24"/>
        </w:rPr>
        <w:tab/>
      </w:r>
      <w:r w:rsidRPr="000C0E15">
        <w:rPr>
          <w:sz w:val="24"/>
          <w:szCs w:val="24"/>
        </w:rPr>
        <w:tab/>
        <w:t>Инициалы, фамилия</w:t>
      </w:r>
    </w:p>
    <w:p w:rsidR="00224C5D" w:rsidRPr="000C0E15" w:rsidRDefault="00224C5D">
      <w:pPr>
        <w:ind w:firstLine="709"/>
        <w:rPr>
          <w:sz w:val="24"/>
          <w:szCs w:val="24"/>
        </w:rPr>
      </w:pPr>
    </w:p>
    <w:p w:rsidR="00224C5D" w:rsidRPr="000C0E15" w:rsidRDefault="00224C5D">
      <w:pPr>
        <w:jc w:val="both"/>
        <w:rPr>
          <w:sz w:val="24"/>
          <w:szCs w:val="24"/>
        </w:rPr>
      </w:pPr>
      <w:r w:rsidRPr="000C0E15">
        <w:rPr>
          <w:sz w:val="24"/>
          <w:szCs w:val="24"/>
        </w:rPr>
        <w:t>Дата</w:t>
      </w:r>
    </w:p>
    <w:p w:rsidR="006C5866" w:rsidRPr="000C0E15" w:rsidRDefault="006C5866" w:rsidP="006C5866">
      <w:pPr>
        <w:keepNext/>
        <w:pageBreakBefore/>
        <w:ind w:left="5103"/>
        <w:jc w:val="center"/>
      </w:pPr>
      <w:r w:rsidRPr="000C0E15">
        <w:lastRenderedPageBreak/>
        <w:t xml:space="preserve">Приложение № 13 к Инструкции по делопроизводству в Администрации </w:t>
      </w:r>
      <w:r w:rsidRPr="000C0E15">
        <w:rPr>
          <w:shd w:val="clear" w:color="auto" w:fill="FFFFFF"/>
        </w:rPr>
        <w:t>А</w:t>
      </w:r>
      <w:r w:rsidR="00C6607F">
        <w:rPr>
          <w:shd w:val="clear" w:color="auto" w:fill="FFFFFF"/>
        </w:rPr>
        <w:t xml:space="preserve">ндреевского </w:t>
      </w:r>
      <w:r w:rsidRPr="000C0E15">
        <w:rPr>
          <w:shd w:val="clear" w:color="auto" w:fill="FFFFFF"/>
        </w:rPr>
        <w:t>муниципального образования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jc w:val="center"/>
        <w:rPr>
          <w:sz w:val="24"/>
          <w:szCs w:val="24"/>
        </w:rPr>
      </w:pPr>
      <w:r w:rsidRPr="000C0E15">
        <w:rPr>
          <w:sz w:val="24"/>
          <w:szCs w:val="24"/>
        </w:rPr>
        <w:t xml:space="preserve">ПЕРЕЧЕНЬ </w:t>
      </w:r>
      <w:r w:rsidRPr="000C0E15">
        <w:rPr>
          <w:sz w:val="24"/>
          <w:szCs w:val="24"/>
        </w:rPr>
        <w:br/>
        <w:t>нормативно-методических документов</w:t>
      </w:r>
      <w:r w:rsidRPr="000C0E15">
        <w:rPr>
          <w:sz w:val="24"/>
          <w:szCs w:val="24"/>
        </w:rPr>
        <w:br/>
        <w:t>для определения сроков хранения документов</w:t>
      </w:r>
    </w:p>
    <w:p w:rsidR="00224C5D" w:rsidRPr="000C0E15" w:rsidRDefault="00224C5D">
      <w:pPr>
        <w:ind w:firstLine="720"/>
        <w:jc w:val="both"/>
        <w:rPr>
          <w:sz w:val="24"/>
          <w:szCs w:val="24"/>
        </w:rPr>
      </w:pPr>
    </w:p>
    <w:p w:rsidR="00224C5D" w:rsidRPr="000C0E15" w:rsidRDefault="00224C5D">
      <w:pPr>
        <w:ind w:firstLine="720"/>
        <w:jc w:val="both"/>
        <w:rPr>
          <w:sz w:val="24"/>
          <w:szCs w:val="24"/>
        </w:rPr>
      </w:pPr>
    </w:p>
    <w:p w:rsidR="00224C5D" w:rsidRPr="000C0E15" w:rsidRDefault="00224C5D">
      <w:pPr>
        <w:ind w:firstLine="709"/>
        <w:jc w:val="both"/>
        <w:rPr>
          <w:sz w:val="24"/>
          <w:szCs w:val="24"/>
        </w:rPr>
      </w:pPr>
      <w:r w:rsidRPr="000C0E15">
        <w:rPr>
          <w:sz w:val="24"/>
          <w:szCs w:val="24"/>
        </w:rPr>
        <w:t>1. Перечень типовых архивных документов, образующихся в научно-технической и производственной деятельности организаций, с указанием сроков хранения. М., 2009.</w:t>
      </w:r>
    </w:p>
    <w:p w:rsidR="00224C5D" w:rsidRPr="000C0E15" w:rsidRDefault="00224C5D">
      <w:pPr>
        <w:widowControl w:val="0"/>
        <w:numPr>
          <w:ilvl w:val="0"/>
          <w:numId w:val="4"/>
        </w:numPr>
        <w:tabs>
          <w:tab w:val="left" w:pos="0"/>
          <w:tab w:val="left" w:pos="1293"/>
        </w:tabs>
        <w:autoSpaceDE w:val="0"/>
        <w:spacing w:before="2"/>
        <w:ind w:left="0" w:firstLine="709"/>
        <w:jc w:val="both"/>
        <w:rPr>
          <w:sz w:val="24"/>
          <w:szCs w:val="24"/>
        </w:rPr>
      </w:pPr>
      <w:r w:rsidRPr="000C0E15">
        <w:rPr>
          <w:sz w:val="24"/>
          <w:szCs w:val="24"/>
        </w:rPr>
        <w:t>2.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утвержденный приказом Федерального архивного агентства   от 20.12.2019 №236.</w:t>
      </w:r>
    </w:p>
    <w:p w:rsidR="00224C5D" w:rsidRPr="000C0E15" w:rsidRDefault="00224C5D">
      <w:pPr>
        <w:autoSpaceDE w:val="0"/>
        <w:ind w:firstLine="709"/>
        <w:jc w:val="both"/>
        <w:rPr>
          <w:sz w:val="24"/>
          <w:szCs w:val="24"/>
        </w:rPr>
      </w:pPr>
      <w:r w:rsidRPr="000C0E15">
        <w:rPr>
          <w:rFonts w:cs="Arial"/>
          <w:sz w:val="24"/>
          <w:szCs w:val="24"/>
        </w:rPr>
        <w:t>3. Технический перечень звукозаписей, подлежащих приему на государственное хранение. М., 1981.</w:t>
      </w:r>
    </w:p>
    <w:p w:rsidR="006C5866" w:rsidRPr="000C0E15" w:rsidRDefault="006C5866">
      <w:pPr>
        <w:jc w:val="center"/>
        <w:rPr>
          <w:sz w:val="24"/>
          <w:szCs w:val="24"/>
        </w:rPr>
      </w:pPr>
    </w:p>
    <w:p w:rsidR="006C5866" w:rsidRPr="000C0E15" w:rsidRDefault="006C5866">
      <w:pPr>
        <w:jc w:val="center"/>
        <w:rPr>
          <w:sz w:val="24"/>
          <w:szCs w:val="24"/>
        </w:rPr>
      </w:pPr>
    </w:p>
    <w:p w:rsidR="006C5866" w:rsidRPr="000C0E15" w:rsidRDefault="006C5866">
      <w:pPr>
        <w:jc w:val="center"/>
        <w:rPr>
          <w:sz w:val="24"/>
          <w:szCs w:val="24"/>
        </w:rPr>
      </w:pPr>
    </w:p>
    <w:p w:rsidR="006C5866" w:rsidRPr="000C0E15" w:rsidRDefault="00BC66E9" w:rsidP="006C5866">
      <w:pPr>
        <w:keepNext/>
        <w:pageBreakBefore/>
        <w:ind w:left="5103"/>
        <w:jc w:val="center"/>
      </w:pPr>
      <w:r w:rsidRPr="000C0E15">
        <w:lastRenderedPageBreak/>
        <w:t>Приложение № 14</w:t>
      </w:r>
      <w:r w:rsidR="006C5866" w:rsidRPr="000C0E15">
        <w:t xml:space="preserve"> к Инструкции по делопроизводству в Администрации </w:t>
      </w:r>
      <w:r w:rsidR="006C5866" w:rsidRPr="000C0E15">
        <w:rPr>
          <w:shd w:val="clear" w:color="auto" w:fill="FFFFFF"/>
        </w:rPr>
        <w:t>А</w:t>
      </w:r>
      <w:r w:rsidR="00C6607F">
        <w:rPr>
          <w:shd w:val="clear" w:color="auto" w:fill="FFFFFF"/>
        </w:rPr>
        <w:t xml:space="preserve">ндреевского </w:t>
      </w:r>
      <w:r w:rsidR="006C5866" w:rsidRPr="000C0E15">
        <w:rPr>
          <w:shd w:val="clear" w:color="auto" w:fill="FFFFFF"/>
        </w:rPr>
        <w:t xml:space="preserve"> муниципального образования</w:t>
      </w:r>
    </w:p>
    <w:p w:rsidR="006C5866" w:rsidRPr="000C0E15" w:rsidRDefault="006C5866">
      <w:pPr>
        <w:jc w:val="center"/>
      </w:pPr>
    </w:p>
    <w:p w:rsidR="006C5866" w:rsidRPr="000C0E15" w:rsidRDefault="006C5866">
      <w:pPr>
        <w:jc w:val="center"/>
        <w:rPr>
          <w:sz w:val="24"/>
          <w:szCs w:val="24"/>
        </w:rPr>
      </w:pPr>
    </w:p>
    <w:p w:rsidR="006C5866" w:rsidRPr="000C0E15" w:rsidRDefault="006C5866">
      <w:pPr>
        <w:jc w:val="center"/>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описи дел постоянного, временного (свыше 10 лет) хранения</w:t>
      </w:r>
    </w:p>
    <w:p w:rsidR="00224C5D" w:rsidRPr="000C0E15" w:rsidRDefault="00224C5D">
      <w:pPr>
        <w:ind w:left="5600" w:firstLine="709"/>
        <w:jc w:val="both"/>
        <w:rPr>
          <w:sz w:val="24"/>
          <w:szCs w:val="24"/>
        </w:rPr>
      </w:pPr>
    </w:p>
    <w:p w:rsidR="00224C5D" w:rsidRPr="000C0E15" w:rsidRDefault="00224C5D" w:rsidP="000724E2">
      <w:pPr>
        <w:tabs>
          <w:tab w:val="left" w:pos="5400"/>
        </w:tabs>
        <w:ind w:left="5103"/>
        <w:jc w:val="center"/>
        <w:rPr>
          <w:sz w:val="24"/>
          <w:szCs w:val="24"/>
        </w:rPr>
      </w:pPr>
      <w:r w:rsidRPr="000C0E15">
        <w:rPr>
          <w:sz w:val="24"/>
          <w:szCs w:val="24"/>
        </w:rPr>
        <w:t>УТВЕРЖДАЮ</w:t>
      </w:r>
      <w:r w:rsidRPr="000C0E15">
        <w:rPr>
          <w:sz w:val="24"/>
          <w:szCs w:val="24"/>
        </w:rPr>
        <w:b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 xml:space="preserve">                                                                                        муниципального образования </w:t>
      </w:r>
      <w:r w:rsidRPr="000C0E15">
        <w:rPr>
          <w:sz w:val="24"/>
          <w:szCs w:val="24"/>
        </w:rPr>
        <w:t>_________    __________________</w:t>
      </w:r>
    </w:p>
    <w:p w:rsidR="00224C5D" w:rsidRPr="000C0E15" w:rsidRDefault="00224C5D">
      <w:pPr>
        <w:ind w:left="5103"/>
        <w:jc w:val="center"/>
        <w:rPr>
          <w:sz w:val="24"/>
          <w:szCs w:val="24"/>
          <w:vertAlign w:val="superscript"/>
        </w:rPr>
      </w:pPr>
      <w:r w:rsidRPr="000C0E15">
        <w:rPr>
          <w:sz w:val="24"/>
          <w:szCs w:val="24"/>
          <w:vertAlign w:val="superscript"/>
        </w:rPr>
        <w:t xml:space="preserve">(подпись)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«______» ___________ 20___ г.</w:t>
      </w:r>
    </w:p>
    <w:tbl>
      <w:tblPr>
        <w:tblW w:w="0" w:type="auto"/>
        <w:tblLayout w:type="fixed"/>
        <w:tblLook w:val="0000" w:firstRow="0" w:lastRow="0" w:firstColumn="0" w:lastColumn="0" w:noHBand="0" w:noVBand="0"/>
      </w:tblPr>
      <w:tblGrid>
        <w:gridCol w:w="3794"/>
      </w:tblGrid>
      <w:tr w:rsidR="00224C5D" w:rsidRPr="000C0E15">
        <w:tc>
          <w:tcPr>
            <w:tcW w:w="3794" w:type="dxa"/>
          </w:tcPr>
          <w:p w:rsidR="00224C5D" w:rsidRPr="000C0E15" w:rsidRDefault="00224C5D">
            <w:pPr>
              <w:jc w:val="both"/>
              <w:rPr>
                <w:sz w:val="24"/>
                <w:szCs w:val="24"/>
              </w:rPr>
            </w:pPr>
            <w:r w:rsidRPr="000C0E15">
              <w:rPr>
                <w:sz w:val="24"/>
                <w:szCs w:val="24"/>
              </w:rPr>
              <w:t>Фонд  № _______________</w:t>
            </w:r>
            <w:r w:rsidRPr="000C0E15">
              <w:rPr>
                <w:sz w:val="24"/>
                <w:szCs w:val="24"/>
              </w:rPr>
              <w:br/>
              <w:t>Опись № _______________</w:t>
            </w:r>
            <w:r w:rsidRPr="000C0E15">
              <w:rPr>
                <w:sz w:val="24"/>
                <w:szCs w:val="24"/>
              </w:rPr>
              <w:br/>
              <w:t>дел постоянного хранения</w:t>
            </w:r>
          </w:p>
          <w:p w:rsidR="00224C5D" w:rsidRPr="000C0E15" w:rsidRDefault="00224C5D">
            <w:pPr>
              <w:jc w:val="both"/>
              <w:rPr>
                <w:sz w:val="24"/>
                <w:szCs w:val="24"/>
              </w:rPr>
            </w:pPr>
            <w:r w:rsidRPr="000C0E15">
              <w:rPr>
                <w:sz w:val="24"/>
                <w:szCs w:val="24"/>
              </w:rPr>
              <w:t>за ___________ год ________</w:t>
            </w:r>
          </w:p>
        </w:tc>
      </w:tr>
    </w:tbl>
    <w:p w:rsidR="00224C5D" w:rsidRPr="000C0E15" w:rsidRDefault="00224C5D">
      <w:pPr>
        <w:ind w:firstLine="709"/>
        <w:rPr>
          <w:sz w:val="24"/>
          <w:szCs w:val="24"/>
        </w:rPr>
      </w:pPr>
    </w:p>
    <w:tbl>
      <w:tblPr>
        <w:tblW w:w="0" w:type="auto"/>
        <w:tblInd w:w="-15" w:type="dxa"/>
        <w:tblLayout w:type="fixed"/>
        <w:tblLook w:val="0000" w:firstRow="0" w:lastRow="0" w:firstColumn="0" w:lastColumn="0" w:noHBand="0" w:noVBand="0"/>
      </w:tblPr>
      <w:tblGrid>
        <w:gridCol w:w="594"/>
        <w:gridCol w:w="1215"/>
        <w:gridCol w:w="1843"/>
        <w:gridCol w:w="1985"/>
        <w:gridCol w:w="2126"/>
        <w:gridCol w:w="2017"/>
      </w:tblGrid>
      <w:tr w:rsidR="00224C5D" w:rsidRPr="000C0E15">
        <w:tc>
          <w:tcPr>
            <w:tcW w:w="59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121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w:t>
            </w:r>
            <w:r w:rsidRPr="000C0E15">
              <w:rPr>
                <w:sz w:val="24"/>
                <w:szCs w:val="24"/>
              </w:rPr>
              <w:br/>
              <w:t>дела</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Крайние даты</w:t>
            </w:r>
          </w:p>
        </w:tc>
        <w:tc>
          <w:tcPr>
            <w:tcW w:w="212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листов </w:t>
            </w:r>
          </w:p>
        </w:tc>
        <w:tc>
          <w:tcPr>
            <w:tcW w:w="2017"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w:t>
            </w:r>
            <w:r w:rsidRPr="000C0E15">
              <w:rPr>
                <w:sz w:val="24"/>
                <w:szCs w:val="24"/>
              </w:rPr>
              <w:softHyphen/>
              <w:t>чание</w:t>
            </w:r>
          </w:p>
        </w:tc>
      </w:tr>
    </w:tbl>
    <w:p w:rsidR="00224C5D" w:rsidRPr="000C0E15" w:rsidRDefault="00224C5D">
      <w:pPr>
        <w:jc w:val="center"/>
        <w:rPr>
          <w:sz w:val="24"/>
          <w:szCs w:val="24"/>
        </w:rPr>
      </w:pPr>
    </w:p>
    <w:tbl>
      <w:tblPr>
        <w:tblW w:w="0" w:type="auto"/>
        <w:tblInd w:w="-15" w:type="dxa"/>
        <w:tblLayout w:type="fixed"/>
        <w:tblLook w:val="0000" w:firstRow="0" w:lastRow="0" w:firstColumn="0" w:lastColumn="0" w:noHBand="0" w:noVBand="0"/>
      </w:tblPr>
      <w:tblGrid>
        <w:gridCol w:w="590"/>
        <w:gridCol w:w="1219"/>
        <w:gridCol w:w="1843"/>
        <w:gridCol w:w="1985"/>
        <w:gridCol w:w="2126"/>
        <w:gridCol w:w="2014"/>
      </w:tblGrid>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1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843"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985"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212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12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r w:rsidR="00224C5D" w:rsidRPr="000C0E15">
        <w:tc>
          <w:tcPr>
            <w:tcW w:w="59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19"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43"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985"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12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201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20"/>
        <w:jc w:val="both"/>
        <w:rPr>
          <w:sz w:val="24"/>
          <w:szCs w:val="24"/>
        </w:rPr>
      </w:pPr>
      <w:r w:rsidRPr="000C0E15">
        <w:rPr>
          <w:sz w:val="24"/>
          <w:szCs w:val="24"/>
        </w:rPr>
        <w:t>В данный раздел описи внесено _______________ дел 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 xml:space="preserve">   (цифрами и прописью)</w:t>
      </w:r>
      <w:r w:rsidRPr="000C0E15">
        <w:rPr>
          <w:sz w:val="24"/>
          <w:szCs w:val="24"/>
        </w:rPr>
        <w:tab/>
      </w:r>
      <w:r w:rsidRPr="000C0E15">
        <w:rPr>
          <w:sz w:val="24"/>
          <w:szCs w:val="24"/>
        </w:rPr>
        <w:br/>
      </w:r>
      <w:proofErr w:type="gramStart"/>
      <w:r w:rsidRPr="000C0E15">
        <w:rPr>
          <w:sz w:val="24"/>
          <w:szCs w:val="24"/>
        </w:rPr>
        <w:t>с</w:t>
      </w:r>
      <w:proofErr w:type="gramEnd"/>
      <w:r w:rsidRPr="000C0E15">
        <w:rPr>
          <w:sz w:val="24"/>
          <w:szCs w:val="24"/>
        </w:rPr>
        <w:t xml:space="preserve"> № __________ </w:t>
      </w:r>
      <w:proofErr w:type="gramStart"/>
      <w:r w:rsidRPr="000C0E15">
        <w:rPr>
          <w:sz w:val="24"/>
          <w:szCs w:val="24"/>
        </w:rPr>
        <w:t>по</w:t>
      </w:r>
      <w:proofErr w:type="gramEnd"/>
      <w:r w:rsidRPr="000C0E15">
        <w:rPr>
          <w:sz w:val="24"/>
          <w:szCs w:val="24"/>
        </w:rPr>
        <w:t xml:space="preserve"> № ______________________________________________,</w:t>
      </w:r>
      <w:r w:rsidRPr="000C0E15">
        <w:rPr>
          <w:sz w:val="24"/>
          <w:szCs w:val="24"/>
        </w:rPr>
        <w:br/>
        <w:t>литерные номера: __________________ пропущенные номера: ____________.</w:t>
      </w:r>
    </w:p>
    <w:p w:rsidR="00224C5D" w:rsidRPr="000C0E15" w:rsidRDefault="00224C5D">
      <w:pPr>
        <w:ind w:left="708" w:firstLine="12"/>
        <w:jc w:val="both"/>
        <w:rPr>
          <w:sz w:val="24"/>
          <w:szCs w:val="24"/>
        </w:rPr>
      </w:pPr>
      <w:r w:rsidRPr="000C0E15">
        <w:rPr>
          <w:sz w:val="24"/>
          <w:szCs w:val="24"/>
        </w:rPr>
        <w:t>Опись составил ______________________________________________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(должность, фамилия, инициалы)</w:t>
      </w:r>
      <w:r w:rsidRPr="000C0E15">
        <w:rPr>
          <w:sz w:val="24"/>
          <w:szCs w:val="24"/>
        </w:rPr>
        <w:tab/>
      </w:r>
    </w:p>
    <w:p w:rsidR="00224C5D" w:rsidRPr="000C0E15" w:rsidRDefault="00BF6449">
      <w:pPr>
        <w:ind w:firstLine="12"/>
        <w:rPr>
          <w:sz w:val="24"/>
          <w:szCs w:val="24"/>
        </w:rPr>
      </w:pPr>
      <w:r w:rsidRPr="000C0E15">
        <w:rPr>
          <w:sz w:val="24"/>
          <w:szCs w:val="24"/>
        </w:rPr>
        <w:t>Ведущий</w:t>
      </w:r>
      <w:r w:rsidR="00224C5D" w:rsidRPr="000C0E15">
        <w:rPr>
          <w:sz w:val="24"/>
          <w:szCs w:val="24"/>
        </w:rPr>
        <w:t xml:space="preserve"> специалист</w:t>
      </w:r>
      <w:r w:rsidR="00224C5D" w:rsidRPr="000C0E15">
        <w:rPr>
          <w:sz w:val="24"/>
          <w:szCs w:val="24"/>
        </w:rPr>
        <w:tab/>
      </w:r>
      <w:r w:rsidR="00224C5D" w:rsidRPr="000C0E15">
        <w:rPr>
          <w:sz w:val="24"/>
          <w:szCs w:val="24"/>
        </w:rPr>
        <w:tab/>
        <w:t>Личная подпись</w:t>
      </w:r>
      <w:r w:rsidR="00224C5D" w:rsidRPr="000C0E15">
        <w:rPr>
          <w:sz w:val="24"/>
          <w:szCs w:val="24"/>
        </w:rPr>
        <w:tab/>
        <w:t xml:space="preserve">             Инициалы, фамилия </w:t>
      </w:r>
    </w:p>
    <w:p w:rsidR="00224C5D" w:rsidRPr="000C0E15" w:rsidRDefault="00224C5D">
      <w:pPr>
        <w:ind w:firstLine="12"/>
        <w:rPr>
          <w:sz w:val="24"/>
          <w:szCs w:val="24"/>
        </w:rPr>
      </w:pPr>
      <w:r w:rsidRPr="000C0E15">
        <w:rPr>
          <w:sz w:val="24"/>
          <w:szCs w:val="24"/>
        </w:rPr>
        <w:t>(лицо, ответственное за архив)</w:t>
      </w:r>
    </w:p>
    <w:p w:rsidR="00224C5D" w:rsidRPr="000C0E15" w:rsidRDefault="00224C5D">
      <w:pPr>
        <w:ind w:firstLine="709"/>
        <w:rPr>
          <w:sz w:val="24"/>
          <w:szCs w:val="24"/>
        </w:rPr>
      </w:pPr>
    </w:p>
    <w:p w:rsidR="00224C5D" w:rsidRPr="000C0E15" w:rsidRDefault="00224C5D">
      <w:pPr>
        <w:ind w:firstLine="709"/>
        <w:rPr>
          <w:sz w:val="24"/>
          <w:szCs w:val="24"/>
        </w:rPr>
      </w:pPr>
      <w:r w:rsidRPr="000C0E15">
        <w:rPr>
          <w:sz w:val="24"/>
          <w:szCs w:val="24"/>
        </w:rPr>
        <w:t>Дата</w:t>
      </w:r>
    </w:p>
    <w:p w:rsidR="00224C5D" w:rsidRPr="000C0E15" w:rsidRDefault="00224C5D">
      <w:pPr>
        <w:ind w:firstLine="709"/>
        <w:rPr>
          <w:sz w:val="24"/>
          <w:szCs w:val="24"/>
        </w:rPr>
      </w:pPr>
    </w:p>
    <w:tbl>
      <w:tblPr>
        <w:tblW w:w="9855" w:type="dxa"/>
        <w:tblLayout w:type="fixed"/>
        <w:tblLook w:val="0000" w:firstRow="0" w:lastRow="0" w:firstColumn="0" w:lastColumn="0" w:noHBand="0" w:noVBand="0"/>
      </w:tblPr>
      <w:tblGrid>
        <w:gridCol w:w="4675"/>
        <w:gridCol w:w="553"/>
        <w:gridCol w:w="4627"/>
      </w:tblGrid>
      <w:tr w:rsidR="00224C5D" w:rsidRPr="000C0E15" w:rsidTr="00BC66E9">
        <w:tc>
          <w:tcPr>
            <w:tcW w:w="4675" w:type="dxa"/>
          </w:tcPr>
          <w:p w:rsidR="00224C5D" w:rsidRPr="000C0E15" w:rsidRDefault="00224C5D">
            <w:pPr>
              <w:jc w:val="center"/>
              <w:rPr>
                <w:sz w:val="24"/>
                <w:szCs w:val="24"/>
              </w:rPr>
            </w:pPr>
            <w:r w:rsidRPr="000C0E15">
              <w:rPr>
                <w:sz w:val="24"/>
                <w:szCs w:val="24"/>
              </w:rPr>
              <w:t>СОГЛАСОВАНО</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СОГЛАСОВАНО</w:t>
            </w:r>
          </w:p>
        </w:tc>
      </w:tr>
      <w:tr w:rsidR="00224C5D" w:rsidRPr="000C0E15" w:rsidTr="00BC66E9">
        <w:tc>
          <w:tcPr>
            <w:tcW w:w="4675" w:type="dxa"/>
          </w:tcPr>
          <w:p w:rsidR="00224C5D" w:rsidRPr="000C0E15" w:rsidRDefault="00224C5D">
            <w:pPr>
              <w:jc w:val="center"/>
              <w:rPr>
                <w:sz w:val="24"/>
                <w:szCs w:val="24"/>
              </w:rPr>
            </w:pPr>
            <w:r w:rsidRPr="000C0E15">
              <w:rPr>
                <w:sz w:val="24"/>
                <w:szCs w:val="24"/>
              </w:rPr>
              <w:t xml:space="preserve">Протокол </w:t>
            </w:r>
            <w:proofErr w:type="gramStart"/>
            <w:r w:rsidRPr="000C0E15">
              <w:rPr>
                <w:sz w:val="24"/>
                <w:szCs w:val="24"/>
              </w:rPr>
              <w:t>ЭК</w:t>
            </w:r>
            <w:proofErr w:type="gramEnd"/>
            <w:r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муниципального образования</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Протокол ЭПК комитета</w:t>
            </w:r>
          </w:p>
          <w:p w:rsidR="00224C5D" w:rsidRPr="000C0E15" w:rsidRDefault="000724E2">
            <w:pPr>
              <w:jc w:val="center"/>
              <w:rPr>
                <w:sz w:val="24"/>
                <w:szCs w:val="24"/>
              </w:rPr>
            </w:pPr>
            <w:r w:rsidRPr="000C0E15">
              <w:rPr>
                <w:sz w:val="24"/>
                <w:szCs w:val="24"/>
              </w:rPr>
              <w:t>по управлению архивным делом Сара</w:t>
            </w:r>
            <w:r w:rsidR="00224C5D" w:rsidRPr="000C0E15">
              <w:rPr>
                <w:sz w:val="24"/>
                <w:szCs w:val="24"/>
              </w:rPr>
              <w:t>товской области</w:t>
            </w:r>
          </w:p>
        </w:tc>
      </w:tr>
      <w:tr w:rsidR="00224C5D" w:rsidRPr="000C0E15" w:rsidTr="00BC66E9">
        <w:tc>
          <w:tcPr>
            <w:tcW w:w="4675" w:type="dxa"/>
          </w:tcPr>
          <w:p w:rsidR="00224C5D" w:rsidRPr="000C0E15" w:rsidRDefault="00224C5D">
            <w:pPr>
              <w:jc w:val="center"/>
              <w:rPr>
                <w:sz w:val="24"/>
                <w:szCs w:val="24"/>
              </w:rPr>
            </w:pPr>
            <w:r w:rsidRPr="000C0E15">
              <w:rPr>
                <w:sz w:val="24"/>
                <w:szCs w:val="24"/>
              </w:rPr>
              <w:t>от « ______ » ___________ № ______</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от « ______ » ___________ № ______</w:t>
            </w:r>
          </w:p>
        </w:tc>
      </w:tr>
    </w:tbl>
    <w:p w:rsidR="00BC66E9" w:rsidRPr="000C0E15" w:rsidRDefault="00BC66E9" w:rsidP="00BC66E9">
      <w:pPr>
        <w:keepNext/>
        <w:pageBreakBefore/>
        <w:ind w:left="5103"/>
        <w:jc w:val="center"/>
      </w:pPr>
      <w:r w:rsidRPr="000C0E15">
        <w:lastRenderedPageBreak/>
        <w:t xml:space="preserve">Приложение № 15 к Инструкции по делопроизводству в Администрации </w:t>
      </w:r>
      <w:r w:rsidRPr="000C0E15">
        <w:rPr>
          <w:shd w:val="clear" w:color="auto" w:fill="FFFFFF"/>
        </w:rPr>
        <w:t>А</w:t>
      </w:r>
      <w:r w:rsidR="00C6607F">
        <w:rPr>
          <w:shd w:val="clear" w:color="auto" w:fill="FFFFFF"/>
        </w:rPr>
        <w:t xml:space="preserve">ндреевского </w:t>
      </w:r>
      <w:r w:rsidRPr="000C0E15">
        <w:rPr>
          <w:shd w:val="clear" w:color="auto" w:fill="FFFFFF"/>
        </w:rPr>
        <w:t xml:space="preserve"> муниципального образования</w:t>
      </w:r>
    </w:p>
    <w:p w:rsidR="00BC66E9" w:rsidRPr="000C0E15" w:rsidRDefault="00BC66E9">
      <w:pPr>
        <w:jc w:val="center"/>
        <w:rPr>
          <w:sz w:val="24"/>
          <w:szCs w:val="24"/>
        </w:rPr>
      </w:pPr>
    </w:p>
    <w:p w:rsidR="00BC66E9" w:rsidRPr="000C0E15" w:rsidRDefault="00BC66E9">
      <w:pPr>
        <w:jc w:val="center"/>
        <w:rPr>
          <w:sz w:val="24"/>
          <w:szCs w:val="24"/>
        </w:rPr>
      </w:pPr>
    </w:p>
    <w:p w:rsidR="00BC66E9" w:rsidRPr="000C0E15" w:rsidRDefault="00BC66E9">
      <w:pPr>
        <w:jc w:val="center"/>
        <w:rPr>
          <w:sz w:val="24"/>
          <w:szCs w:val="24"/>
        </w:rPr>
      </w:pPr>
    </w:p>
    <w:p w:rsidR="00224C5D" w:rsidRPr="000C0E15" w:rsidRDefault="00224C5D">
      <w:pPr>
        <w:jc w:val="center"/>
        <w:rPr>
          <w:sz w:val="24"/>
          <w:szCs w:val="24"/>
        </w:rPr>
      </w:pPr>
      <w:r w:rsidRPr="000C0E15">
        <w:rPr>
          <w:sz w:val="24"/>
          <w:szCs w:val="24"/>
        </w:rPr>
        <w:t xml:space="preserve">ФОРМА </w:t>
      </w:r>
      <w:r w:rsidRPr="000C0E15">
        <w:rPr>
          <w:sz w:val="24"/>
          <w:szCs w:val="24"/>
        </w:rPr>
        <w:br/>
        <w:t>описи дел по личному составу</w:t>
      </w:r>
    </w:p>
    <w:p w:rsidR="00224C5D" w:rsidRPr="000C0E15" w:rsidRDefault="00224C5D">
      <w:pPr>
        <w:ind w:left="5600" w:firstLine="709"/>
        <w:jc w:val="both"/>
        <w:rPr>
          <w:sz w:val="24"/>
          <w:szCs w:val="24"/>
        </w:rPr>
      </w:pPr>
    </w:p>
    <w:p w:rsidR="00224C5D" w:rsidRPr="000C0E15" w:rsidRDefault="00224C5D" w:rsidP="000724E2">
      <w:pPr>
        <w:tabs>
          <w:tab w:val="left" w:pos="5400"/>
        </w:tabs>
        <w:ind w:left="5103"/>
        <w:jc w:val="center"/>
        <w:rPr>
          <w:sz w:val="24"/>
          <w:szCs w:val="24"/>
        </w:rPr>
      </w:pPr>
      <w:r w:rsidRPr="000C0E15">
        <w:rPr>
          <w:sz w:val="24"/>
          <w:szCs w:val="24"/>
        </w:rPr>
        <w:t>УТВЕРЖДАЮ</w:t>
      </w:r>
      <w:r w:rsidRPr="000C0E15">
        <w:rPr>
          <w:sz w:val="24"/>
          <w:szCs w:val="24"/>
        </w:rPr>
        <w:b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 xml:space="preserve">                                                                                              муниципального образования</w:t>
      </w:r>
    </w:p>
    <w:p w:rsidR="00224C5D" w:rsidRPr="000C0E15" w:rsidRDefault="00224C5D">
      <w:pPr>
        <w:ind w:left="5103"/>
        <w:jc w:val="center"/>
        <w:rPr>
          <w:sz w:val="24"/>
          <w:szCs w:val="24"/>
        </w:rPr>
      </w:pPr>
      <w:r w:rsidRPr="000C0E15">
        <w:rPr>
          <w:sz w:val="24"/>
          <w:szCs w:val="24"/>
        </w:rPr>
        <w:t>_________    __________________</w:t>
      </w:r>
    </w:p>
    <w:p w:rsidR="00224C5D" w:rsidRPr="000C0E15" w:rsidRDefault="00224C5D">
      <w:pPr>
        <w:ind w:left="5103"/>
        <w:jc w:val="center"/>
        <w:rPr>
          <w:sz w:val="24"/>
          <w:szCs w:val="24"/>
        </w:rPr>
      </w:pPr>
      <w:r w:rsidRPr="000C0E15">
        <w:rPr>
          <w:sz w:val="24"/>
          <w:szCs w:val="24"/>
        </w:rPr>
        <w:t xml:space="preserve">(подпись) </w:t>
      </w:r>
      <w:r w:rsidRPr="000C0E15">
        <w:rPr>
          <w:sz w:val="24"/>
          <w:szCs w:val="24"/>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«______» ___________ 20___ г.</w:t>
      </w:r>
    </w:p>
    <w:tbl>
      <w:tblPr>
        <w:tblW w:w="0" w:type="auto"/>
        <w:tblLayout w:type="fixed"/>
        <w:tblLook w:val="0000" w:firstRow="0" w:lastRow="0" w:firstColumn="0" w:lastColumn="0" w:noHBand="0" w:noVBand="0"/>
      </w:tblPr>
      <w:tblGrid>
        <w:gridCol w:w="3794"/>
      </w:tblGrid>
      <w:tr w:rsidR="00224C5D" w:rsidRPr="000C0E15">
        <w:tc>
          <w:tcPr>
            <w:tcW w:w="3794" w:type="dxa"/>
          </w:tcPr>
          <w:p w:rsidR="00224C5D" w:rsidRPr="000C0E15" w:rsidRDefault="00224C5D">
            <w:pPr>
              <w:jc w:val="both"/>
              <w:rPr>
                <w:sz w:val="24"/>
                <w:szCs w:val="24"/>
              </w:rPr>
            </w:pPr>
            <w:r w:rsidRPr="000C0E15">
              <w:rPr>
                <w:sz w:val="24"/>
                <w:szCs w:val="24"/>
              </w:rPr>
              <w:t>Фонд  № _______________</w:t>
            </w:r>
            <w:r w:rsidRPr="000C0E15">
              <w:rPr>
                <w:sz w:val="24"/>
                <w:szCs w:val="24"/>
              </w:rPr>
              <w:br/>
              <w:t>Опись № _______________</w:t>
            </w:r>
            <w:r w:rsidRPr="000C0E15">
              <w:rPr>
                <w:sz w:val="24"/>
                <w:szCs w:val="24"/>
              </w:rPr>
              <w:br/>
              <w:t xml:space="preserve">дел по личному составу </w:t>
            </w:r>
          </w:p>
          <w:p w:rsidR="00224C5D" w:rsidRPr="000C0E15" w:rsidRDefault="00224C5D">
            <w:pPr>
              <w:jc w:val="both"/>
              <w:rPr>
                <w:sz w:val="24"/>
                <w:szCs w:val="24"/>
              </w:rPr>
            </w:pPr>
            <w:r w:rsidRPr="000C0E15">
              <w:rPr>
                <w:sz w:val="24"/>
                <w:szCs w:val="24"/>
              </w:rPr>
              <w:t>за ___________ год</w:t>
            </w:r>
          </w:p>
        </w:tc>
      </w:tr>
    </w:tbl>
    <w:p w:rsidR="00224C5D" w:rsidRPr="000C0E15" w:rsidRDefault="00224C5D">
      <w:pPr>
        <w:ind w:firstLine="709"/>
        <w:rPr>
          <w:sz w:val="24"/>
          <w:szCs w:val="24"/>
        </w:rPr>
      </w:pPr>
    </w:p>
    <w:tbl>
      <w:tblPr>
        <w:tblW w:w="0" w:type="auto"/>
        <w:tblInd w:w="-15" w:type="dxa"/>
        <w:tblLayout w:type="fixed"/>
        <w:tblLook w:val="0000" w:firstRow="0" w:lastRow="0" w:firstColumn="0" w:lastColumn="0" w:noHBand="0" w:noVBand="0"/>
      </w:tblPr>
      <w:tblGrid>
        <w:gridCol w:w="668"/>
        <w:gridCol w:w="1260"/>
        <w:gridCol w:w="1866"/>
        <w:gridCol w:w="1354"/>
        <w:gridCol w:w="1400"/>
        <w:gridCol w:w="1680"/>
        <w:gridCol w:w="1769"/>
      </w:tblGrid>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12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Индекс</w:t>
            </w:r>
            <w:r w:rsidRPr="000C0E15">
              <w:rPr>
                <w:sz w:val="24"/>
                <w:szCs w:val="24"/>
              </w:rPr>
              <w:br/>
              <w:t>дела</w:t>
            </w:r>
          </w:p>
        </w:tc>
        <w:tc>
          <w:tcPr>
            <w:tcW w:w="186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w:t>
            </w:r>
          </w:p>
        </w:tc>
        <w:tc>
          <w:tcPr>
            <w:tcW w:w="135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Крайние даты</w:t>
            </w:r>
          </w:p>
        </w:tc>
        <w:tc>
          <w:tcPr>
            <w:tcW w:w="1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Срок хранения </w:t>
            </w:r>
          </w:p>
        </w:tc>
        <w:tc>
          <w:tcPr>
            <w:tcW w:w="168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листов </w:t>
            </w: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rPr>
          <w:sz w:val="24"/>
          <w:szCs w:val="24"/>
        </w:rPr>
      </w:pPr>
    </w:p>
    <w:tbl>
      <w:tblPr>
        <w:tblW w:w="0" w:type="auto"/>
        <w:tblInd w:w="-15" w:type="dxa"/>
        <w:tblLayout w:type="fixed"/>
        <w:tblLook w:val="0000" w:firstRow="0" w:lastRow="0" w:firstColumn="0" w:lastColumn="0" w:noHBand="0" w:noVBand="0"/>
      </w:tblPr>
      <w:tblGrid>
        <w:gridCol w:w="668"/>
        <w:gridCol w:w="1260"/>
        <w:gridCol w:w="1866"/>
        <w:gridCol w:w="1354"/>
        <w:gridCol w:w="1400"/>
        <w:gridCol w:w="1680"/>
        <w:gridCol w:w="1769"/>
      </w:tblGrid>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2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1866"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35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40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68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6</w:t>
            </w: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7</w:t>
            </w:r>
          </w:p>
        </w:tc>
      </w:tr>
      <w:tr w:rsidR="00224C5D" w:rsidRPr="000C0E15">
        <w:tc>
          <w:tcPr>
            <w:tcW w:w="668"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26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866"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354"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40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680" w:type="dxa"/>
            <w:tcBorders>
              <w:top w:val="single" w:sz="4" w:space="0" w:color="000000"/>
              <w:left w:val="single" w:sz="4" w:space="0" w:color="000000"/>
              <w:bottom w:val="single" w:sz="4" w:space="0" w:color="000000"/>
            </w:tcBorders>
          </w:tcPr>
          <w:p w:rsidR="00224C5D" w:rsidRPr="000C0E15" w:rsidRDefault="00224C5D">
            <w:pPr>
              <w:snapToGrid w:val="0"/>
              <w:rPr>
                <w:sz w:val="24"/>
                <w:szCs w:val="24"/>
              </w:rPr>
            </w:pPr>
          </w:p>
        </w:tc>
        <w:tc>
          <w:tcPr>
            <w:tcW w:w="176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sz w:val="24"/>
                <w:szCs w:val="24"/>
              </w:rPr>
            </w:pPr>
          </w:p>
        </w:tc>
      </w:tr>
    </w:tbl>
    <w:p w:rsidR="00224C5D" w:rsidRPr="000C0E15" w:rsidRDefault="00224C5D">
      <w:pPr>
        <w:ind w:firstLine="709"/>
        <w:rPr>
          <w:sz w:val="24"/>
          <w:szCs w:val="24"/>
        </w:rPr>
      </w:pPr>
    </w:p>
    <w:p w:rsidR="00224C5D" w:rsidRPr="000C0E15" w:rsidRDefault="00224C5D">
      <w:pPr>
        <w:ind w:firstLine="720"/>
        <w:jc w:val="both"/>
        <w:rPr>
          <w:sz w:val="24"/>
          <w:szCs w:val="24"/>
        </w:rPr>
      </w:pPr>
      <w:r w:rsidRPr="000C0E15">
        <w:rPr>
          <w:sz w:val="24"/>
          <w:szCs w:val="24"/>
        </w:rPr>
        <w:t>В данный раздел описи внесено ______________________ дел 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r w:rsidRPr="000C0E15">
        <w:rPr>
          <w:sz w:val="24"/>
          <w:szCs w:val="24"/>
        </w:rPr>
        <w:tab/>
      </w:r>
      <w:r w:rsidRPr="000C0E15">
        <w:rPr>
          <w:sz w:val="24"/>
          <w:szCs w:val="24"/>
        </w:rPr>
        <w:br/>
      </w:r>
      <w:proofErr w:type="gramStart"/>
      <w:r w:rsidRPr="000C0E15">
        <w:rPr>
          <w:sz w:val="24"/>
          <w:szCs w:val="24"/>
        </w:rPr>
        <w:t>с</w:t>
      </w:r>
      <w:proofErr w:type="gramEnd"/>
      <w:r w:rsidRPr="000C0E15">
        <w:rPr>
          <w:sz w:val="24"/>
          <w:szCs w:val="24"/>
        </w:rPr>
        <w:t xml:space="preserve"> № __________ </w:t>
      </w:r>
      <w:proofErr w:type="gramStart"/>
      <w:r w:rsidRPr="000C0E15">
        <w:rPr>
          <w:sz w:val="24"/>
          <w:szCs w:val="24"/>
        </w:rPr>
        <w:t>по</w:t>
      </w:r>
      <w:proofErr w:type="gramEnd"/>
      <w:r w:rsidRPr="000C0E15">
        <w:rPr>
          <w:sz w:val="24"/>
          <w:szCs w:val="24"/>
        </w:rPr>
        <w:t xml:space="preserve"> № ______________________________________________,</w:t>
      </w:r>
      <w:r w:rsidRPr="000C0E15">
        <w:rPr>
          <w:sz w:val="24"/>
          <w:szCs w:val="24"/>
        </w:rPr>
        <w:br/>
        <w:t>литерные номера: __________________ пропущенные номера: ____________.</w:t>
      </w:r>
    </w:p>
    <w:p w:rsidR="00224C5D" w:rsidRPr="000C0E15" w:rsidRDefault="00224C5D">
      <w:pPr>
        <w:ind w:left="708" w:firstLine="12"/>
        <w:jc w:val="both"/>
        <w:rPr>
          <w:sz w:val="24"/>
          <w:szCs w:val="24"/>
        </w:rPr>
      </w:pPr>
      <w:r w:rsidRPr="000C0E15">
        <w:rPr>
          <w:sz w:val="24"/>
          <w:szCs w:val="24"/>
        </w:rPr>
        <w:t>Опись составил ______________________________________________</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(должность, фамилия, инициалы)</w:t>
      </w:r>
      <w:r w:rsidRPr="000C0E15">
        <w:rPr>
          <w:sz w:val="24"/>
          <w:szCs w:val="24"/>
        </w:rPr>
        <w:tab/>
      </w:r>
    </w:p>
    <w:p w:rsidR="00224C5D" w:rsidRPr="000C0E15" w:rsidRDefault="00224C5D">
      <w:pPr>
        <w:ind w:firstLine="12"/>
        <w:rPr>
          <w:sz w:val="24"/>
          <w:szCs w:val="24"/>
        </w:rPr>
      </w:pPr>
    </w:p>
    <w:p w:rsidR="00224C5D" w:rsidRPr="000C0E15" w:rsidRDefault="00BF6449">
      <w:pPr>
        <w:ind w:firstLine="12"/>
        <w:rPr>
          <w:sz w:val="24"/>
          <w:szCs w:val="24"/>
        </w:rPr>
      </w:pPr>
      <w:r w:rsidRPr="000C0E15">
        <w:rPr>
          <w:sz w:val="24"/>
          <w:szCs w:val="24"/>
        </w:rPr>
        <w:t xml:space="preserve">Ведущий </w:t>
      </w:r>
      <w:r w:rsidR="00224C5D" w:rsidRPr="000C0E15">
        <w:rPr>
          <w:sz w:val="24"/>
          <w:szCs w:val="24"/>
        </w:rPr>
        <w:t xml:space="preserve">специалист                        </w:t>
      </w:r>
      <w:r w:rsidR="00224C5D" w:rsidRPr="000C0E15">
        <w:rPr>
          <w:sz w:val="24"/>
          <w:szCs w:val="24"/>
        </w:rPr>
        <w:tab/>
      </w:r>
      <w:r w:rsidR="00224C5D" w:rsidRPr="000C0E15">
        <w:rPr>
          <w:sz w:val="24"/>
          <w:szCs w:val="24"/>
        </w:rPr>
        <w:tab/>
        <w:t xml:space="preserve">            Подпись</w:t>
      </w:r>
      <w:r w:rsidR="00224C5D" w:rsidRPr="000C0E15">
        <w:rPr>
          <w:sz w:val="24"/>
          <w:szCs w:val="24"/>
        </w:rPr>
        <w:tab/>
        <w:t>И.О. Фамилия</w:t>
      </w:r>
    </w:p>
    <w:p w:rsidR="00224C5D" w:rsidRPr="000C0E15" w:rsidRDefault="00224C5D">
      <w:pPr>
        <w:ind w:firstLine="709"/>
        <w:rPr>
          <w:sz w:val="24"/>
          <w:szCs w:val="24"/>
        </w:rPr>
      </w:pPr>
    </w:p>
    <w:p w:rsidR="00224C5D" w:rsidRPr="000C0E15" w:rsidRDefault="00224C5D">
      <w:pPr>
        <w:ind w:firstLine="709"/>
        <w:rPr>
          <w:sz w:val="24"/>
          <w:szCs w:val="24"/>
        </w:rPr>
      </w:pPr>
    </w:p>
    <w:p w:rsidR="00224C5D" w:rsidRPr="000C0E15" w:rsidRDefault="00224C5D">
      <w:pPr>
        <w:ind w:firstLine="709"/>
        <w:rPr>
          <w:sz w:val="24"/>
          <w:szCs w:val="24"/>
        </w:rPr>
      </w:pPr>
    </w:p>
    <w:tbl>
      <w:tblPr>
        <w:tblW w:w="9855" w:type="dxa"/>
        <w:tblLayout w:type="fixed"/>
        <w:tblLook w:val="0000" w:firstRow="0" w:lastRow="0" w:firstColumn="0" w:lastColumn="0" w:noHBand="0" w:noVBand="0"/>
      </w:tblPr>
      <w:tblGrid>
        <w:gridCol w:w="4675"/>
        <w:gridCol w:w="553"/>
        <w:gridCol w:w="4627"/>
      </w:tblGrid>
      <w:tr w:rsidR="00224C5D" w:rsidRPr="000C0E15" w:rsidTr="00BC66E9">
        <w:tc>
          <w:tcPr>
            <w:tcW w:w="4675" w:type="dxa"/>
          </w:tcPr>
          <w:p w:rsidR="00224C5D" w:rsidRPr="000C0E15" w:rsidRDefault="00224C5D">
            <w:pPr>
              <w:jc w:val="center"/>
              <w:rPr>
                <w:sz w:val="24"/>
                <w:szCs w:val="24"/>
              </w:rPr>
            </w:pPr>
            <w:r w:rsidRPr="000C0E15">
              <w:rPr>
                <w:sz w:val="24"/>
                <w:szCs w:val="24"/>
              </w:rPr>
              <w:t>СОГЛАСОВАНО</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СОГЛАСОВАНО</w:t>
            </w:r>
          </w:p>
        </w:tc>
      </w:tr>
      <w:tr w:rsidR="00224C5D" w:rsidRPr="000C0E15" w:rsidTr="00BC66E9">
        <w:tc>
          <w:tcPr>
            <w:tcW w:w="4675" w:type="dxa"/>
          </w:tcPr>
          <w:p w:rsidR="00224C5D" w:rsidRPr="000C0E15" w:rsidRDefault="00224C5D">
            <w:pPr>
              <w:jc w:val="center"/>
              <w:rPr>
                <w:sz w:val="24"/>
                <w:szCs w:val="24"/>
              </w:rPr>
            </w:pPr>
            <w:r w:rsidRPr="000C0E15">
              <w:rPr>
                <w:sz w:val="24"/>
                <w:szCs w:val="24"/>
              </w:rPr>
              <w:t xml:space="preserve">Протокол </w:t>
            </w:r>
            <w:proofErr w:type="gramStart"/>
            <w:r w:rsidRPr="000C0E15">
              <w:rPr>
                <w:sz w:val="24"/>
                <w:szCs w:val="24"/>
              </w:rPr>
              <w:t>ЭК</w:t>
            </w:r>
            <w:proofErr w:type="gramEnd"/>
            <w:r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муниципального образования</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Протокол ЭПК комитета</w:t>
            </w:r>
          </w:p>
          <w:p w:rsidR="00224C5D" w:rsidRPr="000C0E15" w:rsidRDefault="000724E2">
            <w:pPr>
              <w:jc w:val="center"/>
              <w:rPr>
                <w:sz w:val="24"/>
                <w:szCs w:val="24"/>
              </w:rPr>
            </w:pPr>
            <w:r w:rsidRPr="000C0E15">
              <w:rPr>
                <w:sz w:val="24"/>
                <w:szCs w:val="24"/>
              </w:rPr>
              <w:t>по управлению архивным делом Сара</w:t>
            </w:r>
            <w:r w:rsidR="00224C5D" w:rsidRPr="000C0E15">
              <w:rPr>
                <w:sz w:val="24"/>
                <w:szCs w:val="24"/>
              </w:rPr>
              <w:t>товской области</w:t>
            </w:r>
          </w:p>
        </w:tc>
      </w:tr>
      <w:tr w:rsidR="00224C5D" w:rsidRPr="000C0E15" w:rsidTr="00BC66E9">
        <w:tc>
          <w:tcPr>
            <w:tcW w:w="4675" w:type="dxa"/>
          </w:tcPr>
          <w:p w:rsidR="00224C5D" w:rsidRPr="000C0E15" w:rsidRDefault="00224C5D">
            <w:pPr>
              <w:jc w:val="center"/>
              <w:rPr>
                <w:sz w:val="24"/>
                <w:szCs w:val="24"/>
              </w:rPr>
            </w:pPr>
            <w:r w:rsidRPr="000C0E15">
              <w:rPr>
                <w:sz w:val="24"/>
                <w:szCs w:val="24"/>
              </w:rPr>
              <w:t>от « ______ » ___________ № ______</w:t>
            </w:r>
          </w:p>
        </w:tc>
        <w:tc>
          <w:tcPr>
            <w:tcW w:w="553" w:type="dxa"/>
          </w:tcPr>
          <w:p w:rsidR="00224C5D" w:rsidRPr="000C0E15" w:rsidRDefault="00224C5D">
            <w:pPr>
              <w:snapToGrid w:val="0"/>
              <w:jc w:val="center"/>
              <w:rPr>
                <w:sz w:val="24"/>
                <w:szCs w:val="24"/>
              </w:rPr>
            </w:pPr>
          </w:p>
        </w:tc>
        <w:tc>
          <w:tcPr>
            <w:tcW w:w="4627" w:type="dxa"/>
          </w:tcPr>
          <w:p w:rsidR="00224C5D" w:rsidRPr="000C0E15" w:rsidRDefault="00224C5D">
            <w:pPr>
              <w:jc w:val="center"/>
              <w:rPr>
                <w:sz w:val="24"/>
                <w:szCs w:val="24"/>
              </w:rPr>
            </w:pPr>
            <w:r w:rsidRPr="000C0E15">
              <w:rPr>
                <w:sz w:val="24"/>
                <w:szCs w:val="24"/>
              </w:rPr>
              <w:t>от « ______ » ___________ № ______</w:t>
            </w:r>
          </w:p>
        </w:tc>
      </w:tr>
    </w:tbl>
    <w:p w:rsidR="00BC66E9" w:rsidRPr="000C0E15" w:rsidRDefault="00BC66E9" w:rsidP="00BC66E9">
      <w:pPr>
        <w:keepNext/>
        <w:pageBreakBefore/>
        <w:ind w:left="5103"/>
        <w:jc w:val="center"/>
      </w:pPr>
      <w:r w:rsidRPr="000C0E15">
        <w:lastRenderedPageBreak/>
        <w:t xml:space="preserve">Приложение № 16 к Инструкции по делопроизводству в Администрации </w:t>
      </w:r>
      <w:r w:rsidRPr="000C0E15">
        <w:rPr>
          <w:shd w:val="clear" w:color="auto" w:fill="FFFFFF"/>
        </w:rPr>
        <w:t>А</w:t>
      </w:r>
      <w:r w:rsidR="00C6607F">
        <w:rPr>
          <w:shd w:val="clear" w:color="auto" w:fill="FFFFFF"/>
        </w:rPr>
        <w:t>ндреевского</w:t>
      </w:r>
      <w:r w:rsidRPr="000C0E15">
        <w:rPr>
          <w:shd w:val="clear" w:color="auto" w:fill="FFFFFF"/>
        </w:rPr>
        <w:t xml:space="preserve"> муниципального образования</w:t>
      </w:r>
    </w:p>
    <w:p w:rsidR="00BC66E9" w:rsidRPr="000C0E15" w:rsidRDefault="00BC66E9" w:rsidP="000C0E15">
      <w:pPr>
        <w:rPr>
          <w:sz w:val="24"/>
          <w:szCs w:val="24"/>
        </w:rPr>
      </w:pPr>
    </w:p>
    <w:p w:rsidR="00224C5D" w:rsidRPr="000C0E15" w:rsidRDefault="00224C5D">
      <w:pPr>
        <w:jc w:val="center"/>
        <w:rPr>
          <w:sz w:val="24"/>
          <w:szCs w:val="24"/>
        </w:rPr>
      </w:pPr>
      <w:r w:rsidRPr="000C0E15">
        <w:rPr>
          <w:sz w:val="24"/>
          <w:szCs w:val="24"/>
        </w:rPr>
        <w:t>ФОРМА АКТА</w:t>
      </w:r>
    </w:p>
    <w:p w:rsidR="00224C5D" w:rsidRPr="000C0E15" w:rsidRDefault="00224C5D">
      <w:pPr>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УТВЕРЖДАЮ</w:t>
      </w:r>
      <w:r w:rsidRPr="000C0E15">
        <w:rPr>
          <w:sz w:val="24"/>
          <w:szCs w:val="24"/>
        </w:rPr>
        <w:b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 xml:space="preserve">                                                                                             муниципального образования</w:t>
      </w:r>
    </w:p>
    <w:p w:rsidR="00224C5D" w:rsidRPr="000C0E15" w:rsidRDefault="00224C5D">
      <w:pPr>
        <w:tabs>
          <w:tab w:val="left" w:pos="5400"/>
          <w:tab w:val="left" w:pos="5940"/>
          <w:tab w:val="left" w:pos="6480"/>
        </w:tabs>
        <w:ind w:left="5103"/>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_________    __________________</w:t>
      </w:r>
    </w:p>
    <w:p w:rsidR="00224C5D" w:rsidRPr="000C0E15" w:rsidRDefault="00224C5D">
      <w:pPr>
        <w:tabs>
          <w:tab w:val="left" w:pos="5400"/>
          <w:tab w:val="left" w:pos="5940"/>
          <w:tab w:val="left" w:pos="6480"/>
        </w:tabs>
        <w:ind w:left="5103"/>
        <w:jc w:val="center"/>
        <w:rPr>
          <w:sz w:val="24"/>
          <w:szCs w:val="24"/>
          <w:vertAlign w:val="superscript"/>
        </w:rPr>
      </w:pPr>
      <w:r w:rsidRPr="000C0E15">
        <w:rPr>
          <w:sz w:val="24"/>
          <w:szCs w:val="24"/>
          <w:vertAlign w:val="superscript"/>
        </w:rPr>
        <w:t xml:space="preserve">(подпись)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 ______ » ___________ 20___ г.</w:t>
      </w:r>
    </w:p>
    <w:tbl>
      <w:tblPr>
        <w:tblW w:w="0" w:type="auto"/>
        <w:tblLayout w:type="fixed"/>
        <w:tblLook w:val="0000" w:firstRow="0" w:lastRow="0" w:firstColumn="0" w:lastColumn="0" w:noHBand="0" w:noVBand="0"/>
      </w:tblPr>
      <w:tblGrid>
        <w:gridCol w:w="3468"/>
      </w:tblGrid>
      <w:tr w:rsidR="00224C5D" w:rsidRPr="000C0E15">
        <w:tc>
          <w:tcPr>
            <w:tcW w:w="3468" w:type="dxa"/>
          </w:tcPr>
          <w:p w:rsidR="00224C5D" w:rsidRPr="000C0E15" w:rsidRDefault="00224C5D">
            <w:pPr>
              <w:jc w:val="center"/>
              <w:rPr>
                <w:sz w:val="24"/>
                <w:szCs w:val="24"/>
              </w:rPr>
            </w:pPr>
            <w:r w:rsidRPr="000C0E15">
              <w:rPr>
                <w:sz w:val="24"/>
                <w:szCs w:val="24"/>
              </w:rPr>
              <w:t>АКТ</w:t>
            </w:r>
          </w:p>
          <w:p w:rsidR="00224C5D" w:rsidRPr="000C0E15" w:rsidRDefault="00224C5D">
            <w:pPr>
              <w:jc w:val="center"/>
              <w:rPr>
                <w:sz w:val="24"/>
                <w:szCs w:val="24"/>
              </w:rPr>
            </w:pPr>
            <w:r w:rsidRPr="000C0E15">
              <w:rPr>
                <w:sz w:val="24"/>
                <w:szCs w:val="24"/>
              </w:rPr>
              <w:t>________ № ____________</w:t>
            </w:r>
            <w:r w:rsidRPr="000C0E15">
              <w:rPr>
                <w:sz w:val="24"/>
                <w:szCs w:val="24"/>
              </w:rPr>
              <w:br/>
              <w:t>______________________</w:t>
            </w:r>
            <w:r w:rsidRPr="000C0E15">
              <w:rPr>
                <w:sz w:val="24"/>
                <w:szCs w:val="24"/>
              </w:rPr>
              <w:br/>
            </w:r>
            <w:r w:rsidRPr="000C0E15">
              <w:rPr>
                <w:sz w:val="24"/>
                <w:szCs w:val="24"/>
                <w:vertAlign w:val="superscript"/>
              </w:rPr>
              <w:t>(место составления)</w:t>
            </w:r>
          </w:p>
          <w:p w:rsidR="00224C5D" w:rsidRPr="000C0E15" w:rsidRDefault="00224C5D">
            <w:pPr>
              <w:jc w:val="center"/>
              <w:rPr>
                <w:sz w:val="24"/>
                <w:szCs w:val="24"/>
              </w:rPr>
            </w:pPr>
            <w:r w:rsidRPr="000C0E15">
              <w:rPr>
                <w:sz w:val="24"/>
                <w:szCs w:val="24"/>
              </w:rPr>
              <w:t>о выделении документов, не подлежащих хранению,</w:t>
            </w:r>
          </w:p>
        </w:tc>
      </w:tr>
    </w:tbl>
    <w:p w:rsidR="00224C5D" w:rsidRPr="000C0E15" w:rsidRDefault="00224C5D">
      <w:pPr>
        <w:rPr>
          <w:sz w:val="24"/>
          <w:szCs w:val="24"/>
        </w:rPr>
      </w:pPr>
    </w:p>
    <w:p w:rsidR="00224C5D" w:rsidRPr="000C0E15" w:rsidRDefault="00224C5D">
      <w:pPr>
        <w:rPr>
          <w:sz w:val="24"/>
          <w:szCs w:val="24"/>
        </w:rPr>
      </w:pPr>
      <w:r w:rsidRPr="000C0E15">
        <w:rPr>
          <w:sz w:val="24"/>
          <w:szCs w:val="24"/>
        </w:rPr>
        <w:t>на основании ________________________________________________________</w:t>
      </w:r>
      <w:r w:rsidRPr="000C0E15">
        <w:rPr>
          <w:sz w:val="24"/>
          <w:szCs w:val="24"/>
        </w:rPr>
        <w:tab/>
      </w:r>
      <w:r w:rsidRPr="000C0E15">
        <w:rPr>
          <w:sz w:val="24"/>
          <w:szCs w:val="24"/>
        </w:rPr>
        <w:tab/>
      </w:r>
      <w:r w:rsidRPr="000C0E15">
        <w:rPr>
          <w:sz w:val="24"/>
          <w:szCs w:val="24"/>
        </w:rPr>
        <w:tab/>
      </w:r>
      <w:r w:rsidRPr="000C0E15">
        <w:rPr>
          <w:sz w:val="24"/>
          <w:szCs w:val="24"/>
          <w:vertAlign w:val="superscript"/>
        </w:rPr>
        <w:tab/>
        <w:t>(название и выходные данные перечня документов)</w:t>
      </w:r>
      <w:r w:rsidRPr="000C0E15">
        <w:rPr>
          <w:sz w:val="24"/>
          <w:szCs w:val="24"/>
          <w:vertAlign w:val="superscript"/>
        </w:rPr>
        <w:tab/>
      </w:r>
      <w:r w:rsidRPr="000C0E15">
        <w:rPr>
          <w:sz w:val="24"/>
          <w:szCs w:val="24"/>
        </w:rPr>
        <w:br/>
        <w:t>_________________________________________________________________</w:t>
      </w:r>
    </w:p>
    <w:p w:rsidR="00224C5D" w:rsidRPr="000C0E15" w:rsidRDefault="00224C5D">
      <w:pPr>
        <w:jc w:val="center"/>
        <w:rPr>
          <w:sz w:val="24"/>
          <w:szCs w:val="24"/>
          <w:vertAlign w:val="superscript"/>
        </w:rPr>
      </w:pPr>
      <w:r w:rsidRPr="000C0E15">
        <w:rPr>
          <w:sz w:val="24"/>
          <w:szCs w:val="24"/>
          <w:vertAlign w:val="superscript"/>
        </w:rPr>
        <w:t>(с указанием сроков их хранения)</w:t>
      </w:r>
    </w:p>
    <w:p w:rsidR="00224C5D" w:rsidRPr="000C0E15" w:rsidRDefault="00224C5D">
      <w:pPr>
        <w:jc w:val="both"/>
        <w:rPr>
          <w:sz w:val="24"/>
          <w:szCs w:val="24"/>
        </w:rPr>
      </w:pPr>
      <w:r w:rsidRPr="000C0E15">
        <w:rPr>
          <w:sz w:val="24"/>
          <w:szCs w:val="24"/>
        </w:rPr>
        <w:t>отобраны к уничтожению как не имеющие научно-исторической ценности и утратившие практическое значение документы фонда № ________________</w:t>
      </w:r>
    </w:p>
    <w:p w:rsidR="00224C5D" w:rsidRPr="000C0E15" w:rsidRDefault="00224C5D">
      <w:pPr>
        <w:ind w:left="6480" w:firstLine="720"/>
        <w:rPr>
          <w:sz w:val="24"/>
          <w:szCs w:val="24"/>
        </w:rPr>
      </w:pPr>
      <w:r w:rsidRPr="000C0E15">
        <w:rPr>
          <w:sz w:val="24"/>
          <w:szCs w:val="24"/>
        </w:rPr>
        <w:t>(название фонда)</w:t>
      </w:r>
    </w:p>
    <w:p w:rsidR="00224C5D" w:rsidRPr="000C0E15" w:rsidRDefault="00224C5D">
      <w:pPr>
        <w:ind w:firstLine="709"/>
        <w:rPr>
          <w:sz w:val="24"/>
          <w:szCs w:val="24"/>
        </w:rPr>
      </w:pPr>
    </w:p>
    <w:tbl>
      <w:tblPr>
        <w:tblW w:w="0" w:type="auto"/>
        <w:tblInd w:w="82" w:type="dxa"/>
        <w:tblLayout w:type="fixed"/>
        <w:tblLook w:val="0000" w:firstRow="0" w:lastRow="0" w:firstColumn="0" w:lastColumn="0" w:noHBand="0" w:noVBand="0"/>
      </w:tblPr>
      <w:tblGrid>
        <w:gridCol w:w="571"/>
        <w:gridCol w:w="1539"/>
        <w:gridCol w:w="878"/>
        <w:gridCol w:w="1134"/>
        <w:gridCol w:w="1134"/>
        <w:gridCol w:w="1559"/>
        <w:gridCol w:w="1560"/>
        <w:gridCol w:w="1589"/>
      </w:tblGrid>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 </w:t>
            </w:r>
            <w:proofErr w:type="gramStart"/>
            <w:r w:rsidRPr="000C0E15">
              <w:rPr>
                <w:sz w:val="24"/>
                <w:szCs w:val="24"/>
              </w:rPr>
              <w:t>п</w:t>
            </w:r>
            <w:proofErr w:type="gramEnd"/>
            <w:r w:rsidRPr="000C0E15">
              <w:rPr>
                <w:sz w:val="24"/>
                <w:szCs w:val="24"/>
              </w:rPr>
              <w:t>/п</w:t>
            </w:r>
          </w:p>
        </w:tc>
        <w:tc>
          <w:tcPr>
            <w:tcW w:w="15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Заголовок дела (групповой заголовок документов)</w:t>
            </w:r>
          </w:p>
        </w:tc>
        <w:tc>
          <w:tcPr>
            <w:tcW w:w="878"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Годы</w:t>
            </w:r>
          </w:p>
          <w:p w:rsidR="00224C5D" w:rsidRPr="000C0E15" w:rsidRDefault="00224C5D">
            <w:pPr>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Номер описи</w:t>
            </w: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Номер </w:t>
            </w:r>
            <w:proofErr w:type="spellStart"/>
            <w:r w:rsidRPr="000C0E15">
              <w:rPr>
                <w:sz w:val="24"/>
                <w:szCs w:val="24"/>
              </w:rPr>
              <w:t>ед.хр</w:t>
            </w:r>
            <w:proofErr w:type="spellEnd"/>
            <w:r w:rsidRPr="000C0E15">
              <w:rPr>
                <w:sz w:val="24"/>
                <w:szCs w:val="24"/>
              </w:rPr>
              <w:t>. по описи</w:t>
            </w:r>
          </w:p>
        </w:tc>
        <w:tc>
          <w:tcPr>
            <w:tcW w:w="155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 xml:space="preserve">Количество </w:t>
            </w:r>
            <w:proofErr w:type="spellStart"/>
            <w:r w:rsidRPr="000C0E15">
              <w:rPr>
                <w:sz w:val="24"/>
                <w:szCs w:val="24"/>
              </w:rPr>
              <w:t>ед.хр</w:t>
            </w:r>
            <w:proofErr w:type="spellEnd"/>
            <w:r w:rsidRPr="000C0E15">
              <w:rPr>
                <w:sz w:val="24"/>
                <w:szCs w:val="24"/>
              </w:rPr>
              <w:t>.</w:t>
            </w:r>
          </w:p>
        </w:tc>
        <w:tc>
          <w:tcPr>
            <w:tcW w:w="15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Срок хранения и номера статей по перечню</w:t>
            </w: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Примечание</w:t>
            </w:r>
          </w:p>
        </w:tc>
      </w:tr>
    </w:tbl>
    <w:p w:rsidR="00224C5D" w:rsidRPr="000C0E15" w:rsidRDefault="00224C5D">
      <w:pPr>
        <w:rPr>
          <w:sz w:val="24"/>
          <w:szCs w:val="24"/>
        </w:rPr>
      </w:pPr>
    </w:p>
    <w:tbl>
      <w:tblPr>
        <w:tblW w:w="0" w:type="auto"/>
        <w:tblInd w:w="82" w:type="dxa"/>
        <w:tblLayout w:type="fixed"/>
        <w:tblLook w:val="0000" w:firstRow="0" w:lastRow="0" w:firstColumn="0" w:lastColumn="0" w:noHBand="0" w:noVBand="0"/>
      </w:tblPr>
      <w:tblGrid>
        <w:gridCol w:w="571"/>
        <w:gridCol w:w="1539"/>
        <w:gridCol w:w="878"/>
        <w:gridCol w:w="1134"/>
        <w:gridCol w:w="1134"/>
        <w:gridCol w:w="1559"/>
        <w:gridCol w:w="1560"/>
        <w:gridCol w:w="1589"/>
      </w:tblGrid>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1</w:t>
            </w:r>
          </w:p>
        </w:tc>
        <w:tc>
          <w:tcPr>
            <w:tcW w:w="153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2</w:t>
            </w:r>
          </w:p>
        </w:tc>
        <w:tc>
          <w:tcPr>
            <w:tcW w:w="878" w:type="dxa"/>
            <w:tcBorders>
              <w:top w:val="single" w:sz="4" w:space="0" w:color="000000"/>
              <w:left w:val="single" w:sz="4" w:space="0" w:color="000000"/>
              <w:bottom w:val="single" w:sz="4" w:space="0" w:color="000000"/>
            </w:tcBorders>
          </w:tcPr>
          <w:p w:rsidR="00224C5D" w:rsidRPr="000C0E15" w:rsidRDefault="00224C5D">
            <w:pPr>
              <w:snapToGrid w:val="0"/>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jc w:val="center"/>
              <w:rPr>
                <w:sz w:val="24"/>
                <w:szCs w:val="24"/>
              </w:rPr>
            </w:pPr>
          </w:p>
        </w:tc>
        <w:tc>
          <w:tcPr>
            <w:tcW w:w="1134"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3</w:t>
            </w:r>
          </w:p>
        </w:tc>
        <w:tc>
          <w:tcPr>
            <w:tcW w:w="155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4</w:t>
            </w:r>
          </w:p>
        </w:tc>
        <w:tc>
          <w:tcPr>
            <w:tcW w:w="1560"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sz w:val="24"/>
                <w:szCs w:val="24"/>
              </w:rPr>
              <w:t>5</w:t>
            </w: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sz w:val="24"/>
                <w:szCs w:val="24"/>
              </w:rPr>
              <w:t>6</w:t>
            </w:r>
          </w:p>
        </w:tc>
      </w:tr>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3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878"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5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60"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rPr>
                <w:sz w:val="24"/>
                <w:szCs w:val="24"/>
                <w:highlight w:val="yellow"/>
              </w:rPr>
            </w:pPr>
          </w:p>
        </w:tc>
      </w:tr>
      <w:tr w:rsidR="00224C5D" w:rsidRPr="000C0E15">
        <w:trPr>
          <w:cantSplit/>
        </w:trPr>
        <w:tc>
          <w:tcPr>
            <w:tcW w:w="571"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3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878"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134"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59"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60" w:type="dxa"/>
            <w:tcBorders>
              <w:top w:val="single" w:sz="4" w:space="0" w:color="000000"/>
              <w:left w:val="single" w:sz="4" w:space="0" w:color="000000"/>
              <w:bottom w:val="single" w:sz="4" w:space="0" w:color="000000"/>
            </w:tcBorders>
          </w:tcPr>
          <w:p w:rsidR="00224C5D" w:rsidRPr="000C0E15" w:rsidRDefault="00224C5D">
            <w:pPr>
              <w:snapToGrid w:val="0"/>
              <w:ind w:firstLine="709"/>
              <w:rPr>
                <w:sz w:val="24"/>
                <w:szCs w:val="24"/>
                <w:highlight w:val="yellow"/>
              </w:rPr>
            </w:pPr>
          </w:p>
        </w:tc>
        <w:tc>
          <w:tcPr>
            <w:tcW w:w="1589"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ind w:firstLine="709"/>
              <w:rPr>
                <w:sz w:val="24"/>
                <w:szCs w:val="24"/>
                <w:highlight w:val="yellow"/>
              </w:rPr>
            </w:pPr>
          </w:p>
        </w:tc>
      </w:tr>
    </w:tbl>
    <w:p w:rsidR="00224C5D" w:rsidRPr="000C0E15" w:rsidRDefault="00224C5D">
      <w:pPr>
        <w:ind w:firstLine="720"/>
        <w:jc w:val="both"/>
        <w:rPr>
          <w:sz w:val="24"/>
          <w:szCs w:val="24"/>
        </w:rPr>
      </w:pPr>
      <w:r w:rsidRPr="000C0E15">
        <w:rPr>
          <w:sz w:val="24"/>
          <w:szCs w:val="24"/>
        </w:rPr>
        <w:t>Итого _______________________________ дел за _________________.</w:t>
      </w:r>
      <w:r w:rsidRPr="000C0E15">
        <w:rPr>
          <w:sz w:val="24"/>
          <w:szCs w:val="24"/>
        </w:rPr>
        <w:br/>
        <w:t>Описи дел постоянного хранения за ___________________ годы утверждены, а по _____________________________________________________________</w:t>
      </w:r>
      <w:r w:rsidRPr="000C0E15">
        <w:rPr>
          <w:sz w:val="24"/>
          <w:szCs w:val="24"/>
        </w:rPr>
        <w:br/>
        <w:t xml:space="preserve">личному составу согласованы с ЭПК  архива Администрации </w:t>
      </w:r>
      <w:proofErr w:type="spellStart"/>
      <w:r w:rsidR="000724E2" w:rsidRPr="000C0E15">
        <w:rPr>
          <w:sz w:val="24"/>
          <w:szCs w:val="24"/>
        </w:rPr>
        <w:t>Екатериновского</w:t>
      </w:r>
      <w:proofErr w:type="spellEnd"/>
      <w:r w:rsidR="000724E2" w:rsidRPr="000C0E15">
        <w:rPr>
          <w:sz w:val="24"/>
          <w:szCs w:val="24"/>
        </w:rPr>
        <w:t xml:space="preserve"> </w:t>
      </w:r>
      <w:r w:rsidRPr="000C0E15">
        <w:rPr>
          <w:sz w:val="24"/>
          <w:szCs w:val="24"/>
        </w:rPr>
        <w:t>района</w:t>
      </w:r>
      <w:r w:rsidR="000724E2" w:rsidRPr="000C0E15">
        <w:rPr>
          <w:sz w:val="24"/>
          <w:szCs w:val="24"/>
        </w:rPr>
        <w:t xml:space="preserve"> </w:t>
      </w:r>
      <w:r w:rsidRPr="000C0E15">
        <w:rPr>
          <w:sz w:val="24"/>
          <w:szCs w:val="24"/>
        </w:rPr>
        <w:t>(протокол от « _____ » __________ 20__ г. № ___) _______________.</w:t>
      </w:r>
    </w:p>
    <w:p w:rsidR="00224C5D" w:rsidRPr="000C0E15" w:rsidRDefault="00BF6449">
      <w:pPr>
        <w:rPr>
          <w:sz w:val="24"/>
          <w:szCs w:val="24"/>
        </w:rPr>
      </w:pPr>
      <w:r w:rsidRPr="000C0E15">
        <w:rPr>
          <w:sz w:val="24"/>
          <w:szCs w:val="24"/>
        </w:rPr>
        <w:t>Ведущий</w:t>
      </w:r>
      <w:r w:rsidR="00224C5D" w:rsidRPr="000C0E15">
        <w:rPr>
          <w:sz w:val="24"/>
          <w:szCs w:val="24"/>
        </w:rPr>
        <w:t xml:space="preserve"> специалист                    Личная подпись            Инициалы, фамилия</w:t>
      </w:r>
    </w:p>
    <w:p w:rsidR="00224C5D" w:rsidRPr="000C0E15" w:rsidRDefault="00224C5D">
      <w:pPr>
        <w:rPr>
          <w:sz w:val="24"/>
          <w:szCs w:val="24"/>
        </w:rPr>
      </w:pPr>
      <w:r w:rsidRPr="000C0E15">
        <w:rPr>
          <w:sz w:val="24"/>
          <w:szCs w:val="24"/>
        </w:rPr>
        <w:t>Дата</w:t>
      </w:r>
    </w:p>
    <w:p w:rsidR="00224C5D" w:rsidRPr="000C0E15" w:rsidRDefault="00224C5D">
      <w:pPr>
        <w:ind w:firstLine="709"/>
        <w:rPr>
          <w:sz w:val="24"/>
          <w:szCs w:val="24"/>
        </w:rPr>
      </w:pPr>
    </w:p>
    <w:tbl>
      <w:tblPr>
        <w:tblW w:w="0" w:type="auto"/>
        <w:tblLayout w:type="fixed"/>
        <w:tblLook w:val="0000" w:firstRow="0" w:lastRow="0" w:firstColumn="0" w:lastColumn="0" w:noHBand="0" w:noVBand="0"/>
      </w:tblPr>
      <w:tblGrid>
        <w:gridCol w:w="4685"/>
        <w:gridCol w:w="555"/>
        <w:gridCol w:w="4615"/>
      </w:tblGrid>
      <w:tr w:rsidR="00224C5D" w:rsidRPr="000C0E15">
        <w:tc>
          <w:tcPr>
            <w:tcW w:w="4685" w:type="dxa"/>
          </w:tcPr>
          <w:p w:rsidR="00224C5D" w:rsidRPr="000C0E15" w:rsidRDefault="00224C5D">
            <w:pPr>
              <w:rPr>
                <w:sz w:val="24"/>
                <w:szCs w:val="24"/>
              </w:rPr>
            </w:pPr>
            <w:r w:rsidRPr="000C0E15">
              <w:rPr>
                <w:sz w:val="24"/>
                <w:szCs w:val="24"/>
              </w:rPr>
              <w:t>ОДОБРЕНО</w:t>
            </w:r>
          </w:p>
        </w:tc>
        <w:tc>
          <w:tcPr>
            <w:tcW w:w="555" w:type="dxa"/>
          </w:tcPr>
          <w:p w:rsidR="00224C5D" w:rsidRPr="000C0E15" w:rsidRDefault="00224C5D">
            <w:pPr>
              <w:snapToGrid w:val="0"/>
              <w:ind w:firstLine="709"/>
              <w:jc w:val="both"/>
              <w:rPr>
                <w:sz w:val="24"/>
                <w:szCs w:val="24"/>
              </w:rPr>
            </w:pPr>
          </w:p>
        </w:tc>
        <w:tc>
          <w:tcPr>
            <w:tcW w:w="4615" w:type="dxa"/>
          </w:tcPr>
          <w:p w:rsidR="00224C5D" w:rsidRPr="000C0E15" w:rsidRDefault="00224C5D">
            <w:pPr>
              <w:snapToGrid w:val="0"/>
              <w:ind w:firstLine="709"/>
              <w:jc w:val="both"/>
              <w:rPr>
                <w:sz w:val="24"/>
                <w:szCs w:val="24"/>
              </w:rPr>
            </w:pPr>
          </w:p>
        </w:tc>
      </w:tr>
      <w:tr w:rsidR="00224C5D" w:rsidRPr="000C0E15">
        <w:trPr>
          <w:cantSplit/>
        </w:trPr>
        <w:tc>
          <w:tcPr>
            <w:tcW w:w="9855" w:type="dxa"/>
            <w:gridSpan w:val="3"/>
          </w:tcPr>
          <w:p w:rsidR="00224C5D" w:rsidRPr="000C0E15" w:rsidRDefault="00224C5D">
            <w:pPr>
              <w:rPr>
                <w:sz w:val="24"/>
                <w:szCs w:val="24"/>
              </w:rPr>
            </w:pPr>
            <w:r w:rsidRPr="000C0E15">
              <w:rPr>
                <w:sz w:val="24"/>
                <w:szCs w:val="24"/>
              </w:rPr>
              <w:t xml:space="preserve">Протокол </w:t>
            </w:r>
            <w:proofErr w:type="gramStart"/>
            <w:r w:rsidRPr="000C0E15">
              <w:rPr>
                <w:sz w:val="24"/>
                <w:szCs w:val="24"/>
              </w:rPr>
              <w:t>ЭК</w:t>
            </w:r>
            <w:proofErr w:type="gramEnd"/>
            <w:r w:rsidRPr="000C0E15">
              <w:rPr>
                <w:sz w:val="24"/>
                <w:szCs w:val="24"/>
              </w:rPr>
              <w:t xml:space="preserve">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r w:rsidR="000724E2" w:rsidRPr="000C0E15">
              <w:rPr>
                <w:sz w:val="24"/>
                <w:szCs w:val="24"/>
              </w:rPr>
              <w:t>муниципального образования</w:t>
            </w:r>
          </w:p>
        </w:tc>
      </w:tr>
      <w:tr w:rsidR="00224C5D" w:rsidRPr="000C0E15">
        <w:tc>
          <w:tcPr>
            <w:tcW w:w="4685" w:type="dxa"/>
          </w:tcPr>
          <w:p w:rsidR="00224C5D" w:rsidRPr="000C0E15" w:rsidRDefault="00224C5D">
            <w:pPr>
              <w:jc w:val="both"/>
              <w:rPr>
                <w:sz w:val="24"/>
                <w:szCs w:val="24"/>
              </w:rPr>
            </w:pPr>
            <w:r w:rsidRPr="000C0E15">
              <w:rPr>
                <w:sz w:val="24"/>
                <w:szCs w:val="24"/>
              </w:rPr>
              <w:t>от « ______ » ___________ № _____</w:t>
            </w:r>
          </w:p>
        </w:tc>
        <w:tc>
          <w:tcPr>
            <w:tcW w:w="555" w:type="dxa"/>
          </w:tcPr>
          <w:p w:rsidR="00224C5D" w:rsidRPr="000C0E15" w:rsidRDefault="00224C5D">
            <w:pPr>
              <w:snapToGrid w:val="0"/>
              <w:ind w:firstLine="709"/>
              <w:jc w:val="both"/>
              <w:rPr>
                <w:sz w:val="24"/>
                <w:szCs w:val="24"/>
              </w:rPr>
            </w:pPr>
          </w:p>
        </w:tc>
        <w:tc>
          <w:tcPr>
            <w:tcW w:w="4615" w:type="dxa"/>
          </w:tcPr>
          <w:p w:rsidR="00224C5D" w:rsidRPr="000C0E15" w:rsidRDefault="00224C5D">
            <w:pPr>
              <w:snapToGrid w:val="0"/>
              <w:ind w:firstLine="709"/>
              <w:jc w:val="both"/>
              <w:rPr>
                <w:sz w:val="24"/>
                <w:szCs w:val="24"/>
              </w:rPr>
            </w:pPr>
          </w:p>
        </w:tc>
      </w:tr>
    </w:tbl>
    <w:p w:rsidR="00C6607F" w:rsidRDefault="00C6607F">
      <w:pPr>
        <w:jc w:val="both"/>
        <w:rPr>
          <w:sz w:val="24"/>
          <w:szCs w:val="24"/>
        </w:rPr>
      </w:pPr>
    </w:p>
    <w:p w:rsidR="00224C5D" w:rsidRPr="000C0E15" w:rsidRDefault="00224C5D">
      <w:pPr>
        <w:jc w:val="both"/>
        <w:rPr>
          <w:sz w:val="24"/>
          <w:szCs w:val="24"/>
        </w:rPr>
      </w:pPr>
      <w:r w:rsidRPr="000C0E15">
        <w:rPr>
          <w:sz w:val="24"/>
          <w:szCs w:val="24"/>
        </w:rPr>
        <w:lastRenderedPageBreak/>
        <w:t>Документы в количестве ____________________________________ ед. хр.:</w:t>
      </w:r>
      <w:r w:rsidRPr="000C0E15">
        <w:rPr>
          <w:sz w:val="24"/>
          <w:szCs w:val="24"/>
        </w:rPr>
        <w:br/>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r>
      <w:r w:rsidRPr="000C0E15">
        <w:rPr>
          <w:sz w:val="24"/>
          <w:szCs w:val="24"/>
        </w:rPr>
        <w:tab/>
        <w:t>(цифрами и прописью)</w:t>
      </w:r>
      <w:r w:rsidRPr="000C0E15">
        <w:rPr>
          <w:sz w:val="24"/>
          <w:szCs w:val="24"/>
        </w:rPr>
        <w:tab/>
      </w:r>
      <w:r w:rsidRPr="000C0E15">
        <w:rPr>
          <w:sz w:val="24"/>
          <w:szCs w:val="24"/>
        </w:rPr>
        <w:br/>
        <w:t xml:space="preserve">- на бумажном носителе весом _____________________________ </w:t>
      </w:r>
      <w:proofErr w:type="gramStart"/>
      <w:r w:rsidRPr="000C0E15">
        <w:rPr>
          <w:sz w:val="24"/>
          <w:szCs w:val="24"/>
        </w:rPr>
        <w:t>кг</w:t>
      </w:r>
      <w:proofErr w:type="gramEnd"/>
      <w:r w:rsidRPr="000C0E15">
        <w:rPr>
          <w:sz w:val="24"/>
          <w:szCs w:val="24"/>
        </w:rPr>
        <w:t xml:space="preserve"> сданы на уничтожение;</w:t>
      </w:r>
    </w:p>
    <w:p w:rsidR="00224C5D" w:rsidRPr="000C0E15" w:rsidRDefault="00224C5D">
      <w:pPr>
        <w:rPr>
          <w:sz w:val="24"/>
          <w:szCs w:val="24"/>
        </w:rPr>
      </w:pPr>
      <w:r w:rsidRPr="000C0E15">
        <w:rPr>
          <w:sz w:val="24"/>
          <w:szCs w:val="24"/>
        </w:rPr>
        <w:t xml:space="preserve">- на электронном носителе </w:t>
      </w:r>
      <w:proofErr w:type="gramStart"/>
      <w:r w:rsidRPr="000C0E15">
        <w:rPr>
          <w:sz w:val="24"/>
          <w:szCs w:val="24"/>
        </w:rPr>
        <w:t>сданы</w:t>
      </w:r>
      <w:proofErr w:type="gramEnd"/>
      <w:r w:rsidRPr="000C0E15">
        <w:rPr>
          <w:sz w:val="24"/>
          <w:szCs w:val="24"/>
        </w:rPr>
        <w:t xml:space="preserve"> на уничтожение _____________________.</w:t>
      </w:r>
    </w:p>
    <w:p w:rsidR="00224C5D" w:rsidRPr="000C0E15" w:rsidRDefault="00224C5D">
      <w:pPr>
        <w:rPr>
          <w:sz w:val="24"/>
          <w:szCs w:val="24"/>
        </w:rPr>
      </w:pPr>
      <w:r w:rsidRPr="000C0E15">
        <w:rPr>
          <w:sz w:val="24"/>
          <w:szCs w:val="24"/>
        </w:rPr>
        <w:t xml:space="preserve">                                                                                               (способ уничтожения)</w:t>
      </w:r>
    </w:p>
    <w:p w:rsidR="00224C5D" w:rsidRPr="000C0E15" w:rsidRDefault="00224C5D">
      <w:pPr>
        <w:rPr>
          <w:sz w:val="24"/>
          <w:szCs w:val="24"/>
        </w:rPr>
      </w:pPr>
      <w:r w:rsidRPr="000C0E15">
        <w:rPr>
          <w:sz w:val="24"/>
          <w:szCs w:val="24"/>
        </w:rPr>
        <w:t xml:space="preserve">   </w:t>
      </w:r>
    </w:p>
    <w:p w:rsidR="00224C5D" w:rsidRPr="000C0E15" w:rsidRDefault="00224C5D">
      <w:pPr>
        <w:rPr>
          <w:sz w:val="24"/>
          <w:szCs w:val="24"/>
        </w:rPr>
      </w:pPr>
      <w:r w:rsidRPr="000C0E15">
        <w:rPr>
          <w:sz w:val="24"/>
          <w:szCs w:val="24"/>
        </w:rPr>
        <w:t xml:space="preserve">Наименование должности работника, </w:t>
      </w:r>
    </w:p>
    <w:p w:rsidR="00224C5D" w:rsidRPr="000C0E15" w:rsidRDefault="00224C5D">
      <w:pPr>
        <w:rPr>
          <w:sz w:val="24"/>
          <w:szCs w:val="24"/>
        </w:rPr>
      </w:pPr>
      <w:proofErr w:type="gramStart"/>
      <w:r w:rsidRPr="000C0E15">
        <w:rPr>
          <w:sz w:val="24"/>
          <w:szCs w:val="24"/>
        </w:rPr>
        <w:t>сдавшего</w:t>
      </w:r>
      <w:proofErr w:type="gramEnd"/>
      <w:r w:rsidRPr="000C0E15">
        <w:rPr>
          <w:sz w:val="24"/>
          <w:szCs w:val="24"/>
        </w:rPr>
        <w:t xml:space="preserve"> документы  </w:t>
      </w:r>
      <w:r w:rsidRPr="000C0E15">
        <w:rPr>
          <w:sz w:val="24"/>
          <w:szCs w:val="24"/>
        </w:rPr>
        <w:tab/>
        <w:t xml:space="preserve">                                 Подпись</w:t>
      </w:r>
      <w:r w:rsidRPr="000C0E15">
        <w:rPr>
          <w:sz w:val="24"/>
          <w:szCs w:val="24"/>
        </w:rPr>
        <w:tab/>
        <w:t xml:space="preserve">                 И.О. Фамилия</w:t>
      </w:r>
    </w:p>
    <w:p w:rsidR="00224C5D" w:rsidRPr="000C0E15" w:rsidRDefault="00224C5D">
      <w:pPr>
        <w:rPr>
          <w:sz w:val="24"/>
          <w:szCs w:val="24"/>
        </w:rPr>
      </w:pPr>
    </w:p>
    <w:p w:rsidR="00224C5D" w:rsidRPr="000C0E15" w:rsidRDefault="00224C5D">
      <w:pPr>
        <w:rPr>
          <w:sz w:val="24"/>
          <w:szCs w:val="24"/>
        </w:rPr>
      </w:pPr>
      <w:r w:rsidRPr="000C0E15">
        <w:rPr>
          <w:sz w:val="24"/>
          <w:szCs w:val="24"/>
        </w:rPr>
        <w:t>Дата</w:t>
      </w:r>
    </w:p>
    <w:p w:rsidR="00224C5D" w:rsidRPr="000C0E15" w:rsidRDefault="00224C5D">
      <w:pPr>
        <w:ind w:firstLine="709"/>
        <w:rPr>
          <w:sz w:val="24"/>
          <w:szCs w:val="24"/>
        </w:rPr>
      </w:pPr>
      <w:r w:rsidRPr="000C0E15">
        <w:rPr>
          <w:sz w:val="24"/>
          <w:szCs w:val="24"/>
        </w:rPr>
        <w:t xml:space="preserve"> </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Изменения в учетные данные внесены  </w:t>
      </w:r>
    </w:p>
    <w:p w:rsidR="00224C5D" w:rsidRPr="000C0E15" w:rsidRDefault="00224C5D">
      <w:pPr>
        <w:rPr>
          <w:sz w:val="24"/>
          <w:szCs w:val="24"/>
        </w:rPr>
      </w:pPr>
    </w:p>
    <w:p w:rsidR="00224C5D" w:rsidRPr="000C0E15" w:rsidRDefault="00224C5D">
      <w:pPr>
        <w:rPr>
          <w:sz w:val="24"/>
          <w:szCs w:val="24"/>
        </w:rPr>
      </w:pPr>
      <w:r w:rsidRPr="000C0E15">
        <w:rPr>
          <w:sz w:val="24"/>
          <w:szCs w:val="24"/>
        </w:rPr>
        <w:t xml:space="preserve">Наименование должности работника </w:t>
      </w:r>
    </w:p>
    <w:p w:rsidR="00224C5D" w:rsidRPr="000C0E15" w:rsidRDefault="00224C5D">
      <w:pPr>
        <w:rPr>
          <w:sz w:val="24"/>
          <w:szCs w:val="24"/>
        </w:rPr>
      </w:pPr>
      <w:r w:rsidRPr="000C0E15">
        <w:rPr>
          <w:sz w:val="24"/>
          <w:szCs w:val="24"/>
        </w:rPr>
        <w:t xml:space="preserve">архива,  внесшего изменения </w:t>
      </w:r>
    </w:p>
    <w:p w:rsidR="00224C5D" w:rsidRPr="000C0E15" w:rsidRDefault="00224C5D">
      <w:pPr>
        <w:rPr>
          <w:sz w:val="24"/>
          <w:szCs w:val="24"/>
        </w:rPr>
      </w:pPr>
      <w:r w:rsidRPr="000C0E15">
        <w:rPr>
          <w:sz w:val="24"/>
          <w:szCs w:val="24"/>
        </w:rPr>
        <w:t>в учетные документы                                      Подпись                  И.О. Фамилия</w:t>
      </w:r>
    </w:p>
    <w:p w:rsidR="00224C5D" w:rsidRPr="000C0E15" w:rsidRDefault="00224C5D">
      <w:pPr>
        <w:widowControl w:val="0"/>
        <w:jc w:val="both"/>
        <w:rPr>
          <w:sz w:val="24"/>
          <w:szCs w:val="24"/>
        </w:rPr>
      </w:pPr>
    </w:p>
    <w:p w:rsidR="00224C5D" w:rsidRPr="000C0E15" w:rsidRDefault="00224C5D">
      <w:pPr>
        <w:widowControl w:val="0"/>
        <w:jc w:val="both"/>
        <w:rPr>
          <w:sz w:val="24"/>
          <w:szCs w:val="24"/>
        </w:rPr>
      </w:pPr>
      <w:r w:rsidRPr="000C0E15">
        <w:rPr>
          <w:sz w:val="24"/>
          <w:szCs w:val="24"/>
        </w:rPr>
        <w:t>Дата</w:t>
      </w:r>
      <w:r w:rsidRPr="000C0E15">
        <w:rPr>
          <w:color w:val="FF0000"/>
          <w:sz w:val="24"/>
          <w:szCs w:val="24"/>
        </w:rPr>
        <w:t xml:space="preserve"> </w:t>
      </w:r>
    </w:p>
    <w:p w:rsidR="00224C5D" w:rsidRPr="000C0E15" w:rsidRDefault="00224C5D">
      <w:pPr>
        <w:pStyle w:val="a9"/>
        <w:jc w:val="left"/>
        <w:rPr>
          <w:sz w:val="24"/>
        </w:rPr>
      </w:pPr>
    </w:p>
    <w:p w:rsidR="00BC66E9" w:rsidRPr="000C0E15" w:rsidRDefault="00BC66E9" w:rsidP="00BC66E9">
      <w:pPr>
        <w:keepNext/>
        <w:pageBreakBefore/>
        <w:ind w:left="5103"/>
        <w:jc w:val="center"/>
      </w:pPr>
      <w:r w:rsidRPr="000C0E15">
        <w:lastRenderedPageBreak/>
        <w:t xml:space="preserve">Приложение № 17 к Инструкции по делопроизводству в Администрации </w:t>
      </w:r>
      <w:r w:rsidR="00C6607F">
        <w:rPr>
          <w:shd w:val="clear" w:color="auto" w:fill="FFFFFF"/>
        </w:rPr>
        <w:t>Андреевского</w:t>
      </w:r>
      <w:r w:rsidRPr="000C0E15">
        <w:rPr>
          <w:shd w:val="clear" w:color="auto" w:fill="FFFFFF"/>
        </w:rPr>
        <w:t xml:space="preserve"> муниципального образования</w:t>
      </w:r>
    </w:p>
    <w:p w:rsidR="00224C5D" w:rsidRPr="000C0E15" w:rsidRDefault="00224C5D" w:rsidP="000724E2">
      <w:pPr>
        <w:jc w:val="center"/>
        <w:rPr>
          <w:sz w:val="24"/>
          <w:szCs w:val="24"/>
        </w:rPr>
      </w:pPr>
      <w:r w:rsidRPr="000C0E15">
        <w:rPr>
          <w:sz w:val="24"/>
          <w:szCs w:val="24"/>
        </w:rPr>
        <w:t>ФОРМА АКТА</w:t>
      </w:r>
    </w:p>
    <w:p w:rsidR="00224C5D" w:rsidRPr="000C0E15" w:rsidRDefault="00224C5D">
      <w:pPr>
        <w:tabs>
          <w:tab w:val="left" w:pos="5400"/>
          <w:tab w:val="left" w:pos="5940"/>
          <w:tab w:val="left" w:pos="6480"/>
        </w:tabs>
        <w:ind w:left="5103"/>
        <w:jc w:val="center"/>
        <w:rPr>
          <w:sz w:val="24"/>
          <w:szCs w:val="24"/>
        </w:rPr>
      </w:pPr>
      <w:r w:rsidRPr="000C0E15">
        <w:rPr>
          <w:sz w:val="24"/>
          <w:szCs w:val="24"/>
        </w:rPr>
        <w:t>УТВЕРЖДАЮ</w:t>
      </w:r>
      <w:r w:rsidRPr="000C0E15">
        <w:rPr>
          <w:sz w:val="24"/>
          <w:szCs w:val="24"/>
        </w:rPr>
        <w:br/>
        <w:t xml:space="preserve">Глава </w:t>
      </w:r>
      <w:r w:rsidR="00C6607F" w:rsidRPr="006C39B9">
        <w:rPr>
          <w:sz w:val="24"/>
          <w:szCs w:val="24"/>
        </w:rPr>
        <w:t>администрации  Андреевского</w:t>
      </w:r>
      <w:r w:rsidR="00C6607F">
        <w:rPr>
          <w:sz w:val="24"/>
          <w:szCs w:val="24"/>
        </w:rPr>
        <w:t xml:space="preserve"> </w:t>
      </w:r>
      <w:r w:rsidR="00C6607F" w:rsidRPr="000D050B">
        <w:rPr>
          <w:sz w:val="24"/>
          <w:szCs w:val="24"/>
        </w:rPr>
        <w:t xml:space="preserve"> </w:t>
      </w:r>
      <w:r w:rsidR="00C6607F">
        <w:rPr>
          <w:sz w:val="24"/>
          <w:szCs w:val="24"/>
        </w:rPr>
        <w:t xml:space="preserve"> </w:t>
      </w:r>
      <w:r w:rsidR="00C6607F" w:rsidRPr="000D050B">
        <w:rPr>
          <w:sz w:val="24"/>
          <w:szCs w:val="24"/>
        </w:rPr>
        <w:t xml:space="preserve"> </w:t>
      </w:r>
      <w:bookmarkStart w:id="4" w:name="_GoBack"/>
      <w:bookmarkEnd w:id="4"/>
      <w:r w:rsidR="000724E2" w:rsidRPr="000C0E15">
        <w:rPr>
          <w:sz w:val="24"/>
          <w:szCs w:val="24"/>
        </w:rPr>
        <w:t xml:space="preserve">                                                                                             муниципального образования</w:t>
      </w:r>
    </w:p>
    <w:p w:rsidR="00224C5D" w:rsidRPr="000C0E15" w:rsidRDefault="00224C5D">
      <w:pPr>
        <w:tabs>
          <w:tab w:val="left" w:pos="5400"/>
          <w:tab w:val="left" w:pos="5940"/>
          <w:tab w:val="left" w:pos="6480"/>
        </w:tabs>
        <w:ind w:left="5103"/>
        <w:jc w:val="center"/>
        <w:rPr>
          <w:sz w:val="24"/>
          <w:szCs w:val="24"/>
        </w:rPr>
      </w:pPr>
    </w:p>
    <w:p w:rsidR="00224C5D" w:rsidRPr="000C0E15" w:rsidRDefault="00224C5D">
      <w:pPr>
        <w:tabs>
          <w:tab w:val="left" w:pos="5400"/>
          <w:tab w:val="left" w:pos="5940"/>
          <w:tab w:val="left" w:pos="6480"/>
        </w:tabs>
        <w:ind w:left="5103"/>
        <w:jc w:val="center"/>
        <w:rPr>
          <w:sz w:val="24"/>
          <w:szCs w:val="24"/>
        </w:rPr>
      </w:pPr>
      <w:r w:rsidRPr="000C0E15">
        <w:rPr>
          <w:sz w:val="24"/>
          <w:szCs w:val="24"/>
        </w:rPr>
        <w:t>_________    __________________</w:t>
      </w:r>
    </w:p>
    <w:p w:rsidR="00224C5D" w:rsidRPr="000C0E15" w:rsidRDefault="00224C5D">
      <w:pPr>
        <w:tabs>
          <w:tab w:val="left" w:pos="5400"/>
          <w:tab w:val="left" w:pos="5940"/>
          <w:tab w:val="left" w:pos="6480"/>
        </w:tabs>
        <w:ind w:left="5103"/>
        <w:jc w:val="center"/>
        <w:rPr>
          <w:sz w:val="24"/>
          <w:szCs w:val="24"/>
          <w:vertAlign w:val="superscript"/>
        </w:rPr>
      </w:pPr>
      <w:r w:rsidRPr="000C0E15">
        <w:rPr>
          <w:sz w:val="24"/>
          <w:szCs w:val="24"/>
          <w:vertAlign w:val="superscript"/>
        </w:rPr>
        <w:t>(подпись)</w:t>
      </w:r>
      <w:r w:rsidR="000724E2" w:rsidRPr="000C0E15">
        <w:rPr>
          <w:sz w:val="24"/>
          <w:szCs w:val="24"/>
          <w:vertAlign w:val="superscript"/>
        </w:rPr>
        <w:t xml:space="preserve">     </w:t>
      </w:r>
      <w:r w:rsidRPr="000C0E15">
        <w:rPr>
          <w:sz w:val="24"/>
          <w:szCs w:val="24"/>
          <w:vertAlign w:val="superscript"/>
        </w:rPr>
        <w:t xml:space="preserve"> </w:t>
      </w:r>
      <w:r w:rsidRPr="000C0E15">
        <w:rPr>
          <w:sz w:val="24"/>
          <w:szCs w:val="24"/>
          <w:vertAlign w:val="superscript"/>
        </w:rPr>
        <w:tab/>
        <w:t xml:space="preserve"> (инициалы, фамилия)</w:t>
      </w:r>
    </w:p>
    <w:p w:rsidR="00224C5D" w:rsidRPr="000C0E15" w:rsidRDefault="00224C5D">
      <w:pPr>
        <w:ind w:left="5103"/>
        <w:jc w:val="center"/>
        <w:rPr>
          <w:sz w:val="24"/>
          <w:szCs w:val="24"/>
        </w:rPr>
      </w:pPr>
    </w:p>
    <w:p w:rsidR="00224C5D" w:rsidRPr="000C0E15" w:rsidRDefault="00224C5D">
      <w:pPr>
        <w:ind w:left="5103"/>
        <w:jc w:val="center"/>
        <w:rPr>
          <w:sz w:val="24"/>
          <w:szCs w:val="24"/>
        </w:rPr>
      </w:pPr>
      <w:r w:rsidRPr="000C0E15">
        <w:rPr>
          <w:sz w:val="24"/>
          <w:szCs w:val="24"/>
        </w:rPr>
        <w:t>« ______ » ___________ 20___ г.</w:t>
      </w:r>
    </w:p>
    <w:tbl>
      <w:tblPr>
        <w:tblW w:w="0" w:type="auto"/>
        <w:tblLayout w:type="fixed"/>
        <w:tblLook w:val="0000" w:firstRow="0" w:lastRow="0" w:firstColumn="0" w:lastColumn="0" w:noHBand="0" w:noVBand="0"/>
      </w:tblPr>
      <w:tblGrid>
        <w:gridCol w:w="4026"/>
      </w:tblGrid>
      <w:tr w:rsidR="00224C5D" w:rsidRPr="000C0E15">
        <w:trPr>
          <w:trHeight w:val="1754"/>
        </w:trPr>
        <w:tc>
          <w:tcPr>
            <w:tcW w:w="4026" w:type="dxa"/>
          </w:tcPr>
          <w:p w:rsidR="00224C5D" w:rsidRPr="000C0E15" w:rsidRDefault="00224C5D">
            <w:pPr>
              <w:jc w:val="center"/>
              <w:rPr>
                <w:sz w:val="24"/>
                <w:szCs w:val="24"/>
              </w:rPr>
            </w:pPr>
            <w:r w:rsidRPr="000C0E15">
              <w:rPr>
                <w:b/>
                <w:color w:val="000000"/>
                <w:sz w:val="24"/>
                <w:szCs w:val="24"/>
              </w:rPr>
              <w:t>А К Т</w:t>
            </w:r>
          </w:p>
          <w:p w:rsidR="00224C5D" w:rsidRPr="000C0E15" w:rsidRDefault="00224C5D">
            <w:pPr>
              <w:jc w:val="center"/>
              <w:rPr>
                <w:b/>
                <w:color w:val="000000"/>
                <w:sz w:val="24"/>
                <w:szCs w:val="24"/>
              </w:rPr>
            </w:pPr>
          </w:p>
          <w:p w:rsidR="00224C5D" w:rsidRPr="000C0E15" w:rsidRDefault="00224C5D">
            <w:pPr>
              <w:jc w:val="center"/>
              <w:rPr>
                <w:sz w:val="24"/>
                <w:szCs w:val="24"/>
              </w:rPr>
            </w:pPr>
            <w:r w:rsidRPr="000C0E15">
              <w:rPr>
                <w:color w:val="000000"/>
                <w:sz w:val="24"/>
                <w:szCs w:val="24"/>
              </w:rPr>
              <w:t>____________ № ____________</w:t>
            </w:r>
            <w:r w:rsidRPr="000C0E15">
              <w:rPr>
                <w:color w:val="000000"/>
                <w:sz w:val="24"/>
                <w:szCs w:val="24"/>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rsidR="00224C5D" w:rsidRPr="000C0E15" w:rsidRDefault="00224C5D">
            <w:pPr>
              <w:jc w:val="center"/>
              <w:rPr>
                <w:color w:val="000000"/>
                <w:sz w:val="24"/>
                <w:szCs w:val="24"/>
              </w:rPr>
            </w:pPr>
          </w:p>
        </w:tc>
      </w:tr>
    </w:tbl>
    <w:p w:rsidR="00224C5D" w:rsidRPr="000C0E15" w:rsidRDefault="00224C5D">
      <w:pPr>
        <w:jc w:val="both"/>
        <w:rPr>
          <w:sz w:val="24"/>
          <w:szCs w:val="24"/>
        </w:rPr>
      </w:pPr>
      <w:r w:rsidRPr="000C0E15">
        <w:rPr>
          <w:bCs/>
          <w:sz w:val="24"/>
          <w:szCs w:val="24"/>
          <w:lang w:eastAsia="en-US"/>
        </w:rPr>
        <w:t xml:space="preserve">       </w:t>
      </w:r>
      <w:r w:rsidRPr="000C0E15">
        <w:rPr>
          <w:rFonts w:eastAsia="Calibri"/>
          <w:bCs/>
          <w:sz w:val="24"/>
          <w:szCs w:val="24"/>
          <w:lang w:eastAsia="en-US"/>
        </w:rPr>
        <w:t>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Министерства культуры РФ от 25.08.2010 №</w:t>
      </w:r>
      <w:r w:rsidRPr="000C0E15">
        <w:rPr>
          <w:rFonts w:eastAsia="Calibri"/>
          <w:bCs/>
          <w:sz w:val="24"/>
          <w:szCs w:val="24"/>
          <w:lang w:val="en-US" w:eastAsia="en-US"/>
        </w:rPr>
        <w:t> </w:t>
      </w:r>
      <w:r w:rsidRPr="000C0E15">
        <w:rPr>
          <w:rFonts w:eastAsia="Calibri"/>
          <w:bCs/>
          <w:sz w:val="24"/>
          <w:szCs w:val="24"/>
          <w:lang w:eastAsia="en-US"/>
        </w:rPr>
        <w:t>558, зарегистрирован Минюстом России 08.09.2010 рег. № 18380. Отобраны к</w:t>
      </w:r>
      <w:r w:rsidRPr="000C0E15">
        <w:rPr>
          <w:rFonts w:eastAsia="Calibri"/>
          <w:bCs/>
          <w:sz w:val="24"/>
          <w:szCs w:val="24"/>
          <w:lang w:val="en-US" w:eastAsia="en-US"/>
        </w:rPr>
        <w:t> </w:t>
      </w:r>
      <w:r w:rsidRPr="000C0E15">
        <w:rPr>
          <w:rFonts w:eastAsia="Calibri"/>
          <w:bCs/>
          <w:sz w:val="24"/>
          <w:szCs w:val="24"/>
          <w:lang w:eastAsia="en-US"/>
        </w:rPr>
        <w:t>уничтожению как не имеющие научно-исторической ценности и утратившие практическое значение документы ________________________.</w:t>
      </w:r>
    </w:p>
    <w:tbl>
      <w:tblPr>
        <w:tblW w:w="10348" w:type="dxa"/>
        <w:tblInd w:w="-459" w:type="dxa"/>
        <w:tblLayout w:type="fixed"/>
        <w:tblLook w:val="0000" w:firstRow="0" w:lastRow="0" w:firstColumn="0" w:lastColumn="0" w:noHBand="0" w:noVBand="0"/>
      </w:tblPr>
      <w:tblGrid>
        <w:gridCol w:w="567"/>
        <w:gridCol w:w="3261"/>
        <w:gridCol w:w="2409"/>
        <w:gridCol w:w="2127"/>
        <w:gridCol w:w="1984"/>
      </w:tblGrid>
      <w:tr w:rsidR="00224C5D" w:rsidRPr="000C0E15" w:rsidTr="000724E2">
        <w:tc>
          <w:tcPr>
            <w:tcW w:w="56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w:t>
            </w:r>
          </w:p>
          <w:p w:rsidR="00224C5D" w:rsidRPr="000C0E15" w:rsidRDefault="00224C5D">
            <w:pPr>
              <w:jc w:val="center"/>
              <w:rPr>
                <w:sz w:val="24"/>
                <w:szCs w:val="24"/>
              </w:rPr>
            </w:pPr>
            <w:proofErr w:type="gramStart"/>
            <w:r w:rsidRPr="000C0E15">
              <w:rPr>
                <w:rFonts w:eastAsia="Calibri"/>
                <w:bCs/>
                <w:sz w:val="24"/>
                <w:szCs w:val="24"/>
                <w:lang w:eastAsia="en-US"/>
              </w:rPr>
              <w:t>п</w:t>
            </w:r>
            <w:proofErr w:type="gramEnd"/>
            <w:r w:rsidRPr="000C0E15">
              <w:rPr>
                <w:rFonts w:eastAsia="Calibri"/>
                <w:bCs/>
                <w:sz w:val="24"/>
                <w:szCs w:val="24"/>
                <w:lang w:eastAsia="en-US"/>
              </w:rPr>
              <w:t>/п</w:t>
            </w:r>
          </w:p>
        </w:tc>
        <w:tc>
          <w:tcPr>
            <w:tcW w:w="3261"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Заголовок (группа)</w:t>
            </w:r>
          </w:p>
          <w:p w:rsidR="00224C5D" w:rsidRPr="000C0E15" w:rsidRDefault="00224C5D">
            <w:pPr>
              <w:jc w:val="center"/>
              <w:rPr>
                <w:sz w:val="24"/>
                <w:szCs w:val="24"/>
              </w:rPr>
            </w:pPr>
            <w:r w:rsidRPr="000C0E15">
              <w:rPr>
                <w:rFonts w:eastAsia="Calibri"/>
                <w:bCs/>
                <w:sz w:val="24"/>
                <w:szCs w:val="24"/>
                <w:lang w:eastAsia="en-US"/>
              </w:rPr>
              <w:t>электронных документов</w:t>
            </w:r>
          </w:p>
        </w:tc>
        <w:tc>
          <w:tcPr>
            <w:tcW w:w="2409"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Период</w:t>
            </w:r>
          </w:p>
          <w:p w:rsidR="00224C5D" w:rsidRPr="000C0E15" w:rsidRDefault="00224C5D">
            <w:pPr>
              <w:jc w:val="center"/>
              <w:rPr>
                <w:sz w:val="24"/>
                <w:szCs w:val="24"/>
              </w:rPr>
            </w:pPr>
            <w:r w:rsidRPr="000C0E15">
              <w:rPr>
                <w:rFonts w:eastAsia="Calibri"/>
                <w:bCs/>
                <w:sz w:val="24"/>
                <w:szCs w:val="24"/>
                <w:lang w:eastAsia="en-US"/>
              </w:rPr>
              <w:t>(крайние даты) электронных документов</w:t>
            </w:r>
          </w:p>
        </w:tc>
        <w:tc>
          <w:tcPr>
            <w:tcW w:w="2127" w:type="dxa"/>
            <w:tcBorders>
              <w:top w:val="single" w:sz="4" w:space="0" w:color="000000"/>
              <w:left w:val="single" w:sz="4" w:space="0" w:color="000000"/>
              <w:bottom w:val="single" w:sz="4" w:space="0" w:color="000000"/>
            </w:tcBorders>
          </w:tcPr>
          <w:p w:rsidR="00224C5D" w:rsidRPr="000C0E15" w:rsidRDefault="00224C5D">
            <w:pPr>
              <w:jc w:val="center"/>
              <w:rPr>
                <w:sz w:val="24"/>
                <w:szCs w:val="24"/>
              </w:rPr>
            </w:pPr>
            <w:r w:rsidRPr="000C0E15">
              <w:rPr>
                <w:rFonts w:eastAsia="Calibri"/>
                <w:bCs/>
                <w:sz w:val="24"/>
                <w:szCs w:val="24"/>
                <w:lang w:eastAsia="en-US"/>
              </w:rPr>
              <w:t>Количество электронных документов</w:t>
            </w:r>
          </w:p>
        </w:tc>
        <w:tc>
          <w:tcPr>
            <w:tcW w:w="1984" w:type="dxa"/>
            <w:tcBorders>
              <w:top w:val="single" w:sz="4" w:space="0" w:color="000000"/>
              <w:left w:val="single" w:sz="4" w:space="0" w:color="000000"/>
              <w:bottom w:val="single" w:sz="4" w:space="0" w:color="000000"/>
              <w:right w:val="single" w:sz="4" w:space="0" w:color="000000"/>
            </w:tcBorders>
          </w:tcPr>
          <w:p w:rsidR="00224C5D" w:rsidRPr="000C0E15" w:rsidRDefault="00224C5D">
            <w:pPr>
              <w:jc w:val="center"/>
              <w:rPr>
                <w:sz w:val="24"/>
                <w:szCs w:val="24"/>
              </w:rPr>
            </w:pPr>
            <w:r w:rsidRPr="000C0E15">
              <w:rPr>
                <w:rFonts w:eastAsia="Calibri"/>
                <w:bCs/>
                <w:sz w:val="24"/>
                <w:szCs w:val="24"/>
                <w:lang w:eastAsia="en-US"/>
              </w:rPr>
              <w:t>Срок хранения электронных документов и номера статей по перечню</w:t>
            </w:r>
          </w:p>
        </w:tc>
      </w:tr>
      <w:tr w:rsidR="00224C5D" w:rsidRPr="000C0E15" w:rsidTr="000724E2">
        <w:tc>
          <w:tcPr>
            <w:tcW w:w="567"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3261"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2409"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2127" w:type="dxa"/>
            <w:tcBorders>
              <w:top w:val="single" w:sz="4" w:space="0" w:color="000000"/>
              <w:left w:val="single" w:sz="4" w:space="0" w:color="000000"/>
              <w:bottom w:val="single" w:sz="4" w:space="0" w:color="000000"/>
            </w:tcBorders>
          </w:tcPr>
          <w:p w:rsidR="00224C5D" w:rsidRPr="000C0E15" w:rsidRDefault="00224C5D">
            <w:pPr>
              <w:snapToGrid w:val="0"/>
              <w:rPr>
                <w:rFonts w:eastAsia="Calibri"/>
                <w:bCs/>
                <w:sz w:val="24"/>
                <w:szCs w:val="24"/>
                <w:highlight w:val="yellow"/>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224C5D" w:rsidRPr="000C0E15" w:rsidRDefault="00224C5D">
            <w:pPr>
              <w:snapToGrid w:val="0"/>
              <w:rPr>
                <w:rFonts w:eastAsia="Calibri"/>
                <w:bCs/>
                <w:sz w:val="24"/>
                <w:szCs w:val="24"/>
                <w:highlight w:val="yellow"/>
                <w:lang w:eastAsia="en-US"/>
              </w:rPr>
            </w:pPr>
          </w:p>
        </w:tc>
      </w:tr>
    </w:tbl>
    <w:p w:rsidR="00224C5D" w:rsidRPr="000C0E15" w:rsidRDefault="00224C5D">
      <w:pPr>
        <w:rPr>
          <w:sz w:val="24"/>
          <w:szCs w:val="24"/>
        </w:rPr>
      </w:pPr>
      <w:r w:rsidRPr="000C0E15">
        <w:rPr>
          <w:rFonts w:eastAsia="Calibri"/>
          <w:bCs/>
          <w:sz w:val="24"/>
          <w:szCs w:val="24"/>
          <w:lang w:eastAsia="en-US"/>
        </w:rPr>
        <w:t>Всего отобрано к уничтожению________________ документов за _____ год.</w:t>
      </w:r>
    </w:p>
    <w:p w:rsidR="00224C5D" w:rsidRPr="000C0E15" w:rsidRDefault="00224C5D">
      <w:pPr>
        <w:rPr>
          <w:sz w:val="24"/>
          <w:szCs w:val="24"/>
        </w:rPr>
      </w:pPr>
      <w:r w:rsidRPr="000C0E15">
        <w:rPr>
          <w:rFonts w:eastAsia="Calibri"/>
          <w:bCs/>
          <w:sz w:val="24"/>
          <w:szCs w:val="24"/>
          <w:lang w:eastAsia="en-US"/>
        </w:rPr>
        <w:t xml:space="preserve">Описи на дела постоянного хранения и по личному составу утверждены и согласованы протоколом ЭПК комитета </w:t>
      </w:r>
      <w:r w:rsidR="000724E2" w:rsidRPr="000C0E15">
        <w:rPr>
          <w:rFonts w:eastAsia="Calibri"/>
          <w:bCs/>
          <w:sz w:val="24"/>
          <w:szCs w:val="24"/>
          <w:lang w:eastAsia="en-US"/>
        </w:rPr>
        <w:t>по управлению архивным делом Сара</w:t>
      </w:r>
      <w:r w:rsidRPr="000C0E15">
        <w:rPr>
          <w:rFonts w:eastAsia="Calibri"/>
          <w:bCs/>
          <w:sz w:val="24"/>
          <w:szCs w:val="24"/>
          <w:lang w:eastAsia="en-US"/>
        </w:rPr>
        <w:t xml:space="preserve">товской области </w:t>
      </w:r>
      <w:proofErr w:type="gramStart"/>
      <w:r w:rsidRPr="000C0E15">
        <w:rPr>
          <w:rFonts w:eastAsia="Calibri"/>
          <w:bCs/>
          <w:sz w:val="24"/>
          <w:szCs w:val="24"/>
          <w:lang w:eastAsia="en-US"/>
        </w:rPr>
        <w:t>от</w:t>
      </w:r>
      <w:proofErr w:type="gramEnd"/>
      <w:r w:rsidRPr="000C0E15">
        <w:rPr>
          <w:rFonts w:eastAsia="Calibri"/>
          <w:bCs/>
          <w:sz w:val="24"/>
          <w:szCs w:val="24"/>
          <w:lang w:eastAsia="en-US"/>
        </w:rPr>
        <w:t xml:space="preserve"> __.__. № ___.</w:t>
      </w:r>
    </w:p>
    <w:p w:rsidR="00224C5D" w:rsidRPr="000C0E15" w:rsidRDefault="00224C5D">
      <w:pPr>
        <w:rPr>
          <w:sz w:val="24"/>
          <w:szCs w:val="24"/>
        </w:rPr>
      </w:pPr>
      <w:r w:rsidRPr="000C0E15">
        <w:rPr>
          <w:rFonts w:eastAsia="Calibri"/>
          <w:bCs/>
          <w:sz w:val="24"/>
          <w:szCs w:val="24"/>
          <w:lang w:eastAsia="en-US"/>
        </w:rPr>
        <w:t>Уничтожение информации произвели:</w:t>
      </w:r>
    </w:p>
    <w:p w:rsidR="00224C5D" w:rsidRPr="000C0E15" w:rsidRDefault="00224C5D">
      <w:pPr>
        <w:rPr>
          <w:sz w:val="24"/>
          <w:szCs w:val="24"/>
        </w:rPr>
      </w:pPr>
      <w:r w:rsidRPr="000C0E15">
        <w:rPr>
          <w:rFonts w:eastAsia="Calibri"/>
          <w:bCs/>
          <w:sz w:val="24"/>
          <w:szCs w:val="24"/>
          <w:lang w:eastAsia="en-US"/>
        </w:rPr>
        <w:t>_________________             _______________                          _______________</w:t>
      </w:r>
    </w:p>
    <w:p w:rsidR="00224C5D" w:rsidRPr="000C0E15" w:rsidRDefault="00224C5D">
      <w:pPr>
        <w:rPr>
          <w:sz w:val="24"/>
          <w:szCs w:val="24"/>
          <w:vertAlign w:val="superscript"/>
        </w:rPr>
      </w:pPr>
      <w:r w:rsidRPr="000C0E15">
        <w:rPr>
          <w:bCs/>
          <w:sz w:val="24"/>
          <w:szCs w:val="24"/>
          <w:vertAlign w:val="superscript"/>
          <w:lang w:eastAsia="en-US"/>
        </w:rPr>
        <w:t xml:space="preserve">         </w:t>
      </w:r>
      <w:r w:rsidRPr="000C0E15">
        <w:rPr>
          <w:rFonts w:eastAsia="Calibri"/>
          <w:bCs/>
          <w:sz w:val="24"/>
          <w:szCs w:val="24"/>
          <w:vertAlign w:val="superscript"/>
          <w:lang w:eastAsia="en-US"/>
        </w:rPr>
        <w:t xml:space="preserve">(должность)                  </w:t>
      </w:r>
      <w:r w:rsidR="000724E2" w:rsidRPr="000C0E15">
        <w:rPr>
          <w:rFonts w:eastAsia="Calibri"/>
          <w:bCs/>
          <w:sz w:val="24"/>
          <w:szCs w:val="24"/>
          <w:vertAlign w:val="superscript"/>
          <w:lang w:eastAsia="en-US"/>
        </w:rPr>
        <w:t xml:space="preserve">                                   </w:t>
      </w:r>
      <w:r w:rsidRPr="000C0E15">
        <w:rPr>
          <w:rFonts w:eastAsia="Calibri"/>
          <w:bCs/>
          <w:sz w:val="24"/>
          <w:szCs w:val="24"/>
          <w:vertAlign w:val="superscript"/>
          <w:lang w:eastAsia="en-US"/>
        </w:rPr>
        <w:t xml:space="preserve">   (подпись)                           </w:t>
      </w:r>
      <w:r w:rsidR="000724E2" w:rsidRPr="000C0E15">
        <w:rPr>
          <w:rFonts w:eastAsia="Calibri"/>
          <w:bCs/>
          <w:sz w:val="24"/>
          <w:szCs w:val="24"/>
          <w:vertAlign w:val="superscript"/>
          <w:lang w:eastAsia="en-US"/>
        </w:rPr>
        <w:t xml:space="preserve">                                 </w:t>
      </w:r>
      <w:r w:rsidRPr="000C0E15">
        <w:rPr>
          <w:rFonts w:eastAsia="Calibri"/>
          <w:bCs/>
          <w:sz w:val="24"/>
          <w:szCs w:val="24"/>
          <w:vertAlign w:val="superscript"/>
          <w:lang w:eastAsia="en-US"/>
        </w:rPr>
        <w:t xml:space="preserve">  (инициалы, фамилия)</w:t>
      </w:r>
    </w:p>
    <w:p w:rsidR="00224C5D" w:rsidRPr="000C0E15" w:rsidRDefault="00224C5D">
      <w:pPr>
        <w:rPr>
          <w:sz w:val="24"/>
          <w:szCs w:val="24"/>
        </w:rPr>
      </w:pPr>
      <w:r w:rsidRPr="000C0E15">
        <w:rPr>
          <w:rFonts w:eastAsia="Calibri"/>
          <w:bCs/>
          <w:sz w:val="24"/>
          <w:szCs w:val="24"/>
          <w:lang w:eastAsia="en-US"/>
        </w:rPr>
        <w:t>Дата</w:t>
      </w:r>
    </w:p>
    <w:tbl>
      <w:tblPr>
        <w:tblW w:w="5074" w:type="pct"/>
        <w:tblInd w:w="-142" w:type="dxa"/>
        <w:tblLayout w:type="fixed"/>
        <w:tblCellMar>
          <w:left w:w="0" w:type="dxa"/>
          <w:right w:w="0" w:type="dxa"/>
        </w:tblCellMar>
        <w:tblLook w:val="0000" w:firstRow="0" w:lastRow="0" w:firstColumn="0" w:lastColumn="0" w:noHBand="0" w:noVBand="0"/>
      </w:tblPr>
      <w:tblGrid>
        <w:gridCol w:w="3286"/>
        <w:gridCol w:w="522"/>
        <w:gridCol w:w="433"/>
        <w:gridCol w:w="319"/>
        <w:gridCol w:w="706"/>
        <w:gridCol w:w="1224"/>
        <w:gridCol w:w="3220"/>
        <w:gridCol w:w="71"/>
      </w:tblGrid>
      <w:tr w:rsidR="00224C5D" w:rsidRPr="000C0E15" w:rsidTr="000724E2">
        <w:tc>
          <w:tcPr>
            <w:tcW w:w="3285" w:type="dxa"/>
            <w:vMerge w:val="restart"/>
          </w:tcPr>
          <w:p w:rsidR="00224C5D" w:rsidRPr="000C0E15" w:rsidRDefault="00224C5D">
            <w:pPr>
              <w:rPr>
                <w:sz w:val="24"/>
                <w:szCs w:val="24"/>
              </w:rPr>
            </w:pPr>
            <w:r w:rsidRPr="000C0E15">
              <w:rPr>
                <w:rFonts w:eastAsia="Calibri"/>
                <w:bCs/>
                <w:sz w:val="24"/>
                <w:szCs w:val="24"/>
                <w:lang w:eastAsia="en-US"/>
              </w:rPr>
              <w:t xml:space="preserve">Наименование лица, ответственного за архив </w:t>
            </w:r>
          </w:p>
        </w:tc>
        <w:tc>
          <w:tcPr>
            <w:tcW w:w="522" w:type="dxa"/>
          </w:tcPr>
          <w:p w:rsidR="00224C5D" w:rsidRPr="000C0E15" w:rsidRDefault="00224C5D">
            <w:pPr>
              <w:snapToGrid w:val="0"/>
              <w:rPr>
                <w:rFonts w:eastAsia="Calibri"/>
                <w:bCs/>
                <w:sz w:val="24"/>
                <w:szCs w:val="24"/>
                <w:lang w:eastAsia="en-US"/>
              </w:rPr>
            </w:pPr>
          </w:p>
        </w:tc>
        <w:tc>
          <w:tcPr>
            <w:tcW w:w="1458" w:type="dxa"/>
            <w:gridSpan w:val="3"/>
          </w:tcPr>
          <w:p w:rsidR="00224C5D" w:rsidRPr="000C0E15" w:rsidRDefault="00224C5D">
            <w:pPr>
              <w:rPr>
                <w:sz w:val="24"/>
                <w:szCs w:val="24"/>
              </w:rPr>
            </w:pPr>
            <w:r w:rsidRPr="000C0E15">
              <w:rPr>
                <w:rFonts w:eastAsia="Calibri"/>
                <w:bCs/>
                <w:sz w:val="24"/>
                <w:szCs w:val="24"/>
                <w:lang w:eastAsia="en-US"/>
              </w:rPr>
              <w:br/>
              <w:t xml:space="preserve">__________ </w:t>
            </w:r>
          </w:p>
        </w:tc>
        <w:tc>
          <w:tcPr>
            <w:tcW w:w="1224" w:type="dxa"/>
          </w:tcPr>
          <w:p w:rsidR="00224C5D" w:rsidRPr="000C0E15" w:rsidRDefault="00224C5D">
            <w:pPr>
              <w:snapToGrid w:val="0"/>
              <w:rPr>
                <w:rFonts w:eastAsia="Calibri"/>
                <w:bCs/>
                <w:sz w:val="24"/>
                <w:szCs w:val="24"/>
                <w:lang w:eastAsia="en-US"/>
              </w:rPr>
            </w:pPr>
          </w:p>
        </w:tc>
        <w:tc>
          <w:tcPr>
            <w:tcW w:w="3220" w:type="dxa"/>
          </w:tcPr>
          <w:p w:rsidR="00224C5D" w:rsidRPr="000C0E15" w:rsidRDefault="00224C5D">
            <w:pPr>
              <w:rPr>
                <w:sz w:val="24"/>
                <w:szCs w:val="24"/>
              </w:rPr>
            </w:pPr>
            <w:r w:rsidRPr="000C0E15">
              <w:rPr>
                <w:rFonts w:eastAsia="Calibri"/>
                <w:bCs/>
                <w:sz w:val="24"/>
                <w:szCs w:val="24"/>
                <w:lang w:eastAsia="en-US"/>
              </w:rPr>
              <w:br/>
              <w:t xml:space="preserve">_______________________ </w:t>
            </w:r>
          </w:p>
        </w:tc>
        <w:tc>
          <w:tcPr>
            <w:tcW w:w="71" w:type="dxa"/>
          </w:tcPr>
          <w:p w:rsidR="00224C5D" w:rsidRPr="000C0E15" w:rsidRDefault="00224C5D">
            <w:pPr>
              <w:snapToGrid w:val="0"/>
              <w:rPr>
                <w:rFonts w:eastAsia="Calibri"/>
                <w:bCs/>
                <w:sz w:val="24"/>
                <w:szCs w:val="24"/>
                <w:lang w:eastAsia="en-US"/>
              </w:rPr>
            </w:pPr>
          </w:p>
        </w:tc>
      </w:tr>
      <w:tr w:rsidR="00224C5D" w:rsidRPr="000C0E15" w:rsidTr="000724E2">
        <w:tc>
          <w:tcPr>
            <w:tcW w:w="3285" w:type="dxa"/>
            <w:vMerge/>
          </w:tcPr>
          <w:p w:rsidR="00224C5D" w:rsidRPr="000C0E15" w:rsidRDefault="00224C5D">
            <w:pPr>
              <w:snapToGrid w:val="0"/>
              <w:rPr>
                <w:rFonts w:eastAsia="Calibri"/>
                <w:bCs/>
                <w:sz w:val="24"/>
                <w:szCs w:val="24"/>
                <w:lang w:eastAsia="en-US"/>
              </w:rPr>
            </w:pPr>
          </w:p>
        </w:tc>
        <w:tc>
          <w:tcPr>
            <w:tcW w:w="522" w:type="dxa"/>
          </w:tcPr>
          <w:p w:rsidR="00224C5D" w:rsidRPr="000C0E15" w:rsidRDefault="00224C5D">
            <w:pPr>
              <w:snapToGrid w:val="0"/>
              <w:rPr>
                <w:rFonts w:eastAsia="Calibri"/>
                <w:bCs/>
                <w:sz w:val="24"/>
                <w:szCs w:val="24"/>
                <w:vertAlign w:val="superscript"/>
                <w:lang w:eastAsia="en-US"/>
              </w:rPr>
            </w:pPr>
          </w:p>
        </w:tc>
        <w:tc>
          <w:tcPr>
            <w:tcW w:w="1458" w:type="dxa"/>
            <w:gridSpan w:val="3"/>
          </w:tcPr>
          <w:p w:rsidR="00224C5D" w:rsidRPr="000C0E15" w:rsidRDefault="00224C5D">
            <w:pPr>
              <w:rPr>
                <w:sz w:val="24"/>
                <w:szCs w:val="24"/>
                <w:vertAlign w:val="superscript"/>
              </w:rPr>
            </w:pPr>
            <w:r w:rsidRPr="000C0E15">
              <w:rPr>
                <w:rFonts w:eastAsia="Calibri"/>
                <w:bCs/>
                <w:sz w:val="24"/>
                <w:szCs w:val="24"/>
                <w:vertAlign w:val="superscript"/>
                <w:lang w:eastAsia="en-US"/>
              </w:rPr>
              <w:t xml:space="preserve">(подпись)  </w:t>
            </w:r>
          </w:p>
        </w:tc>
        <w:tc>
          <w:tcPr>
            <w:tcW w:w="1224" w:type="dxa"/>
          </w:tcPr>
          <w:p w:rsidR="00224C5D" w:rsidRPr="000C0E15" w:rsidRDefault="00224C5D">
            <w:pPr>
              <w:snapToGrid w:val="0"/>
              <w:rPr>
                <w:rFonts w:eastAsia="Calibri"/>
                <w:bCs/>
                <w:sz w:val="24"/>
                <w:szCs w:val="24"/>
                <w:vertAlign w:val="superscript"/>
                <w:lang w:eastAsia="en-US"/>
              </w:rPr>
            </w:pPr>
          </w:p>
        </w:tc>
        <w:tc>
          <w:tcPr>
            <w:tcW w:w="3220" w:type="dxa"/>
          </w:tcPr>
          <w:p w:rsidR="00224C5D" w:rsidRPr="000C0E15" w:rsidRDefault="00224C5D">
            <w:pPr>
              <w:rPr>
                <w:sz w:val="24"/>
                <w:szCs w:val="24"/>
                <w:vertAlign w:val="superscript"/>
              </w:rPr>
            </w:pPr>
            <w:r w:rsidRPr="000C0E15">
              <w:rPr>
                <w:bCs/>
                <w:sz w:val="24"/>
                <w:szCs w:val="24"/>
                <w:vertAlign w:val="superscript"/>
                <w:lang w:eastAsia="en-US"/>
              </w:rPr>
              <w:t xml:space="preserve">        </w:t>
            </w:r>
            <w:r w:rsidRPr="000C0E15">
              <w:rPr>
                <w:rFonts w:eastAsia="Calibri"/>
                <w:bCs/>
                <w:sz w:val="24"/>
                <w:szCs w:val="24"/>
                <w:vertAlign w:val="superscript"/>
                <w:lang w:eastAsia="en-US"/>
              </w:rPr>
              <w:t>(инициалы, фамилия)</w:t>
            </w:r>
          </w:p>
        </w:tc>
        <w:tc>
          <w:tcPr>
            <w:tcW w:w="71" w:type="dxa"/>
          </w:tcPr>
          <w:p w:rsidR="00224C5D" w:rsidRPr="000C0E15" w:rsidRDefault="00224C5D">
            <w:pPr>
              <w:snapToGrid w:val="0"/>
              <w:rPr>
                <w:rFonts w:eastAsia="Calibri"/>
                <w:bCs/>
                <w:sz w:val="24"/>
                <w:szCs w:val="24"/>
                <w:lang w:eastAsia="en-US"/>
              </w:rPr>
            </w:pPr>
          </w:p>
        </w:tc>
      </w:tr>
      <w:tr w:rsidR="00224C5D" w:rsidRPr="000C0E15" w:rsidTr="000724E2">
        <w:trPr>
          <w:trHeight w:val="80"/>
        </w:trPr>
        <w:tc>
          <w:tcPr>
            <w:tcW w:w="3285" w:type="dxa"/>
            <w:vAlign w:val="center"/>
          </w:tcPr>
          <w:p w:rsidR="00224C5D" w:rsidRPr="000C0E15" w:rsidRDefault="00224C5D">
            <w:pPr>
              <w:rPr>
                <w:rFonts w:eastAsia="Calibri"/>
                <w:bCs/>
                <w:sz w:val="24"/>
                <w:szCs w:val="24"/>
                <w:lang w:eastAsia="en-US"/>
              </w:rPr>
            </w:pPr>
          </w:p>
        </w:tc>
        <w:tc>
          <w:tcPr>
            <w:tcW w:w="522" w:type="dxa"/>
          </w:tcPr>
          <w:p w:rsidR="00224C5D" w:rsidRPr="000C0E15" w:rsidRDefault="00224C5D">
            <w:pPr>
              <w:snapToGrid w:val="0"/>
              <w:rPr>
                <w:rFonts w:eastAsia="Calibri"/>
                <w:bCs/>
                <w:sz w:val="24"/>
                <w:szCs w:val="24"/>
                <w:vertAlign w:val="superscript"/>
                <w:lang w:eastAsia="en-US"/>
              </w:rPr>
            </w:pPr>
          </w:p>
        </w:tc>
        <w:tc>
          <w:tcPr>
            <w:tcW w:w="1458" w:type="dxa"/>
            <w:gridSpan w:val="3"/>
          </w:tcPr>
          <w:p w:rsidR="00224C5D" w:rsidRPr="000C0E15" w:rsidRDefault="00224C5D">
            <w:pPr>
              <w:snapToGrid w:val="0"/>
              <w:rPr>
                <w:rFonts w:eastAsia="Calibri"/>
                <w:bCs/>
                <w:sz w:val="24"/>
                <w:szCs w:val="24"/>
                <w:vertAlign w:val="superscript"/>
                <w:lang w:eastAsia="en-US"/>
              </w:rPr>
            </w:pPr>
          </w:p>
        </w:tc>
        <w:tc>
          <w:tcPr>
            <w:tcW w:w="1224" w:type="dxa"/>
          </w:tcPr>
          <w:p w:rsidR="00224C5D" w:rsidRPr="000C0E15" w:rsidRDefault="00224C5D">
            <w:pPr>
              <w:snapToGrid w:val="0"/>
              <w:rPr>
                <w:rFonts w:eastAsia="Calibri"/>
                <w:bCs/>
                <w:sz w:val="24"/>
                <w:szCs w:val="24"/>
                <w:vertAlign w:val="superscript"/>
                <w:lang w:eastAsia="en-US"/>
              </w:rPr>
            </w:pPr>
          </w:p>
        </w:tc>
        <w:tc>
          <w:tcPr>
            <w:tcW w:w="3220" w:type="dxa"/>
          </w:tcPr>
          <w:p w:rsidR="00224C5D" w:rsidRPr="000C0E15" w:rsidRDefault="00224C5D">
            <w:pPr>
              <w:snapToGrid w:val="0"/>
              <w:rPr>
                <w:rFonts w:eastAsia="Calibri"/>
                <w:bCs/>
                <w:sz w:val="24"/>
                <w:szCs w:val="24"/>
                <w:vertAlign w:val="superscript"/>
                <w:lang w:eastAsia="en-US"/>
              </w:rPr>
            </w:pPr>
          </w:p>
        </w:tc>
        <w:tc>
          <w:tcPr>
            <w:tcW w:w="71" w:type="dxa"/>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bCs/>
                <w:sz w:val="24"/>
                <w:szCs w:val="24"/>
                <w:lang w:eastAsia="en-US"/>
              </w:rPr>
              <w:t xml:space="preserve">        </w:t>
            </w:r>
            <w:r w:rsidRPr="000C0E15">
              <w:rPr>
                <w:rFonts w:eastAsia="Calibri"/>
                <w:bCs/>
                <w:sz w:val="24"/>
                <w:szCs w:val="24"/>
                <w:lang w:eastAsia="en-US"/>
              </w:rPr>
              <w:t>СОГЛАСОВАНО</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rFonts w:eastAsia="Calibri"/>
                <w:bCs/>
                <w:sz w:val="24"/>
                <w:szCs w:val="24"/>
                <w:lang w:eastAsia="en-US"/>
              </w:rPr>
              <w:t xml:space="preserve">Протокол </w:t>
            </w:r>
            <w:proofErr w:type="gramStart"/>
            <w:r w:rsidRPr="000C0E15">
              <w:rPr>
                <w:rFonts w:eastAsia="Calibri"/>
                <w:bCs/>
                <w:sz w:val="24"/>
                <w:szCs w:val="24"/>
                <w:lang w:eastAsia="en-US"/>
              </w:rPr>
              <w:t>ЭК</w:t>
            </w:r>
            <w:proofErr w:type="gramEnd"/>
            <w:r w:rsidRPr="000C0E15">
              <w:rPr>
                <w:rFonts w:eastAsia="Calibri"/>
                <w:bCs/>
                <w:sz w:val="24"/>
                <w:szCs w:val="24"/>
                <w:lang w:eastAsia="en-US"/>
              </w:rPr>
              <w:t xml:space="preserve"> </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r w:rsidR="00224C5D" w:rsidRPr="000C0E15" w:rsidTr="000724E2">
        <w:tc>
          <w:tcPr>
            <w:tcW w:w="4240" w:type="dxa"/>
            <w:gridSpan w:val="3"/>
          </w:tcPr>
          <w:p w:rsidR="00224C5D" w:rsidRPr="000C0E15" w:rsidRDefault="00224C5D">
            <w:pPr>
              <w:rPr>
                <w:sz w:val="24"/>
                <w:szCs w:val="24"/>
              </w:rPr>
            </w:pPr>
            <w:r w:rsidRPr="000C0E15">
              <w:rPr>
                <w:rFonts w:eastAsia="Calibri"/>
                <w:bCs/>
                <w:sz w:val="24"/>
                <w:szCs w:val="24"/>
                <w:lang w:eastAsia="en-US"/>
              </w:rPr>
              <w:t xml:space="preserve">от _________ № ______________ </w:t>
            </w:r>
          </w:p>
        </w:tc>
        <w:tc>
          <w:tcPr>
            <w:tcW w:w="319" w:type="dxa"/>
          </w:tcPr>
          <w:p w:rsidR="00224C5D" w:rsidRPr="000C0E15" w:rsidRDefault="00224C5D">
            <w:pPr>
              <w:snapToGrid w:val="0"/>
              <w:rPr>
                <w:rFonts w:eastAsia="Calibri"/>
                <w:bCs/>
                <w:sz w:val="24"/>
                <w:szCs w:val="24"/>
                <w:lang w:eastAsia="en-US"/>
              </w:rPr>
            </w:pPr>
          </w:p>
        </w:tc>
        <w:tc>
          <w:tcPr>
            <w:tcW w:w="5221" w:type="dxa"/>
            <w:gridSpan w:val="4"/>
          </w:tcPr>
          <w:p w:rsidR="00224C5D" w:rsidRPr="000C0E15" w:rsidRDefault="00224C5D">
            <w:pPr>
              <w:snapToGrid w:val="0"/>
              <w:rPr>
                <w:rFonts w:eastAsia="Calibri"/>
                <w:bCs/>
                <w:sz w:val="24"/>
                <w:szCs w:val="24"/>
                <w:lang w:eastAsia="en-US"/>
              </w:rPr>
            </w:pPr>
          </w:p>
        </w:tc>
      </w:tr>
    </w:tbl>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Pr="000C0E15" w:rsidRDefault="00224C5D">
      <w:pPr>
        <w:pStyle w:val="a9"/>
        <w:jc w:val="left"/>
        <w:rPr>
          <w:sz w:val="24"/>
        </w:rPr>
      </w:pPr>
    </w:p>
    <w:p w:rsidR="00224C5D" w:rsidRDefault="00224C5D">
      <w:pPr>
        <w:pStyle w:val="a9"/>
        <w:jc w:val="left"/>
        <w:rPr>
          <w:szCs w:val="28"/>
        </w:rPr>
      </w:pPr>
    </w:p>
    <w:p w:rsidR="00224C5D" w:rsidRDefault="00224C5D">
      <w:pPr>
        <w:pStyle w:val="a9"/>
        <w:jc w:val="left"/>
        <w:rPr>
          <w:szCs w:val="28"/>
        </w:rPr>
      </w:pPr>
    </w:p>
    <w:p w:rsidR="00224C5D" w:rsidRDefault="00224C5D">
      <w:pPr>
        <w:pStyle w:val="a9"/>
        <w:jc w:val="left"/>
        <w:rPr>
          <w:szCs w:val="28"/>
        </w:rPr>
      </w:pPr>
    </w:p>
    <w:sectPr w:rsidR="00224C5D">
      <w:headerReference w:type="default" r:id="rId11"/>
      <w:footerReference w:type="default" r:id="rId12"/>
      <w:footnotePr>
        <w:pos w:val="beneathText"/>
      </w:footnotePr>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56" w:rsidRDefault="00B52A56">
      <w:r>
        <w:separator/>
      </w:r>
    </w:p>
  </w:endnote>
  <w:endnote w:type="continuationSeparator" w:id="0">
    <w:p w:rsidR="00B52A56" w:rsidRDefault="00B5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roman"/>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36" w:rsidRDefault="00CE2136">
    <w:pPr>
      <w:pStyle w:val="ab"/>
      <w:jc w:val="right"/>
    </w:pPr>
  </w:p>
  <w:p w:rsidR="00CE2136" w:rsidRDefault="00CE213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56" w:rsidRDefault="00B52A56">
      <w:r>
        <w:separator/>
      </w:r>
    </w:p>
  </w:footnote>
  <w:footnote w:type="continuationSeparator" w:id="0">
    <w:p w:rsidR="00B52A56" w:rsidRDefault="00B5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36" w:rsidRDefault="00CE2136">
    <w:pPr>
      <w:pStyle w:val="a7"/>
      <w:jc w:val="center"/>
    </w:pPr>
    <w:r>
      <w:fldChar w:fldCharType="begin"/>
    </w:r>
    <w:r>
      <w:instrText xml:space="preserve"> PAGE </w:instrText>
    </w:r>
    <w:r>
      <w:fldChar w:fldCharType="separate"/>
    </w:r>
    <w:r w:rsidR="00C6607F">
      <w:rPr>
        <w:noProof/>
      </w:rPr>
      <w:t>63</w:t>
    </w:r>
    <w:r>
      <w:rPr>
        <w:noProof/>
      </w:rPr>
      <w:fldChar w:fldCharType="end"/>
    </w:r>
  </w:p>
  <w:p w:rsidR="00CE2136" w:rsidRDefault="00CE213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E3D24"/>
    <w:multiLevelType w:val="singleLevel"/>
    <w:tmpl w:val="B94E3D24"/>
    <w:lvl w:ilvl="0">
      <w:start w:val="1"/>
      <w:numFmt w:val="decimal"/>
      <w:lvlText w:val="%1."/>
      <w:lvlJc w:val="left"/>
      <w:pPr>
        <w:tabs>
          <w:tab w:val="num" w:pos="312"/>
        </w:tabs>
        <w:ind w:left="70" w:firstLine="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lvl w:ilvl="0">
      <w:start w:val="1"/>
      <w:numFmt w:val="decimal"/>
      <w:lvlText w:val="%1."/>
      <w:lvlJc w:val="left"/>
      <w:pPr>
        <w:tabs>
          <w:tab w:val="num" w:pos="0"/>
        </w:tabs>
        <w:ind w:left="303" w:hanging="281"/>
      </w:pPr>
      <w:rPr>
        <w:rFonts w:ascii="Times New Roman" w:eastAsia="Times New Roman" w:hAnsi="Times New Roman" w:cs="Times New Roman" w:hint="default"/>
        <w:spacing w:val="0"/>
        <w:w w:val="100"/>
        <w:sz w:val="28"/>
        <w:szCs w:val="28"/>
        <w:lang w:val="ru-RU" w:bidi="ar-SA"/>
      </w:rPr>
    </w:lvl>
  </w:abstractNum>
  <w:abstractNum w:abstractNumId="3">
    <w:nsid w:val="00000003"/>
    <w:multiLevelType w:val="multilevel"/>
    <w:tmpl w:val="00000003"/>
    <w:lvl w:ilvl="0">
      <w:start w:val="1"/>
      <w:numFmt w:val="decimal"/>
      <w:suff w:val="space"/>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8D321C"/>
    <w:multiLevelType w:val="hybridMultilevel"/>
    <w:tmpl w:val="70A2547A"/>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00EFC"/>
    <w:multiLevelType w:val="hybridMultilevel"/>
    <w:tmpl w:val="C45474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4E03E8"/>
    <w:rsid w:val="00026A1A"/>
    <w:rsid w:val="000724E2"/>
    <w:rsid w:val="000C0E15"/>
    <w:rsid w:val="000D050B"/>
    <w:rsid w:val="00214743"/>
    <w:rsid w:val="00222B88"/>
    <w:rsid w:val="00224C5D"/>
    <w:rsid w:val="002A2CD4"/>
    <w:rsid w:val="002C4953"/>
    <w:rsid w:val="002E14E7"/>
    <w:rsid w:val="00304E2C"/>
    <w:rsid w:val="00320527"/>
    <w:rsid w:val="003D4EB1"/>
    <w:rsid w:val="004A4E0A"/>
    <w:rsid w:val="004B4B0A"/>
    <w:rsid w:val="004E03E8"/>
    <w:rsid w:val="005043DE"/>
    <w:rsid w:val="005411EE"/>
    <w:rsid w:val="006043ED"/>
    <w:rsid w:val="00646CFC"/>
    <w:rsid w:val="006C39B9"/>
    <w:rsid w:val="006C5866"/>
    <w:rsid w:val="006D70EC"/>
    <w:rsid w:val="00725166"/>
    <w:rsid w:val="0088737D"/>
    <w:rsid w:val="008A7764"/>
    <w:rsid w:val="008E69BF"/>
    <w:rsid w:val="00933271"/>
    <w:rsid w:val="00A30AB2"/>
    <w:rsid w:val="00A81AB5"/>
    <w:rsid w:val="00A91A0E"/>
    <w:rsid w:val="00B50C78"/>
    <w:rsid w:val="00B52A56"/>
    <w:rsid w:val="00BA017C"/>
    <w:rsid w:val="00BC66E9"/>
    <w:rsid w:val="00BF6449"/>
    <w:rsid w:val="00C6607F"/>
    <w:rsid w:val="00CC4611"/>
    <w:rsid w:val="00CD617A"/>
    <w:rsid w:val="00CE2136"/>
    <w:rsid w:val="00D2132C"/>
    <w:rsid w:val="00D470AC"/>
    <w:rsid w:val="00EC54BF"/>
    <w:rsid w:val="00EF6BAC"/>
    <w:rsid w:val="00F4045E"/>
    <w:rsid w:val="00F7060A"/>
    <w:rsid w:val="01CD0F35"/>
    <w:rsid w:val="7039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uiPriority="7" w:qFormat="1"/>
    <w:lsdException w:name="heading 1" w:uiPriority="67" w:qFormat="1"/>
    <w:lsdException w:name="heading 2" w:uiPriority="67" w:qFormat="1"/>
    <w:lsdException w:name="heading 3" w:uiPriority="67" w:qFormat="1"/>
    <w:lsdException w:name="heading 4" w:uiPriority="67" w:qFormat="1"/>
    <w:lsdException w:name="heading 5" w:uiPriority="67"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67"/>
    <w:lsdException w:name="header" w:uiPriority="99"/>
    <w:lsdException w:name="footer" w:uiPriority="67"/>
    <w:lsdException w:name="caption" w:semiHidden="1" w:unhideWhenUsed="1" w:qFormat="1"/>
    <w:lsdException w:name="page number" w:uiPriority="67"/>
    <w:lsdException w:name="List" w:uiPriority="67"/>
    <w:lsdException w:name="Title" w:qFormat="1"/>
    <w:lsdException w:name="Default Paragraph Font" w:semiHidden="1" w:qFormat="1"/>
    <w:lsdException w:name="Body Text" w:uiPriority="67"/>
    <w:lsdException w:name="Body Text Indent" w:uiPriority="67"/>
    <w:lsdException w:name="Subtitle" w:uiPriority="67" w:qFormat="1"/>
    <w:lsdException w:name="Hyperlink" w:uiPriority="68"/>
    <w:lsdException w:name="FollowedHyperlink" w:uiPriority="68"/>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pPr>
      <w:suppressAutoHyphens/>
    </w:pPr>
    <w:rPr>
      <w:lang w:eastAsia="zh-CN"/>
    </w:rPr>
  </w:style>
  <w:style w:type="paragraph" w:styleId="1">
    <w:name w:val="heading 1"/>
    <w:basedOn w:val="a"/>
    <w:next w:val="a"/>
    <w:uiPriority w:val="67"/>
    <w:qFormat/>
    <w:pPr>
      <w:keepNext/>
      <w:numPr>
        <w:numId w:val="1"/>
      </w:numPr>
      <w:tabs>
        <w:tab w:val="left" w:pos="0"/>
      </w:tabs>
      <w:spacing w:line="220" w:lineRule="exact"/>
      <w:jc w:val="center"/>
      <w:outlineLvl w:val="0"/>
    </w:pPr>
    <w:rPr>
      <w:rFonts w:ascii="AG Souvenir" w:hAnsi="AG Souvenir" w:cs="AG Souvenir"/>
      <w:b/>
      <w:spacing w:val="38"/>
      <w:sz w:val="28"/>
    </w:rPr>
  </w:style>
  <w:style w:type="paragraph" w:styleId="2">
    <w:name w:val="heading 2"/>
    <w:basedOn w:val="a"/>
    <w:next w:val="a"/>
    <w:uiPriority w:val="67"/>
    <w:qFormat/>
    <w:pPr>
      <w:keepNext/>
      <w:numPr>
        <w:ilvl w:val="1"/>
        <w:numId w:val="1"/>
      </w:numPr>
      <w:tabs>
        <w:tab w:val="left" w:pos="0"/>
      </w:tabs>
      <w:spacing w:before="240" w:after="60"/>
      <w:outlineLvl w:val="1"/>
    </w:pPr>
    <w:rPr>
      <w:rFonts w:ascii="Cambria" w:hAnsi="Cambria" w:cs="Cambria"/>
      <w:b/>
      <w:bCs/>
      <w:i/>
      <w:iCs/>
      <w:sz w:val="28"/>
      <w:szCs w:val="28"/>
    </w:rPr>
  </w:style>
  <w:style w:type="paragraph" w:styleId="3">
    <w:name w:val="heading 3"/>
    <w:basedOn w:val="a"/>
    <w:next w:val="a"/>
    <w:uiPriority w:val="67"/>
    <w:qFormat/>
    <w:pPr>
      <w:keepNext/>
      <w:numPr>
        <w:ilvl w:val="2"/>
        <w:numId w:val="1"/>
      </w:numPr>
      <w:tabs>
        <w:tab w:val="left" w:pos="0"/>
      </w:tabs>
      <w:jc w:val="center"/>
      <w:outlineLvl w:val="2"/>
    </w:pPr>
    <w:rPr>
      <w:b/>
      <w:spacing w:val="30"/>
      <w:sz w:val="36"/>
    </w:rPr>
  </w:style>
  <w:style w:type="paragraph" w:styleId="4">
    <w:name w:val="heading 4"/>
    <w:basedOn w:val="a"/>
    <w:next w:val="a"/>
    <w:uiPriority w:val="67"/>
    <w:qFormat/>
    <w:pPr>
      <w:keepNext/>
      <w:numPr>
        <w:ilvl w:val="3"/>
        <w:numId w:val="1"/>
      </w:numPr>
      <w:tabs>
        <w:tab w:val="left" w:pos="0"/>
        <w:tab w:val="left" w:pos="2040"/>
      </w:tabs>
      <w:outlineLvl w:val="3"/>
    </w:pPr>
    <w:rPr>
      <w:rFonts w:eastAsia="Arial Unicode MS"/>
      <w:b/>
      <w:bCs/>
      <w:sz w:val="28"/>
      <w:szCs w:val="24"/>
    </w:rPr>
  </w:style>
  <w:style w:type="paragraph" w:styleId="5">
    <w:name w:val="heading 5"/>
    <w:basedOn w:val="a"/>
    <w:next w:val="a"/>
    <w:uiPriority w:val="67"/>
    <w:qFormat/>
    <w:pPr>
      <w:keepNext/>
      <w:numPr>
        <w:ilvl w:val="4"/>
        <w:numId w:val="1"/>
      </w:numPr>
      <w:tabs>
        <w:tab w:val="left" w:pos="0"/>
        <w:tab w:val="left" w:pos="2040"/>
      </w:tabs>
      <w:jc w:val="center"/>
      <w:outlineLvl w:val="4"/>
    </w:pPr>
    <w:rPr>
      <w:rFonts w:eastAsia="Arial Unicode M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68"/>
    <w:rPr>
      <w:color w:val="800080"/>
      <w:u w:val="single"/>
    </w:rPr>
  </w:style>
  <w:style w:type="character" w:styleId="a4">
    <w:name w:val="Hyperlink"/>
    <w:uiPriority w:val="68"/>
    <w:rPr>
      <w:color w:val="0000FF"/>
      <w:u w:val="single"/>
    </w:rPr>
  </w:style>
  <w:style w:type="character" w:styleId="a5">
    <w:name w:val="page number"/>
    <w:basedOn w:val="10"/>
    <w:uiPriority w:val="67"/>
  </w:style>
  <w:style w:type="character" w:customStyle="1" w:styleId="10">
    <w:name w:val="Основной шрифт абзаца1"/>
    <w:uiPriority w:val="67"/>
  </w:style>
  <w:style w:type="paragraph" w:styleId="a6">
    <w:name w:val="footnote text"/>
    <w:basedOn w:val="a"/>
    <w:uiPriority w:val="67"/>
  </w:style>
  <w:style w:type="paragraph" w:styleId="a7">
    <w:name w:val="header"/>
    <w:basedOn w:val="a"/>
    <w:link w:val="a8"/>
    <w:uiPriority w:val="99"/>
    <w:pPr>
      <w:tabs>
        <w:tab w:val="center" w:pos="4153"/>
        <w:tab w:val="right" w:pos="8306"/>
      </w:tabs>
    </w:pPr>
  </w:style>
  <w:style w:type="paragraph" w:styleId="a9">
    <w:name w:val="Body Text"/>
    <w:basedOn w:val="a"/>
    <w:uiPriority w:val="67"/>
    <w:pPr>
      <w:jc w:val="center"/>
    </w:pPr>
    <w:rPr>
      <w:sz w:val="28"/>
      <w:szCs w:val="24"/>
    </w:rPr>
  </w:style>
  <w:style w:type="paragraph" w:styleId="aa">
    <w:name w:val="Body Text Indent"/>
    <w:basedOn w:val="a"/>
    <w:uiPriority w:val="67"/>
    <w:pPr>
      <w:ind w:firstLine="709"/>
      <w:jc w:val="both"/>
    </w:pPr>
    <w:rPr>
      <w:sz w:val="28"/>
    </w:rPr>
  </w:style>
  <w:style w:type="paragraph" w:styleId="ab">
    <w:name w:val="footer"/>
    <w:basedOn w:val="a"/>
    <w:uiPriority w:val="67"/>
    <w:pPr>
      <w:tabs>
        <w:tab w:val="center" w:pos="4153"/>
        <w:tab w:val="right" w:pos="8306"/>
      </w:tabs>
    </w:pPr>
  </w:style>
  <w:style w:type="paragraph" w:styleId="ac">
    <w:name w:val="List"/>
    <w:basedOn w:val="a9"/>
    <w:uiPriority w:val="67"/>
    <w:rPr>
      <w:rFonts w:cs="Mangal"/>
    </w:rPr>
  </w:style>
  <w:style w:type="paragraph" w:styleId="ad">
    <w:name w:val="Subtitle"/>
    <w:basedOn w:val="a"/>
    <w:next w:val="a9"/>
    <w:uiPriority w:val="67"/>
    <w:qFormat/>
    <w:pPr>
      <w:ind w:firstLine="567"/>
      <w:jc w:val="center"/>
    </w:pPr>
    <w:rPr>
      <w:b/>
      <w:bCs/>
      <w:i/>
      <w:iCs/>
      <w:sz w:val="28"/>
      <w:szCs w:val="24"/>
    </w:rPr>
  </w:style>
  <w:style w:type="character" w:customStyle="1" w:styleId="WW8Num1z0">
    <w:name w:val="WW8Num1z0"/>
    <w:uiPriority w:val="3"/>
  </w:style>
  <w:style w:type="character" w:customStyle="1" w:styleId="WW8Num1z1">
    <w:name w:val="WW8Num1z1"/>
    <w:uiPriority w:val="3"/>
  </w:style>
  <w:style w:type="character" w:customStyle="1" w:styleId="WW8Num1z2">
    <w:name w:val="WW8Num1z2"/>
    <w:uiPriority w:val="3"/>
  </w:style>
  <w:style w:type="character" w:customStyle="1" w:styleId="WW8Num1z3">
    <w:name w:val="WW8Num1z3"/>
    <w:uiPriority w:val="3"/>
  </w:style>
  <w:style w:type="character" w:customStyle="1" w:styleId="WW8Num1z4">
    <w:name w:val="WW8Num1z4"/>
    <w:uiPriority w:val="3"/>
  </w:style>
  <w:style w:type="character" w:customStyle="1" w:styleId="WW8Num1z5">
    <w:name w:val="WW8Num1z5"/>
    <w:uiPriority w:val="3"/>
  </w:style>
  <w:style w:type="character" w:customStyle="1" w:styleId="WW8Num1z6">
    <w:name w:val="WW8Num1z6"/>
    <w:uiPriority w:val="3"/>
  </w:style>
  <w:style w:type="character" w:customStyle="1" w:styleId="WW8Num1z7">
    <w:name w:val="WW8Num1z7"/>
    <w:uiPriority w:val="3"/>
  </w:style>
  <w:style w:type="character" w:customStyle="1" w:styleId="WW8Num1z8">
    <w:name w:val="WW8Num1z8"/>
    <w:uiPriority w:val="3"/>
  </w:style>
  <w:style w:type="character" w:customStyle="1" w:styleId="WW8Num2z0">
    <w:name w:val="WW8Num2z0"/>
    <w:uiPriority w:val="3"/>
    <w:rPr>
      <w:rFonts w:ascii="Times New Roman" w:eastAsia="Times New Roman" w:hAnsi="Times New Roman" w:cs="Times New Roman" w:hint="default"/>
      <w:spacing w:val="0"/>
      <w:w w:val="100"/>
      <w:sz w:val="28"/>
      <w:szCs w:val="28"/>
      <w:lang w:val="ru-RU" w:bidi="ar-SA"/>
    </w:rPr>
  </w:style>
  <w:style w:type="character" w:customStyle="1" w:styleId="WW8Num3z0">
    <w:name w:val="WW8Num3z0"/>
    <w:uiPriority w:val="3"/>
    <w:rPr>
      <w:rFonts w:hint="default"/>
    </w:rPr>
  </w:style>
  <w:style w:type="character" w:customStyle="1" w:styleId="WW8Num3z1">
    <w:name w:val="WW8Num3z1"/>
    <w:uiPriority w:val="3"/>
  </w:style>
  <w:style w:type="character" w:customStyle="1" w:styleId="WW8Num3z2">
    <w:name w:val="WW8Num3z2"/>
    <w:uiPriority w:val="3"/>
  </w:style>
  <w:style w:type="character" w:customStyle="1" w:styleId="WW8Num3z3">
    <w:name w:val="WW8Num3z3"/>
    <w:uiPriority w:val="3"/>
  </w:style>
  <w:style w:type="character" w:customStyle="1" w:styleId="WW8Num3z4">
    <w:name w:val="WW8Num3z4"/>
    <w:uiPriority w:val="3"/>
  </w:style>
  <w:style w:type="character" w:customStyle="1" w:styleId="WW8Num3z5">
    <w:name w:val="WW8Num3z5"/>
    <w:uiPriority w:val="3"/>
  </w:style>
  <w:style w:type="character" w:customStyle="1" w:styleId="WW8Num3z6">
    <w:name w:val="WW8Num3z6"/>
    <w:uiPriority w:val="3"/>
  </w:style>
  <w:style w:type="character" w:customStyle="1" w:styleId="WW8Num3z7">
    <w:name w:val="WW8Num3z7"/>
    <w:uiPriority w:val="3"/>
  </w:style>
  <w:style w:type="character" w:customStyle="1" w:styleId="WW8Num3z8">
    <w:name w:val="WW8Num3z8"/>
    <w:uiPriority w:val="3"/>
  </w:style>
  <w:style w:type="character" w:customStyle="1" w:styleId="WW8Num4z0">
    <w:name w:val="WW8Num4z0"/>
    <w:uiPriority w:val="3"/>
    <w:rPr>
      <w:rFonts w:hint="default"/>
    </w:rPr>
  </w:style>
  <w:style w:type="character" w:customStyle="1" w:styleId="WW8Num4z1">
    <w:name w:val="WW8Num4z1"/>
    <w:uiPriority w:val="3"/>
  </w:style>
  <w:style w:type="character" w:customStyle="1" w:styleId="WW8Num4z2">
    <w:name w:val="WW8Num4z2"/>
    <w:uiPriority w:val="3"/>
  </w:style>
  <w:style w:type="character" w:customStyle="1" w:styleId="WW8Num4z3">
    <w:name w:val="WW8Num4z3"/>
    <w:uiPriority w:val="3"/>
  </w:style>
  <w:style w:type="character" w:customStyle="1" w:styleId="WW8Num4z4">
    <w:name w:val="WW8Num4z4"/>
    <w:uiPriority w:val="3"/>
  </w:style>
  <w:style w:type="character" w:customStyle="1" w:styleId="WW8Num4z5">
    <w:name w:val="WW8Num4z5"/>
    <w:uiPriority w:val="3"/>
  </w:style>
  <w:style w:type="character" w:customStyle="1" w:styleId="WW8Num4z6">
    <w:name w:val="WW8Num4z6"/>
    <w:uiPriority w:val="3"/>
  </w:style>
  <w:style w:type="character" w:customStyle="1" w:styleId="WW8Num4z7">
    <w:name w:val="WW8Num4z7"/>
    <w:uiPriority w:val="3"/>
  </w:style>
  <w:style w:type="character" w:customStyle="1" w:styleId="WW8Num4z8">
    <w:name w:val="WW8Num4z8"/>
    <w:uiPriority w:val="3"/>
  </w:style>
  <w:style w:type="character" w:customStyle="1" w:styleId="WW8Num2z1">
    <w:name w:val="WW8Num2z1"/>
    <w:uiPriority w:val="3"/>
  </w:style>
  <w:style w:type="character" w:customStyle="1" w:styleId="WW8Num2z2">
    <w:name w:val="WW8Num2z2"/>
    <w:uiPriority w:val="3"/>
  </w:style>
  <w:style w:type="character" w:customStyle="1" w:styleId="WW8Num2z3">
    <w:name w:val="WW8Num2z3"/>
    <w:uiPriority w:val="3"/>
  </w:style>
  <w:style w:type="character" w:customStyle="1" w:styleId="WW8Num2z4">
    <w:name w:val="WW8Num2z4"/>
    <w:uiPriority w:val="3"/>
  </w:style>
  <w:style w:type="character" w:customStyle="1" w:styleId="WW8Num2z5">
    <w:name w:val="WW8Num2z5"/>
    <w:uiPriority w:val="3"/>
  </w:style>
  <w:style w:type="character" w:customStyle="1" w:styleId="WW8Num2z6">
    <w:name w:val="WW8Num2z6"/>
    <w:uiPriority w:val="3"/>
  </w:style>
  <w:style w:type="character" w:customStyle="1" w:styleId="WW8Num2z7">
    <w:name w:val="WW8Num2z7"/>
    <w:uiPriority w:val="3"/>
  </w:style>
  <w:style w:type="character" w:customStyle="1" w:styleId="WW8Num2z8">
    <w:name w:val="WW8Num2z8"/>
    <w:uiPriority w:val="3"/>
  </w:style>
  <w:style w:type="character" w:customStyle="1" w:styleId="WW8Num5z0">
    <w:name w:val="WW8Num5z0"/>
    <w:uiPriority w:val="3"/>
    <w:rPr>
      <w:rFonts w:ascii="Times New Roman" w:hAnsi="Times New Roman" w:cs="Times New Roman" w:hint="default"/>
      <w:sz w:val="24"/>
      <w:szCs w:val="24"/>
    </w:rPr>
  </w:style>
  <w:style w:type="character" w:customStyle="1" w:styleId="WW8Num5z1">
    <w:name w:val="WW8Num5z1"/>
    <w:uiPriority w:val="3"/>
  </w:style>
  <w:style w:type="character" w:customStyle="1" w:styleId="WW8Num5z2">
    <w:name w:val="WW8Num5z2"/>
    <w:uiPriority w:val="3"/>
  </w:style>
  <w:style w:type="character" w:customStyle="1" w:styleId="WW8Num5z3">
    <w:name w:val="WW8Num5z3"/>
    <w:uiPriority w:val="3"/>
  </w:style>
  <w:style w:type="character" w:customStyle="1" w:styleId="WW8Num5z4">
    <w:name w:val="WW8Num5z4"/>
    <w:uiPriority w:val="3"/>
  </w:style>
  <w:style w:type="character" w:customStyle="1" w:styleId="WW8Num5z5">
    <w:name w:val="WW8Num5z5"/>
    <w:uiPriority w:val="3"/>
  </w:style>
  <w:style w:type="character" w:customStyle="1" w:styleId="WW8Num5z6">
    <w:name w:val="WW8Num5z6"/>
    <w:uiPriority w:val="3"/>
  </w:style>
  <w:style w:type="character" w:customStyle="1" w:styleId="WW8Num5z7">
    <w:name w:val="WW8Num5z7"/>
    <w:uiPriority w:val="3"/>
  </w:style>
  <w:style w:type="character" w:customStyle="1" w:styleId="WW8Num5z8">
    <w:name w:val="WW8Num5z8"/>
    <w:uiPriority w:val="3"/>
  </w:style>
  <w:style w:type="character" w:customStyle="1" w:styleId="WW8Num6z0">
    <w:name w:val="WW8Num6z0"/>
    <w:uiPriority w:val="3"/>
  </w:style>
  <w:style w:type="character" w:customStyle="1" w:styleId="WW8Num6z1">
    <w:name w:val="WW8Num6z1"/>
    <w:uiPriority w:val="3"/>
  </w:style>
  <w:style w:type="character" w:customStyle="1" w:styleId="WW8Num6z2">
    <w:name w:val="WW8Num6z2"/>
    <w:uiPriority w:val="3"/>
  </w:style>
  <w:style w:type="character" w:customStyle="1" w:styleId="WW8Num6z3">
    <w:name w:val="WW8Num6z3"/>
    <w:uiPriority w:val="3"/>
  </w:style>
  <w:style w:type="character" w:customStyle="1" w:styleId="WW8Num6z4">
    <w:name w:val="WW8Num6z4"/>
    <w:uiPriority w:val="3"/>
  </w:style>
  <w:style w:type="character" w:customStyle="1" w:styleId="WW8Num6z5">
    <w:name w:val="WW8Num6z5"/>
    <w:uiPriority w:val="3"/>
  </w:style>
  <w:style w:type="character" w:customStyle="1" w:styleId="WW8Num6z6">
    <w:name w:val="WW8Num6z6"/>
    <w:uiPriority w:val="3"/>
  </w:style>
  <w:style w:type="character" w:customStyle="1" w:styleId="WW8Num6z7">
    <w:name w:val="WW8Num6z7"/>
    <w:uiPriority w:val="3"/>
  </w:style>
  <w:style w:type="character" w:customStyle="1" w:styleId="WW8Num6z8">
    <w:name w:val="WW8Num6z8"/>
    <w:uiPriority w:val="3"/>
  </w:style>
  <w:style w:type="character" w:customStyle="1" w:styleId="WW8Num7z0">
    <w:name w:val="WW8Num7z0"/>
    <w:uiPriority w:val="3"/>
  </w:style>
  <w:style w:type="character" w:customStyle="1" w:styleId="WW8Num7z1">
    <w:name w:val="WW8Num7z1"/>
    <w:uiPriority w:val="3"/>
  </w:style>
  <w:style w:type="character" w:customStyle="1" w:styleId="WW8Num7z2">
    <w:name w:val="WW8Num7z2"/>
    <w:uiPriority w:val="3"/>
  </w:style>
  <w:style w:type="character" w:customStyle="1" w:styleId="WW8Num7z3">
    <w:name w:val="WW8Num7z3"/>
    <w:uiPriority w:val="3"/>
  </w:style>
  <w:style w:type="character" w:customStyle="1" w:styleId="WW8Num7z4">
    <w:name w:val="WW8Num7z4"/>
    <w:uiPriority w:val="3"/>
  </w:style>
  <w:style w:type="character" w:customStyle="1" w:styleId="WW8Num7z5">
    <w:name w:val="WW8Num7z5"/>
    <w:uiPriority w:val="3"/>
  </w:style>
  <w:style w:type="character" w:customStyle="1" w:styleId="WW8Num7z6">
    <w:name w:val="WW8Num7z6"/>
    <w:uiPriority w:val="3"/>
  </w:style>
  <w:style w:type="character" w:customStyle="1" w:styleId="WW8Num7z7">
    <w:name w:val="WW8Num7z7"/>
    <w:uiPriority w:val="3"/>
  </w:style>
  <w:style w:type="character" w:customStyle="1" w:styleId="WW8Num7z8">
    <w:name w:val="WW8Num7z8"/>
    <w:uiPriority w:val="3"/>
  </w:style>
  <w:style w:type="character" w:customStyle="1" w:styleId="WW8Num8z0">
    <w:name w:val="WW8Num8z0"/>
    <w:uiPriority w:val="3"/>
  </w:style>
  <w:style w:type="character" w:customStyle="1" w:styleId="WW8Num8z1">
    <w:name w:val="WW8Num8z1"/>
    <w:uiPriority w:val="3"/>
  </w:style>
  <w:style w:type="character" w:customStyle="1" w:styleId="WW8Num8z2">
    <w:name w:val="WW8Num8z2"/>
    <w:uiPriority w:val="3"/>
  </w:style>
  <w:style w:type="character" w:customStyle="1" w:styleId="WW8Num8z3">
    <w:name w:val="WW8Num8z3"/>
    <w:uiPriority w:val="3"/>
  </w:style>
  <w:style w:type="character" w:customStyle="1" w:styleId="WW8Num8z4">
    <w:name w:val="WW8Num8z4"/>
    <w:uiPriority w:val="3"/>
  </w:style>
  <w:style w:type="character" w:customStyle="1" w:styleId="WW8Num8z5">
    <w:name w:val="WW8Num8z5"/>
    <w:uiPriority w:val="3"/>
  </w:style>
  <w:style w:type="character" w:customStyle="1" w:styleId="WW8Num8z6">
    <w:name w:val="WW8Num8z6"/>
    <w:uiPriority w:val="3"/>
  </w:style>
  <w:style w:type="character" w:customStyle="1" w:styleId="WW8Num8z7">
    <w:name w:val="WW8Num8z7"/>
    <w:uiPriority w:val="3"/>
  </w:style>
  <w:style w:type="character" w:customStyle="1" w:styleId="WW8Num8z8">
    <w:name w:val="WW8Num8z8"/>
    <w:uiPriority w:val="3"/>
  </w:style>
  <w:style w:type="character" w:customStyle="1" w:styleId="WW8Num9z0">
    <w:name w:val="WW8Num9z0"/>
    <w:uiPriority w:val="3"/>
    <w:rPr>
      <w:rFonts w:hint="default"/>
    </w:rPr>
  </w:style>
  <w:style w:type="character" w:customStyle="1" w:styleId="WW8Num9z1">
    <w:name w:val="WW8Num9z1"/>
    <w:uiPriority w:val="3"/>
  </w:style>
  <w:style w:type="character" w:customStyle="1" w:styleId="WW8Num9z2">
    <w:name w:val="WW8Num9z2"/>
    <w:uiPriority w:val="3"/>
  </w:style>
  <w:style w:type="character" w:customStyle="1" w:styleId="WW8Num9z3">
    <w:name w:val="WW8Num9z3"/>
    <w:uiPriority w:val="3"/>
  </w:style>
  <w:style w:type="character" w:customStyle="1" w:styleId="WW8Num9z4">
    <w:name w:val="WW8Num9z4"/>
    <w:uiPriority w:val="3"/>
  </w:style>
  <w:style w:type="character" w:customStyle="1" w:styleId="WW8Num9z5">
    <w:name w:val="WW8Num9z5"/>
    <w:uiPriority w:val="3"/>
  </w:style>
  <w:style w:type="character" w:customStyle="1" w:styleId="WW8Num9z6">
    <w:name w:val="WW8Num9z6"/>
    <w:uiPriority w:val="3"/>
  </w:style>
  <w:style w:type="character" w:customStyle="1" w:styleId="WW8Num9z7">
    <w:name w:val="WW8Num9z7"/>
    <w:uiPriority w:val="3"/>
  </w:style>
  <w:style w:type="character" w:customStyle="1" w:styleId="WW8Num9z8">
    <w:name w:val="WW8Num9z8"/>
    <w:uiPriority w:val="3"/>
  </w:style>
  <w:style w:type="character" w:customStyle="1" w:styleId="WW8Num10z0">
    <w:name w:val="WW8Num10z0"/>
    <w:uiPriority w:val="3"/>
    <w:rPr>
      <w:rFonts w:hint="default"/>
    </w:rPr>
  </w:style>
  <w:style w:type="character" w:customStyle="1" w:styleId="WW8Num10z1">
    <w:name w:val="WW8Num10z1"/>
    <w:uiPriority w:val="3"/>
  </w:style>
  <w:style w:type="character" w:customStyle="1" w:styleId="WW8Num10z2">
    <w:name w:val="WW8Num10z2"/>
    <w:uiPriority w:val="3"/>
  </w:style>
  <w:style w:type="character" w:customStyle="1" w:styleId="WW8Num10z3">
    <w:name w:val="WW8Num10z3"/>
    <w:uiPriority w:val="3"/>
  </w:style>
  <w:style w:type="character" w:customStyle="1" w:styleId="WW8Num10z4">
    <w:name w:val="WW8Num10z4"/>
    <w:uiPriority w:val="3"/>
  </w:style>
  <w:style w:type="character" w:customStyle="1" w:styleId="WW8Num10z5">
    <w:name w:val="WW8Num10z5"/>
    <w:uiPriority w:val="3"/>
  </w:style>
  <w:style w:type="character" w:customStyle="1" w:styleId="WW8Num10z6">
    <w:name w:val="WW8Num10z6"/>
    <w:uiPriority w:val="3"/>
  </w:style>
  <w:style w:type="character" w:customStyle="1" w:styleId="WW8Num10z7">
    <w:name w:val="WW8Num10z7"/>
    <w:uiPriority w:val="3"/>
  </w:style>
  <w:style w:type="character" w:customStyle="1" w:styleId="WW8Num10z8">
    <w:name w:val="WW8Num10z8"/>
    <w:uiPriority w:val="3"/>
  </w:style>
  <w:style w:type="character" w:customStyle="1" w:styleId="WW8Num11z0">
    <w:name w:val="WW8Num11z0"/>
    <w:uiPriority w:val="3"/>
    <w:rPr>
      <w:rFonts w:hint="default"/>
    </w:rPr>
  </w:style>
  <w:style w:type="character" w:customStyle="1" w:styleId="WW8Num11z1">
    <w:name w:val="WW8Num11z1"/>
    <w:uiPriority w:val="3"/>
  </w:style>
  <w:style w:type="character" w:customStyle="1" w:styleId="WW8Num11z2">
    <w:name w:val="WW8Num11z2"/>
    <w:uiPriority w:val="3"/>
  </w:style>
  <w:style w:type="character" w:customStyle="1" w:styleId="WW8Num11z3">
    <w:name w:val="WW8Num11z3"/>
    <w:uiPriority w:val="3"/>
  </w:style>
  <w:style w:type="character" w:customStyle="1" w:styleId="WW8Num11z4">
    <w:name w:val="WW8Num11z4"/>
    <w:uiPriority w:val="3"/>
  </w:style>
  <w:style w:type="character" w:customStyle="1" w:styleId="WW8Num11z5">
    <w:name w:val="WW8Num11z5"/>
    <w:uiPriority w:val="3"/>
  </w:style>
  <w:style w:type="character" w:customStyle="1" w:styleId="WW8Num11z6">
    <w:name w:val="WW8Num11z6"/>
    <w:uiPriority w:val="3"/>
  </w:style>
  <w:style w:type="character" w:customStyle="1" w:styleId="WW8Num11z7">
    <w:name w:val="WW8Num11z7"/>
    <w:uiPriority w:val="3"/>
  </w:style>
  <w:style w:type="character" w:customStyle="1" w:styleId="WW8Num11z8">
    <w:name w:val="WW8Num11z8"/>
    <w:uiPriority w:val="3"/>
  </w:style>
  <w:style w:type="character" w:customStyle="1" w:styleId="WW8Num12z0">
    <w:name w:val="WW8Num12z0"/>
    <w:uiPriority w:val="3"/>
  </w:style>
  <w:style w:type="character" w:customStyle="1" w:styleId="WW8Num12z1">
    <w:name w:val="WW8Num12z1"/>
    <w:uiPriority w:val="3"/>
  </w:style>
  <w:style w:type="character" w:customStyle="1" w:styleId="WW8Num12z2">
    <w:name w:val="WW8Num12z2"/>
    <w:uiPriority w:val="3"/>
  </w:style>
  <w:style w:type="character" w:customStyle="1" w:styleId="WW8Num12z3">
    <w:name w:val="WW8Num12z3"/>
    <w:uiPriority w:val="3"/>
  </w:style>
  <w:style w:type="character" w:customStyle="1" w:styleId="WW8Num12z4">
    <w:name w:val="WW8Num12z4"/>
    <w:uiPriority w:val="3"/>
  </w:style>
  <w:style w:type="character" w:customStyle="1" w:styleId="WW8Num12z5">
    <w:name w:val="WW8Num12z5"/>
    <w:uiPriority w:val="3"/>
  </w:style>
  <w:style w:type="character" w:customStyle="1" w:styleId="WW8Num12z6">
    <w:name w:val="WW8Num12z6"/>
    <w:uiPriority w:val="3"/>
  </w:style>
  <w:style w:type="character" w:customStyle="1" w:styleId="WW8Num12z7">
    <w:name w:val="WW8Num12z7"/>
    <w:uiPriority w:val="3"/>
  </w:style>
  <w:style w:type="character" w:customStyle="1" w:styleId="WW8Num12z8">
    <w:name w:val="WW8Num12z8"/>
    <w:uiPriority w:val="3"/>
  </w:style>
  <w:style w:type="character" w:customStyle="1" w:styleId="WW8Num13z0">
    <w:name w:val="WW8Num13z0"/>
    <w:uiPriority w:val="3"/>
  </w:style>
  <w:style w:type="character" w:customStyle="1" w:styleId="WW8Num13z1">
    <w:name w:val="WW8Num13z1"/>
    <w:uiPriority w:val="3"/>
  </w:style>
  <w:style w:type="character" w:customStyle="1" w:styleId="WW8Num13z2">
    <w:name w:val="WW8Num13z2"/>
    <w:uiPriority w:val="3"/>
  </w:style>
  <w:style w:type="character" w:customStyle="1" w:styleId="WW8Num13z3">
    <w:name w:val="WW8Num13z3"/>
    <w:uiPriority w:val="3"/>
  </w:style>
  <w:style w:type="character" w:customStyle="1" w:styleId="WW8Num13z4">
    <w:name w:val="WW8Num13z4"/>
    <w:uiPriority w:val="3"/>
  </w:style>
  <w:style w:type="character" w:customStyle="1" w:styleId="WW8Num13z5">
    <w:name w:val="WW8Num13z5"/>
    <w:uiPriority w:val="3"/>
  </w:style>
  <w:style w:type="character" w:customStyle="1" w:styleId="WW8Num13z6">
    <w:name w:val="WW8Num13z6"/>
    <w:uiPriority w:val="3"/>
  </w:style>
  <w:style w:type="character" w:customStyle="1" w:styleId="WW8Num13z7">
    <w:name w:val="WW8Num13z7"/>
    <w:uiPriority w:val="3"/>
  </w:style>
  <w:style w:type="character" w:customStyle="1" w:styleId="WW8Num13z8">
    <w:name w:val="WW8Num13z8"/>
    <w:uiPriority w:val="3"/>
  </w:style>
  <w:style w:type="character" w:customStyle="1" w:styleId="WW8Num14z0">
    <w:name w:val="WW8Num14z0"/>
    <w:uiPriority w:val="3"/>
    <w:rPr>
      <w:rFonts w:hint="default"/>
    </w:rPr>
  </w:style>
  <w:style w:type="character" w:customStyle="1" w:styleId="WW8Num14z1">
    <w:name w:val="WW8Num14z1"/>
    <w:uiPriority w:val="3"/>
  </w:style>
  <w:style w:type="character" w:customStyle="1" w:styleId="WW8Num14z2">
    <w:name w:val="WW8Num14z2"/>
    <w:uiPriority w:val="3"/>
  </w:style>
  <w:style w:type="character" w:customStyle="1" w:styleId="WW8Num14z3">
    <w:name w:val="WW8Num14z3"/>
    <w:uiPriority w:val="3"/>
  </w:style>
  <w:style w:type="character" w:customStyle="1" w:styleId="WW8Num14z4">
    <w:name w:val="WW8Num14z4"/>
    <w:uiPriority w:val="3"/>
  </w:style>
  <w:style w:type="character" w:customStyle="1" w:styleId="WW8Num14z5">
    <w:name w:val="WW8Num14z5"/>
    <w:uiPriority w:val="3"/>
  </w:style>
  <w:style w:type="character" w:customStyle="1" w:styleId="WW8Num14z6">
    <w:name w:val="WW8Num14z6"/>
    <w:uiPriority w:val="3"/>
  </w:style>
  <w:style w:type="character" w:customStyle="1" w:styleId="WW8Num14z7">
    <w:name w:val="WW8Num14z7"/>
    <w:uiPriority w:val="3"/>
  </w:style>
  <w:style w:type="character" w:customStyle="1" w:styleId="WW8Num14z8">
    <w:name w:val="WW8Num14z8"/>
    <w:uiPriority w:val="3"/>
  </w:style>
  <w:style w:type="character" w:customStyle="1" w:styleId="WW8Num15z0">
    <w:name w:val="WW8Num15z0"/>
    <w:uiPriority w:val="3"/>
  </w:style>
  <w:style w:type="character" w:customStyle="1" w:styleId="WW8Num15z1">
    <w:name w:val="WW8Num15z1"/>
    <w:uiPriority w:val="3"/>
  </w:style>
  <w:style w:type="character" w:customStyle="1" w:styleId="WW8Num15z2">
    <w:name w:val="WW8Num15z2"/>
    <w:uiPriority w:val="3"/>
  </w:style>
  <w:style w:type="character" w:customStyle="1" w:styleId="WW8Num15z3">
    <w:name w:val="WW8Num15z3"/>
    <w:uiPriority w:val="3"/>
  </w:style>
  <w:style w:type="character" w:customStyle="1" w:styleId="WW8Num15z4">
    <w:name w:val="WW8Num15z4"/>
    <w:uiPriority w:val="3"/>
  </w:style>
  <w:style w:type="character" w:customStyle="1" w:styleId="WW8Num15z5">
    <w:name w:val="WW8Num15z5"/>
    <w:uiPriority w:val="3"/>
  </w:style>
  <w:style w:type="character" w:customStyle="1" w:styleId="WW8Num15z6">
    <w:name w:val="WW8Num15z6"/>
    <w:uiPriority w:val="3"/>
  </w:style>
  <w:style w:type="character" w:customStyle="1" w:styleId="WW8Num15z7">
    <w:name w:val="WW8Num15z7"/>
    <w:uiPriority w:val="3"/>
  </w:style>
  <w:style w:type="character" w:customStyle="1" w:styleId="WW8Num15z8">
    <w:name w:val="WW8Num15z8"/>
    <w:uiPriority w:val="3"/>
  </w:style>
  <w:style w:type="character" w:customStyle="1" w:styleId="WW8Num16z0">
    <w:name w:val="WW8Num16z0"/>
    <w:uiPriority w:val="3"/>
    <w:rPr>
      <w:rFonts w:hint="default"/>
    </w:rPr>
  </w:style>
  <w:style w:type="character" w:customStyle="1" w:styleId="WW8Num17z0">
    <w:name w:val="WW8Num17z0"/>
    <w:uiPriority w:val="3"/>
    <w:rPr>
      <w:rFonts w:hint="default"/>
    </w:rPr>
  </w:style>
  <w:style w:type="character" w:customStyle="1" w:styleId="WW8Num17z1">
    <w:name w:val="WW8Num17z1"/>
    <w:uiPriority w:val="3"/>
  </w:style>
  <w:style w:type="character" w:customStyle="1" w:styleId="WW8Num17z2">
    <w:name w:val="WW8Num17z2"/>
    <w:uiPriority w:val="3"/>
  </w:style>
  <w:style w:type="character" w:customStyle="1" w:styleId="WW8Num17z3">
    <w:name w:val="WW8Num17z3"/>
    <w:uiPriority w:val="3"/>
  </w:style>
  <w:style w:type="character" w:customStyle="1" w:styleId="WW8Num17z4">
    <w:name w:val="WW8Num17z4"/>
    <w:uiPriority w:val="3"/>
  </w:style>
  <w:style w:type="character" w:customStyle="1" w:styleId="WW8Num17z5">
    <w:name w:val="WW8Num17z5"/>
    <w:uiPriority w:val="3"/>
  </w:style>
  <w:style w:type="character" w:customStyle="1" w:styleId="WW8Num17z6">
    <w:name w:val="WW8Num17z6"/>
    <w:uiPriority w:val="3"/>
  </w:style>
  <w:style w:type="character" w:customStyle="1" w:styleId="WW8Num17z7">
    <w:name w:val="WW8Num17z7"/>
    <w:uiPriority w:val="3"/>
  </w:style>
  <w:style w:type="character" w:customStyle="1" w:styleId="WW8Num17z8">
    <w:name w:val="WW8Num17z8"/>
    <w:uiPriority w:val="3"/>
  </w:style>
  <w:style w:type="character" w:customStyle="1" w:styleId="WW8Num18z0">
    <w:name w:val="WW8Num18z0"/>
    <w:uiPriority w:val="3"/>
    <w:rPr>
      <w:rFonts w:hint="default"/>
      <w:b w:val="0"/>
      <w:sz w:val="24"/>
      <w:szCs w:val="24"/>
    </w:rPr>
  </w:style>
  <w:style w:type="character" w:customStyle="1" w:styleId="WW8Num18z1">
    <w:name w:val="WW8Num18z1"/>
    <w:uiPriority w:val="3"/>
  </w:style>
  <w:style w:type="character" w:customStyle="1" w:styleId="WW8Num18z2">
    <w:name w:val="WW8Num18z2"/>
    <w:uiPriority w:val="3"/>
  </w:style>
  <w:style w:type="character" w:customStyle="1" w:styleId="WW8Num18z3">
    <w:name w:val="WW8Num18z3"/>
    <w:uiPriority w:val="3"/>
  </w:style>
  <w:style w:type="character" w:customStyle="1" w:styleId="WW8Num18z4">
    <w:name w:val="WW8Num18z4"/>
    <w:uiPriority w:val="3"/>
  </w:style>
  <w:style w:type="character" w:customStyle="1" w:styleId="WW8Num18z5">
    <w:name w:val="WW8Num18z5"/>
    <w:uiPriority w:val="3"/>
  </w:style>
  <w:style w:type="character" w:customStyle="1" w:styleId="WW8Num18z6">
    <w:name w:val="WW8Num18z6"/>
    <w:uiPriority w:val="3"/>
  </w:style>
  <w:style w:type="character" w:customStyle="1" w:styleId="WW8Num18z7">
    <w:name w:val="WW8Num18z7"/>
    <w:uiPriority w:val="3"/>
  </w:style>
  <w:style w:type="character" w:customStyle="1" w:styleId="WW8Num18z8">
    <w:name w:val="WW8Num18z8"/>
    <w:uiPriority w:val="3"/>
  </w:style>
  <w:style w:type="character" w:customStyle="1" w:styleId="WW8Num19z0">
    <w:name w:val="WW8Num19z0"/>
    <w:uiPriority w:val="3"/>
  </w:style>
  <w:style w:type="character" w:customStyle="1" w:styleId="WW8Num19z1">
    <w:name w:val="WW8Num19z1"/>
    <w:uiPriority w:val="3"/>
  </w:style>
  <w:style w:type="character" w:customStyle="1" w:styleId="WW8Num19z2">
    <w:name w:val="WW8Num19z2"/>
    <w:uiPriority w:val="3"/>
  </w:style>
  <w:style w:type="character" w:customStyle="1" w:styleId="WW8Num19z3">
    <w:name w:val="WW8Num19z3"/>
    <w:uiPriority w:val="3"/>
  </w:style>
  <w:style w:type="character" w:customStyle="1" w:styleId="WW8Num19z4">
    <w:name w:val="WW8Num19z4"/>
    <w:uiPriority w:val="3"/>
  </w:style>
  <w:style w:type="character" w:customStyle="1" w:styleId="WW8Num19z5">
    <w:name w:val="WW8Num19z5"/>
    <w:uiPriority w:val="3"/>
  </w:style>
  <w:style w:type="character" w:customStyle="1" w:styleId="WW8Num19z6">
    <w:name w:val="WW8Num19z6"/>
    <w:uiPriority w:val="3"/>
  </w:style>
  <w:style w:type="character" w:customStyle="1" w:styleId="WW8Num19z7">
    <w:name w:val="WW8Num19z7"/>
    <w:uiPriority w:val="3"/>
  </w:style>
  <w:style w:type="character" w:customStyle="1" w:styleId="WW8Num19z8">
    <w:name w:val="WW8Num19z8"/>
    <w:uiPriority w:val="3"/>
  </w:style>
  <w:style w:type="character" w:customStyle="1" w:styleId="WW8Num20z0">
    <w:name w:val="WW8Num20z0"/>
    <w:uiPriority w:val="3"/>
  </w:style>
  <w:style w:type="character" w:customStyle="1" w:styleId="WW8Num20z1">
    <w:name w:val="WW8Num20z1"/>
    <w:uiPriority w:val="3"/>
  </w:style>
  <w:style w:type="character" w:customStyle="1" w:styleId="WW8Num20z2">
    <w:name w:val="WW8Num20z2"/>
    <w:uiPriority w:val="3"/>
  </w:style>
  <w:style w:type="character" w:customStyle="1" w:styleId="WW8Num20z3">
    <w:name w:val="WW8Num20z3"/>
    <w:uiPriority w:val="3"/>
  </w:style>
  <w:style w:type="character" w:customStyle="1" w:styleId="WW8Num20z4">
    <w:name w:val="WW8Num20z4"/>
    <w:uiPriority w:val="3"/>
  </w:style>
  <w:style w:type="character" w:customStyle="1" w:styleId="WW8Num20z5">
    <w:name w:val="WW8Num20z5"/>
    <w:uiPriority w:val="3"/>
  </w:style>
  <w:style w:type="character" w:customStyle="1" w:styleId="WW8Num20z6">
    <w:name w:val="WW8Num20z6"/>
    <w:uiPriority w:val="3"/>
  </w:style>
  <w:style w:type="character" w:customStyle="1" w:styleId="WW8Num20z7">
    <w:name w:val="WW8Num20z7"/>
    <w:uiPriority w:val="3"/>
  </w:style>
  <w:style w:type="character" w:customStyle="1" w:styleId="WW8Num20z8">
    <w:name w:val="WW8Num20z8"/>
    <w:uiPriority w:val="3"/>
  </w:style>
  <w:style w:type="character" w:customStyle="1" w:styleId="WW8Num21z0">
    <w:name w:val="WW8Num21z0"/>
    <w:uiPriority w:val="3"/>
  </w:style>
  <w:style w:type="character" w:customStyle="1" w:styleId="WW8Num21z1">
    <w:name w:val="WW8Num21z1"/>
    <w:uiPriority w:val="3"/>
  </w:style>
  <w:style w:type="character" w:customStyle="1" w:styleId="WW8Num21z2">
    <w:name w:val="WW8Num21z2"/>
    <w:uiPriority w:val="3"/>
  </w:style>
  <w:style w:type="character" w:customStyle="1" w:styleId="WW8Num21z3">
    <w:name w:val="WW8Num21z3"/>
    <w:uiPriority w:val="3"/>
  </w:style>
  <w:style w:type="character" w:customStyle="1" w:styleId="WW8Num21z4">
    <w:name w:val="WW8Num21z4"/>
    <w:uiPriority w:val="3"/>
  </w:style>
  <w:style w:type="character" w:customStyle="1" w:styleId="WW8Num21z5">
    <w:name w:val="WW8Num21z5"/>
    <w:uiPriority w:val="3"/>
  </w:style>
  <w:style w:type="character" w:customStyle="1" w:styleId="WW8Num21z6">
    <w:name w:val="WW8Num21z6"/>
    <w:uiPriority w:val="3"/>
  </w:style>
  <w:style w:type="character" w:customStyle="1" w:styleId="WW8Num21z7">
    <w:name w:val="WW8Num21z7"/>
    <w:uiPriority w:val="3"/>
  </w:style>
  <w:style w:type="character" w:customStyle="1" w:styleId="WW8Num21z8">
    <w:name w:val="WW8Num21z8"/>
    <w:uiPriority w:val="3"/>
  </w:style>
  <w:style w:type="character" w:customStyle="1" w:styleId="WW8Num22z0">
    <w:name w:val="WW8Num22z0"/>
    <w:uiPriority w:val="3"/>
  </w:style>
  <w:style w:type="character" w:customStyle="1" w:styleId="WW8Num22z1">
    <w:name w:val="WW8Num22z1"/>
    <w:uiPriority w:val="3"/>
  </w:style>
  <w:style w:type="character" w:customStyle="1" w:styleId="WW8Num22z2">
    <w:name w:val="WW8Num22z2"/>
    <w:uiPriority w:val="3"/>
  </w:style>
  <w:style w:type="character" w:customStyle="1" w:styleId="WW8Num22z3">
    <w:name w:val="WW8Num22z3"/>
    <w:uiPriority w:val="3"/>
  </w:style>
  <w:style w:type="character" w:customStyle="1" w:styleId="WW8Num22z4">
    <w:name w:val="WW8Num22z4"/>
    <w:uiPriority w:val="3"/>
  </w:style>
  <w:style w:type="character" w:customStyle="1" w:styleId="WW8Num22z5">
    <w:name w:val="WW8Num22z5"/>
    <w:uiPriority w:val="3"/>
  </w:style>
  <w:style w:type="character" w:customStyle="1" w:styleId="WW8Num22z6">
    <w:name w:val="WW8Num22z6"/>
    <w:uiPriority w:val="3"/>
  </w:style>
  <w:style w:type="character" w:customStyle="1" w:styleId="WW8Num22z7">
    <w:name w:val="WW8Num22z7"/>
    <w:uiPriority w:val="3"/>
  </w:style>
  <w:style w:type="character" w:customStyle="1" w:styleId="WW8Num22z8">
    <w:name w:val="WW8Num22z8"/>
    <w:uiPriority w:val="3"/>
  </w:style>
  <w:style w:type="character" w:customStyle="1" w:styleId="WW8Num23z0">
    <w:name w:val="WW8Num23z0"/>
    <w:uiPriority w:val="3"/>
    <w:rPr>
      <w:rFonts w:hint="default"/>
      <w:sz w:val="28"/>
      <w:szCs w:val="28"/>
    </w:rPr>
  </w:style>
  <w:style w:type="character" w:customStyle="1" w:styleId="WW8Num23z1">
    <w:name w:val="WW8Num23z1"/>
    <w:uiPriority w:val="3"/>
  </w:style>
  <w:style w:type="character" w:customStyle="1" w:styleId="WW8Num23z2">
    <w:name w:val="WW8Num23z2"/>
    <w:uiPriority w:val="3"/>
  </w:style>
  <w:style w:type="character" w:customStyle="1" w:styleId="WW8Num23z3">
    <w:name w:val="WW8Num23z3"/>
    <w:uiPriority w:val="3"/>
  </w:style>
  <w:style w:type="character" w:customStyle="1" w:styleId="WW8Num23z4">
    <w:name w:val="WW8Num23z4"/>
    <w:uiPriority w:val="3"/>
  </w:style>
  <w:style w:type="character" w:customStyle="1" w:styleId="WW8Num23z5">
    <w:name w:val="WW8Num23z5"/>
    <w:uiPriority w:val="3"/>
  </w:style>
  <w:style w:type="character" w:customStyle="1" w:styleId="WW8Num23z6">
    <w:name w:val="WW8Num23z6"/>
    <w:uiPriority w:val="3"/>
  </w:style>
  <w:style w:type="character" w:customStyle="1" w:styleId="WW8Num23z7">
    <w:name w:val="WW8Num23z7"/>
    <w:uiPriority w:val="3"/>
  </w:style>
  <w:style w:type="character" w:customStyle="1" w:styleId="WW8Num23z8">
    <w:name w:val="WW8Num23z8"/>
    <w:uiPriority w:val="3"/>
  </w:style>
  <w:style w:type="character" w:customStyle="1" w:styleId="WW8Num24z0">
    <w:name w:val="WW8Num24z0"/>
    <w:uiPriority w:val="3"/>
    <w:rPr>
      <w:rFonts w:hint="default"/>
    </w:rPr>
  </w:style>
  <w:style w:type="character" w:customStyle="1" w:styleId="WW8Num24z1">
    <w:name w:val="WW8Num24z1"/>
    <w:uiPriority w:val="3"/>
  </w:style>
  <w:style w:type="character" w:customStyle="1" w:styleId="WW8Num24z2">
    <w:name w:val="WW8Num24z2"/>
    <w:uiPriority w:val="3"/>
  </w:style>
  <w:style w:type="character" w:customStyle="1" w:styleId="WW8Num24z3">
    <w:name w:val="WW8Num24z3"/>
    <w:uiPriority w:val="3"/>
  </w:style>
  <w:style w:type="character" w:customStyle="1" w:styleId="WW8Num24z4">
    <w:name w:val="WW8Num24z4"/>
    <w:uiPriority w:val="3"/>
  </w:style>
  <w:style w:type="character" w:customStyle="1" w:styleId="WW8Num24z5">
    <w:name w:val="WW8Num24z5"/>
    <w:uiPriority w:val="3"/>
  </w:style>
  <w:style w:type="character" w:customStyle="1" w:styleId="WW8Num24z6">
    <w:name w:val="WW8Num24z6"/>
    <w:uiPriority w:val="3"/>
  </w:style>
  <w:style w:type="character" w:customStyle="1" w:styleId="WW8Num24z7">
    <w:name w:val="WW8Num24z7"/>
    <w:uiPriority w:val="3"/>
  </w:style>
  <w:style w:type="character" w:customStyle="1" w:styleId="WW8Num24z8">
    <w:name w:val="WW8Num24z8"/>
    <w:uiPriority w:val="3"/>
  </w:style>
  <w:style w:type="character" w:customStyle="1" w:styleId="WW8Num25z0">
    <w:name w:val="WW8Num25z0"/>
    <w:uiPriority w:val="3"/>
    <w:rPr>
      <w:rFonts w:hint="default"/>
    </w:rPr>
  </w:style>
  <w:style w:type="character" w:customStyle="1" w:styleId="WW8Num26z0">
    <w:name w:val="WW8Num26z0"/>
    <w:uiPriority w:val="3"/>
    <w:rPr>
      <w:rFonts w:hint="default"/>
    </w:rPr>
  </w:style>
  <w:style w:type="character" w:customStyle="1" w:styleId="WW8Num26z1">
    <w:name w:val="WW8Num26z1"/>
    <w:uiPriority w:val="3"/>
  </w:style>
  <w:style w:type="character" w:customStyle="1" w:styleId="WW8Num26z2">
    <w:name w:val="WW8Num26z2"/>
    <w:uiPriority w:val="3"/>
  </w:style>
  <w:style w:type="character" w:customStyle="1" w:styleId="WW8Num26z3">
    <w:name w:val="WW8Num26z3"/>
    <w:uiPriority w:val="3"/>
  </w:style>
  <w:style w:type="character" w:customStyle="1" w:styleId="WW8Num26z4">
    <w:name w:val="WW8Num26z4"/>
    <w:uiPriority w:val="3"/>
  </w:style>
  <w:style w:type="character" w:customStyle="1" w:styleId="WW8Num26z5">
    <w:name w:val="WW8Num26z5"/>
    <w:uiPriority w:val="3"/>
  </w:style>
  <w:style w:type="character" w:customStyle="1" w:styleId="WW8Num26z6">
    <w:name w:val="WW8Num26z6"/>
    <w:uiPriority w:val="3"/>
  </w:style>
  <w:style w:type="character" w:customStyle="1" w:styleId="WW8Num26z7">
    <w:name w:val="WW8Num26z7"/>
    <w:uiPriority w:val="3"/>
  </w:style>
  <w:style w:type="character" w:customStyle="1" w:styleId="WW8Num26z8">
    <w:name w:val="WW8Num26z8"/>
    <w:uiPriority w:val="3"/>
  </w:style>
  <w:style w:type="character" w:customStyle="1" w:styleId="WW8Num27z0">
    <w:name w:val="WW8Num27z0"/>
    <w:uiPriority w:val="3"/>
  </w:style>
  <w:style w:type="character" w:customStyle="1" w:styleId="WW8Num27z1">
    <w:name w:val="WW8Num27z1"/>
    <w:uiPriority w:val="3"/>
  </w:style>
  <w:style w:type="character" w:customStyle="1" w:styleId="WW8Num27z2">
    <w:name w:val="WW8Num27z2"/>
    <w:uiPriority w:val="3"/>
  </w:style>
  <w:style w:type="character" w:customStyle="1" w:styleId="WW8Num27z3">
    <w:name w:val="WW8Num27z3"/>
    <w:uiPriority w:val="3"/>
  </w:style>
  <w:style w:type="character" w:customStyle="1" w:styleId="WW8Num27z4">
    <w:name w:val="WW8Num27z4"/>
    <w:uiPriority w:val="3"/>
  </w:style>
  <w:style w:type="character" w:customStyle="1" w:styleId="WW8Num27z5">
    <w:name w:val="WW8Num27z5"/>
    <w:uiPriority w:val="3"/>
  </w:style>
  <w:style w:type="character" w:customStyle="1" w:styleId="WW8Num27z6">
    <w:name w:val="WW8Num27z6"/>
    <w:uiPriority w:val="3"/>
  </w:style>
  <w:style w:type="character" w:customStyle="1" w:styleId="WW8Num27z7">
    <w:name w:val="WW8Num27z7"/>
    <w:uiPriority w:val="3"/>
  </w:style>
  <w:style w:type="character" w:customStyle="1" w:styleId="WW8Num27z8">
    <w:name w:val="WW8Num27z8"/>
    <w:uiPriority w:val="3"/>
  </w:style>
  <w:style w:type="character" w:customStyle="1" w:styleId="WW8Num28z0">
    <w:name w:val="WW8Num28z0"/>
    <w:uiPriority w:val="3"/>
    <w:rPr>
      <w:rFonts w:hint="default"/>
    </w:rPr>
  </w:style>
  <w:style w:type="character" w:customStyle="1" w:styleId="WW8Num28z1">
    <w:name w:val="WW8Num28z1"/>
    <w:uiPriority w:val="3"/>
  </w:style>
  <w:style w:type="character" w:customStyle="1" w:styleId="WW8Num28z2">
    <w:name w:val="WW8Num28z2"/>
    <w:uiPriority w:val="3"/>
  </w:style>
  <w:style w:type="character" w:customStyle="1" w:styleId="WW8Num28z3">
    <w:name w:val="WW8Num28z3"/>
    <w:uiPriority w:val="3"/>
  </w:style>
  <w:style w:type="character" w:customStyle="1" w:styleId="WW8Num28z4">
    <w:name w:val="WW8Num28z4"/>
    <w:uiPriority w:val="3"/>
  </w:style>
  <w:style w:type="character" w:customStyle="1" w:styleId="WW8Num28z5">
    <w:name w:val="WW8Num28z5"/>
    <w:uiPriority w:val="3"/>
  </w:style>
  <w:style w:type="character" w:customStyle="1" w:styleId="WW8Num28z6">
    <w:name w:val="WW8Num28z6"/>
    <w:uiPriority w:val="3"/>
  </w:style>
  <w:style w:type="character" w:customStyle="1" w:styleId="WW8Num28z7">
    <w:name w:val="WW8Num28z7"/>
    <w:uiPriority w:val="3"/>
  </w:style>
  <w:style w:type="character" w:customStyle="1" w:styleId="WW8Num28z8">
    <w:name w:val="WW8Num28z8"/>
    <w:uiPriority w:val="3"/>
  </w:style>
  <w:style w:type="character" w:customStyle="1" w:styleId="WW8Num29z0">
    <w:name w:val="WW8Num29z0"/>
    <w:uiPriority w:val="3"/>
  </w:style>
  <w:style w:type="character" w:customStyle="1" w:styleId="WW8Num29z1">
    <w:name w:val="WW8Num29z1"/>
    <w:uiPriority w:val="3"/>
  </w:style>
  <w:style w:type="character" w:customStyle="1" w:styleId="WW8Num29z2">
    <w:name w:val="WW8Num29z2"/>
    <w:uiPriority w:val="3"/>
  </w:style>
  <w:style w:type="character" w:customStyle="1" w:styleId="WW8Num29z3">
    <w:name w:val="WW8Num29z3"/>
    <w:uiPriority w:val="3"/>
  </w:style>
  <w:style w:type="character" w:customStyle="1" w:styleId="WW8Num29z4">
    <w:name w:val="WW8Num29z4"/>
    <w:uiPriority w:val="3"/>
  </w:style>
  <w:style w:type="character" w:customStyle="1" w:styleId="WW8Num29z5">
    <w:name w:val="WW8Num29z5"/>
    <w:uiPriority w:val="3"/>
  </w:style>
  <w:style w:type="character" w:customStyle="1" w:styleId="WW8Num29z6">
    <w:name w:val="WW8Num29z6"/>
    <w:uiPriority w:val="3"/>
  </w:style>
  <w:style w:type="character" w:customStyle="1" w:styleId="WW8Num29z7">
    <w:name w:val="WW8Num29z7"/>
    <w:uiPriority w:val="3"/>
  </w:style>
  <w:style w:type="character" w:customStyle="1" w:styleId="WW8Num29z8">
    <w:name w:val="WW8Num29z8"/>
    <w:uiPriority w:val="3"/>
  </w:style>
  <w:style w:type="character" w:customStyle="1" w:styleId="WW8Num30z0">
    <w:name w:val="WW8Num30z0"/>
    <w:uiPriority w:val="3"/>
    <w:rPr>
      <w:sz w:val="28"/>
      <w:szCs w:val="28"/>
    </w:rPr>
  </w:style>
  <w:style w:type="character" w:customStyle="1" w:styleId="WW8Num30z1">
    <w:name w:val="WW8Num30z1"/>
    <w:uiPriority w:val="3"/>
  </w:style>
  <w:style w:type="character" w:customStyle="1" w:styleId="WW8Num30z2">
    <w:name w:val="WW8Num30z2"/>
    <w:uiPriority w:val="3"/>
  </w:style>
  <w:style w:type="character" w:customStyle="1" w:styleId="WW8Num30z3">
    <w:name w:val="WW8Num30z3"/>
    <w:uiPriority w:val="3"/>
  </w:style>
  <w:style w:type="character" w:customStyle="1" w:styleId="WW8Num30z4">
    <w:name w:val="WW8Num30z4"/>
    <w:uiPriority w:val="3"/>
  </w:style>
  <w:style w:type="character" w:customStyle="1" w:styleId="WW8Num30z5">
    <w:name w:val="WW8Num30z5"/>
    <w:uiPriority w:val="3"/>
  </w:style>
  <w:style w:type="character" w:customStyle="1" w:styleId="WW8Num30z6">
    <w:name w:val="WW8Num30z6"/>
    <w:uiPriority w:val="3"/>
  </w:style>
  <w:style w:type="character" w:customStyle="1" w:styleId="WW8Num30z7">
    <w:name w:val="WW8Num30z7"/>
    <w:uiPriority w:val="3"/>
  </w:style>
  <w:style w:type="character" w:customStyle="1" w:styleId="WW8Num30z8">
    <w:name w:val="WW8Num30z8"/>
    <w:uiPriority w:val="3"/>
  </w:style>
  <w:style w:type="character" w:customStyle="1" w:styleId="12">
    <w:name w:val="Знак Знак12"/>
    <w:uiPriority w:val="67"/>
    <w:rPr>
      <w:sz w:val="28"/>
      <w:szCs w:val="24"/>
    </w:rPr>
  </w:style>
  <w:style w:type="character" w:customStyle="1" w:styleId="11">
    <w:name w:val="Знак Знак11"/>
    <w:uiPriority w:val="67"/>
    <w:rPr>
      <w:sz w:val="28"/>
      <w:szCs w:val="24"/>
    </w:rPr>
  </w:style>
  <w:style w:type="character" w:customStyle="1" w:styleId="100">
    <w:name w:val="Знак Знак10"/>
    <w:uiPriority w:val="67"/>
    <w:rPr>
      <w:b/>
      <w:bCs/>
      <w:sz w:val="24"/>
      <w:szCs w:val="24"/>
    </w:rPr>
  </w:style>
  <w:style w:type="character" w:customStyle="1" w:styleId="18">
    <w:name w:val="Знак Знак18"/>
    <w:uiPriority w:val="67"/>
    <w:rPr>
      <w:rFonts w:ascii="AG Souvenir" w:hAnsi="AG Souvenir" w:cs="AG Souvenir"/>
      <w:b/>
      <w:spacing w:val="38"/>
      <w:sz w:val="28"/>
    </w:rPr>
  </w:style>
  <w:style w:type="character" w:customStyle="1" w:styleId="17">
    <w:name w:val="Знак Знак17"/>
    <w:uiPriority w:val="67"/>
    <w:rPr>
      <w:rFonts w:ascii="Cambria" w:eastAsia="Times New Roman" w:hAnsi="Cambria" w:cs="Times New Roman"/>
      <w:b/>
      <w:bCs/>
      <w:i/>
      <w:iCs/>
      <w:sz w:val="28"/>
      <w:szCs w:val="28"/>
    </w:rPr>
  </w:style>
  <w:style w:type="character" w:customStyle="1" w:styleId="16">
    <w:name w:val="Знак Знак16"/>
    <w:uiPriority w:val="67"/>
    <w:rPr>
      <w:b/>
      <w:spacing w:val="30"/>
      <w:sz w:val="36"/>
    </w:rPr>
  </w:style>
  <w:style w:type="character" w:customStyle="1" w:styleId="15">
    <w:name w:val="Знак Знак15"/>
    <w:uiPriority w:val="67"/>
    <w:rPr>
      <w:rFonts w:eastAsia="Arial Unicode MS"/>
      <w:b/>
      <w:bCs/>
      <w:sz w:val="28"/>
      <w:szCs w:val="24"/>
    </w:rPr>
  </w:style>
  <w:style w:type="character" w:customStyle="1" w:styleId="14">
    <w:name w:val="Знак Знак14"/>
    <w:uiPriority w:val="67"/>
    <w:rPr>
      <w:rFonts w:eastAsia="Arial Unicode MS"/>
      <w:b/>
      <w:bCs/>
      <w:sz w:val="24"/>
      <w:szCs w:val="24"/>
    </w:rPr>
  </w:style>
  <w:style w:type="character" w:customStyle="1" w:styleId="9">
    <w:name w:val="Знак Знак9"/>
    <w:uiPriority w:val="67"/>
    <w:rPr>
      <w:sz w:val="28"/>
    </w:rPr>
  </w:style>
  <w:style w:type="character" w:customStyle="1" w:styleId="8">
    <w:name w:val="Знак Знак8"/>
    <w:basedOn w:val="10"/>
    <w:uiPriority w:val="67"/>
  </w:style>
  <w:style w:type="character" w:customStyle="1" w:styleId="7">
    <w:name w:val="Знак Знак7"/>
    <w:basedOn w:val="10"/>
    <w:uiPriority w:val="67"/>
  </w:style>
  <w:style w:type="character" w:customStyle="1" w:styleId="6">
    <w:name w:val="Знак Знак6"/>
    <w:basedOn w:val="10"/>
    <w:uiPriority w:val="67"/>
  </w:style>
  <w:style w:type="character" w:customStyle="1" w:styleId="50">
    <w:name w:val="Знак Знак5"/>
    <w:uiPriority w:val="67"/>
    <w:rPr>
      <w:b/>
      <w:bCs/>
      <w:i/>
      <w:iCs/>
      <w:sz w:val="28"/>
      <w:szCs w:val="24"/>
    </w:rPr>
  </w:style>
  <w:style w:type="character" w:customStyle="1" w:styleId="40">
    <w:name w:val="Знак Знак4"/>
    <w:uiPriority w:val="67"/>
    <w:rPr>
      <w:b/>
      <w:spacing w:val="14"/>
      <w:sz w:val="32"/>
      <w:szCs w:val="24"/>
    </w:rPr>
  </w:style>
  <w:style w:type="character" w:customStyle="1" w:styleId="30">
    <w:name w:val="Знак Знак3"/>
    <w:uiPriority w:val="67"/>
    <w:rPr>
      <w:sz w:val="28"/>
    </w:rPr>
  </w:style>
  <w:style w:type="character" w:customStyle="1" w:styleId="20">
    <w:name w:val="Знак Знак2"/>
    <w:uiPriority w:val="67"/>
    <w:rPr>
      <w:szCs w:val="24"/>
    </w:rPr>
  </w:style>
  <w:style w:type="character" w:customStyle="1" w:styleId="13">
    <w:name w:val="Знак Знак1"/>
    <w:uiPriority w:val="67"/>
    <w:rPr>
      <w:b/>
      <w:bCs/>
    </w:rPr>
  </w:style>
  <w:style w:type="character" w:customStyle="1" w:styleId="130">
    <w:name w:val="Знак Знак13"/>
    <w:uiPriority w:val="67"/>
    <w:rPr>
      <w:rFonts w:ascii="Tahoma" w:hAnsi="Tahoma" w:cs="Tahoma"/>
      <w:sz w:val="16"/>
      <w:szCs w:val="16"/>
    </w:rPr>
  </w:style>
  <w:style w:type="character" w:customStyle="1" w:styleId="19">
    <w:name w:val="Знак примечания1"/>
    <w:uiPriority w:val="67"/>
    <w:rPr>
      <w:sz w:val="16"/>
      <w:szCs w:val="16"/>
    </w:rPr>
  </w:style>
  <w:style w:type="character" w:customStyle="1" w:styleId="ae">
    <w:name w:val="Знак Знак"/>
    <w:basedOn w:val="10"/>
    <w:uiPriority w:val="67"/>
  </w:style>
  <w:style w:type="character" w:customStyle="1" w:styleId="af">
    <w:name w:val="Символ сноски"/>
    <w:uiPriority w:val="67"/>
    <w:rPr>
      <w:vertAlign w:val="superscript"/>
    </w:rPr>
  </w:style>
  <w:style w:type="paragraph" w:customStyle="1" w:styleId="af0">
    <w:name w:val="Заголовок"/>
    <w:basedOn w:val="a"/>
    <w:next w:val="a9"/>
    <w:uiPriority w:val="67"/>
    <w:pPr>
      <w:jc w:val="center"/>
    </w:pPr>
    <w:rPr>
      <w:sz w:val="28"/>
      <w:szCs w:val="24"/>
    </w:rPr>
  </w:style>
  <w:style w:type="paragraph" w:customStyle="1" w:styleId="1a">
    <w:name w:val="Указатель1"/>
    <w:basedOn w:val="a"/>
    <w:uiPriority w:val="67"/>
    <w:pPr>
      <w:suppressLineNumbers/>
    </w:pPr>
    <w:rPr>
      <w:rFonts w:cs="Mangal"/>
    </w:rPr>
  </w:style>
  <w:style w:type="paragraph" w:customStyle="1" w:styleId="1b">
    <w:name w:val="Текст выноски1"/>
    <w:basedOn w:val="a"/>
    <w:uiPriority w:val="67"/>
    <w:rPr>
      <w:rFonts w:ascii="Tahoma" w:hAnsi="Tahoma" w:cs="Tahoma"/>
      <w:sz w:val="16"/>
      <w:szCs w:val="16"/>
    </w:rPr>
  </w:style>
  <w:style w:type="paragraph" w:customStyle="1" w:styleId="21">
    <w:name w:val="Основной текст 21"/>
    <w:basedOn w:val="a"/>
    <w:uiPriority w:val="67"/>
    <w:rPr>
      <w:b/>
      <w:bCs/>
      <w:sz w:val="24"/>
      <w:szCs w:val="24"/>
    </w:rPr>
  </w:style>
  <w:style w:type="paragraph" w:customStyle="1" w:styleId="1c">
    <w:name w:val="Абзац списка1"/>
    <w:basedOn w:val="a"/>
    <w:uiPriority w:val="67"/>
    <w:pPr>
      <w:ind w:left="720"/>
      <w:contextualSpacing/>
    </w:pPr>
    <w:rPr>
      <w:sz w:val="24"/>
      <w:szCs w:val="24"/>
    </w:rPr>
  </w:style>
  <w:style w:type="paragraph" w:customStyle="1" w:styleId="Postan">
    <w:name w:val="Postan"/>
    <w:basedOn w:val="a"/>
    <w:uiPriority w:val="7"/>
    <w:pPr>
      <w:jc w:val="center"/>
    </w:pPr>
    <w:rPr>
      <w:sz w:val="28"/>
    </w:rPr>
  </w:style>
  <w:style w:type="paragraph" w:customStyle="1" w:styleId="1d">
    <w:name w:val="Текст примечания1"/>
    <w:basedOn w:val="a"/>
    <w:uiPriority w:val="67"/>
  </w:style>
  <w:style w:type="paragraph" w:customStyle="1" w:styleId="31">
    <w:name w:val="Основной текст 31"/>
    <w:basedOn w:val="a"/>
    <w:uiPriority w:val="67"/>
    <w:pPr>
      <w:jc w:val="center"/>
    </w:pPr>
    <w:rPr>
      <w:b/>
      <w:spacing w:val="14"/>
      <w:sz w:val="32"/>
      <w:szCs w:val="24"/>
    </w:rPr>
  </w:style>
  <w:style w:type="paragraph" w:customStyle="1" w:styleId="210">
    <w:name w:val="Основной текст с отступом 21"/>
    <w:basedOn w:val="a"/>
    <w:uiPriority w:val="67"/>
    <w:pPr>
      <w:overflowPunct w:val="0"/>
      <w:autoSpaceDE w:val="0"/>
      <w:ind w:firstLine="720"/>
      <w:jc w:val="both"/>
    </w:pPr>
    <w:rPr>
      <w:sz w:val="28"/>
    </w:rPr>
  </w:style>
  <w:style w:type="paragraph" w:customStyle="1" w:styleId="310">
    <w:name w:val="Основной текст с отступом 31"/>
    <w:basedOn w:val="a"/>
    <w:uiPriority w:val="67"/>
    <w:pPr>
      <w:autoSpaceDE w:val="0"/>
      <w:spacing w:line="320" w:lineRule="atLeast"/>
      <w:ind w:left="420" w:hanging="420"/>
      <w:jc w:val="both"/>
    </w:pPr>
    <w:rPr>
      <w:szCs w:val="24"/>
    </w:rPr>
  </w:style>
  <w:style w:type="paragraph" w:customStyle="1" w:styleId="1e">
    <w:name w:val="Тема примечания1"/>
    <w:basedOn w:val="1d"/>
    <w:next w:val="1d"/>
    <w:uiPriority w:val="67"/>
    <w:rPr>
      <w:b/>
      <w:bCs/>
    </w:rPr>
  </w:style>
  <w:style w:type="paragraph" w:customStyle="1" w:styleId="ConsNonformat">
    <w:name w:val="ConsNonformat"/>
    <w:uiPriority w:val="6"/>
    <w:pPr>
      <w:widowControl w:val="0"/>
      <w:suppressAutoHyphens/>
      <w:autoSpaceDE w:val="0"/>
      <w:ind w:right="19772"/>
    </w:pPr>
    <w:rPr>
      <w:rFonts w:ascii="Courier New" w:hAnsi="Courier New" w:cs="Courier New"/>
      <w:lang w:eastAsia="zh-CN"/>
    </w:rPr>
  </w:style>
  <w:style w:type="paragraph" w:customStyle="1" w:styleId="ConsNormal">
    <w:name w:val="ConsNormal"/>
    <w:uiPriority w:val="6"/>
    <w:pPr>
      <w:widowControl w:val="0"/>
      <w:suppressAutoHyphens/>
      <w:autoSpaceDE w:val="0"/>
      <w:ind w:right="19772" w:firstLine="720"/>
    </w:pPr>
    <w:rPr>
      <w:rFonts w:ascii="Arial" w:hAnsi="Arial" w:cs="Arial"/>
      <w:lang w:eastAsia="zh-CN"/>
    </w:rPr>
  </w:style>
  <w:style w:type="paragraph" w:customStyle="1" w:styleId="ConsTitle">
    <w:name w:val="ConsTitle"/>
    <w:uiPriority w:val="6"/>
    <w:pPr>
      <w:widowControl w:val="0"/>
      <w:suppressAutoHyphens/>
      <w:autoSpaceDE w:val="0"/>
      <w:ind w:right="19772"/>
    </w:pPr>
    <w:rPr>
      <w:rFonts w:ascii="Arial" w:hAnsi="Arial" w:cs="Arial"/>
      <w:b/>
      <w:bCs/>
      <w:sz w:val="16"/>
      <w:szCs w:val="16"/>
      <w:lang w:eastAsia="zh-CN"/>
    </w:rPr>
  </w:style>
  <w:style w:type="paragraph" w:customStyle="1" w:styleId="ConsPlusNormal">
    <w:name w:val="ConsPlusNormal"/>
    <w:uiPriority w:val="6"/>
    <w:pPr>
      <w:widowControl w:val="0"/>
      <w:suppressAutoHyphens/>
      <w:autoSpaceDE w:val="0"/>
      <w:ind w:firstLine="720"/>
    </w:pPr>
    <w:rPr>
      <w:rFonts w:ascii="Arial" w:hAnsi="Arial" w:cs="Arial"/>
      <w:lang w:eastAsia="zh-CN"/>
    </w:rPr>
  </w:style>
  <w:style w:type="paragraph" w:customStyle="1" w:styleId="ConsPlusNonformat">
    <w:name w:val="ConsPlusNonformat"/>
    <w:uiPriority w:val="6"/>
    <w:pPr>
      <w:widowControl w:val="0"/>
      <w:suppressAutoHyphens/>
      <w:autoSpaceDE w:val="0"/>
    </w:pPr>
    <w:rPr>
      <w:rFonts w:ascii="Courier New" w:hAnsi="Courier New" w:cs="Courier New"/>
      <w:lang w:eastAsia="zh-CN"/>
    </w:rPr>
  </w:style>
  <w:style w:type="paragraph" w:customStyle="1" w:styleId="1f">
    <w:name w:val="Знак1"/>
    <w:basedOn w:val="a"/>
    <w:uiPriority w:val="67"/>
    <w:pPr>
      <w:overflowPunct w:val="0"/>
      <w:autoSpaceDE w:val="0"/>
    </w:pPr>
    <w:rPr>
      <w:rFonts w:ascii="Verdana" w:hAnsi="Verdana" w:cs="Verdana"/>
      <w:lang w:val="en-US"/>
    </w:rPr>
  </w:style>
  <w:style w:type="paragraph" w:customStyle="1" w:styleId="1f0">
    <w:name w:val="Без интервала1"/>
    <w:uiPriority w:val="67"/>
    <w:pPr>
      <w:suppressAutoHyphens/>
    </w:pPr>
    <w:rPr>
      <w:rFonts w:ascii="Calibri" w:hAnsi="Calibri" w:cs="Calibri"/>
      <w:sz w:val="22"/>
      <w:szCs w:val="22"/>
      <w:lang w:eastAsia="zh-CN"/>
    </w:rPr>
  </w:style>
  <w:style w:type="paragraph" w:customStyle="1" w:styleId="af1">
    <w:name w:val="Содержимое таблицы"/>
    <w:basedOn w:val="a"/>
    <w:uiPriority w:val="67"/>
    <w:pPr>
      <w:suppressLineNumbers/>
    </w:pPr>
  </w:style>
  <w:style w:type="paragraph" w:customStyle="1" w:styleId="af2">
    <w:name w:val="Заголовок таблицы"/>
    <w:basedOn w:val="af1"/>
    <w:uiPriority w:val="67"/>
    <w:pPr>
      <w:jc w:val="center"/>
    </w:pPr>
    <w:rPr>
      <w:b/>
      <w:bCs/>
    </w:rPr>
  </w:style>
  <w:style w:type="character" w:customStyle="1" w:styleId="a8">
    <w:name w:val="Верхний колонтитул Знак"/>
    <w:basedOn w:val="a0"/>
    <w:link w:val="a7"/>
    <w:uiPriority w:val="99"/>
    <w:rsid w:val="006C5866"/>
    <w:rPr>
      <w:lang w:eastAsia="zh-CN"/>
    </w:rPr>
  </w:style>
  <w:style w:type="paragraph" w:styleId="af3">
    <w:name w:val="No Spacing"/>
    <w:uiPriority w:val="1"/>
    <w:qFormat/>
    <w:rsid w:val="00BC66E9"/>
    <w:rPr>
      <w:rFonts w:ascii="Calibri" w:hAnsi="Calibri"/>
      <w:sz w:val="22"/>
      <w:szCs w:val="22"/>
    </w:rPr>
  </w:style>
  <w:style w:type="character" w:customStyle="1" w:styleId="af4">
    <w:name w:val="Гипертекстовая ссылка"/>
    <w:uiPriority w:val="99"/>
    <w:rsid w:val="00BA017C"/>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932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sh.adm@yandex.ru" TargetMode="External"/><Relationship Id="rId4" Type="http://schemas.microsoft.com/office/2007/relationships/stylesWithEffects" Target="stylesWithEffects.xml"/><Relationship Id="rId9" Type="http://schemas.openxmlformats.org/officeDocument/2006/relationships/hyperlink" Target="http://docs.cntd.ru/document/900493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ya\Application%20Data\Microsoft\&#1064;&#1072;&#1073;&#1083;&#1086;&#1085;&#1099;\r_g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4208-4F73-43CB-A971-214636C8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r_gl</Template>
  <TotalTime>398</TotalTime>
  <Pages>64</Pages>
  <Words>23788</Words>
  <Characters>135597</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159067</CharactersWithSpaces>
  <SharedDoc>false</SharedDoc>
  <HLinks>
    <vt:vector size="12" baseType="variant">
      <vt:variant>
        <vt:i4>7667742</vt:i4>
      </vt:variant>
      <vt:variant>
        <vt:i4>3</vt:i4>
      </vt:variant>
      <vt:variant>
        <vt:i4>0</vt:i4>
      </vt:variant>
      <vt:variant>
        <vt:i4>5</vt:i4>
      </vt:variant>
      <vt:variant>
        <vt:lpwstr>mailto:alsh.adm@yandex.ru</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cp:revision>
  <cp:lastPrinted>2023-06-23T11:46:00Z</cp:lastPrinted>
  <dcterms:created xsi:type="dcterms:W3CDTF">2021-03-19T06:30:00Z</dcterms:created>
  <dcterms:modified xsi:type="dcterms:W3CDTF">2023-06-29T10:59:00Z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