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FD" w:rsidRPr="000343EB" w:rsidRDefault="003540FD" w:rsidP="00354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EB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3540FD" w:rsidRPr="000343EB" w:rsidRDefault="003540FD" w:rsidP="00354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E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40FD" w:rsidRPr="000343EB" w:rsidRDefault="003540FD" w:rsidP="00354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E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40FD" w:rsidRPr="000343EB" w:rsidRDefault="003540FD" w:rsidP="003540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3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3540FD" w:rsidRPr="000343EB" w:rsidRDefault="003540FD" w:rsidP="003540FD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40FD" w:rsidRPr="000343EB" w:rsidRDefault="003540FD" w:rsidP="003540FD">
      <w:pPr>
        <w:pStyle w:val="2"/>
        <w:tabs>
          <w:tab w:val="left" w:pos="15"/>
        </w:tabs>
        <w:spacing w:after="0"/>
        <w:jc w:val="center"/>
        <w:rPr>
          <w:rFonts w:ascii="Times New Roman" w:hAnsi="Times New Roman"/>
          <w:i w:val="0"/>
        </w:rPr>
      </w:pPr>
      <w:r w:rsidRPr="000343EB">
        <w:rPr>
          <w:rFonts w:ascii="Times New Roman" w:hAnsi="Times New Roman"/>
          <w:i w:val="0"/>
        </w:rPr>
        <w:t>ПОСТАНОВЛЕНИЕ</w:t>
      </w:r>
    </w:p>
    <w:p w:rsidR="003540FD" w:rsidRPr="000343EB" w:rsidRDefault="003540FD" w:rsidP="003540FD">
      <w:pPr>
        <w:spacing w:after="0" w:line="240" w:lineRule="auto"/>
        <w:ind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0FD" w:rsidRPr="000343EB" w:rsidRDefault="003540FD" w:rsidP="003540FD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 w:rsidRPr="000343EB">
        <w:rPr>
          <w:rFonts w:ascii="Times New Roman" w:hAnsi="Times New Roman" w:cs="Times New Roman"/>
          <w:sz w:val="28"/>
          <w:szCs w:val="28"/>
          <w:u w:val="single"/>
        </w:rPr>
        <w:t>От 27.02.2015 г.  № 10</w:t>
      </w:r>
    </w:p>
    <w:p w:rsidR="003540FD" w:rsidRPr="000343EB" w:rsidRDefault="003540FD" w:rsidP="003540FD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</w:rPr>
      </w:pPr>
      <w:r w:rsidRPr="000343E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343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43EB">
        <w:rPr>
          <w:rFonts w:ascii="Times New Roman" w:hAnsi="Times New Roman" w:cs="Times New Roman"/>
          <w:sz w:val="28"/>
          <w:szCs w:val="28"/>
        </w:rPr>
        <w:t>. Сластуха</w:t>
      </w:r>
    </w:p>
    <w:p w:rsidR="003540FD" w:rsidRPr="00586D33" w:rsidRDefault="003540FD" w:rsidP="003540FD">
      <w:pPr>
        <w:pStyle w:val="a5"/>
        <w:rPr>
          <w:sz w:val="24"/>
          <w:szCs w:val="24"/>
        </w:rPr>
      </w:pPr>
    </w:p>
    <w:tbl>
      <w:tblPr>
        <w:tblW w:w="0" w:type="auto"/>
        <w:jc w:val="center"/>
        <w:tblInd w:w="-1815" w:type="dxa"/>
        <w:tblLook w:val="01E0"/>
      </w:tblPr>
      <w:tblGrid>
        <w:gridCol w:w="9972"/>
      </w:tblGrid>
      <w:tr w:rsidR="003540FD" w:rsidRPr="00586D33" w:rsidTr="00955707">
        <w:trPr>
          <w:trHeight w:val="404"/>
          <w:jc w:val="center"/>
        </w:trPr>
        <w:tc>
          <w:tcPr>
            <w:tcW w:w="9972" w:type="dxa"/>
            <w:hideMark/>
          </w:tcPr>
          <w:p w:rsidR="003540FD" w:rsidRPr="00586D33" w:rsidRDefault="003540FD" w:rsidP="00955707">
            <w:pPr>
              <w:suppressAutoHyphens/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D33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 Об утверждении административного регламента предоставления муниципальной услуги «Постановка на учет </w:t>
            </w:r>
            <w:r w:rsidRPr="00586D33">
              <w:rPr>
                <w:rFonts w:ascii="Times New Roman" w:hAnsi="Times New Roman" w:cs="Times New Roman"/>
                <w:b/>
                <w:sz w:val="24"/>
                <w:szCs w:val="24"/>
              </w:rPr>
              <w:t>граждан, имеющих трех и более детей, для приобретения в собственность бесплатно земельных участков»</w:t>
            </w:r>
          </w:p>
        </w:tc>
      </w:tr>
    </w:tbl>
    <w:p w:rsidR="003540FD" w:rsidRPr="00586D33" w:rsidRDefault="003540FD" w:rsidP="003540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sz w:val="24"/>
          <w:szCs w:val="24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Федерации», Земельным кодексом Российской Федерации от 25.10.2001 г №136-ФЗ</w:t>
      </w:r>
      <w:r w:rsidRPr="00586D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86D33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27.09.2011г. № 797 «О взаимодействии между многофункциональными центрами предоставления государственных и муниципальных услуг и федеральными органами 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Законом Саратовской области от 30.09.2014 г. № 119-ЗСО «О предоставлении гражданам, имеющим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трех и более детей, в собственность бесплатно земельных участков, находящихся в государственной или муниципальной собственности»,  Постановлением Правительства Саратовской области от 17 июля 2007 года № 268-П «О разработке административных регламентов», на основании Устава Сластухинского муниципального образования Екатериновского муниципального района Саратовской области 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</w:t>
      </w:r>
      <w:r w:rsidRPr="00586D33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586D33">
        <w:rPr>
          <w:rFonts w:ascii="Times New Roman" w:hAnsi="Times New Roman" w:cs="Times New Roman"/>
          <w:sz w:val="24"/>
          <w:szCs w:val="24"/>
        </w:rPr>
        <w:t>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1. Утвердить Административный регламент предоставления муниципальной услуги «</w:t>
      </w:r>
      <w:r w:rsidRPr="00586D33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Постановка на учет </w:t>
      </w:r>
      <w:r w:rsidRPr="00586D33">
        <w:rPr>
          <w:rFonts w:ascii="Times New Roman" w:hAnsi="Times New Roman" w:cs="Times New Roman"/>
          <w:sz w:val="24"/>
          <w:szCs w:val="24"/>
        </w:rPr>
        <w:t>граждан, имеющих трех и более детей, для приобретения в собственность бесплатно земельных участков», согласно приложению.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Сластухинского муниципального образования Екатериновского муниципального района Саратовской области в сети «Интернет».</w:t>
      </w:r>
    </w:p>
    <w:p w:rsidR="003540FD" w:rsidRPr="00586D33" w:rsidRDefault="003540FD" w:rsidP="003540FD">
      <w:pPr>
        <w:pStyle w:val="western"/>
        <w:spacing w:before="0" w:beforeAutospacing="0"/>
        <w:ind w:firstLine="567"/>
        <w:rPr>
          <w:b w:val="0"/>
          <w:sz w:val="24"/>
          <w:szCs w:val="24"/>
        </w:rPr>
      </w:pPr>
      <w:r w:rsidRPr="00586D33">
        <w:rPr>
          <w:b w:val="0"/>
          <w:sz w:val="24"/>
          <w:szCs w:val="24"/>
        </w:rPr>
        <w:t xml:space="preserve">   3. Настоящее постановление вступает в силу с 1 марта 2015 г. </w:t>
      </w:r>
    </w:p>
    <w:p w:rsidR="003540FD" w:rsidRPr="00586D33" w:rsidRDefault="003540FD" w:rsidP="003540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  4.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3540FD" w:rsidRPr="00586D33" w:rsidRDefault="003540FD" w:rsidP="003540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 xml:space="preserve">Сластухинского М О                                            </w:t>
      </w:r>
      <w:r w:rsidR="00F67CCA">
        <w:rPr>
          <w:rFonts w:ascii="Times New Roman" w:hAnsi="Times New Roman" w:cs="Times New Roman"/>
          <w:b/>
          <w:sz w:val="24"/>
          <w:szCs w:val="24"/>
        </w:rPr>
        <w:t xml:space="preserve">          Д.А. Беляев</w:t>
      </w:r>
    </w:p>
    <w:p w:rsidR="003540FD" w:rsidRPr="00586D33" w:rsidRDefault="003540FD" w:rsidP="003540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82"/>
        <w:tblW w:w="10362" w:type="dxa"/>
        <w:tblLook w:val="01E0"/>
      </w:tblPr>
      <w:tblGrid>
        <w:gridCol w:w="5495"/>
        <w:gridCol w:w="4867"/>
      </w:tblGrid>
      <w:tr w:rsidR="003540FD" w:rsidRPr="00586D33" w:rsidTr="00955707">
        <w:trPr>
          <w:trHeight w:val="1499"/>
        </w:trPr>
        <w:tc>
          <w:tcPr>
            <w:tcW w:w="5495" w:type="dxa"/>
          </w:tcPr>
          <w:p w:rsidR="003540FD" w:rsidRPr="00586D33" w:rsidRDefault="003540FD" w:rsidP="009557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hideMark/>
          </w:tcPr>
          <w:p w:rsidR="003540FD" w:rsidRPr="00586D33" w:rsidRDefault="003540FD" w:rsidP="00955707">
            <w:pPr>
              <w:suppressAutoHyphens/>
              <w:spacing w:after="0" w:line="240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3540FD" w:rsidRPr="00586D33" w:rsidRDefault="003540FD" w:rsidP="00955707">
            <w:pPr>
              <w:suppressAutoHyphens/>
              <w:spacing w:after="0" w:line="240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3540FD" w:rsidRPr="00586D33" w:rsidRDefault="003540FD" w:rsidP="00955707">
            <w:pPr>
              <w:suppressAutoHyphens/>
              <w:spacing w:after="0" w:line="240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администрации Сластухинского муниципального образования</w:t>
            </w:r>
          </w:p>
          <w:p w:rsidR="003540FD" w:rsidRPr="00586D33" w:rsidRDefault="003540FD" w:rsidP="00955707">
            <w:pPr>
              <w:suppressAutoHyphens/>
              <w:spacing w:after="0" w:line="240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Екатериновского муниципального района</w:t>
            </w:r>
          </w:p>
          <w:p w:rsidR="003540FD" w:rsidRPr="00586D33" w:rsidRDefault="003540FD" w:rsidP="00955707">
            <w:pPr>
              <w:suppressAutoHyphens/>
              <w:spacing w:after="0" w:line="240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  <w:p w:rsidR="003540FD" w:rsidRPr="00586D33" w:rsidRDefault="003540FD" w:rsidP="00955707">
            <w:pPr>
              <w:suppressAutoHyphens/>
              <w:spacing w:after="0" w:line="240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от  27.02.2015 г. №  1</w:t>
            </w:r>
            <w:r w:rsidR="00C77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540FD" w:rsidRPr="00586D33" w:rsidRDefault="003540FD" w:rsidP="003540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540FD" w:rsidRPr="00586D33" w:rsidRDefault="003540FD" w:rsidP="003540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Pr="00586D33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 xml:space="preserve">«Постановка на учет </w:t>
      </w:r>
      <w:r w:rsidRPr="00586D33">
        <w:rPr>
          <w:rFonts w:ascii="Times New Roman" w:hAnsi="Times New Roman" w:cs="Times New Roman"/>
          <w:b/>
          <w:sz w:val="24"/>
          <w:szCs w:val="24"/>
        </w:rPr>
        <w:t>граждан, имеющих трех и более детей, для приобретения в собственность бесплатно земельных участков»</w:t>
      </w:r>
    </w:p>
    <w:p w:rsidR="003540FD" w:rsidRPr="00586D33" w:rsidRDefault="003540FD" w:rsidP="003540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3540FD" w:rsidRPr="00586D33" w:rsidRDefault="003540FD" w:rsidP="003540FD">
      <w:pPr>
        <w:pStyle w:val="ConsPlusNormal0"/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eastAsia="Arial" w:hAnsi="Times New Roman" w:cs="Times New Roman"/>
          <w:b/>
          <w:sz w:val="24"/>
          <w:szCs w:val="24"/>
        </w:rPr>
        <w:t>1.1. Предмет регулирования административного регламента.</w:t>
      </w:r>
    </w:p>
    <w:p w:rsidR="003540FD" w:rsidRPr="00586D33" w:rsidRDefault="003540FD" w:rsidP="003540F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6D33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(далее – административный регламент) предоставления </w:t>
      </w:r>
      <w:r w:rsidRPr="00586D33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  <w:r w:rsidRPr="00586D33">
        <w:rPr>
          <w:rFonts w:ascii="Times New Roman" w:hAnsi="Times New Roman" w:cs="Times New Roman"/>
          <w:sz w:val="24"/>
          <w:szCs w:val="24"/>
        </w:rPr>
        <w:t xml:space="preserve"> «</w:t>
      </w:r>
      <w:r w:rsidRPr="00586D33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Постановка на учет </w:t>
      </w:r>
      <w:r w:rsidRPr="00586D33">
        <w:rPr>
          <w:rFonts w:ascii="Times New Roman" w:hAnsi="Times New Roman" w:cs="Times New Roman"/>
          <w:sz w:val="24"/>
          <w:szCs w:val="24"/>
        </w:rPr>
        <w:t xml:space="preserve">граждан, имеющих трех и более детей, для приобретения в собственность бесплатно земельных участков»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 </w:t>
      </w:r>
    </w:p>
    <w:p w:rsidR="003540FD" w:rsidRPr="00586D33" w:rsidRDefault="003540FD" w:rsidP="003540F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sz w:val="24"/>
          <w:szCs w:val="24"/>
        </w:rPr>
        <w:t>Предметом регулирования Административного регламента являются отношения, складывающиеся между гражданином и администрацией Сластухинского муниципального образования Екатериновского муниципального района Саратовской области в процессе постановки на учет граждан, имеющих трех и более детей, для приобретения в собственность бесплатно земельных участков для индивидуального жилищного строительства, дачного строительства, ведения садоводства и огородничества на территории Сластухинского муниципального образования Екатериновского муниципального района Саратовской области.</w:t>
      </w:r>
      <w:proofErr w:type="gramEnd"/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Административный регламент определяет сроки и последовательность действий (административных процедур) администрации Сластухинского муниципального образования Екатериновского муниципального района Саратовской области при предоставлении муниципальной услуги.</w:t>
      </w:r>
    </w:p>
    <w:p w:rsidR="003540FD" w:rsidRPr="00586D33" w:rsidRDefault="003540FD" w:rsidP="003540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В настоящем административном регламенте используются следующие термины и понятия: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b/>
          <w:sz w:val="24"/>
          <w:szCs w:val="24"/>
        </w:rPr>
        <w:t>муниципальная услуга, предоставляемая органом местного самоуправления (далее по тексту - муниципальная услуга)</w:t>
      </w:r>
      <w:r w:rsidRPr="00586D33">
        <w:rPr>
          <w:rFonts w:ascii="Times New Roman" w:hAnsi="Times New Roman" w:cs="Times New Roman"/>
          <w:sz w:val="24"/>
          <w:szCs w:val="24"/>
        </w:rPr>
        <w:t xml:space="preserve">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5" w:history="1">
        <w:r w:rsidRPr="00586D33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86D33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 и Уставом Сластухинского муниципального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образования Екатериновского муниципального района Саратовской области;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586D33">
        <w:rPr>
          <w:rFonts w:ascii="Times New Roman" w:hAnsi="Times New Roman" w:cs="Times New Roman"/>
          <w:sz w:val="24"/>
          <w:szCs w:val="24"/>
        </w:rPr>
        <w:t xml:space="preserve"> - физическое лицо либо его уполномоченный представитель, обратившиеся в орган, предоставляющий муниципальную услугу, с запросом о предоставлении муниципальной услуги в письменной форме;</w:t>
      </w:r>
      <w:proofErr w:type="gramEnd"/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Pr="00586D33">
        <w:rPr>
          <w:rFonts w:ascii="Times New Roman" w:hAnsi="Times New Roman" w:cs="Times New Roman"/>
          <w:sz w:val="24"/>
          <w:szCs w:val="24"/>
        </w:rPr>
        <w:t xml:space="preserve"> -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многодетная семья</w:t>
      </w:r>
      <w:r w:rsidRPr="00586D33">
        <w:rPr>
          <w:rFonts w:ascii="Times New Roman" w:hAnsi="Times New Roman" w:cs="Times New Roman"/>
          <w:sz w:val="24"/>
          <w:szCs w:val="24"/>
        </w:rPr>
        <w:t xml:space="preserve"> – семья, проживающая на территории Саратовской области, имеющая трех и более несовершеннолетних детей, в том числе усыновленных </w:t>
      </w:r>
      <w:r w:rsidRPr="00586D33">
        <w:rPr>
          <w:rFonts w:ascii="Times New Roman" w:hAnsi="Times New Roman" w:cs="Times New Roman"/>
          <w:sz w:val="24"/>
          <w:szCs w:val="24"/>
        </w:rPr>
        <w:lastRenderedPageBreak/>
        <w:t xml:space="preserve">(удочеренных), а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также совершеннолетних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детей в возрасте до 23 лет, обучающихся в образовательных учреждениях по очной форме обучения;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В составе многодетной семьи не учитываются: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дети, достигшие совершеннолетия, за исключением обучающихся в образовательных учреждениях по очной форме обучения в возрасте до 23 лет;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дети, в отношении которых родители (усыновители) лишены родительских прав или ограничены в родительских правах;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дети, находящиеся под опекой (попечительством);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дети, находящиеся на полном государственном обеспечении;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дети, являющиеся пасынками (падчерицами) лица, на имя которого выдано удостоверение многодетной семьи;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дети, уже учтенные в составе многодетной семьи.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1.2. Круг заявителей.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Заявителем на получение муниципальной услуги (далее по тексту - заявитель) может быть гражданин, имеющий трех и более детей, на дату подачи заявления проживающий на территории Сластухинского муниц</w:t>
      </w:r>
      <w:r w:rsidR="009F3071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r w:rsidRPr="00586D33">
        <w:rPr>
          <w:rFonts w:ascii="Times New Roman" w:hAnsi="Times New Roman" w:cs="Times New Roman"/>
          <w:sz w:val="24"/>
          <w:szCs w:val="24"/>
        </w:rPr>
        <w:t xml:space="preserve"> Екатериновского муниципального района Саратовской области.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От имени заявителя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left="-142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left="-142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муниципальной услуги.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1.3.1.  Муниципальная услуга предоставляется администрацией Сластухинского муниципального образования Екатериновского муниципального района Саратовской области (далее - Администрация).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1.3.2. Информация о процедуре предоставления муниципальной услуги предоставляется непосредственно сотрудниками администрации Сластухинского муниципального образования Екатериновского муниципального района (далее – сотрудники администрации), посредством размещения на информационных стендах, </w:t>
      </w:r>
      <w:hyperlink r:id="rId6" w:history="1">
        <w:r w:rsidRPr="00586D33">
          <w:rPr>
            <w:rStyle w:val="a3"/>
            <w:rFonts w:ascii="Times New Roman" w:hAnsi="Times New Roman" w:cs="Times New Roman"/>
            <w:sz w:val="24"/>
            <w:szCs w:val="24"/>
          </w:rPr>
          <w:t>официальном сайте</w:t>
        </w:r>
      </w:hyperlink>
      <w:r w:rsidRPr="00586D33">
        <w:rPr>
          <w:rFonts w:ascii="Times New Roman" w:hAnsi="Times New Roman" w:cs="Times New Roman"/>
          <w:sz w:val="24"/>
          <w:szCs w:val="24"/>
        </w:rPr>
        <w:t xml:space="preserve"> Сластухинского муниципального образования Екатериновского муниципального района в информационно-телекоммуникационной сети "Интернет», на Едином портале государственных и муниципальных услуг (функций).</w:t>
      </w:r>
    </w:p>
    <w:p w:rsidR="003540FD" w:rsidRPr="00586D33" w:rsidRDefault="003540FD" w:rsidP="003540F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eastAsia="Times New Roman CYR" w:hAnsi="Times New Roman" w:cs="Times New Roman"/>
          <w:sz w:val="24"/>
          <w:szCs w:val="24"/>
        </w:rPr>
        <w:t xml:space="preserve">  </w:t>
      </w:r>
      <w:r w:rsidRPr="00586D33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3540FD" w:rsidRPr="00586D33" w:rsidRDefault="003540FD" w:rsidP="00354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Место нахождения Администрации: Саратовская область,  Екатериновский район, с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>ластуха  ул. Советская, д. 49 А.</w:t>
      </w:r>
    </w:p>
    <w:p w:rsidR="003540FD" w:rsidRPr="00586D33" w:rsidRDefault="003540FD" w:rsidP="003540FD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Почтовый адрес Администрации: 412132, Саратовская область,  Екатериновский район, ул. Советская, д. 49 А.</w:t>
      </w:r>
    </w:p>
    <w:p w:rsidR="003540FD" w:rsidRPr="00586D33" w:rsidRDefault="003540FD" w:rsidP="003540FD">
      <w:pPr>
        <w:pStyle w:val="a7"/>
        <w:jc w:val="both"/>
        <w:rPr>
          <w:rFonts w:cs="Times New Roman"/>
          <w:sz w:val="24"/>
          <w:szCs w:val="24"/>
        </w:rPr>
      </w:pPr>
      <w:r w:rsidRPr="00586D33">
        <w:rPr>
          <w:rFonts w:cs="Times New Roman"/>
          <w:sz w:val="24"/>
          <w:szCs w:val="24"/>
        </w:rPr>
        <w:t xml:space="preserve">         Адрес  электронной почты: </w:t>
      </w:r>
      <w:r w:rsidRPr="00586D33">
        <w:rPr>
          <w:rFonts w:cs="Times New Roman"/>
          <w:b/>
          <w:sz w:val="24"/>
          <w:szCs w:val="24"/>
          <w:lang w:val="en-US"/>
        </w:rPr>
        <w:t>e</w:t>
      </w:r>
      <w:r w:rsidRPr="00586D33">
        <w:rPr>
          <w:rFonts w:cs="Times New Roman"/>
          <w:b/>
          <w:sz w:val="24"/>
          <w:szCs w:val="24"/>
        </w:rPr>
        <w:t>-</w:t>
      </w:r>
      <w:r w:rsidRPr="00586D33">
        <w:rPr>
          <w:rFonts w:cs="Times New Roman"/>
          <w:b/>
          <w:sz w:val="24"/>
          <w:szCs w:val="24"/>
          <w:lang w:val="en-US"/>
        </w:rPr>
        <w:t>mail</w:t>
      </w:r>
      <w:r w:rsidRPr="00586D33">
        <w:rPr>
          <w:rFonts w:cs="Times New Roman"/>
          <w:b/>
          <w:sz w:val="24"/>
          <w:szCs w:val="24"/>
        </w:rPr>
        <w:t xml:space="preserve">: </w:t>
      </w:r>
      <w:proofErr w:type="spellStart"/>
      <w:r w:rsidRPr="00586D33">
        <w:rPr>
          <w:rFonts w:cs="Times New Roman"/>
          <w:b/>
          <w:sz w:val="24"/>
          <w:szCs w:val="24"/>
          <w:lang w:val="en-US"/>
        </w:rPr>
        <w:t>slasuxamo</w:t>
      </w:r>
      <w:proofErr w:type="spellEnd"/>
      <w:r w:rsidRPr="00586D33">
        <w:rPr>
          <w:rFonts w:cs="Times New Roman"/>
          <w:b/>
          <w:sz w:val="24"/>
          <w:szCs w:val="24"/>
        </w:rPr>
        <w:t>@</w:t>
      </w:r>
      <w:r w:rsidRPr="00586D33">
        <w:rPr>
          <w:rFonts w:cs="Times New Roman"/>
          <w:b/>
          <w:sz w:val="24"/>
          <w:szCs w:val="24"/>
          <w:lang w:val="en-US"/>
        </w:rPr>
        <w:t>mail</w:t>
      </w:r>
      <w:r w:rsidRPr="00586D33">
        <w:rPr>
          <w:rFonts w:cs="Times New Roman"/>
          <w:b/>
          <w:sz w:val="24"/>
          <w:szCs w:val="24"/>
        </w:rPr>
        <w:t>.</w:t>
      </w:r>
      <w:proofErr w:type="spellStart"/>
      <w:r w:rsidRPr="00586D33">
        <w:rPr>
          <w:rFonts w:cs="Times New Roman"/>
          <w:b/>
          <w:sz w:val="24"/>
          <w:szCs w:val="24"/>
          <w:lang w:val="en-US"/>
        </w:rPr>
        <w:t>ru</w:t>
      </w:r>
      <w:proofErr w:type="spellEnd"/>
      <w:r w:rsidRPr="00586D33">
        <w:rPr>
          <w:rFonts w:cs="Times New Roman"/>
          <w:b/>
          <w:sz w:val="24"/>
          <w:szCs w:val="24"/>
        </w:rPr>
        <w:t>.</w:t>
      </w:r>
      <w:r w:rsidRPr="00586D33">
        <w:rPr>
          <w:rFonts w:cs="Times New Roman"/>
          <w:sz w:val="24"/>
          <w:szCs w:val="24"/>
        </w:rPr>
        <w:t xml:space="preserve"> 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в информационно-телекоммуникационной сети «Интернет»: </w:t>
      </w:r>
      <w:proofErr w:type="spellStart"/>
      <w:r w:rsidRPr="00586D33">
        <w:rPr>
          <w:rFonts w:ascii="Times New Roman" w:hAnsi="Times New Roman" w:cs="Times New Roman"/>
          <w:b/>
          <w:sz w:val="24"/>
          <w:szCs w:val="24"/>
          <w:lang w:val="en-US"/>
        </w:rPr>
        <w:t>htpp</w:t>
      </w:r>
      <w:proofErr w:type="spellEnd"/>
      <w:r w:rsidRPr="00586D33">
        <w:rPr>
          <w:rFonts w:ascii="Times New Roman" w:hAnsi="Times New Roman" w:cs="Times New Roman"/>
          <w:b/>
          <w:sz w:val="24"/>
          <w:szCs w:val="24"/>
        </w:rPr>
        <w:t xml:space="preserve">:// </w:t>
      </w:r>
      <w:proofErr w:type="spellStart"/>
      <w:r w:rsidRPr="00586D33">
        <w:rPr>
          <w:rFonts w:ascii="Times New Roman" w:hAnsi="Times New Roman" w:cs="Times New Roman"/>
          <w:b/>
          <w:sz w:val="24"/>
          <w:szCs w:val="24"/>
          <w:lang w:val="en-US"/>
        </w:rPr>
        <w:t>slast</w:t>
      </w:r>
      <w:proofErr w:type="spellEnd"/>
      <w:r w:rsidRPr="00586D3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86D33">
        <w:rPr>
          <w:rFonts w:ascii="Times New Roman" w:hAnsi="Times New Roman" w:cs="Times New Roman"/>
          <w:b/>
          <w:sz w:val="24"/>
          <w:szCs w:val="24"/>
          <w:lang w:val="en-US"/>
        </w:rPr>
        <w:t>ekaterinovka</w:t>
      </w:r>
      <w:proofErr w:type="spellEnd"/>
      <w:r w:rsidRPr="00586D3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86D33">
        <w:rPr>
          <w:rFonts w:ascii="Times New Roman" w:hAnsi="Times New Roman" w:cs="Times New Roman"/>
          <w:b/>
          <w:sz w:val="24"/>
          <w:szCs w:val="24"/>
          <w:lang w:val="en-US"/>
        </w:rPr>
        <w:t>sarmo</w:t>
      </w:r>
      <w:proofErr w:type="spellEnd"/>
      <w:r w:rsidRPr="00586D3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86D3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586D33">
        <w:rPr>
          <w:rFonts w:ascii="Times New Roman" w:hAnsi="Times New Roman" w:cs="Times New Roman"/>
          <w:b/>
          <w:sz w:val="24"/>
          <w:szCs w:val="24"/>
        </w:rPr>
        <w:t>/.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Телефон для справок: (84554) 7-14-21.</w:t>
      </w:r>
    </w:p>
    <w:p w:rsidR="003540FD" w:rsidRPr="00586D33" w:rsidRDefault="003540FD" w:rsidP="003540FD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eastAsia="ru-RU"/>
        </w:rPr>
      </w:pPr>
      <w:r w:rsidRPr="00586D33">
        <w:rPr>
          <w:rFonts w:ascii="Times New Roman" w:hAnsi="Times New Roman"/>
          <w:sz w:val="24"/>
          <w:szCs w:val="24"/>
          <w:lang w:eastAsia="ru-RU"/>
        </w:rPr>
        <w:t xml:space="preserve">       Прием заявлений и документов, связанных с предоставлением муниципальной услуги, осуществляется сотрудниками администрации в соответствии со следующим графиком работы:</w:t>
      </w:r>
    </w:p>
    <w:p w:rsidR="003540FD" w:rsidRPr="00586D33" w:rsidRDefault="003540FD" w:rsidP="003540FD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836"/>
        <w:gridCol w:w="4735"/>
      </w:tblGrid>
      <w:tr w:rsidR="003540FD" w:rsidRPr="00586D33" w:rsidTr="00955707">
        <w:tc>
          <w:tcPr>
            <w:tcW w:w="4836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35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с 8:00 ч. до 17:00 ч.</w:t>
            </w:r>
          </w:p>
        </w:tc>
      </w:tr>
      <w:tr w:rsidR="003540FD" w:rsidRPr="00586D33" w:rsidTr="00955707">
        <w:tc>
          <w:tcPr>
            <w:tcW w:w="4836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35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с 8:00 ч. до 17:00 ч.</w:t>
            </w:r>
          </w:p>
        </w:tc>
      </w:tr>
      <w:tr w:rsidR="003540FD" w:rsidRPr="00586D33" w:rsidTr="00955707">
        <w:tc>
          <w:tcPr>
            <w:tcW w:w="4836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735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с 8:00 ч. до 17:00 ч.</w:t>
            </w:r>
          </w:p>
        </w:tc>
      </w:tr>
      <w:tr w:rsidR="003540FD" w:rsidRPr="00586D33" w:rsidTr="00955707">
        <w:tc>
          <w:tcPr>
            <w:tcW w:w="4836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735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с 8:00 ч. до 17:00 ч.</w:t>
            </w:r>
          </w:p>
        </w:tc>
      </w:tr>
      <w:tr w:rsidR="003540FD" w:rsidRPr="00586D33" w:rsidTr="00955707">
        <w:tc>
          <w:tcPr>
            <w:tcW w:w="4836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4735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с 8:00 ч. до 16:00 ч.</w:t>
            </w:r>
          </w:p>
        </w:tc>
      </w:tr>
    </w:tbl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6D33">
        <w:rPr>
          <w:rFonts w:ascii="Times New Roman" w:hAnsi="Times New Roman" w:cs="Times New Roman"/>
          <w:noProof/>
          <w:sz w:val="24"/>
          <w:szCs w:val="24"/>
        </w:rPr>
        <w:tab/>
      </w:r>
      <w:r w:rsidRPr="00586D33">
        <w:rPr>
          <w:rFonts w:ascii="Times New Roman" w:hAnsi="Times New Roman" w:cs="Times New Roman"/>
          <w:noProof/>
          <w:sz w:val="24"/>
          <w:szCs w:val="24"/>
        </w:rPr>
        <w:tab/>
      </w:r>
      <w:r w:rsidRPr="00586D33">
        <w:rPr>
          <w:rFonts w:ascii="Times New Roman" w:hAnsi="Times New Roman" w:cs="Times New Roman"/>
          <w:noProof/>
          <w:sz w:val="24"/>
          <w:szCs w:val="24"/>
        </w:rPr>
        <w:tab/>
      </w:r>
      <w:r w:rsidRPr="00586D33">
        <w:rPr>
          <w:rFonts w:ascii="Times New Roman" w:hAnsi="Times New Roman" w:cs="Times New Roman"/>
          <w:noProof/>
          <w:sz w:val="24"/>
          <w:szCs w:val="24"/>
        </w:rPr>
        <w:tab/>
      </w:r>
      <w:r w:rsidRPr="00586D33">
        <w:rPr>
          <w:rFonts w:ascii="Times New Roman" w:hAnsi="Times New Roman" w:cs="Times New Roman"/>
          <w:noProof/>
          <w:sz w:val="24"/>
          <w:szCs w:val="24"/>
        </w:rPr>
        <w:tab/>
      </w:r>
      <w:r w:rsidRPr="00586D33">
        <w:rPr>
          <w:rFonts w:ascii="Times New Roman" w:hAnsi="Times New Roman" w:cs="Times New Roman"/>
          <w:noProof/>
          <w:sz w:val="24"/>
          <w:szCs w:val="24"/>
        </w:rPr>
        <w:tab/>
      </w:r>
      <w:r w:rsidRPr="00586D33">
        <w:rPr>
          <w:rFonts w:ascii="Times New Roman" w:hAnsi="Times New Roman" w:cs="Times New Roman"/>
          <w:noProof/>
          <w:sz w:val="24"/>
          <w:szCs w:val="24"/>
        </w:rPr>
        <w:tab/>
        <w:t xml:space="preserve"> 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6D33">
        <w:rPr>
          <w:rFonts w:ascii="Times New Roman" w:hAnsi="Times New Roman" w:cs="Times New Roman"/>
          <w:noProof/>
          <w:sz w:val="24"/>
          <w:szCs w:val="24"/>
        </w:rPr>
        <w:t>Суббота, воскресенье – выходной день.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Перерыв на обед: с 12:00 ч. до 13:00 ч.</w:t>
      </w:r>
    </w:p>
    <w:p w:rsidR="003540FD" w:rsidRPr="00586D33" w:rsidRDefault="003540FD" w:rsidP="003540F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  1.3.3. Получение заявителями информации по вопросам предоставления муниципальной услуги может осуществляться путем индивидуального и публичного информирования.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Индивидуальное устное информирование по вопросам предоставления муниципальной услуги осуществляется при обращении заявителя в соответствии с графиком работы администрации лично или по телефону. Продолжительность индивидуального устного информирования каждого заявителя составляет не более 10 минут. В случае если подготовка ответа требует продолжительного времени, сотрудник администрации, осуществляющий индивидуальное устное информирование, предлагает заявителям обратиться в письменном виде, в том числе в форме электронного документа. Максимальное время ожидания заявителя при личном обращении для получения консультации - 15 минут. 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При консультировании по телефону сотрудник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вопросам. Консультации предоставляются по вопросам: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комплектности (достаточности) представленных документов;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правильности оформления документов, необходимых для предоставления муниципальной услуги;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источника получения документов, необходимых для предоставления муниципальной услуги (орган или организация и ее местонахождение);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времени приема, порядка и срока выдачи документов;</w:t>
      </w:r>
    </w:p>
    <w:p w:rsidR="003540FD" w:rsidRPr="00586D33" w:rsidRDefault="003540FD" w:rsidP="003540F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Индивидуальное письменное информирование по вопросам предоставления муниципальной услуги осуществляется при письменном обращении заявителя, в том числе в форме электронного документа. Ответ направляется в письменном виде с указанием должности лица, подписавшего ответ, а также фамилии и номера телефона муниципального служащего, оказывающего услугу. При индивидуальном письменном информировании ответ подготавливается и направляется заявителю в течение 30 дней со дня регистрации обращения.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Публичное информирование осуществляется посредством размещения информации на стендах, на официальном сайте администрации Сластухинского муниципального образования Екатериновского муниципального района Саратовской области, на Едином портале государственных и муниципальных услуг (функций).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На информационных стендах, размещаемых в помещениях администрации, содержится следующая информация: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-почтовый адрес, график (режим) работы, номера телефонов, адрес в сети «Интернет» Администрации и организаций, взаимодействующих с ней при предоставлении муниципальной услуги;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 процедура предоставления муниципальной услуги;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 основания отказа в предоставлении муниципальной услуги;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lastRenderedPageBreak/>
        <w:t>- порядок обжалования решений, действий или бездействий должностных лиц, оказывающих государственную услугу;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 образцы заполнения заявления, бланк заявления.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На официальном портале  администрации Сластухинского муниципального образования Екатериновского муниципального района, на Едином портале государственных и муниципальных услуг (функций), содержится аналогичная информация. 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1.3.4. Сведения о графике (режиме) работы Министерства социального развития  Саратовской области.</w:t>
      </w:r>
    </w:p>
    <w:tbl>
      <w:tblPr>
        <w:tblW w:w="0" w:type="auto"/>
        <w:tblLook w:val="01E0"/>
      </w:tblPr>
      <w:tblGrid>
        <w:gridCol w:w="2518"/>
        <w:gridCol w:w="6958"/>
      </w:tblGrid>
      <w:tr w:rsidR="003540FD" w:rsidRPr="00586D33" w:rsidTr="00955707">
        <w:tc>
          <w:tcPr>
            <w:tcW w:w="251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95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час. – 18.00 час</w:t>
            </w:r>
            <w:proofErr w:type="gramStart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.(</w:t>
            </w:r>
            <w:proofErr w:type="gramEnd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перерыв 13.00 час. - 13.48 час.)</w:t>
            </w:r>
          </w:p>
        </w:tc>
      </w:tr>
      <w:tr w:rsidR="003540FD" w:rsidRPr="00586D33" w:rsidTr="00955707">
        <w:tc>
          <w:tcPr>
            <w:tcW w:w="251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95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час. – 18.00 час</w:t>
            </w:r>
            <w:proofErr w:type="gramStart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.(</w:t>
            </w:r>
            <w:proofErr w:type="gramEnd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перерыв 13.00 час. - 13.48 час.)</w:t>
            </w:r>
          </w:p>
        </w:tc>
      </w:tr>
      <w:tr w:rsidR="003540FD" w:rsidRPr="00586D33" w:rsidTr="00955707">
        <w:tc>
          <w:tcPr>
            <w:tcW w:w="251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95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час. – 18.00 час</w:t>
            </w:r>
            <w:proofErr w:type="gramStart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.(</w:t>
            </w:r>
            <w:proofErr w:type="gramEnd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перерыв 13.00 час. - 13.48 час.)</w:t>
            </w:r>
          </w:p>
        </w:tc>
      </w:tr>
      <w:tr w:rsidR="003540FD" w:rsidRPr="00586D33" w:rsidTr="00955707">
        <w:tc>
          <w:tcPr>
            <w:tcW w:w="251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95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час. – 18.00 час</w:t>
            </w:r>
            <w:proofErr w:type="gramStart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.(</w:t>
            </w:r>
            <w:proofErr w:type="gramEnd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перерыв 13.00 час. - 13.48 час.)</w:t>
            </w:r>
          </w:p>
        </w:tc>
      </w:tr>
      <w:tr w:rsidR="003540FD" w:rsidRPr="00586D33" w:rsidTr="00955707">
        <w:tc>
          <w:tcPr>
            <w:tcW w:w="251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95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час. – 17.00 час</w:t>
            </w:r>
            <w:proofErr w:type="gramStart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.(</w:t>
            </w:r>
            <w:proofErr w:type="gramEnd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перерыв 13.00 час. - 13.48 час.)</w:t>
            </w:r>
          </w:p>
        </w:tc>
      </w:tr>
      <w:tr w:rsidR="003540FD" w:rsidRPr="00586D33" w:rsidTr="00955707">
        <w:tc>
          <w:tcPr>
            <w:tcW w:w="251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noProof/>
                <w:sz w:val="24"/>
                <w:szCs w:val="24"/>
              </w:rPr>
              <w:t>Суббота</w:t>
            </w:r>
          </w:p>
        </w:tc>
        <w:tc>
          <w:tcPr>
            <w:tcW w:w="6958" w:type="dxa"/>
            <w:hideMark/>
          </w:tcPr>
          <w:p w:rsidR="003540FD" w:rsidRPr="00586D33" w:rsidRDefault="003540FD" w:rsidP="009557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08.00 час. – 12.00 час.)</w:t>
            </w:r>
            <w:proofErr w:type="gramEnd"/>
          </w:p>
        </w:tc>
      </w:tr>
    </w:tbl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6D33">
        <w:rPr>
          <w:rFonts w:ascii="Times New Roman" w:hAnsi="Times New Roman" w:cs="Times New Roman"/>
          <w:noProof/>
          <w:sz w:val="24"/>
          <w:szCs w:val="24"/>
        </w:rPr>
        <w:t>Суббота, воскресенье – выходной день.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Телефон общественной приемной: (8452) 64-43-82, пресс-служба: (8452) 64-89-31, факс: (8452) 64-19-25.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Адрес: 410005, г. Саратов, ул.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Горная, 314/320.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6D33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586D33">
        <w:rPr>
          <w:rStyle w:val="ab"/>
          <w:rFonts w:ascii="Times New Roman" w:hAnsi="Times New Roman" w:cs="Times New Roman"/>
          <w:b w:val="0"/>
          <w:sz w:val="24"/>
          <w:szCs w:val="24"/>
        </w:rPr>
        <w:t>-</w:t>
      </w:r>
      <w:r w:rsidRPr="00586D33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proofErr w:type="gramEnd"/>
      <w:r w:rsidRPr="00586D33">
        <w:rPr>
          <w:rStyle w:val="ab"/>
          <w:rFonts w:ascii="Times New Roman" w:hAnsi="Times New Roman" w:cs="Times New Roman"/>
          <w:b w:val="0"/>
          <w:sz w:val="24"/>
          <w:szCs w:val="24"/>
        </w:rPr>
        <w:t>:</w:t>
      </w:r>
      <w:hyperlink r:id="rId7" w:history="1">
        <w:r w:rsidRPr="00586D3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social</w:t>
        </w:r>
        <w:r w:rsidRPr="00586D33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Pr="00586D3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saratov</w:t>
        </w:r>
        <w:proofErr w:type="spellEnd"/>
        <w:r w:rsidRPr="00586D33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586D3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586D33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586D3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Pr="00586D33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 1.3.5. Сведения о графике (режиме) работы Государственного казенного учреждения Саратовской области «Многофункциональный центр  предоставления государственных и муниципальных услуг»: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Специалисты Государственного казенного учреждения Саратовской области «Многофункциональный центр  предоставления государственных и муниципальных услуг» осуществляют прием заявителей  по адресу: Саратовская область, р.п. Екатериновка, ул. Первомайская, д. 43, в соответствии со следующим графиком: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5"/>
        <w:gridCol w:w="7823"/>
      </w:tblGrid>
      <w:tr w:rsidR="003540FD" w:rsidRPr="00586D33" w:rsidTr="0095570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3540FD" w:rsidRPr="00586D33" w:rsidTr="0095570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09.00  час – 20.00 час</w:t>
            </w: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бед 13.00-14.00</w:t>
            </w:r>
          </w:p>
        </w:tc>
      </w:tr>
      <w:tr w:rsidR="003540FD" w:rsidRPr="00586D33" w:rsidTr="0095570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09.00  час – 18.00 час</w:t>
            </w: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бед 13.00-14.00</w:t>
            </w:r>
          </w:p>
        </w:tc>
      </w:tr>
      <w:tr w:rsidR="003540FD" w:rsidRPr="00586D33" w:rsidTr="0095570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09.00  час – 18.00 час</w:t>
            </w: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бед 13.00-14.00</w:t>
            </w:r>
          </w:p>
        </w:tc>
      </w:tr>
      <w:tr w:rsidR="003540FD" w:rsidRPr="00586D33" w:rsidTr="0095570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09.00  час – 18.00 час</w:t>
            </w: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бед 13.00-14.00</w:t>
            </w:r>
          </w:p>
        </w:tc>
      </w:tr>
      <w:tr w:rsidR="003540FD" w:rsidRPr="00586D33" w:rsidTr="0095570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09.00  час – 15.30 час</w:t>
            </w: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бед 13.00-13.30</w:t>
            </w:r>
          </w:p>
        </w:tc>
      </w:tr>
      <w:tr w:rsidR="003540FD" w:rsidRPr="00586D33" w:rsidTr="0095570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0FD" w:rsidRPr="00586D33" w:rsidRDefault="003540FD" w:rsidP="0095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br/>
      </w:r>
    </w:p>
    <w:p w:rsidR="003540FD" w:rsidRPr="00586D33" w:rsidRDefault="003540FD" w:rsidP="003540FD">
      <w:pPr>
        <w:pStyle w:val="ConsPlusNormal0"/>
        <w:widowControl/>
        <w:tabs>
          <w:tab w:val="left" w:pos="1080"/>
        </w:tabs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3540FD" w:rsidRPr="00586D33" w:rsidRDefault="003540FD" w:rsidP="003540FD">
      <w:pPr>
        <w:pStyle w:val="ConsPlusNormal0"/>
        <w:widowControl/>
        <w:tabs>
          <w:tab w:val="left" w:pos="1080"/>
        </w:tabs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2.1. </w:t>
      </w:r>
      <w:r w:rsidRPr="00586D33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  <w:r w:rsidRPr="00586D33">
        <w:rPr>
          <w:rFonts w:ascii="Times New Roman" w:hAnsi="Times New Roman" w:cs="Times New Roman"/>
          <w:sz w:val="24"/>
          <w:szCs w:val="24"/>
        </w:rPr>
        <w:t xml:space="preserve">: </w:t>
      </w:r>
      <w:r w:rsidRPr="00586D33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«Постановка на учет </w:t>
      </w:r>
      <w:r w:rsidRPr="00586D33">
        <w:rPr>
          <w:rFonts w:ascii="Times New Roman" w:hAnsi="Times New Roman" w:cs="Times New Roman"/>
          <w:sz w:val="24"/>
          <w:szCs w:val="24"/>
        </w:rPr>
        <w:t>граждан, имеющих трех и более детей, для приобретения в собственность бесплатно земельных участков</w:t>
      </w:r>
      <w:r w:rsidRPr="00586D33">
        <w:rPr>
          <w:rStyle w:val="aa"/>
          <w:rFonts w:ascii="Times New Roman" w:hAnsi="Times New Roman" w:cs="Times New Roman"/>
          <w:i w:val="0"/>
          <w:sz w:val="24"/>
          <w:szCs w:val="24"/>
        </w:rPr>
        <w:t>»</w:t>
      </w:r>
      <w:r w:rsidRPr="00586D33">
        <w:rPr>
          <w:rFonts w:ascii="Times New Roman" w:hAnsi="Times New Roman" w:cs="Times New Roman"/>
          <w:sz w:val="24"/>
          <w:szCs w:val="24"/>
        </w:rPr>
        <w:t>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2.2. </w:t>
      </w:r>
      <w:r w:rsidRPr="00586D33">
        <w:rPr>
          <w:rFonts w:ascii="Times New Roman" w:hAnsi="Times New Roman" w:cs="Times New Roman"/>
          <w:b/>
          <w:sz w:val="24"/>
          <w:szCs w:val="24"/>
        </w:rPr>
        <w:t>Наименование муниципального органа, непосредственно отвечающего за предоставление муниципальной услуги</w:t>
      </w:r>
      <w:r w:rsidRPr="00586D33">
        <w:rPr>
          <w:rFonts w:ascii="Times New Roman" w:hAnsi="Times New Roman" w:cs="Times New Roman"/>
          <w:sz w:val="24"/>
          <w:szCs w:val="24"/>
        </w:rPr>
        <w:t>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администрацией Сластухинского муниципального образования Екатериновского муниципального района Саратовской области, ответственным исполнителем является администрация Сластухинского муниципального образования  </w:t>
      </w:r>
      <w:r w:rsidRPr="00586D33">
        <w:rPr>
          <w:rStyle w:val="aa"/>
          <w:rFonts w:ascii="Times New Roman" w:hAnsi="Times New Roman" w:cs="Times New Roman"/>
          <w:i w:val="0"/>
          <w:sz w:val="24"/>
          <w:szCs w:val="24"/>
        </w:rPr>
        <w:t>Екатериновского</w:t>
      </w:r>
      <w:r w:rsidRPr="00586D33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>алее Администрация )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При предоставлении муниципальной услуги Администрация  взаимодействует со следующими организациями: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-Министерством социального развития Саратовской области;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lastRenderedPageBreak/>
        <w:t>- структурными подразделениями администрации;</w:t>
      </w:r>
    </w:p>
    <w:p w:rsidR="003540FD" w:rsidRPr="00586D33" w:rsidRDefault="003540FD" w:rsidP="003540FD">
      <w:pPr>
        <w:pStyle w:val="ConsPlusNormal0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- средствами массовой информации;</w:t>
      </w:r>
    </w:p>
    <w:p w:rsidR="003540FD" w:rsidRPr="00586D33" w:rsidRDefault="003540FD" w:rsidP="003540FD">
      <w:pPr>
        <w:pStyle w:val="ConsPlusNormal0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  - иными организациями, имеющими сведения, необходимые для выполнения муниципальной  услуги.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0343EB">
        <w:rPr>
          <w:rFonts w:ascii="Times New Roman" w:hAnsi="Times New Roman" w:cs="Times New Roman"/>
          <w:sz w:val="24"/>
          <w:szCs w:val="24"/>
        </w:rPr>
        <w:t>Советом депутатов Сластухинского муниципального образования.</w:t>
      </w:r>
      <w:proofErr w:type="gramEnd"/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2.3. </w:t>
      </w:r>
      <w:r w:rsidRPr="00586D33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  <w:r w:rsidRPr="00586D33">
        <w:rPr>
          <w:rFonts w:ascii="Times New Roman" w:hAnsi="Times New Roman" w:cs="Times New Roman"/>
          <w:sz w:val="24"/>
          <w:szCs w:val="24"/>
        </w:rPr>
        <w:t>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Конечным результатом предоставления муниципальной услуги является: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2.3.1. Выдача заявителю постановления администрации Сластухинского муниципального образования </w:t>
      </w:r>
      <w:r w:rsidRPr="00586D33">
        <w:rPr>
          <w:rStyle w:val="aa"/>
          <w:rFonts w:ascii="Times New Roman" w:hAnsi="Times New Roman" w:cs="Times New Roman"/>
          <w:i w:val="0"/>
          <w:sz w:val="24"/>
          <w:szCs w:val="24"/>
        </w:rPr>
        <w:t>Екатериновского</w:t>
      </w:r>
      <w:r w:rsidRPr="00586D33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 (далее по тексту – постановление) о постановке на учет многодетной семьи в целях бесплатного предоставления земельного участка.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2.3.2. Выдача заявителю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мотивированный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отказа в предоставлении муниципальной услуги.</w:t>
      </w:r>
    </w:p>
    <w:p w:rsidR="003540FD" w:rsidRPr="00586D33" w:rsidRDefault="003540FD" w:rsidP="003540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  2.4. </w:t>
      </w:r>
      <w:r w:rsidRPr="00586D33">
        <w:rPr>
          <w:rStyle w:val="ab"/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2.4.1. В месячный срок со дня обращения заявителя с документами, необходимыми для предоставления муниципальной услуги, администрация принимает постановление о постановке на учет заявителя в целях бесплатного предоставления земельного участка, либо об отказе в постановке на учет.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2.4.2. При направлении заявления и документов, необходимых для предоставления муниципальной услуги, по почте срок предоставления муниципальной услуги исчисляется со дня поступления в администрацию заявления и документов, необходимых для предоставления муниципальной услуги (по дате регистрации).</w:t>
      </w:r>
    </w:p>
    <w:p w:rsidR="003540FD" w:rsidRPr="00586D33" w:rsidRDefault="003540FD" w:rsidP="003540FD">
      <w:pPr>
        <w:shd w:val="clear" w:color="auto" w:fill="FDFEFF"/>
        <w:spacing w:after="0" w:line="240" w:lineRule="auto"/>
        <w:ind w:right="-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  <w:r w:rsidRPr="00586D33">
        <w:rPr>
          <w:rFonts w:ascii="Times New Roman" w:hAnsi="Times New Roman" w:cs="Times New Roman"/>
          <w:sz w:val="24"/>
          <w:szCs w:val="24"/>
        </w:rPr>
        <w:t>.</w:t>
      </w:r>
    </w:p>
    <w:p w:rsidR="003540FD" w:rsidRPr="00586D33" w:rsidRDefault="003540FD" w:rsidP="003540FD">
      <w:pPr>
        <w:shd w:val="clear" w:color="auto" w:fill="FDFEFF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Предоставление муниципальной услуги регламентируется следующими нормативными правовыми актами:</w:t>
      </w:r>
    </w:p>
    <w:p w:rsidR="003540FD" w:rsidRPr="00586D33" w:rsidRDefault="003540FD" w:rsidP="003540FD">
      <w:pPr>
        <w:shd w:val="clear" w:color="auto" w:fill="FDFEFF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-Конституцией Российской Федерации от 12 декабря 1993 г.;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-Гражданским кодексом Российской Федерации (часть первая) от 30.11.1994 № 51-ФЗ;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</w:t>
      </w:r>
      <w:r w:rsidRPr="00586D33">
        <w:rPr>
          <w:rFonts w:ascii="Times New Roman" w:hAnsi="Times New Roman" w:cs="Times New Roman"/>
          <w:iCs/>
          <w:sz w:val="24"/>
          <w:szCs w:val="24"/>
        </w:rPr>
        <w:t>Гражданским кодексом Российской Федерации (часть вторая)" от 26.01.1996 № 14-ФЗ;</w:t>
      </w:r>
    </w:p>
    <w:p w:rsidR="003540FD" w:rsidRPr="00586D33" w:rsidRDefault="003540FD" w:rsidP="003540F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-Земельным кодексом Российской Федерации от 25.10.2001 г. № 136-ФЗ;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-Федеральным законом от 25 октября 2001 г. № 137-ФЗ "О введении в действие Земельного кодекса Российской Федерации";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-Федеральным законом от 6 октября 2003 года № 131-ФЗ "Об общих принципах организации местного самоуправления в Российской Федерации";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iCs/>
          <w:sz w:val="24"/>
          <w:szCs w:val="24"/>
        </w:rPr>
        <w:t>-Градостроительным кодексом Российской Федерации" от 29.12.2004 № 190-ФЗ</w:t>
      </w:r>
      <w:r w:rsidRPr="00586D33">
        <w:rPr>
          <w:rFonts w:ascii="Times New Roman" w:hAnsi="Times New Roman" w:cs="Times New Roman"/>
          <w:sz w:val="24"/>
          <w:szCs w:val="24"/>
        </w:rPr>
        <w:t>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iCs/>
          <w:sz w:val="24"/>
          <w:szCs w:val="24"/>
        </w:rPr>
        <w:t>-Федеральным законом от 29.12.2004 N 191-ФЗ "О введении в действие Градостроительного кодекса Российской Федерации".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-Федеральным законом от 27 июля 2006 года N 149-ФЗ "Об информации, информационных технологиях и о защите информации"; 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-Федеральным законом от 27 июля 2010 года </w:t>
      </w:r>
      <w:r w:rsidRPr="00586D3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86D33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-Федеральным </w:t>
      </w:r>
      <w:hyperlink r:id="rId8" w:history="1">
        <w:r w:rsidRPr="00586D33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86D33">
        <w:rPr>
          <w:rFonts w:ascii="Times New Roman" w:hAnsi="Times New Roman" w:cs="Times New Roman"/>
          <w:sz w:val="24"/>
          <w:szCs w:val="24"/>
        </w:rPr>
        <w:t xml:space="preserve"> </w:t>
      </w:r>
      <w:r w:rsidRPr="00586D33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586D3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от 15.04.1998 г. N 66-ФЗ</w:t>
      </w:r>
      <w:r w:rsidRPr="00586D33">
        <w:rPr>
          <w:rFonts w:ascii="Times New Roman" w:hAnsi="Times New Roman" w:cs="Times New Roman"/>
          <w:sz w:val="24"/>
          <w:szCs w:val="24"/>
        </w:rPr>
        <w:t xml:space="preserve"> «О садоводческих, огороднических и дачных некоммерческих объединениях граждан»;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lastRenderedPageBreak/>
        <w:t xml:space="preserve">-Федеральным </w:t>
      </w:r>
      <w:hyperlink r:id="rId9" w:history="1">
        <w:r w:rsidRPr="00586D33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86D33">
        <w:rPr>
          <w:rFonts w:ascii="Times New Roman" w:hAnsi="Times New Roman" w:cs="Times New Roman"/>
          <w:sz w:val="24"/>
          <w:szCs w:val="24"/>
        </w:rPr>
        <w:t xml:space="preserve"> от 30.06.2006 г.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-Федеральным </w:t>
      </w:r>
      <w:hyperlink r:id="rId10" w:history="1">
        <w:r w:rsidRPr="00586D33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86D33">
        <w:rPr>
          <w:rFonts w:ascii="Times New Roman" w:hAnsi="Times New Roman" w:cs="Times New Roman"/>
          <w:sz w:val="24"/>
          <w:szCs w:val="24"/>
        </w:rPr>
        <w:t xml:space="preserve"> </w:t>
      </w:r>
      <w:r w:rsidRPr="00586D3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от 02.05.2006 г. N 59-ФЗ</w:t>
      </w:r>
      <w:r w:rsidRPr="00586D33">
        <w:rPr>
          <w:rFonts w:ascii="Times New Roman" w:hAnsi="Times New Roman" w:cs="Times New Roman"/>
          <w:sz w:val="24"/>
          <w:szCs w:val="24"/>
        </w:rPr>
        <w:t xml:space="preserve"> «О порядке рассмотрения обращений граждан Российской Федерации»;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</w:t>
      </w:r>
      <w:hyperlink r:id="rId11" w:history="1">
        <w:r w:rsidRPr="00586D33">
          <w:rPr>
            <w:rStyle w:val="a3"/>
            <w:rFonts w:ascii="Times New Roman" w:hAnsi="Times New Roman" w:cs="Times New Roman"/>
            <w:sz w:val="24"/>
            <w:szCs w:val="24"/>
          </w:rPr>
          <w:t>Указом</w:t>
        </w:r>
      </w:hyperlink>
      <w:r w:rsidRPr="00586D33">
        <w:rPr>
          <w:rFonts w:ascii="Times New Roman" w:hAnsi="Times New Roman" w:cs="Times New Roman"/>
          <w:sz w:val="24"/>
          <w:szCs w:val="24"/>
        </w:rPr>
        <w:t xml:space="preserve"> Президента РФ от 05.05.1992 № 431 (ред. от 25.02.2003) «О мерах по социальной поддержке многодетных семей»;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</w:t>
      </w:r>
      <w:hyperlink r:id="rId12" w:history="1">
        <w:r w:rsidRPr="00586D33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86D3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D33">
        <w:rPr>
          <w:rFonts w:ascii="Times New Roman" w:hAnsi="Times New Roman" w:cs="Times New Roman"/>
          <w:color w:val="000000"/>
          <w:sz w:val="24"/>
          <w:szCs w:val="24"/>
        </w:rPr>
        <w:t xml:space="preserve">-Законом Саратовской области от 01.08.2005 года № 74-ЗСО "О мерах социальной поддержки многодетных семей в Саратовской области"; 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-Законом Саратовской области от 30.09.2014г.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3540FD" w:rsidRPr="00586D33" w:rsidRDefault="003540FD" w:rsidP="003540FD">
      <w:pPr>
        <w:tabs>
          <w:tab w:val="left" w:pos="7230"/>
        </w:tabs>
        <w:suppressAutoHyphens/>
        <w:spacing w:after="0" w:line="240" w:lineRule="auto"/>
        <w:ind w:left="59" w:right="-1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</w:t>
      </w:r>
      <w:r w:rsidRPr="0058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D33">
        <w:rPr>
          <w:rFonts w:ascii="Times New Roman" w:hAnsi="Times New Roman" w:cs="Times New Roman"/>
          <w:sz w:val="24"/>
          <w:szCs w:val="24"/>
        </w:rPr>
        <w:t xml:space="preserve">Положением о предоставлении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огородничества,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9F3071">
        <w:rPr>
          <w:rFonts w:ascii="Times New Roman" w:hAnsi="Times New Roman" w:cs="Times New Roman"/>
          <w:sz w:val="24"/>
          <w:szCs w:val="24"/>
        </w:rPr>
        <w:t xml:space="preserve">Сластухинского муниципального образования </w:t>
      </w:r>
      <w:r w:rsidRPr="00586D33">
        <w:rPr>
          <w:rFonts w:ascii="Times New Roman" w:hAnsi="Times New Roman" w:cs="Times New Roman"/>
          <w:sz w:val="24"/>
          <w:szCs w:val="24"/>
        </w:rPr>
        <w:t xml:space="preserve">Екатериновского муниципального </w:t>
      </w:r>
      <w:r w:rsidR="009F3071">
        <w:rPr>
          <w:rFonts w:ascii="Times New Roman" w:hAnsi="Times New Roman" w:cs="Times New Roman"/>
          <w:sz w:val="24"/>
          <w:szCs w:val="24"/>
        </w:rPr>
        <w:t>района Саратовской области от 27.02.2015 г. № 9</w:t>
      </w:r>
      <w:r w:rsidRPr="00586D33">
        <w:rPr>
          <w:rFonts w:ascii="Times New Roman" w:hAnsi="Times New Roman" w:cs="Times New Roman"/>
          <w:sz w:val="24"/>
          <w:szCs w:val="24"/>
        </w:rPr>
        <w:t>;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-Уставом </w:t>
      </w:r>
      <w:r w:rsidR="009F3071">
        <w:rPr>
          <w:rFonts w:ascii="Times New Roman" w:hAnsi="Times New Roman" w:cs="Times New Roman"/>
          <w:sz w:val="24"/>
          <w:szCs w:val="24"/>
        </w:rPr>
        <w:t xml:space="preserve">Сластухинского муниципального образования </w:t>
      </w:r>
      <w:r w:rsidRPr="00586D33">
        <w:rPr>
          <w:rStyle w:val="aa"/>
          <w:rFonts w:ascii="Times New Roman" w:hAnsi="Times New Roman" w:cs="Times New Roman"/>
          <w:i w:val="0"/>
          <w:sz w:val="24"/>
          <w:szCs w:val="24"/>
        </w:rPr>
        <w:t>Екатериновского</w:t>
      </w:r>
      <w:r w:rsidRPr="00586D33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области. </w:t>
      </w:r>
    </w:p>
    <w:p w:rsidR="003540FD" w:rsidRPr="00586D33" w:rsidRDefault="003540FD" w:rsidP="003540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586D33">
        <w:rPr>
          <w:rStyle w:val="ab"/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2.6.1. Заявитель представляет в Администрацию самостоятельно либо через Единый портал государственных и муниципальных услуг (функций), следующие документы:</w:t>
      </w:r>
    </w:p>
    <w:p w:rsidR="003540FD" w:rsidRPr="00586D33" w:rsidRDefault="003540FD" w:rsidP="003540FD">
      <w:pPr>
        <w:suppressAutoHyphens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1) заявление о постановке на учет для приобретения земельного участка;</w:t>
      </w:r>
    </w:p>
    <w:p w:rsidR="003540FD" w:rsidRPr="00586D33" w:rsidRDefault="003540FD" w:rsidP="003540FD">
      <w:pPr>
        <w:suppressAutoHyphens/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  2) документ, удостоверяющий личность гражданина, подающего заявление о постановке на учет, и его копия;</w:t>
      </w:r>
    </w:p>
    <w:p w:rsidR="003540FD" w:rsidRPr="00586D33" w:rsidRDefault="003540FD" w:rsidP="003540FD">
      <w:pPr>
        <w:suppressAutoHyphens/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23042"/>
      <w:r w:rsidRPr="00586D33">
        <w:rPr>
          <w:rFonts w:ascii="Times New Roman" w:hAnsi="Times New Roman" w:cs="Times New Roman"/>
          <w:sz w:val="24"/>
          <w:szCs w:val="24"/>
        </w:rPr>
        <w:t xml:space="preserve">            3) справка с места жительства или иной документ, подтверждающие место жительства заявителя на территории Сластухинского муниципального образования  Екатериновского муниципального района Саратовской области; </w:t>
      </w:r>
    </w:p>
    <w:p w:rsidR="003540FD" w:rsidRPr="00586D33" w:rsidRDefault="003540FD" w:rsidP="003540FD">
      <w:pPr>
        <w:suppressAutoHyphens/>
        <w:spacing w:after="0" w:line="240" w:lineRule="auto"/>
        <w:ind w:right="1" w:hanging="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23043"/>
      <w:bookmarkEnd w:id="0"/>
      <w:r w:rsidRPr="00586D33">
        <w:rPr>
          <w:rFonts w:ascii="Times New Roman" w:hAnsi="Times New Roman" w:cs="Times New Roman"/>
          <w:sz w:val="24"/>
          <w:szCs w:val="24"/>
        </w:rPr>
        <w:t xml:space="preserve">            4) удостоверение многодетной семьи, выданное в соответствии с </w:t>
      </w:r>
      <w:hyperlink r:id="rId13" w:history="1">
        <w:r w:rsidRPr="00586D33">
          <w:rPr>
            <w:rStyle w:val="a9"/>
            <w:sz w:val="24"/>
            <w:szCs w:val="24"/>
          </w:rPr>
          <w:t>Законом</w:t>
        </w:r>
      </w:hyperlink>
      <w:r w:rsidRPr="00586D33">
        <w:rPr>
          <w:rFonts w:ascii="Times New Roman" w:hAnsi="Times New Roman" w:cs="Times New Roman"/>
          <w:sz w:val="24"/>
          <w:szCs w:val="24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bookmarkEnd w:id="1"/>
    <w:p w:rsidR="003540FD" w:rsidRPr="00586D33" w:rsidRDefault="003540FD" w:rsidP="003540FD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2.6.2. Документы, подлежащие получению Администрацией в рамках межведомственного взаимодействия: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sz w:val="24"/>
          <w:szCs w:val="24"/>
        </w:rPr>
        <w:t>справка, содержащая сведения из реестра граждан,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по тексту - реестр граждан).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3540FD" w:rsidRPr="00586D33" w:rsidRDefault="003540FD" w:rsidP="003540F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pStyle w:val="a8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eastAsia="ru-RU"/>
        </w:rPr>
      </w:pPr>
      <w:r w:rsidRPr="00586D33">
        <w:rPr>
          <w:rFonts w:ascii="Times New Roman" w:hAnsi="Times New Roman"/>
          <w:sz w:val="24"/>
          <w:szCs w:val="24"/>
          <w:lang w:eastAsia="ru-RU"/>
        </w:rPr>
        <w:t xml:space="preserve"> Основания для отказа заявителю администрацией</w:t>
      </w:r>
      <w:r w:rsidRPr="00586D33">
        <w:rPr>
          <w:rFonts w:ascii="Times New Roman" w:hAnsi="Times New Roman"/>
          <w:sz w:val="24"/>
          <w:szCs w:val="24"/>
        </w:rPr>
        <w:t xml:space="preserve"> Сластухинского муниципального образования</w:t>
      </w:r>
      <w:r w:rsidRPr="00586D33">
        <w:rPr>
          <w:rFonts w:ascii="Times New Roman" w:hAnsi="Times New Roman"/>
          <w:sz w:val="24"/>
          <w:szCs w:val="24"/>
          <w:lang w:eastAsia="ru-RU"/>
        </w:rPr>
        <w:t xml:space="preserve"> Екатериновского муниципального района в приеме документов отсутствуют.</w:t>
      </w:r>
    </w:p>
    <w:p w:rsidR="003540FD" w:rsidRPr="00586D33" w:rsidRDefault="003540FD" w:rsidP="003540FD">
      <w:pPr>
        <w:pStyle w:val="a4"/>
        <w:spacing w:after="0" w:afterAutospacing="0"/>
        <w:jc w:val="center"/>
        <w:rPr>
          <w:rStyle w:val="ab"/>
        </w:rPr>
      </w:pPr>
      <w:r w:rsidRPr="00586D33">
        <w:rPr>
          <w:rStyle w:val="ab"/>
        </w:rPr>
        <w:t>2.8. Исчерпывающий перечень оснований для отказа в предоставлении муниципальной услуги</w:t>
      </w:r>
    </w:p>
    <w:p w:rsidR="003540FD" w:rsidRPr="00586D33" w:rsidRDefault="003540FD" w:rsidP="003540FD">
      <w:pPr>
        <w:pStyle w:val="a4"/>
        <w:spacing w:after="0" w:afterAutospacing="0"/>
        <w:jc w:val="both"/>
      </w:pPr>
      <w:r w:rsidRPr="00586D33">
        <w:t xml:space="preserve">              Основания для отказа заявителю в постановке на учет:</w:t>
      </w:r>
    </w:p>
    <w:p w:rsidR="003540FD" w:rsidRPr="00586D33" w:rsidRDefault="003540FD" w:rsidP="003540FD">
      <w:pPr>
        <w:pStyle w:val="a4"/>
        <w:spacing w:after="0" w:afterAutospacing="0"/>
        <w:ind w:hanging="1134"/>
        <w:jc w:val="both"/>
      </w:pPr>
      <w:r w:rsidRPr="00586D33">
        <w:t xml:space="preserve">                             1) документы, представленные заявителем, не соответствуют требованиям, установленным в статье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3540FD" w:rsidRPr="00586D33" w:rsidRDefault="003540FD" w:rsidP="003540FD">
      <w:pPr>
        <w:pStyle w:val="a4"/>
        <w:spacing w:after="0" w:afterAutospacing="0"/>
        <w:ind w:hanging="1134"/>
        <w:jc w:val="both"/>
      </w:pPr>
      <w:r w:rsidRPr="00586D33">
        <w:t xml:space="preserve">                            2) удостоверение многодетной семьи, представленное заявителем, является недействительным;                                                                                                                                             </w:t>
      </w:r>
    </w:p>
    <w:p w:rsidR="003540FD" w:rsidRPr="00586D33" w:rsidRDefault="003540FD" w:rsidP="003540FD">
      <w:pPr>
        <w:pStyle w:val="a4"/>
        <w:spacing w:after="0" w:afterAutospacing="0"/>
        <w:ind w:hanging="1134"/>
        <w:jc w:val="both"/>
      </w:pPr>
      <w:r w:rsidRPr="00586D33">
        <w:t xml:space="preserve">                           3) в отношении заявителя уже было принято решение о предоставлении в собственность бесплатно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3540FD" w:rsidRPr="00586D33" w:rsidRDefault="003540FD" w:rsidP="003540FD">
      <w:pPr>
        <w:pStyle w:val="1"/>
        <w:tabs>
          <w:tab w:val="left" w:pos="0"/>
        </w:tabs>
        <w:ind w:firstLine="142"/>
        <w:rPr>
          <w:rFonts w:ascii="Times New Roman" w:hAnsi="Times New Roman" w:cs="Times New Roman"/>
          <w:b/>
          <w:sz w:val="24"/>
        </w:rPr>
      </w:pPr>
      <w:r w:rsidRPr="00586D33">
        <w:rPr>
          <w:rFonts w:ascii="Times New Roman" w:hAnsi="Times New Roman" w:cs="Times New Roman"/>
          <w:b/>
          <w:bCs/>
          <w:sz w:val="24"/>
        </w:rPr>
        <w:t xml:space="preserve">           2.9. Перечень услуг, необходимых и обязательных для предоставления </w:t>
      </w:r>
      <w:r w:rsidRPr="00586D33">
        <w:rPr>
          <w:rFonts w:ascii="Times New Roman" w:hAnsi="Times New Roman" w:cs="Times New Roman"/>
          <w:b/>
          <w:sz w:val="24"/>
        </w:rPr>
        <w:t>муниципальной услуги, в том числе сведения о документе (документах),</w:t>
      </w:r>
      <w:r w:rsidRPr="00586D33">
        <w:rPr>
          <w:rFonts w:ascii="Times New Roman" w:hAnsi="Times New Roman" w:cs="Times New Roman"/>
          <w:b/>
          <w:bCs/>
          <w:sz w:val="24"/>
        </w:rPr>
        <w:t xml:space="preserve"> выдаваемом (выдаваемых) организациями, участвующими в предоставлении </w:t>
      </w:r>
      <w:r w:rsidRPr="00586D33">
        <w:rPr>
          <w:rFonts w:ascii="Times New Roman" w:hAnsi="Times New Roman" w:cs="Times New Roman"/>
          <w:b/>
          <w:sz w:val="24"/>
        </w:rPr>
        <w:t>муниципальной</w:t>
      </w:r>
      <w:r w:rsidRPr="00586D33">
        <w:rPr>
          <w:rFonts w:ascii="Times New Roman" w:hAnsi="Times New Roman" w:cs="Times New Roman"/>
          <w:b/>
          <w:bCs/>
          <w:sz w:val="24"/>
        </w:rPr>
        <w:t xml:space="preserve"> услуги</w:t>
      </w:r>
    </w:p>
    <w:p w:rsidR="003540FD" w:rsidRPr="00586D33" w:rsidRDefault="003540FD" w:rsidP="003540FD">
      <w:pPr>
        <w:pStyle w:val="1"/>
        <w:tabs>
          <w:tab w:val="left" w:pos="0"/>
        </w:tabs>
        <w:rPr>
          <w:rFonts w:ascii="Times New Roman" w:hAnsi="Times New Roman" w:cs="Times New Roman"/>
          <w:sz w:val="24"/>
        </w:rPr>
      </w:pPr>
      <w:r w:rsidRPr="00586D33">
        <w:rPr>
          <w:rFonts w:ascii="Times New Roman" w:hAnsi="Times New Roman" w:cs="Times New Roman"/>
          <w:sz w:val="24"/>
        </w:rPr>
        <w:t>2.9.1. Услуги, необходимые и обязательные для предоставления муниципальной услуги, отсутствуют.</w:t>
      </w:r>
    </w:p>
    <w:p w:rsidR="003540FD" w:rsidRPr="00586D33" w:rsidRDefault="003540FD" w:rsidP="003540F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Style w:val="ab"/>
          <w:rFonts w:ascii="Times New Roman" w:hAnsi="Times New Roman" w:cs="Times New Roman"/>
          <w:sz w:val="24"/>
          <w:szCs w:val="24"/>
        </w:rPr>
        <w:t xml:space="preserve">            2.10. </w:t>
      </w:r>
      <w:r w:rsidRPr="00586D33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платы, взимаемой за предоставление муниципальной услуги</w:t>
      </w:r>
    </w:p>
    <w:p w:rsidR="003540FD" w:rsidRPr="00586D33" w:rsidRDefault="003540FD" w:rsidP="003540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нормативными правовыми актами не предусмотрено.</w:t>
      </w:r>
    </w:p>
    <w:p w:rsidR="003540FD" w:rsidRPr="00586D33" w:rsidRDefault="003540FD" w:rsidP="003540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 xml:space="preserve">2.11. Максимальный срок ожидания в очереди при подаче запроса о предоставлении муниципальной услуги и при получении результата предоставления таких услуг </w:t>
      </w:r>
    </w:p>
    <w:p w:rsidR="003540FD" w:rsidRPr="00586D33" w:rsidRDefault="003540FD" w:rsidP="003540F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540FD" w:rsidRPr="00586D33" w:rsidRDefault="003540FD" w:rsidP="003540FD">
      <w:pPr>
        <w:pStyle w:val="a8"/>
        <w:widowControl w:val="0"/>
        <w:numPr>
          <w:ilvl w:val="2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rPr>
          <w:rFonts w:ascii="Times New Roman" w:hAnsi="Times New Roman"/>
          <w:sz w:val="24"/>
          <w:szCs w:val="24"/>
          <w:lang w:eastAsia="ru-RU"/>
        </w:rPr>
      </w:pPr>
      <w:r w:rsidRPr="00586D33">
        <w:rPr>
          <w:rFonts w:ascii="Times New Roman" w:hAnsi="Times New Roman"/>
          <w:sz w:val="24"/>
          <w:szCs w:val="24"/>
          <w:lang w:eastAsia="ru-RU"/>
        </w:rPr>
        <w:t>Максимальное время ожидания в очереди при личной подаче запроса о предоставлении муниципальной услуги не должно превышать 15 минут.</w:t>
      </w:r>
    </w:p>
    <w:p w:rsidR="003540FD" w:rsidRPr="00586D33" w:rsidRDefault="003540FD" w:rsidP="003540FD">
      <w:pPr>
        <w:pStyle w:val="a8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rPr>
          <w:rFonts w:ascii="Times New Roman" w:hAnsi="Times New Roman"/>
          <w:sz w:val="24"/>
          <w:szCs w:val="24"/>
          <w:lang w:eastAsia="ru-RU"/>
        </w:rPr>
      </w:pPr>
      <w:r w:rsidRPr="00586D33">
        <w:rPr>
          <w:rFonts w:ascii="Times New Roman" w:hAnsi="Times New Roman"/>
          <w:sz w:val="24"/>
          <w:szCs w:val="24"/>
          <w:lang w:eastAsia="ru-RU"/>
        </w:rPr>
        <w:t>2.11.2.Срок ожидания в очереди при получении результата предоставления государственной муниципальной услуги не должен превышать 15 минут.</w:t>
      </w:r>
    </w:p>
    <w:p w:rsidR="003540FD" w:rsidRPr="00586D33" w:rsidRDefault="003540FD" w:rsidP="003540FD">
      <w:pPr>
        <w:pStyle w:val="a4"/>
        <w:spacing w:after="0" w:afterAutospacing="0"/>
        <w:jc w:val="center"/>
        <w:rPr>
          <w:rStyle w:val="FontStyle47"/>
          <w:b/>
          <w:sz w:val="24"/>
          <w:szCs w:val="24"/>
        </w:rPr>
      </w:pPr>
      <w:r w:rsidRPr="00586D33">
        <w:rPr>
          <w:rStyle w:val="ab"/>
        </w:rPr>
        <w:t>2</w:t>
      </w:r>
      <w:r w:rsidRPr="00586D33">
        <w:rPr>
          <w:rStyle w:val="FontStyle47"/>
          <w:b/>
          <w:sz w:val="24"/>
          <w:szCs w:val="24"/>
        </w:rPr>
        <w:t xml:space="preserve">.12. Срок регистрации запроса </w:t>
      </w:r>
      <w:r w:rsidRPr="00586D33">
        <w:rPr>
          <w:rStyle w:val="FontStyle47"/>
          <w:b/>
          <w:bCs/>
          <w:sz w:val="24"/>
          <w:szCs w:val="24"/>
        </w:rPr>
        <w:t xml:space="preserve">о </w:t>
      </w:r>
      <w:r w:rsidRPr="00586D33">
        <w:rPr>
          <w:rStyle w:val="FontStyle47"/>
          <w:b/>
          <w:sz w:val="24"/>
          <w:szCs w:val="24"/>
        </w:rPr>
        <w:t>предоставлении муниципальной услуги</w:t>
      </w:r>
    </w:p>
    <w:p w:rsidR="003540FD" w:rsidRPr="00586D33" w:rsidRDefault="003540FD" w:rsidP="003540FD">
      <w:pPr>
        <w:pStyle w:val="ConsPlusNormal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Style w:val="FontStyle47"/>
          <w:sz w:val="24"/>
          <w:szCs w:val="24"/>
        </w:rPr>
        <w:t xml:space="preserve">   2.12.1. </w:t>
      </w:r>
      <w:r w:rsidRPr="00586D33">
        <w:rPr>
          <w:rFonts w:ascii="Times New Roman" w:hAnsi="Times New Roman" w:cs="Times New Roman"/>
          <w:sz w:val="24"/>
          <w:szCs w:val="24"/>
        </w:rPr>
        <w:t>Регистрация, поступивших запросов на предоставление муниципальной услуги посредством почты либо  в электронном виде, не должна превышать одного дня.</w:t>
      </w:r>
    </w:p>
    <w:p w:rsidR="003540FD" w:rsidRPr="00586D33" w:rsidRDefault="003540FD" w:rsidP="003540F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При личном обращении не более 10 минут.</w:t>
      </w:r>
    </w:p>
    <w:p w:rsidR="003540FD" w:rsidRPr="00586D33" w:rsidRDefault="003540FD" w:rsidP="003540FD">
      <w:pPr>
        <w:tabs>
          <w:tab w:val="left" w:pos="1260"/>
          <w:tab w:val="left" w:pos="21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40FD" w:rsidRPr="00586D33" w:rsidRDefault="003540FD" w:rsidP="003540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pStyle w:val="a4"/>
        <w:spacing w:after="0" w:afterAutospacing="0"/>
        <w:jc w:val="center"/>
        <w:rPr>
          <w:rStyle w:val="ab"/>
        </w:rPr>
      </w:pPr>
      <w:r w:rsidRPr="00586D33">
        <w:rPr>
          <w:rStyle w:val="ab"/>
        </w:rPr>
        <w:t>2.13. Требования к помещениям, в которых предоставляется муниципальная услуга</w:t>
      </w:r>
    </w:p>
    <w:p w:rsidR="003540FD" w:rsidRPr="00586D33" w:rsidRDefault="003540FD" w:rsidP="003540FD">
      <w:pPr>
        <w:pStyle w:val="a4"/>
        <w:spacing w:after="0" w:afterAutospacing="0"/>
        <w:jc w:val="both"/>
      </w:pPr>
      <w:r w:rsidRPr="00586D33">
        <w:lastRenderedPageBreak/>
        <w:t xml:space="preserve">            2.13.1. Вход в помещения, в которых предоставляется муниципальная услуга, оборудован информационной табличкой (вывеской), содержащей информацию о наименовании и графике работы администрации Сластухинского Муниципального образования.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2.13.2.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2.13.3. Наличие в здании доступных мест общего пользования (туалетов).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2.13.4.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2.13.5. Места для ожидания оборудуются стульями, количество которых определяется исходя из фактической нагрузки и возможностей для их размещения.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2.13.6. Место для информирования и заполнения необходимых документов оборудовано информационным стендом, стульями и столом.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2.13.7. На информационном стенде размещается следующая информация: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а) форма заявления о предоставлении муниципальной услуги;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б) перечень документов, необходимых для предоставления муниципальной услуги, и предъявляемые к ним требования.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2.13.7. Прием заявителей осуществляется в служебных кабинетах специалистов администрации, ведущих прием.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2.13.8. Место для приема заявителей снабжено стулом, имеется место для письма и раскладки документов.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2.13.9. Рабочее место сотрудника отдела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3540FD" w:rsidRPr="00586D33" w:rsidRDefault="003540FD" w:rsidP="003540FD">
      <w:pPr>
        <w:pStyle w:val="a4"/>
        <w:spacing w:after="0" w:afterAutospacing="0"/>
        <w:jc w:val="both"/>
      </w:pPr>
      <w:r w:rsidRPr="00586D33">
        <w:rPr>
          <w:rStyle w:val="ab"/>
        </w:rPr>
        <w:t xml:space="preserve">            2.14. Показатели доступности и качества муниципальной услуги</w:t>
      </w:r>
    </w:p>
    <w:p w:rsidR="003540FD" w:rsidRPr="00586D33" w:rsidRDefault="003540FD" w:rsidP="003540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2.14.1. Показателями доступности муниципальной услуги являются: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1) транспортная доступность к местам предоставления муниципальной услуги;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3) обеспечение возможности направления запроса в уполномоченные органы по электронной почте;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4) размещение информации о порядке предоставления муниципальной услуги на  Едином портале государственных и муниципальных услуг (функций), на официальном Интернет-сайте администрации;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5) обеспечение предоставления муниципальной услуги с использованием возможностей Единого портала государственных и муниципальных услуг (функций);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2.14.2.Показателями оценки качества предоставления муниципальной услуги являются: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1) соблюдение срока предоставления муниципальной услуги;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2) соблюдение сроков ожидания в очереди при предоставлении муниципальной услуги;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3) отсутствие поданных в установленном порядке жалоб на решения или действия (бездействия), принятые или осуществленные при предоставлении муниципальной услуги. </w:t>
      </w:r>
    </w:p>
    <w:p w:rsidR="003540FD" w:rsidRPr="00586D33" w:rsidRDefault="003540FD" w:rsidP="003540F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2.15. Иные требования, в том числе учитывающие особенности предоставления муниципальной услуги в электронной форме</w:t>
      </w:r>
    </w:p>
    <w:p w:rsidR="003540FD" w:rsidRPr="00586D33" w:rsidRDefault="003540FD" w:rsidP="003540FD">
      <w:pPr>
        <w:pStyle w:val="a8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4"/>
          <w:szCs w:val="24"/>
        </w:rPr>
      </w:pPr>
      <w:r w:rsidRPr="00586D33">
        <w:rPr>
          <w:rFonts w:ascii="Times New Roman" w:hAnsi="Times New Roman"/>
          <w:sz w:val="24"/>
          <w:szCs w:val="24"/>
        </w:rPr>
        <w:t xml:space="preserve">Заявители помимо подачи заявления и документов в администрацию, для предоставления муниципальной услуги,  имеют право направить заявления и документы посредством федеральной государственной информационной системы «Единый портал </w:t>
      </w:r>
      <w:r w:rsidRPr="00586D33">
        <w:rPr>
          <w:rFonts w:ascii="Times New Roman" w:hAnsi="Times New Roman"/>
          <w:sz w:val="24"/>
          <w:szCs w:val="24"/>
        </w:rPr>
        <w:lastRenderedPageBreak/>
        <w:t>государственных и муниципальных услуг (функций)».</w:t>
      </w:r>
    </w:p>
    <w:p w:rsidR="003540FD" w:rsidRPr="00586D33" w:rsidRDefault="003540FD" w:rsidP="003540FD">
      <w:pPr>
        <w:pStyle w:val="a8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4"/>
          <w:szCs w:val="24"/>
        </w:rPr>
      </w:pPr>
      <w:r w:rsidRPr="00586D33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возможность:</w:t>
      </w:r>
    </w:p>
    <w:p w:rsidR="003540FD" w:rsidRPr="00586D33" w:rsidRDefault="003540FD" w:rsidP="003540F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а) 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электронном виде;</w:t>
      </w:r>
    </w:p>
    <w:p w:rsidR="003540FD" w:rsidRPr="00586D33" w:rsidRDefault="003540FD" w:rsidP="003540FD">
      <w:pPr>
        <w:tabs>
          <w:tab w:val="left" w:pos="1276"/>
        </w:tabs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б) представления заявления о предоставлении муниципальной услуги в электронном виде; </w:t>
      </w:r>
    </w:p>
    <w:p w:rsidR="003540FD" w:rsidRPr="00586D33" w:rsidRDefault="003540FD" w:rsidP="003540FD">
      <w:pPr>
        <w:tabs>
          <w:tab w:val="left" w:pos="1276"/>
        </w:tabs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в) осуществления мониторинга хода предоставления муниципальной услуги;</w:t>
      </w:r>
    </w:p>
    <w:p w:rsidR="003540FD" w:rsidRPr="00586D33" w:rsidRDefault="003540FD" w:rsidP="003540FD">
      <w:pPr>
        <w:tabs>
          <w:tab w:val="left" w:pos="1276"/>
        </w:tabs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г) получения результата муниципальной услуги.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hd w:val="clear" w:color="auto" w:fill="FDFE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</w:t>
      </w:r>
    </w:p>
    <w:p w:rsidR="003540FD" w:rsidRPr="00586D33" w:rsidRDefault="003540FD" w:rsidP="003540FD">
      <w:pPr>
        <w:shd w:val="clear" w:color="auto" w:fill="FDFE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в том числе особенности выполнения административных процедур (действий) в электронной форме.</w:t>
      </w:r>
    </w:p>
    <w:p w:rsidR="003540FD" w:rsidRPr="00586D33" w:rsidRDefault="003540FD" w:rsidP="003540FD">
      <w:pPr>
        <w:spacing w:after="0" w:line="240" w:lineRule="auto"/>
        <w:ind w:firstLine="720"/>
        <w:jc w:val="both"/>
        <w:rPr>
          <w:rStyle w:val="ab"/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hd w:val="clear" w:color="auto" w:fill="FDFEFF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6D33">
        <w:rPr>
          <w:rFonts w:ascii="Times New Roman" w:hAnsi="Times New Roman" w:cs="Times New Roman"/>
          <w:b/>
          <w:sz w:val="24"/>
          <w:szCs w:val="24"/>
        </w:rPr>
        <w:t>3.1.Исчерпывающий перечень административных процедур при предоставлении муниципальной услуги.</w:t>
      </w:r>
    </w:p>
    <w:p w:rsidR="003540FD" w:rsidRPr="00586D33" w:rsidRDefault="003540FD" w:rsidP="003540FD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Оказание муниципальной услуги “Постановка на учет граждан, имеющих трех и более детей, для приобретения в собственность бесплатно земельных участков”</w:t>
      </w:r>
      <w:r w:rsidRPr="00586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6D33">
        <w:rPr>
          <w:rFonts w:ascii="Times New Roman" w:hAnsi="Times New Roman" w:cs="Times New Roman"/>
          <w:sz w:val="24"/>
          <w:szCs w:val="24"/>
        </w:rPr>
        <w:t>осуществляется в порядке, установленном Законом</w:t>
      </w:r>
      <w:r w:rsidRPr="00586D33">
        <w:rPr>
          <w:rFonts w:ascii="Times New Roman" w:hAnsi="Times New Roman" w:cs="Times New Roman"/>
          <w:color w:val="000000"/>
          <w:sz w:val="24"/>
          <w:szCs w:val="24"/>
        </w:rPr>
        <w:t xml:space="preserve"> Саратовской области 30</w:t>
      </w:r>
      <w:r w:rsidRPr="00586D33">
        <w:rPr>
          <w:rFonts w:ascii="Times New Roman" w:hAnsi="Times New Roman" w:cs="Times New Roman"/>
          <w:sz w:val="24"/>
          <w:szCs w:val="24"/>
        </w:rPr>
        <w:t xml:space="preserve"> сентября 2014 года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 w:rsidRPr="00586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6D33">
        <w:rPr>
          <w:rFonts w:ascii="Times New Roman" w:hAnsi="Times New Roman" w:cs="Times New Roman"/>
          <w:sz w:val="24"/>
          <w:szCs w:val="24"/>
        </w:rPr>
        <w:t>и включает в себя следующие  административные процедуры:</w:t>
      </w:r>
      <w:proofErr w:type="gramEnd"/>
    </w:p>
    <w:p w:rsidR="003540FD" w:rsidRPr="00586D33" w:rsidRDefault="003540FD" w:rsidP="003540FD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 прием и регистрация заявления о постановке на учет граждан, имеющих трех и более детей;</w:t>
      </w:r>
    </w:p>
    <w:p w:rsidR="003540FD" w:rsidRPr="00586D33" w:rsidRDefault="003540FD" w:rsidP="003540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sz w:val="24"/>
          <w:szCs w:val="24"/>
        </w:rPr>
        <w:t>- 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в отношении которых приняты решения о предоставлении земельных участков собственность бесплатно земельных участков</w:t>
      </w:r>
      <w:r w:rsidRPr="00586D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6D33">
        <w:rPr>
          <w:rFonts w:ascii="Times New Roman" w:hAnsi="Times New Roman" w:cs="Times New Roman"/>
          <w:color w:val="000000"/>
          <w:sz w:val="24"/>
          <w:szCs w:val="24"/>
        </w:rPr>
        <w:t>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</w:t>
      </w:r>
      <w:r w:rsidRPr="00586D33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 дачного строительства, ведения садоводства или огородничества</w:t>
      </w:r>
      <w:r w:rsidRPr="00586D33">
        <w:rPr>
          <w:rFonts w:ascii="Times New Roman" w:hAnsi="Times New Roman" w:cs="Times New Roman"/>
          <w:color w:val="000000"/>
          <w:sz w:val="24"/>
          <w:szCs w:val="24"/>
        </w:rPr>
        <w:t xml:space="preserve"> в собственность бесплатно на территории</w:t>
      </w:r>
      <w:proofErr w:type="gramEnd"/>
      <w:r w:rsidRPr="00586D33">
        <w:rPr>
          <w:rFonts w:ascii="Times New Roman" w:hAnsi="Times New Roman" w:cs="Times New Roman"/>
          <w:color w:val="000000"/>
          <w:sz w:val="24"/>
          <w:szCs w:val="24"/>
        </w:rPr>
        <w:t xml:space="preserve"> Саратовской области.</w:t>
      </w:r>
    </w:p>
    <w:p w:rsidR="003540FD" w:rsidRPr="00586D33" w:rsidRDefault="003540FD" w:rsidP="003540FD">
      <w:pPr>
        <w:shd w:val="clear" w:color="auto" w:fill="FDFEFF"/>
        <w:spacing w:after="0" w:line="240" w:lineRule="auto"/>
        <w:ind w:right="-992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 принятие постановления о постановке на учет либо об отказе в постановке на учет</w:t>
      </w:r>
    </w:p>
    <w:p w:rsidR="003540FD" w:rsidRPr="00586D33" w:rsidRDefault="003540FD" w:rsidP="003540FD">
      <w:pPr>
        <w:shd w:val="clear" w:color="auto" w:fill="FDFEFF"/>
        <w:spacing w:after="0" w:line="240" w:lineRule="auto"/>
        <w:ind w:right="-992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граждан, имеющих трех и более детей, в целях предоставления земельного участка;</w:t>
      </w:r>
    </w:p>
    <w:p w:rsidR="003540FD" w:rsidRPr="00586D33" w:rsidRDefault="003540FD" w:rsidP="003540FD">
      <w:pPr>
        <w:shd w:val="clear" w:color="auto" w:fill="FDFEFF"/>
        <w:spacing w:after="0" w:line="240" w:lineRule="auto"/>
        <w:ind w:right="-992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- выдача соответствующего постановления заявителю.</w:t>
      </w:r>
    </w:p>
    <w:p w:rsidR="003540FD" w:rsidRPr="00586D33" w:rsidRDefault="003540FD" w:rsidP="003540F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 xml:space="preserve">     3.2. Блок-схема предоставления муниципальной услуги</w:t>
      </w:r>
    </w:p>
    <w:p w:rsidR="003540FD" w:rsidRPr="00586D33" w:rsidRDefault="003540FD" w:rsidP="003540FD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586D33">
        <w:rPr>
          <w:rFonts w:ascii="Times New Roman" w:hAnsi="Times New Roman"/>
          <w:sz w:val="24"/>
          <w:szCs w:val="24"/>
          <w:lang w:eastAsia="ru-RU"/>
        </w:rPr>
        <w:t xml:space="preserve">      Блок-схема последовательности действий при предоставлении муниципальной услуги представлена в приложении № 2 к Административному регламенту.</w:t>
      </w:r>
    </w:p>
    <w:p w:rsidR="003540FD" w:rsidRPr="00586D33" w:rsidRDefault="003540FD" w:rsidP="003540FD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 xml:space="preserve">              3.3.</w:t>
      </w:r>
      <w:r w:rsidRPr="00586D33">
        <w:rPr>
          <w:rFonts w:ascii="Times New Roman" w:hAnsi="Times New Roman" w:cs="Times New Roman"/>
          <w:sz w:val="24"/>
          <w:szCs w:val="24"/>
        </w:rPr>
        <w:t xml:space="preserve"> </w:t>
      </w:r>
      <w:r w:rsidRPr="00586D33">
        <w:rPr>
          <w:rFonts w:ascii="Times New Roman" w:hAnsi="Times New Roman" w:cs="Times New Roman"/>
          <w:b/>
          <w:sz w:val="24"/>
          <w:szCs w:val="24"/>
        </w:rPr>
        <w:t>Порядок приема и регистрации заявления о постановке на учет граждан, имеющих трех и более детей</w:t>
      </w:r>
    </w:p>
    <w:p w:rsidR="003540FD" w:rsidRPr="00586D33" w:rsidRDefault="003540FD" w:rsidP="003540FD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outlineLvl w:val="2"/>
        <w:rPr>
          <w:rFonts w:ascii="Times New Roman" w:hAnsi="Times New Roman"/>
          <w:sz w:val="24"/>
          <w:szCs w:val="24"/>
        </w:rPr>
      </w:pPr>
      <w:r w:rsidRPr="00586D33">
        <w:rPr>
          <w:rFonts w:ascii="Times New Roman" w:hAnsi="Times New Roman"/>
          <w:sz w:val="24"/>
          <w:szCs w:val="24"/>
        </w:rPr>
        <w:t>3.3.1. Основанием для начала осуществления Администрацией процедуры по приему заявлений является поступление в Администрацию   при личном обращении, в письменном виде, в электронной форме, в установленном  порядке, заявления о предоставления муниципальной услуги по установленной форме (согласно приложению № 1) и прилагаемых к нему документов.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3013"/>
      <w:r w:rsidRPr="00586D33">
        <w:rPr>
          <w:rFonts w:ascii="Times New Roman" w:hAnsi="Times New Roman" w:cs="Times New Roman"/>
          <w:sz w:val="24"/>
          <w:szCs w:val="24"/>
        </w:rPr>
        <w:t>Специалисты администрации, ответственные за прием заявлений, проверяет представленный заявителем комплект документов на его соответствие установленному перечню.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lastRenderedPageBreak/>
        <w:t>Данные в представленных документах не должны противоречить друг другу. Представленные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Оригиналы документов, указанных в подпунктах 2-4 пункта 2.6.1. настоящего административного регламента, за исключением справки с места жительства, возвращаются заявителю после сличения копий документов с оригиналами.</w:t>
      </w:r>
    </w:p>
    <w:p w:rsidR="003540FD" w:rsidRPr="00586D33" w:rsidRDefault="003540FD" w:rsidP="003540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Специалисты администрации вправе проверять достоверность сведений, указанных в представленных заявителем документах.</w:t>
      </w:r>
    </w:p>
    <w:p w:rsidR="003540FD" w:rsidRPr="00586D33" w:rsidRDefault="003540FD" w:rsidP="003540FD">
      <w:pPr>
        <w:suppressAutoHyphens/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3015"/>
      <w:bookmarkEnd w:id="2"/>
      <w:r w:rsidRPr="00586D33">
        <w:rPr>
          <w:rFonts w:ascii="Times New Roman" w:hAnsi="Times New Roman" w:cs="Times New Roman"/>
          <w:sz w:val="24"/>
          <w:szCs w:val="24"/>
        </w:rPr>
        <w:t xml:space="preserve">            3.3.2. </w:t>
      </w:r>
      <w:bookmarkStart w:id="4" w:name="sub_13017"/>
      <w:bookmarkEnd w:id="3"/>
      <w:proofErr w:type="gramStart"/>
      <w:r w:rsidRPr="00586D33">
        <w:rPr>
          <w:rFonts w:ascii="Times New Roman" w:hAnsi="Times New Roman" w:cs="Times New Roman"/>
          <w:sz w:val="24"/>
          <w:szCs w:val="24"/>
        </w:rPr>
        <w:t>Заявление о постановке на учет подлежит обязательной регистрации администрации  в день его подачи гражданином, а также регистрации в Журнале регистрации заявлений о постановке на учет граждан, имеющих трех и более детей, для приобретения бесплатно земельных участков для индивидуального жилищного строительства, дачного строительства, ведения садоводства или огородничества на территории Сластухинского муниципального образования Екатериновского муниципального района Саратовской области, с обязательным указанием времени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и даты поступления такого заявления (приложение № 3).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3.3.3. Журнал регистрации должен быть пронумерован, прошнурован и скреплен печатью администрации, подписан главой администрации Сластухинского муниципального образования Екатериновского муниципального района Саратовской области. При заполнении журнала регистрации заявлений не допускаются подчистки. Изменения, вносимые в журнал регистрации заявлений, заверяются лицом, на которое возложена ответственность за ведение журнала регистрации заявлений.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3018"/>
      <w:bookmarkEnd w:id="4"/>
      <w:r w:rsidRPr="00586D33">
        <w:rPr>
          <w:rFonts w:ascii="Times New Roman" w:hAnsi="Times New Roman" w:cs="Times New Roman"/>
          <w:sz w:val="24"/>
          <w:szCs w:val="24"/>
        </w:rPr>
        <w:t xml:space="preserve">3.3.4. Ведение журнала регистрации заявлений, указанного в </w:t>
      </w:r>
      <w:hyperlink r:id="rId14" w:anchor="sub_13015#sub_13015" w:history="1">
        <w:r w:rsidRPr="00586D33">
          <w:rPr>
            <w:rStyle w:val="a3"/>
            <w:rFonts w:ascii="Times New Roman" w:hAnsi="Times New Roman" w:cs="Times New Roman"/>
            <w:sz w:val="24"/>
            <w:szCs w:val="24"/>
          </w:rPr>
          <w:t>пункте 3.3.2.</w:t>
        </w:r>
      </w:hyperlink>
      <w:r w:rsidRPr="00586D33">
        <w:rPr>
          <w:rFonts w:ascii="Times New Roman" w:hAnsi="Times New Roman" w:cs="Times New Roman"/>
          <w:sz w:val="24"/>
          <w:szCs w:val="24"/>
        </w:rPr>
        <w:t xml:space="preserve"> настоящего регламента обязательно должно содержать следующие сведения: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30181"/>
      <w:bookmarkEnd w:id="5"/>
      <w:r w:rsidRPr="00586D33">
        <w:rPr>
          <w:rFonts w:ascii="Times New Roman" w:hAnsi="Times New Roman" w:cs="Times New Roman"/>
          <w:sz w:val="24"/>
          <w:szCs w:val="24"/>
        </w:rPr>
        <w:t>1) входящий порядковый номер;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30182"/>
      <w:bookmarkEnd w:id="6"/>
      <w:r w:rsidRPr="00586D33">
        <w:rPr>
          <w:rFonts w:ascii="Times New Roman" w:hAnsi="Times New Roman" w:cs="Times New Roman"/>
          <w:sz w:val="24"/>
          <w:szCs w:val="24"/>
        </w:rPr>
        <w:t>2) дату подачи заявления и время;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30184"/>
      <w:bookmarkEnd w:id="7"/>
      <w:r w:rsidRPr="00586D33">
        <w:rPr>
          <w:rFonts w:ascii="Times New Roman" w:hAnsi="Times New Roman" w:cs="Times New Roman"/>
          <w:sz w:val="24"/>
          <w:szCs w:val="24"/>
        </w:rPr>
        <w:t>3) фамилию, имя отчество заявителя;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30185"/>
      <w:bookmarkEnd w:id="8"/>
      <w:r w:rsidRPr="00586D33">
        <w:rPr>
          <w:rFonts w:ascii="Times New Roman" w:hAnsi="Times New Roman" w:cs="Times New Roman"/>
          <w:sz w:val="24"/>
          <w:szCs w:val="24"/>
        </w:rPr>
        <w:t>4) адрес постоянного места жительства заявителя, контактный телефон;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30186"/>
      <w:bookmarkEnd w:id="9"/>
      <w:r w:rsidRPr="00586D33">
        <w:rPr>
          <w:rFonts w:ascii="Times New Roman" w:hAnsi="Times New Roman" w:cs="Times New Roman"/>
          <w:sz w:val="24"/>
          <w:szCs w:val="24"/>
        </w:rPr>
        <w:t>5) цель использования земельного участка;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30187"/>
      <w:bookmarkEnd w:id="10"/>
      <w:r w:rsidRPr="00586D33">
        <w:rPr>
          <w:rFonts w:ascii="Times New Roman" w:hAnsi="Times New Roman" w:cs="Times New Roman"/>
          <w:sz w:val="24"/>
          <w:szCs w:val="24"/>
        </w:rPr>
        <w:t>6) номер и дату постановления о постановке на учет;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30188"/>
      <w:bookmarkEnd w:id="11"/>
      <w:r w:rsidRPr="00586D33">
        <w:rPr>
          <w:rFonts w:ascii="Times New Roman" w:hAnsi="Times New Roman" w:cs="Times New Roman"/>
          <w:sz w:val="24"/>
          <w:szCs w:val="24"/>
        </w:rPr>
        <w:t>7) номер и дату постановления о снятии с учета;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30189"/>
      <w:bookmarkEnd w:id="12"/>
      <w:r w:rsidRPr="00586D33">
        <w:rPr>
          <w:rFonts w:ascii="Times New Roman" w:hAnsi="Times New Roman" w:cs="Times New Roman"/>
          <w:sz w:val="24"/>
          <w:szCs w:val="24"/>
        </w:rPr>
        <w:t>8) номер и дату постановления о предоставлении земельного участка, с указанием его адреса.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3019"/>
      <w:bookmarkEnd w:id="13"/>
      <w:r w:rsidRPr="00586D33">
        <w:rPr>
          <w:rFonts w:ascii="Times New Roman" w:hAnsi="Times New Roman" w:cs="Times New Roman"/>
          <w:sz w:val="24"/>
          <w:szCs w:val="24"/>
        </w:rPr>
        <w:t>3.3.5. В случае принятия решения о предоставлении бесплатно гражданину в собственность земельного участка, в журнале регистрации делается запись о номере и дате постановления о снятии с учета и предоставлении земельного участка.</w:t>
      </w:r>
    </w:p>
    <w:p w:rsidR="003540FD" w:rsidRPr="00586D33" w:rsidRDefault="003540FD" w:rsidP="003540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 3.3.6. Если представленные документы соответствуют требованиям пунктов 2.6.1., Регламента, специалист администрации приступает к исполнению следующей административной процедуры. 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3.4.</w:t>
      </w:r>
      <w:r w:rsidRPr="00586D33">
        <w:rPr>
          <w:rFonts w:ascii="Times New Roman" w:hAnsi="Times New Roman" w:cs="Times New Roman"/>
          <w:sz w:val="24"/>
          <w:szCs w:val="24"/>
        </w:rPr>
        <w:t xml:space="preserve"> </w:t>
      </w:r>
      <w:r w:rsidRPr="00586D33">
        <w:rPr>
          <w:rFonts w:ascii="Times New Roman" w:hAnsi="Times New Roman" w:cs="Times New Roman"/>
          <w:b/>
          <w:sz w:val="24"/>
          <w:szCs w:val="24"/>
        </w:rPr>
        <w:t>Формирование и направление межведомственного запроса в органы, участвующие в предоставлении муниципальной услуги.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Запрос направляется в министерство социального развития Саратовской области, о предоставлении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 дачного строительства, ведения садоводства или огородничества в собственность бесплатно на территории Саратовской области.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Работник отдела формирует и направляет межведомственный запрос в течение 3 рабочих дней со дня регистрации заявления. Срок ожидания ответа - 10 рабочих дней.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Работник отдела,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sub_1302"/>
      <w:bookmarkEnd w:id="14"/>
      <w:r w:rsidRPr="00586D33">
        <w:rPr>
          <w:rFonts w:ascii="Times New Roman" w:hAnsi="Times New Roman" w:cs="Times New Roman"/>
          <w:b/>
          <w:sz w:val="24"/>
          <w:szCs w:val="24"/>
        </w:rPr>
        <w:lastRenderedPageBreak/>
        <w:t>3.5. Рассмотрение заявлений и принятие решений о постановке на учет заявителей, либо отказе в постановке на учет.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3022"/>
      <w:bookmarkEnd w:id="15"/>
      <w:r w:rsidRPr="00586D33">
        <w:rPr>
          <w:rFonts w:ascii="Times New Roman" w:hAnsi="Times New Roman" w:cs="Times New Roman"/>
          <w:sz w:val="24"/>
          <w:szCs w:val="24"/>
        </w:rPr>
        <w:t>3.5.1.По результатам рассмотрения документов, предоставленных заявителем, и сведений, предоставленных органом исполнительной власти Саратовской области, сотрудник отдела готовит проект постановления о постановке на учет в качестве лица, имеющего право на предоставление ему земельного участка в собственность бесплатно, либо об отказе в постановке на учет.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3023"/>
      <w:bookmarkEnd w:id="16"/>
      <w:r w:rsidRPr="00586D33">
        <w:rPr>
          <w:rFonts w:ascii="Times New Roman" w:hAnsi="Times New Roman" w:cs="Times New Roman"/>
          <w:sz w:val="24"/>
          <w:szCs w:val="24"/>
        </w:rPr>
        <w:t>Постановление о постановке на учет заявителя либо отказе в постановке на учет заявителя принимается в месячный срок со дня регистрации заявления.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3026"/>
      <w:bookmarkEnd w:id="17"/>
      <w:r w:rsidRPr="00586D33">
        <w:rPr>
          <w:rFonts w:ascii="Times New Roman" w:hAnsi="Times New Roman" w:cs="Times New Roman"/>
          <w:sz w:val="24"/>
          <w:szCs w:val="24"/>
        </w:rPr>
        <w:t>3.5.2. Постановление о постановке на учет либо об отказе в постановке на учет работником отдела выдается заявителю лично или направляется ему заказным письмом с уведомлением о вручении в течение пяти рабочих дней со дня принятия.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3027"/>
      <w:bookmarkEnd w:id="18"/>
      <w:r w:rsidRPr="00586D33">
        <w:rPr>
          <w:rFonts w:ascii="Times New Roman" w:hAnsi="Times New Roman" w:cs="Times New Roman"/>
          <w:sz w:val="24"/>
          <w:szCs w:val="24"/>
        </w:rPr>
        <w:t>Датой и временем постановки на учет считаются дата и время подачи заявления о постановке на учет с приложением документов, указанных в пункте 2.6.1. в администрацию Сластухинского муниципального образования Екатериновского муниципального района Саратовской области.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3029"/>
      <w:bookmarkEnd w:id="19"/>
      <w:r w:rsidRPr="00586D33">
        <w:rPr>
          <w:rFonts w:ascii="Times New Roman" w:hAnsi="Times New Roman" w:cs="Times New Roman"/>
          <w:sz w:val="24"/>
          <w:szCs w:val="24"/>
        </w:rPr>
        <w:t>3.5.3. Последовательность регистрации заявителей определяется по дате и времени подачи заявления и документов в хронологической последовательности.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30210"/>
      <w:bookmarkEnd w:id="20"/>
      <w:r w:rsidRPr="00586D33">
        <w:rPr>
          <w:rFonts w:ascii="Times New Roman" w:hAnsi="Times New Roman" w:cs="Times New Roman"/>
          <w:sz w:val="24"/>
          <w:szCs w:val="24"/>
        </w:rPr>
        <w:t xml:space="preserve">3.5.4. </w:t>
      </w:r>
      <w:bookmarkStart w:id="22" w:name="sub_130211"/>
      <w:bookmarkEnd w:id="21"/>
      <w:r w:rsidRPr="000343EB">
        <w:rPr>
          <w:rFonts w:ascii="Times New Roman" w:hAnsi="Times New Roman" w:cs="Times New Roman"/>
          <w:sz w:val="24"/>
          <w:szCs w:val="24"/>
        </w:rPr>
        <w:t>Администрация</w:t>
      </w:r>
      <w:r w:rsidRPr="00586D33">
        <w:rPr>
          <w:rFonts w:ascii="Times New Roman" w:hAnsi="Times New Roman" w:cs="Times New Roman"/>
          <w:sz w:val="24"/>
          <w:szCs w:val="24"/>
        </w:rPr>
        <w:t xml:space="preserve"> обеспечивает постоянное хранение дел заявителей, поставленных на учет.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30212"/>
      <w:bookmarkEnd w:id="22"/>
      <w:r w:rsidRPr="00586D33">
        <w:rPr>
          <w:rFonts w:ascii="Times New Roman" w:hAnsi="Times New Roman" w:cs="Times New Roman"/>
          <w:sz w:val="24"/>
          <w:szCs w:val="24"/>
        </w:rPr>
        <w:t>3.5.5. Заявитель снимается с учета на основании постановления в следующих случаях: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302121"/>
      <w:bookmarkEnd w:id="23"/>
      <w:r w:rsidRPr="00586D33">
        <w:rPr>
          <w:rFonts w:ascii="Times New Roman" w:hAnsi="Times New Roman" w:cs="Times New Roman"/>
          <w:sz w:val="24"/>
          <w:szCs w:val="24"/>
        </w:rPr>
        <w:t>1) подачи им заявления о снятии с учета;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302122"/>
      <w:bookmarkEnd w:id="24"/>
      <w:r w:rsidRPr="00586D33">
        <w:rPr>
          <w:rFonts w:ascii="Times New Roman" w:hAnsi="Times New Roman" w:cs="Times New Roman"/>
          <w:sz w:val="24"/>
          <w:szCs w:val="24"/>
        </w:rPr>
        <w:t>2) выезда его на постоянное место жительства за пределы Сластухинского муниципального образования  Екатериновского муниципального района Саратовской области;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302123"/>
      <w:bookmarkEnd w:id="25"/>
      <w:r w:rsidRPr="00586D33">
        <w:rPr>
          <w:rFonts w:ascii="Times New Roman" w:hAnsi="Times New Roman" w:cs="Times New Roman"/>
          <w:sz w:val="24"/>
          <w:szCs w:val="24"/>
        </w:rPr>
        <w:t>3) принятия постановления о предоставлении в собственность бесплатно гражданину, состоящему на учете,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3540FD" w:rsidRPr="00586D33" w:rsidRDefault="003540FD" w:rsidP="003540FD">
      <w:pPr>
        <w:pStyle w:val="a4"/>
        <w:tabs>
          <w:tab w:val="left" w:pos="284"/>
        </w:tabs>
        <w:spacing w:before="0" w:beforeAutospacing="0" w:after="0" w:afterAutospacing="0"/>
        <w:ind w:firstLine="426"/>
        <w:jc w:val="both"/>
      </w:pPr>
      <w:bookmarkStart w:id="27" w:name="sub_130213"/>
      <w:bookmarkEnd w:id="26"/>
      <w:r w:rsidRPr="00586D33">
        <w:t xml:space="preserve">    </w:t>
      </w:r>
      <w:proofErr w:type="gramStart"/>
      <w:r w:rsidRPr="00586D33">
        <w:t>4) признания удостоверения многодетной семьи, выданного на имя заявителя, состоящего на учете, недействительным в порядке, установленным Правительством Саратовской области, в случаях нахождения детей, указанных в удостоверении многодетной семьи,  под опекой (попечительством) либо на полном государственном обеспечении, а также в случаях лишения гражданина, состоящего на учете, родительских прав или ограничения в родительских правах в отношении таких детей в соответствии с ч</w:t>
      </w:r>
      <w:proofErr w:type="gramEnd"/>
      <w:r w:rsidRPr="00586D33">
        <w:t xml:space="preserve">. 4 ст. 5 Закона Саратовской области от 30 сентября 2014 года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 </w:t>
      </w:r>
    </w:p>
    <w:p w:rsidR="003540FD" w:rsidRPr="00586D33" w:rsidRDefault="003540FD" w:rsidP="003540FD">
      <w:pPr>
        <w:pStyle w:val="a4"/>
        <w:tabs>
          <w:tab w:val="left" w:pos="851"/>
        </w:tabs>
        <w:spacing w:before="0" w:beforeAutospacing="0" w:after="0" w:afterAutospacing="0"/>
        <w:ind w:hanging="283"/>
        <w:jc w:val="both"/>
      </w:pPr>
      <w:r w:rsidRPr="00586D33">
        <w:t xml:space="preserve">     5)смерти гражданина, состоящего на учете;                                                                                                                                            6)по истечении трех лет со дня окончания срока действия или признания </w:t>
      </w:r>
      <w:proofErr w:type="gramStart"/>
      <w:r w:rsidRPr="00586D33">
        <w:t>недействительным</w:t>
      </w:r>
      <w:proofErr w:type="gramEnd"/>
      <w:r w:rsidRPr="00586D33">
        <w:t xml:space="preserve"> удостоверения многодетной семьи, выданного на имя гражданина, состоящего на учете, в связи с: </w:t>
      </w:r>
    </w:p>
    <w:p w:rsidR="003540FD" w:rsidRPr="00586D33" w:rsidRDefault="003540FD" w:rsidP="003540FD">
      <w:pPr>
        <w:pStyle w:val="a4"/>
        <w:spacing w:before="0" w:beforeAutospacing="0" w:after="0" w:afterAutospacing="0"/>
        <w:ind w:firstLine="709"/>
        <w:jc w:val="both"/>
      </w:pPr>
      <w:r w:rsidRPr="00586D33">
        <w:t>- достижением ребенком (детьми) совершеннолетия, за исключением обучающегося (обучающихся) в образовательной организации по очной форме обучения в возрасте до 23 лет;</w:t>
      </w:r>
    </w:p>
    <w:p w:rsidR="003540FD" w:rsidRPr="00586D33" w:rsidRDefault="003540FD" w:rsidP="003540FD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586D33">
        <w:t>достижением совершеннолетним ребенком  (детьми), обучающимся (обучающимися) в образовательной  организации  по очной форме обучения, возраста 23 лет;</w:t>
      </w:r>
      <w:proofErr w:type="gramEnd"/>
    </w:p>
    <w:p w:rsidR="003540FD" w:rsidRPr="00586D33" w:rsidRDefault="003540FD" w:rsidP="003540FD">
      <w:pPr>
        <w:pStyle w:val="a4"/>
        <w:spacing w:before="0" w:beforeAutospacing="0" w:after="0" w:afterAutospacing="0"/>
        <w:ind w:firstLine="709"/>
        <w:jc w:val="both"/>
      </w:pPr>
      <w:r w:rsidRPr="00586D33">
        <w:lastRenderedPageBreak/>
        <w:t xml:space="preserve">окончанием обучения в образовательной организации по очной форме обучения совершеннолетним ребенком (детьми) в возрасте до 23 лет;                                                                                                                                                                                                                        </w:t>
      </w:r>
    </w:p>
    <w:p w:rsidR="003540FD" w:rsidRPr="00586D33" w:rsidRDefault="003540FD" w:rsidP="003540FD">
      <w:pPr>
        <w:pStyle w:val="a4"/>
        <w:spacing w:before="0" w:beforeAutospacing="0" w:after="0" w:afterAutospacing="0"/>
        <w:ind w:firstLine="709"/>
        <w:jc w:val="both"/>
      </w:pPr>
      <w:r w:rsidRPr="00586D33">
        <w:t>7) смертью ребенка (детей) – если смерть наступила не в результате виновных действий (бездействия) гражданина состоящего на учете;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3.5.6. Постановление о снятии с учета, работник отдела вручает заявителю под расписку или направляет ему заказным письмом с уведомлением о вручении в течение пяти рабочих дней со дня его принятия. Постановление о снятии с учета может быть обжаловано заявителем в судебном порядке.</w:t>
      </w:r>
    </w:p>
    <w:bookmarkEnd w:id="27"/>
    <w:p w:rsidR="003540FD" w:rsidRPr="00586D33" w:rsidRDefault="003540FD" w:rsidP="00354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86D33">
        <w:rPr>
          <w:rStyle w:val="ab"/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586D33">
        <w:rPr>
          <w:rStyle w:val="ab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86D33">
        <w:rPr>
          <w:rStyle w:val="ab"/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28" w:name="sub_10148"/>
      <w:r w:rsidRPr="00586D33">
        <w:rPr>
          <w:rFonts w:ascii="Times New Roman" w:hAnsi="Times New Roman" w:cs="Times New Roman"/>
          <w:sz w:val="24"/>
          <w:szCs w:val="24"/>
          <w:lang w:eastAsia="ar-SA"/>
        </w:rPr>
        <w:t xml:space="preserve">4.1. Текущий </w:t>
      </w:r>
      <w:proofErr w:type="gramStart"/>
      <w:r w:rsidRPr="00586D33"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586D33">
        <w:rPr>
          <w:rFonts w:ascii="Times New Roman" w:hAnsi="Times New Roman" w:cs="Times New Roman"/>
          <w:sz w:val="24"/>
          <w:szCs w:val="24"/>
          <w:lang w:eastAsia="ar-SA"/>
        </w:rPr>
        <w:t xml:space="preserve"> соблюдением последовательности и сроков действий, определенных административными процедурами по предоставлению муниципальной услуги, и принятием решений специалистами ос</w:t>
      </w:r>
      <w:bookmarkEnd w:id="28"/>
      <w:r w:rsidR="000343EB">
        <w:rPr>
          <w:rFonts w:ascii="Times New Roman" w:hAnsi="Times New Roman" w:cs="Times New Roman"/>
          <w:sz w:val="24"/>
          <w:szCs w:val="24"/>
          <w:lang w:eastAsia="ar-SA"/>
        </w:rPr>
        <w:t>уществляется главой администрации</w:t>
      </w:r>
      <w:r w:rsidRPr="00586D3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</w:t>
      </w:r>
      <w:r w:rsidR="000343EB">
        <w:rPr>
          <w:rFonts w:ascii="Times New Roman" w:hAnsi="Times New Roman" w:cs="Times New Roman"/>
          <w:sz w:val="24"/>
          <w:szCs w:val="24"/>
        </w:rPr>
        <w:t>должностных лиц</w:t>
      </w:r>
      <w:r w:rsidRPr="00586D3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343EB"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6D33">
        <w:rPr>
          <w:rFonts w:ascii="Times New Roman" w:hAnsi="Times New Roman" w:cs="Times New Roman"/>
          <w:sz w:val="24"/>
          <w:szCs w:val="24"/>
          <w:lang w:eastAsia="ar-SA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Проверка может проводиться по конкретному обращению Заявителя.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6D33">
        <w:rPr>
          <w:rFonts w:ascii="Times New Roman" w:hAnsi="Times New Roman" w:cs="Times New Roman"/>
          <w:sz w:val="24"/>
          <w:szCs w:val="24"/>
          <w:lang w:eastAsia="ar-SA"/>
        </w:rPr>
        <w:t>По результатам проверок, в случае выявления нарушений прав Заявителей, осуществляется привлечение виновных лиц к ответственности в соответствии с действующим законодательством.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  <w:lang w:eastAsia="ar-SA"/>
        </w:rPr>
        <w:t>4.3. Специалист, ответственный за прием и выдачу документов,</w:t>
      </w:r>
      <w:r w:rsidRPr="00586D33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86D33">
        <w:rPr>
          <w:rFonts w:ascii="Times New Roman" w:hAnsi="Times New Roman" w:cs="Times New Roman"/>
          <w:sz w:val="24"/>
          <w:szCs w:val="24"/>
        </w:rPr>
        <w:t>несет персональную ответственность за соблюдение порядка приема документов, соответствие копий документов оригиналам, правильность и полноту оформления документов, а также за соблюдение установленных сроков и порядка выдачи документов, правильность заполнения журналов учета выданных документов и внесения информации.</w:t>
      </w:r>
    </w:p>
    <w:p w:rsidR="003540FD" w:rsidRPr="00586D33" w:rsidRDefault="003540FD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Должностное лицо, ответственное за рассмотрение представленных материалов, несет персональную ответственность за качество и правильность оформления, проверки и согласования материалов, сроки их рассмотрения.</w:t>
      </w:r>
    </w:p>
    <w:p w:rsidR="003540FD" w:rsidRPr="00586D33" w:rsidRDefault="000343EB" w:rsidP="0035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ответственное за предоставление муниципальной услуги</w:t>
      </w:r>
      <w:r w:rsidR="003540FD" w:rsidRPr="00586D33">
        <w:rPr>
          <w:rFonts w:ascii="Times New Roman" w:hAnsi="Times New Roman" w:cs="Times New Roman"/>
          <w:sz w:val="24"/>
          <w:szCs w:val="24"/>
        </w:rPr>
        <w:t xml:space="preserve"> несет персональную ответственность за своевременное и качественное предоставление муниципальной услуги.</w:t>
      </w:r>
    </w:p>
    <w:p w:rsidR="003540FD" w:rsidRPr="00586D33" w:rsidRDefault="003540FD" w:rsidP="003540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color w:val="000000"/>
          <w:sz w:val="24"/>
          <w:szCs w:val="24"/>
        </w:rPr>
        <w:t>5.  ДОСУДЕБНОЕ (ВНЕСУДЕБНОЕ) ОБЖАЛОВАНИЕ ЗАЯВИТЕЛЕМ РЕШЕНИЙ И ДЕЙСТВИЙ (БЕЗДЕЙСТВИЙ)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5.1.1. Заявители имеют право на обжалование действий или бездействия специалистов администрации, а также решений, принятых в ходе предоставления муниципальной услуги, в досудебном (внесудебном) и судебном порядке, установленном действующим законодательством.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5.2. Предмет досудебного (внесудебного) обжалования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5.2.1. Предметом досудебного (внесудебного) обжалования для обращения Заявителя, в том числе являются следующие случаи: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 у Заявителя;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 и органов местного самоуправления;</w:t>
      </w:r>
      <w:proofErr w:type="gramEnd"/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 и органов местного самоуправления;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sz w:val="24"/>
          <w:szCs w:val="24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5.3. Право Заявителя на получение информации и документов, необходимых для обоснования и рассмотрения жалобы (претензии)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5.3.1. Заявитель имеет право на получение информации и документов, необходимых для обоснования и рассмотрения жалобы (претензии).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5.4. 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5.4.1. Жалоба подается в письменной форме на бумажном носителе, в электронной форме в администрацию.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Жалобы на решения, принятые главой администрации рассматриваются непосредственно главой администрации.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Жалоба может быть направлена по почте,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через многофункциональный центр, а также может быть принята при личном приеме Заявителя.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5.5. Основания для начала процедуры досудебного (внесудебного) обжалования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5.5.1. Основанием для начала процедуры досудебного (внесудебного) обжалования является направление обращения по обжалованию действия (бездействия) специалиста, а также принимаемых им решений при предоставлении муниципальной услуги администрацией </w:t>
      </w:r>
      <w:r w:rsidR="009F3071">
        <w:rPr>
          <w:rFonts w:ascii="Times New Roman" w:hAnsi="Times New Roman" w:cs="Times New Roman"/>
          <w:sz w:val="24"/>
          <w:szCs w:val="24"/>
        </w:rPr>
        <w:t xml:space="preserve">Сластухинского муниципального образования </w:t>
      </w:r>
      <w:r w:rsidRPr="00586D33">
        <w:rPr>
          <w:rFonts w:ascii="Times New Roman" w:hAnsi="Times New Roman" w:cs="Times New Roman"/>
          <w:sz w:val="24"/>
          <w:szCs w:val="24"/>
        </w:rPr>
        <w:t>Екатериновского муниципального района.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Заявители имеют право обратиться лично (устно), направить письменное или электронное заявление или обращение.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Обращение, направленное по информационным системам общего пользования (электронное обращение), подлежит рассмотрению в порядке, установленном Федеральным законом от 27 июля 2010 года № 210-ФЗ «Об организации предоставления государственных и муниципальных услуг».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5.5.2. Жалоба должна содержать: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1) наименование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sz w:val="24"/>
          <w:szCs w:val="24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служащего;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5.5.3. Заявитель вправе, в подтверждение своих доводов, прилагать к письменному (электронному) обращению документы и материалы либо их копии.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5.6. Исчерпывающий перечень оснований для приостановления рассмотрения жалобы (претензии) и случаев, в которых ответ на жалобу (претензию) не дается.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5.6.1. Ответ на жалобы граждан, поданные в письменной форме или в форме электронного документа, не дается в следующих случаях: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в жалобе не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фамилия гражданина, направившего жалобу, а также почтовый или электронный адрес, по которому должен быть направлен ответ;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в жалобе содержатся нецензурные либо оскорбительные выражения, угрозы жизни, здоровью и имуществу должностного лица (муниципального служащего), а также членов его семьи (жалоба остается без рассмотрения, при этом гражданину сообщается о недопустимости злоупотребления правом).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5.6.2. В случае, когда обращение содержит вопросы, которые не входят в компетенцию администрации, специалист направляет обращение (письменное или электронное) в течение 7 календарных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 с уведомлением гражданина, направившего обращение, о переадресации обращения.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5.6.3. Письменное уведомление гражданину направляется в течение 7 календарных дней со дня регистрации обращения.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5.6.4. Если текст письменного обращения не поддается прочтению, ответ на обращение не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дается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5.6.5.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Если в письменном (электронном)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администрации, иное уполномоченное на то должностное лицо вправе принять решение о безосновательности очередного обращения и прекращения переписки с Заявителем по данному вопросу при условии, что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указанное обращение и ранее направляемые обращения направлялись в администрацию, или одному и тому же должностному лицу. О данном решении Заявителю, направившему обращение, направляется письменное извещение в течение 3 рабочих дней с момента регистрации обращения.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5.6.6.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законодательством тайну, Заявителю, направившему обращение, письменно, в течение 5 рабочих дней с момента регистрации обращения, сообщается о </w:t>
      </w:r>
      <w:r w:rsidRPr="00586D33">
        <w:rPr>
          <w:rFonts w:ascii="Times New Roman" w:hAnsi="Times New Roman" w:cs="Times New Roman"/>
          <w:sz w:val="24"/>
          <w:szCs w:val="24"/>
        </w:rPr>
        <w:lastRenderedPageBreak/>
        <w:t>невозможности дать ответ по существу поставленного в нем вопроса в связи с недопустимостью разглашения указанных сведений.</w:t>
      </w:r>
      <w:proofErr w:type="gramEnd"/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5.6.7. Основания для приостановления рассмотрения жалобы отсутствуют.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5.7. Сроки рассмотрения жалобы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5.7.1.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5 рабочих дней со дня ее регистрации.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5.8. Результат досудебного (внесудебного) обжалования применительно к каждой процедуре либо инстанции обжалования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5.8.1. По результатам рассмотрения жалобы администрация, принимает одно из следующих решений: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D33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нормативными правовыми актами органов местного самоуправления, а также в иных формах;</w:t>
      </w:r>
      <w:proofErr w:type="gramEnd"/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5.8.2. Не позднее дня, следующего за днем принятия решения, указанного в пункте 5.8.1.,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5.8.3. В случае установления в ходе или по результатам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5.8.4. Заявитель вправе обжаловать решения, действия (бездействия) принимаемые (осуществляемые) при предоставлении муниципальной услуги администрацией, должностными лицами, муниципальными служащими в судебном порядке.</w:t>
      </w:r>
    </w:p>
    <w:p w:rsidR="003540FD" w:rsidRPr="00586D33" w:rsidRDefault="003540FD" w:rsidP="0035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108" w:type="dxa"/>
        <w:tblLook w:val="01E0"/>
      </w:tblPr>
      <w:tblGrid>
        <w:gridCol w:w="4188"/>
        <w:gridCol w:w="31"/>
        <w:gridCol w:w="5238"/>
        <w:gridCol w:w="114"/>
      </w:tblGrid>
      <w:tr w:rsidR="003540FD" w:rsidRPr="00586D33" w:rsidTr="00955707">
        <w:trPr>
          <w:gridAfter w:val="1"/>
          <w:wAfter w:w="114" w:type="dxa"/>
        </w:trPr>
        <w:tc>
          <w:tcPr>
            <w:tcW w:w="4188" w:type="dxa"/>
          </w:tcPr>
          <w:p w:rsidR="003540FD" w:rsidRPr="00586D33" w:rsidRDefault="003540FD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gridSpan w:val="2"/>
          </w:tcPr>
          <w:p w:rsidR="003540FD" w:rsidRPr="00586D33" w:rsidRDefault="003540FD" w:rsidP="009557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0FD" w:rsidRPr="00586D33" w:rsidRDefault="003540FD" w:rsidP="009557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0FD" w:rsidRPr="00586D33" w:rsidRDefault="003540FD" w:rsidP="009557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0FD" w:rsidRPr="00586D33" w:rsidRDefault="003540FD" w:rsidP="009557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0FD" w:rsidRPr="00586D33" w:rsidRDefault="003540FD" w:rsidP="009557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0FD" w:rsidRPr="00586D33" w:rsidRDefault="003540FD" w:rsidP="009557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0FD" w:rsidRPr="00586D33" w:rsidRDefault="003540FD" w:rsidP="009557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0FD" w:rsidRPr="00586D33" w:rsidRDefault="003540FD" w:rsidP="009557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0FD" w:rsidRPr="00586D33" w:rsidRDefault="003540FD" w:rsidP="009557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EB" w:rsidRDefault="000343EB" w:rsidP="00955707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3EB" w:rsidRDefault="000343EB" w:rsidP="00955707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3EB" w:rsidRDefault="000343EB" w:rsidP="00955707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3EB" w:rsidRDefault="000343EB" w:rsidP="00955707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071" w:rsidRDefault="009F3071" w:rsidP="00955707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071" w:rsidRDefault="009F3071" w:rsidP="00955707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40FD" w:rsidRPr="00586D33" w:rsidRDefault="003540FD" w:rsidP="00955707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6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№1</w:t>
            </w:r>
          </w:p>
          <w:p w:rsidR="003540FD" w:rsidRPr="00586D33" w:rsidRDefault="003540FD" w:rsidP="00955707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586D33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«Постановка на учет граждан, </w:t>
            </w:r>
          </w:p>
          <w:p w:rsidR="003540FD" w:rsidRPr="00586D33" w:rsidRDefault="003540FD" w:rsidP="00955707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586D33">
              <w:rPr>
                <w:rFonts w:ascii="Times New Roman" w:hAnsi="Times New Roman"/>
                <w:sz w:val="24"/>
                <w:szCs w:val="24"/>
              </w:rPr>
              <w:t>имеющих трех и более детей, для приобретения в собственность бесплатно земельных участков»</w:t>
            </w:r>
          </w:p>
        </w:tc>
      </w:tr>
      <w:tr w:rsidR="003540FD" w:rsidRPr="00586D33" w:rsidTr="00955707">
        <w:tc>
          <w:tcPr>
            <w:tcW w:w="4219" w:type="dxa"/>
            <w:gridSpan w:val="2"/>
          </w:tcPr>
          <w:p w:rsidR="003540FD" w:rsidRPr="00586D33" w:rsidRDefault="003540FD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hideMark/>
          </w:tcPr>
          <w:p w:rsidR="003540FD" w:rsidRPr="00586D33" w:rsidRDefault="003540FD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Сластухинского муниципального образования Екатериновского муниципального района Саратовской области </w:t>
            </w:r>
          </w:p>
          <w:p w:rsidR="003540FD" w:rsidRDefault="000343EB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77042" w:rsidRPr="00586D33" w:rsidRDefault="00C77042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ФИО</w:t>
            </w:r>
          </w:p>
          <w:p w:rsidR="003540FD" w:rsidRPr="00586D33" w:rsidRDefault="003540FD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                                                                                       (ФИО)</w:t>
            </w:r>
          </w:p>
          <w:p w:rsidR="003540FD" w:rsidRPr="00586D33" w:rsidRDefault="003540FD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паспорт __________________________________</w:t>
            </w:r>
          </w:p>
          <w:p w:rsidR="003540FD" w:rsidRPr="00586D33" w:rsidRDefault="003540FD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____________________________________</w:t>
            </w:r>
          </w:p>
          <w:p w:rsidR="003540FD" w:rsidRPr="00586D33" w:rsidRDefault="003540FD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выдачи_______________________________</w:t>
            </w:r>
          </w:p>
          <w:p w:rsidR="003540FD" w:rsidRPr="00586D33" w:rsidRDefault="003540FD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проживающая</w:t>
            </w:r>
            <w:proofErr w:type="gram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) по адресу:________________</w:t>
            </w:r>
          </w:p>
          <w:p w:rsidR="003540FD" w:rsidRPr="00586D33" w:rsidRDefault="003540FD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       </w:t>
            </w:r>
          </w:p>
          <w:p w:rsidR="003540FD" w:rsidRPr="00586D33" w:rsidRDefault="003540FD" w:rsidP="00955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</w:t>
            </w:r>
          </w:p>
        </w:tc>
      </w:tr>
    </w:tbl>
    <w:p w:rsidR="003540FD" w:rsidRPr="00586D33" w:rsidRDefault="003540FD" w:rsidP="003540FD">
      <w:pPr>
        <w:spacing w:after="0" w:line="240" w:lineRule="auto"/>
        <w:ind w:left="486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Заявление</w:t>
      </w:r>
    </w:p>
    <w:p w:rsidR="003540FD" w:rsidRPr="00586D33" w:rsidRDefault="003540FD" w:rsidP="00354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Прошу Вас принять меня на учет для приобретения в собственность бесплатно земельного  участка 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3540FD" w:rsidRPr="00586D33" w:rsidRDefault="003540FD" w:rsidP="00354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540FD" w:rsidRPr="00586D33" w:rsidRDefault="003540FD" w:rsidP="00354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6D33">
        <w:rPr>
          <w:rFonts w:ascii="Times New Roman" w:hAnsi="Times New Roman" w:cs="Times New Roman"/>
          <w:sz w:val="24"/>
          <w:szCs w:val="24"/>
          <w:vertAlign w:val="superscript"/>
        </w:rPr>
        <w:t>(указать вид использования - для индивидуального жилищного строительства, дачного строительства, ведения садоводства или огородничества)</w:t>
      </w:r>
    </w:p>
    <w:p w:rsidR="003540FD" w:rsidRPr="00586D33" w:rsidRDefault="003540FD" w:rsidP="003540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в соответствии со статьей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3540FD" w:rsidRPr="00586D33" w:rsidRDefault="003540FD" w:rsidP="003540FD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К заявлению о постановке на учет прилагаются следующие документы: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1) документ, удостоверяющий личность гражданина, подающего заявление о постановке на учет, и его копия;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2) справка с места жительства или иной документ, подтверждающие место жительства заявителя на территории Сластухинского муниципального образования Екатериновского муниципального образования Екатериновского муниципального района Саратовской области; </w:t>
      </w:r>
    </w:p>
    <w:p w:rsidR="003540FD" w:rsidRPr="00586D33" w:rsidRDefault="003540FD" w:rsidP="003540FD">
      <w:pPr>
        <w:suppressAutoHyphens/>
        <w:spacing w:after="0" w:line="240" w:lineRule="auto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3) удостоверение многодетной семьи, выданное в соответствии с </w:t>
      </w:r>
      <w:hyperlink r:id="rId15" w:history="1">
        <w:r w:rsidRPr="00586D33">
          <w:rPr>
            <w:rStyle w:val="a9"/>
            <w:sz w:val="24"/>
            <w:szCs w:val="24"/>
          </w:rPr>
          <w:t>Законом</w:t>
        </w:r>
      </w:hyperlink>
      <w:r w:rsidRPr="00586D33">
        <w:rPr>
          <w:rFonts w:ascii="Times New Roman" w:hAnsi="Times New Roman" w:cs="Times New Roman"/>
          <w:sz w:val="24"/>
          <w:szCs w:val="24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3540FD" w:rsidRPr="00586D33" w:rsidRDefault="003540FD" w:rsidP="003540FD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540FD" w:rsidRPr="00586D33" w:rsidRDefault="003540FD" w:rsidP="003540F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«___»__________ _____ </w:t>
      </w:r>
      <w:proofErr w:type="gramStart"/>
      <w:r w:rsidRPr="00586D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86D33">
        <w:rPr>
          <w:rFonts w:ascii="Times New Roman" w:hAnsi="Times New Roman" w:cs="Times New Roman"/>
          <w:sz w:val="24"/>
          <w:szCs w:val="24"/>
        </w:rPr>
        <w:t>.</w:t>
      </w:r>
      <w:r w:rsidRPr="00586D33">
        <w:rPr>
          <w:rFonts w:ascii="Times New Roman" w:hAnsi="Times New Roman" w:cs="Times New Roman"/>
          <w:sz w:val="24"/>
          <w:szCs w:val="24"/>
        </w:rPr>
        <w:tab/>
      </w:r>
      <w:r w:rsidRPr="00586D33">
        <w:rPr>
          <w:rFonts w:ascii="Times New Roman" w:hAnsi="Times New Roman" w:cs="Times New Roman"/>
          <w:sz w:val="24"/>
          <w:szCs w:val="24"/>
        </w:rPr>
        <w:tab/>
      </w:r>
      <w:r w:rsidRPr="00586D33">
        <w:rPr>
          <w:rFonts w:ascii="Times New Roman" w:hAnsi="Times New Roman" w:cs="Times New Roman"/>
          <w:sz w:val="24"/>
          <w:szCs w:val="24"/>
        </w:rPr>
        <w:tab/>
      </w:r>
      <w:r w:rsidRPr="00586D33">
        <w:rPr>
          <w:rFonts w:ascii="Times New Roman" w:hAnsi="Times New Roman" w:cs="Times New Roman"/>
          <w:sz w:val="24"/>
          <w:szCs w:val="24"/>
        </w:rPr>
        <w:tab/>
        <w:t xml:space="preserve">    /__________/____________________</w:t>
      </w:r>
    </w:p>
    <w:p w:rsidR="003540FD" w:rsidRPr="00586D33" w:rsidRDefault="003540FD" w:rsidP="00354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6D33">
        <w:rPr>
          <w:rFonts w:ascii="Times New Roman" w:hAnsi="Times New Roman" w:cs="Times New Roman"/>
          <w:sz w:val="24"/>
          <w:szCs w:val="24"/>
        </w:rPr>
        <w:t xml:space="preserve">   ______________</w:t>
      </w:r>
      <w:r w:rsidRPr="00586D33">
        <w:rPr>
          <w:rFonts w:ascii="Times New Roman" w:hAnsi="Times New Roman" w:cs="Times New Roman"/>
          <w:sz w:val="24"/>
          <w:szCs w:val="24"/>
        </w:rPr>
        <w:tab/>
      </w:r>
      <w:r w:rsidRPr="00586D33">
        <w:rPr>
          <w:rFonts w:ascii="Times New Roman" w:hAnsi="Times New Roman" w:cs="Times New Roman"/>
          <w:sz w:val="24"/>
          <w:szCs w:val="24"/>
        </w:rPr>
        <w:tab/>
      </w:r>
      <w:r w:rsidRPr="00586D33">
        <w:rPr>
          <w:rFonts w:ascii="Times New Roman" w:hAnsi="Times New Roman" w:cs="Times New Roman"/>
          <w:sz w:val="24"/>
          <w:szCs w:val="24"/>
        </w:rPr>
        <w:tab/>
      </w:r>
      <w:r w:rsidRPr="00586D33">
        <w:rPr>
          <w:rFonts w:ascii="Times New Roman" w:hAnsi="Times New Roman" w:cs="Times New Roman"/>
          <w:sz w:val="24"/>
          <w:szCs w:val="24"/>
        </w:rPr>
        <w:tab/>
      </w:r>
      <w:r w:rsidRPr="00586D3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86D33">
        <w:rPr>
          <w:rFonts w:ascii="Times New Roman" w:hAnsi="Times New Roman" w:cs="Times New Roman"/>
          <w:sz w:val="24"/>
          <w:szCs w:val="24"/>
          <w:vertAlign w:val="superscript"/>
        </w:rPr>
        <w:t>(подпись)      (фамилия и инициалы заявителя)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D33">
        <w:rPr>
          <w:rFonts w:ascii="Times New Roman" w:hAnsi="Times New Roman" w:cs="Times New Roman"/>
          <w:sz w:val="24"/>
          <w:szCs w:val="24"/>
        </w:rPr>
        <w:t>(время)</w:t>
      </w: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pStyle w:val="ConsNormal"/>
        <w:tabs>
          <w:tab w:val="num" w:pos="426"/>
        </w:tabs>
        <w:ind w:left="4678" w:right="0" w:firstLine="0"/>
        <w:rPr>
          <w:rFonts w:ascii="Times New Roman" w:hAnsi="Times New Roman"/>
          <w:b/>
          <w:sz w:val="24"/>
          <w:szCs w:val="24"/>
        </w:rPr>
      </w:pPr>
      <w:r w:rsidRPr="00586D33">
        <w:rPr>
          <w:rFonts w:ascii="Times New Roman" w:hAnsi="Times New Roman"/>
          <w:b/>
          <w:sz w:val="24"/>
          <w:szCs w:val="24"/>
        </w:rPr>
        <w:t>Приложение №2</w:t>
      </w:r>
    </w:p>
    <w:p w:rsidR="003540FD" w:rsidRPr="00586D33" w:rsidRDefault="003540FD" w:rsidP="003540FD">
      <w:pPr>
        <w:pStyle w:val="ConsNormal"/>
        <w:tabs>
          <w:tab w:val="num" w:pos="426"/>
        </w:tabs>
        <w:ind w:left="4678" w:right="0" w:firstLine="0"/>
        <w:rPr>
          <w:rFonts w:ascii="Times New Roman" w:hAnsi="Times New Roman"/>
          <w:sz w:val="24"/>
          <w:szCs w:val="24"/>
        </w:rPr>
      </w:pPr>
      <w:r w:rsidRPr="00586D33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«Постановка на учет граждан, </w:t>
      </w:r>
    </w:p>
    <w:p w:rsidR="003540FD" w:rsidRPr="00586D33" w:rsidRDefault="003540FD" w:rsidP="003540FD">
      <w:pPr>
        <w:pStyle w:val="ConsNormal"/>
        <w:tabs>
          <w:tab w:val="num" w:pos="426"/>
        </w:tabs>
        <w:ind w:left="4678" w:right="0" w:firstLine="0"/>
        <w:rPr>
          <w:rFonts w:ascii="Times New Roman" w:hAnsi="Times New Roman"/>
          <w:sz w:val="24"/>
          <w:szCs w:val="24"/>
        </w:rPr>
      </w:pPr>
      <w:r w:rsidRPr="00586D33">
        <w:rPr>
          <w:rFonts w:ascii="Times New Roman" w:hAnsi="Times New Roman"/>
          <w:sz w:val="24"/>
          <w:szCs w:val="24"/>
        </w:rPr>
        <w:t>имеющих трех и более детей, для приобретения в собственность бесплатно земельных участков»</w:t>
      </w:r>
    </w:p>
    <w:p w:rsidR="003540FD" w:rsidRPr="00586D33" w:rsidRDefault="003540FD" w:rsidP="003540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6D33">
        <w:rPr>
          <w:rFonts w:ascii="Times New Roman" w:hAnsi="Times New Roman" w:cs="Times New Roman"/>
          <w:b/>
          <w:color w:val="000000"/>
          <w:sz w:val="24"/>
          <w:szCs w:val="24"/>
        </w:rPr>
        <w:t>Блок-схема</w:t>
      </w:r>
    </w:p>
    <w:p w:rsidR="003540FD" w:rsidRPr="00586D33" w:rsidRDefault="003540FD" w:rsidP="003540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3540FD" w:rsidRPr="00586D33" w:rsidRDefault="003540FD" w:rsidP="003540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0FD" w:rsidRPr="00586D33" w:rsidRDefault="000E4D8D" w:rsidP="003540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4D8D">
        <w:rPr>
          <w:rFonts w:ascii="Times New Roman" w:hAnsi="Times New Roman" w:cs="Times New Roman"/>
          <w:sz w:val="24"/>
          <w:szCs w:val="24"/>
        </w:rPr>
      </w:r>
      <w:r w:rsidRPr="000E4D8D">
        <w:rPr>
          <w:rFonts w:ascii="Times New Roman" w:hAnsi="Times New Roman" w:cs="Times New Roman"/>
          <w:sz w:val="24"/>
          <w:szCs w:val="24"/>
        </w:rPr>
        <w:pict>
          <v:group id="_x0000_s1026" editas="canvas" style="width:449.9pt;height:501.9pt;mso-position-horizontal-relative:char;mso-position-vertical-relative:line" coordorigin="2355,869" coordsize="6749,75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55;top:869;width:6749;height:7530" o:preferrelative="f">
              <v:fill o:detectmouseclick="t"/>
              <v:path o:extrusionok="t" o:connecttype="none"/>
            </v:shape>
            <v:rect id="_x0000_s1028" style="position:absolute;left:3080;top:1632;width:5833;height:1109">
              <v:textbox style="mso-next-textbox:#_x0000_s1028">
                <w:txbxContent>
                  <w:p w:rsidR="003540FD" w:rsidRDefault="003540FD" w:rsidP="003540FD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в отношении которых приняты решения о предоставлении земельных участков собственность бесплатно земельных участков</w:t>
                    </w:r>
                    <w:r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</w:t>
                    </w:r>
                    <w:r>
                      <w:rPr>
                        <w:rStyle w:val="ab"/>
                        <w:b w:val="0"/>
                        <w:sz w:val="16"/>
                        <w:szCs w:val="16"/>
                      </w:rPr>
                      <w:t xml:space="preserve"> дачного строительства, ведения садоводства или огородничества</w:t>
                    </w:r>
                    <w:r>
                      <w:rPr>
                        <w:sz w:val="16"/>
                        <w:szCs w:val="16"/>
                      </w:rPr>
                      <w:t xml:space="preserve"> в собственность бесплатно на территории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Саратовской области.</w:t>
                    </w:r>
                  </w:p>
                  <w:p w:rsidR="003540FD" w:rsidRDefault="003540FD" w:rsidP="003540F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3 рабочих дня</w:t>
                    </w:r>
                  </w:p>
                  <w:p w:rsidR="003540FD" w:rsidRDefault="003540FD" w:rsidP="003540FD">
                    <w:pPr>
                      <w:rPr>
                        <w:sz w:val="24"/>
                        <w:szCs w:val="16"/>
                      </w:rPr>
                    </w:pPr>
                  </w:p>
                </w:txbxContent>
              </v:textbox>
            </v:rect>
            <v:line id="_x0000_s1029" style="position:absolute" from="5991,2714" to="5994,2903">
              <v:stroke endarrow="block"/>
            </v:line>
            <v:rect id="_x0000_s1030" style="position:absolute;left:3755;top:3839;width:4294;height:713">
              <v:textbox style="mso-next-textbox:#_x0000_s1030">
                <w:txbxContent>
                  <w:p w:rsidR="003540FD" w:rsidRDefault="003540FD" w:rsidP="003540F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Выдача постановления о постановке на учет либо об отказе в постановке на учет  заявителю течении </w:t>
                    </w:r>
                    <w:r>
                      <w:rPr>
                        <w:b/>
                        <w:sz w:val="16"/>
                        <w:szCs w:val="16"/>
                      </w:rPr>
                      <w:t>5 рабочих дней</w:t>
                    </w:r>
                    <w:r>
                      <w:rPr>
                        <w:sz w:val="16"/>
                        <w:szCs w:val="16"/>
                      </w:rPr>
                      <w:t xml:space="preserve"> со дня принятия соответствующего постановления</w:t>
                    </w:r>
                  </w:p>
                  <w:p w:rsidR="003540FD" w:rsidRDefault="003540FD" w:rsidP="003540FD">
                    <w:pPr>
                      <w:rPr>
                        <w:sz w:val="24"/>
                        <w:szCs w:val="16"/>
                      </w:rPr>
                    </w:pPr>
                  </w:p>
                </w:txbxContent>
              </v:textbox>
            </v:rect>
            <v:rect id="_x0000_s1031" style="position:absolute;left:3080;top:2903;width:5795;height:812">
              <v:textbox style="mso-next-textbox:#_x0000_s1031">
                <w:txbxContent>
                  <w:p w:rsidR="003540FD" w:rsidRDefault="003540FD" w:rsidP="003540F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Принятие постановления о постановке на учет на учет граждан, имеющих трех и более детей, для приобретения в собственность бесплатно земельного участка либо об отказе в постановке на учет </w:t>
                    </w:r>
                  </w:p>
                  <w:p w:rsidR="003540FD" w:rsidRDefault="003540FD" w:rsidP="003540FD">
                    <w:pPr>
                      <w:autoSpaceDE w:val="0"/>
                      <w:autoSpaceDN w:val="0"/>
                      <w:adjustRightInd w:val="0"/>
                      <w:ind w:firstLine="54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В месячный срок со дня регистрации заявления</w:t>
                    </w:r>
                  </w:p>
                </w:txbxContent>
              </v:textbox>
            </v:rect>
            <v:line id="_x0000_s1032" style="position:absolute" from="5990,3636" to="5991,3839">
              <v:stroke endarrow="block"/>
            </v:line>
            <v:rect id="_x0000_s1033" style="position:absolute;left:3574;top:943;width:4898;height:441">
              <v:textbox style="mso-next-textbox:#_x0000_s1033">
                <w:txbxContent>
                  <w:p w:rsidR="003540FD" w:rsidRDefault="003540FD" w:rsidP="003540F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Прием и регистрация заявления и документов на постановку на учет граждан, имеющих трех и более детей </w:t>
                    </w:r>
                    <w:r>
                      <w:rPr>
                        <w:b/>
                        <w:sz w:val="16"/>
                        <w:szCs w:val="16"/>
                      </w:rPr>
                      <w:t>1 день</w:t>
                    </w:r>
                  </w:p>
                </w:txbxContent>
              </v:textbox>
            </v:rect>
            <v:line id="_x0000_s1034" style="position:absolute" from="5898,1384" to="5901,1673">
              <v:stroke endarrow="block"/>
            </v:line>
            <w10:wrap type="none"/>
            <w10:anchorlock/>
          </v:group>
        </w:pict>
      </w:r>
    </w:p>
    <w:p w:rsidR="003540FD" w:rsidRPr="00586D33" w:rsidRDefault="003540FD" w:rsidP="003540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pStyle w:val="ConsNormal"/>
        <w:tabs>
          <w:tab w:val="num" w:pos="426"/>
        </w:tabs>
        <w:ind w:left="5103" w:right="0" w:firstLine="0"/>
        <w:rPr>
          <w:rFonts w:ascii="Times New Roman" w:hAnsi="Times New Roman"/>
          <w:b/>
          <w:sz w:val="24"/>
          <w:szCs w:val="24"/>
        </w:rPr>
      </w:pPr>
      <w:r w:rsidRPr="00586D33">
        <w:rPr>
          <w:rFonts w:ascii="Times New Roman" w:hAnsi="Times New Roman"/>
          <w:b/>
          <w:sz w:val="24"/>
          <w:szCs w:val="24"/>
        </w:rPr>
        <w:t>Приложение №1</w:t>
      </w:r>
    </w:p>
    <w:p w:rsidR="003540FD" w:rsidRPr="00586D33" w:rsidRDefault="003540FD" w:rsidP="003540FD">
      <w:pPr>
        <w:pStyle w:val="ConsNormal"/>
        <w:tabs>
          <w:tab w:val="num" w:pos="426"/>
        </w:tabs>
        <w:ind w:left="5103" w:right="0" w:firstLine="0"/>
        <w:rPr>
          <w:rFonts w:ascii="Times New Roman" w:hAnsi="Times New Roman"/>
          <w:sz w:val="24"/>
          <w:szCs w:val="24"/>
        </w:rPr>
      </w:pPr>
      <w:r w:rsidRPr="00586D33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«Постановка на учет граждан, </w:t>
      </w:r>
    </w:p>
    <w:p w:rsidR="003540FD" w:rsidRPr="00586D33" w:rsidRDefault="003540FD" w:rsidP="003540FD">
      <w:pPr>
        <w:pStyle w:val="ConsNormal"/>
        <w:tabs>
          <w:tab w:val="num" w:pos="426"/>
        </w:tabs>
        <w:ind w:left="5103" w:right="0" w:firstLine="0"/>
        <w:rPr>
          <w:rFonts w:ascii="Times New Roman" w:hAnsi="Times New Roman"/>
          <w:sz w:val="24"/>
          <w:szCs w:val="24"/>
        </w:rPr>
      </w:pPr>
      <w:r w:rsidRPr="00586D33">
        <w:rPr>
          <w:rFonts w:ascii="Times New Roman" w:hAnsi="Times New Roman"/>
          <w:sz w:val="24"/>
          <w:szCs w:val="24"/>
        </w:rPr>
        <w:t>имеющих трех и более детей, для приобретения в собственность бесплатно земельных участков»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 xml:space="preserve">Журнал регистрации заявлений о постановке на учет граждан, имеющих 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33">
        <w:rPr>
          <w:rFonts w:ascii="Times New Roman" w:hAnsi="Times New Roman" w:cs="Times New Roman"/>
          <w:b/>
          <w:sz w:val="24"/>
          <w:szCs w:val="24"/>
        </w:rPr>
        <w:t>трех и более детей, для приобретения бесплатно земельных участков для индивидуального жилищного строительства, дачного строительства, ведения садоводства или огородничества на территории Екатериновского муниципального образования Екатериновского муниципального района Саратовской области</w:t>
      </w: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275"/>
        <w:gridCol w:w="1558"/>
        <w:gridCol w:w="1417"/>
        <w:gridCol w:w="991"/>
        <w:gridCol w:w="1133"/>
        <w:gridCol w:w="1276"/>
        <w:gridCol w:w="1983"/>
      </w:tblGrid>
      <w:tr w:rsidR="003540FD" w:rsidRPr="00586D33" w:rsidTr="009557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D" w:rsidRPr="00586D33" w:rsidRDefault="003540FD" w:rsidP="00955707">
            <w:pPr>
              <w:spacing w:after="0" w:line="240" w:lineRule="auto"/>
              <w:ind w:right="-9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Входящий порядковый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D" w:rsidRPr="00586D33" w:rsidRDefault="003540FD" w:rsidP="00955707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 и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D" w:rsidRPr="00586D33" w:rsidRDefault="003540FD" w:rsidP="009557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D" w:rsidRPr="00586D33" w:rsidRDefault="003540FD" w:rsidP="009557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заявителя, контактный телефон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D" w:rsidRPr="00586D33" w:rsidRDefault="003540FD" w:rsidP="0095570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D" w:rsidRPr="00586D33" w:rsidRDefault="003540FD" w:rsidP="0095570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№ и дата постановления о постановке на учет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D" w:rsidRPr="00586D33" w:rsidRDefault="003540FD" w:rsidP="0095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№ и дата постановления о снятии с учета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D" w:rsidRPr="00586D33" w:rsidRDefault="003540FD" w:rsidP="0095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33">
              <w:rPr>
                <w:rFonts w:ascii="Times New Roman" w:hAnsi="Times New Roman" w:cs="Times New Roman"/>
                <w:sz w:val="24"/>
                <w:szCs w:val="24"/>
              </w:rPr>
              <w:t>№ и дата постановления о предоставлении земельного участка, адрес, кадастровый номер, площадь</w:t>
            </w:r>
          </w:p>
        </w:tc>
      </w:tr>
      <w:tr w:rsidR="003540FD" w:rsidRPr="00586D33" w:rsidTr="009557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FD" w:rsidRPr="00586D33" w:rsidTr="009557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FD" w:rsidRPr="00586D33" w:rsidTr="009557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D" w:rsidRPr="00586D33" w:rsidRDefault="003540FD" w:rsidP="0095570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40FD" w:rsidRPr="00586D33" w:rsidRDefault="003540FD" w:rsidP="0035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7A4" w:rsidRDefault="009947A4"/>
    <w:sectPr w:rsidR="009947A4" w:rsidSect="00CF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413F1"/>
    <w:multiLevelType w:val="multilevel"/>
    <w:tmpl w:val="77D0C0A4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5"/>
      <w:numFmt w:val="decimal"/>
      <w:lvlText w:val="%1.%2."/>
      <w:lvlJc w:val="left"/>
      <w:pPr>
        <w:ind w:left="1015" w:hanging="6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5" w:hanging="72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2855" w:hanging="108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3925" w:hanging="1440"/>
      </w:pPr>
    </w:lvl>
    <w:lvl w:ilvl="8">
      <w:start w:val="1"/>
      <w:numFmt w:val="decimal"/>
      <w:lvlText w:val="%1.%2.%3.%4.%5.%6.%7.%8.%9."/>
      <w:lvlJc w:val="left"/>
      <w:pPr>
        <w:ind w:left="4640" w:hanging="1800"/>
      </w:pPr>
    </w:lvl>
  </w:abstractNum>
  <w:abstractNum w:abstractNumId="1">
    <w:nsid w:val="55F429C9"/>
    <w:multiLevelType w:val="multilevel"/>
    <w:tmpl w:val="82FECB3C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7"/>
      <w:numFmt w:val="decimal"/>
      <w:lvlText w:val="%1.%2."/>
      <w:lvlJc w:val="left"/>
      <w:pPr>
        <w:ind w:left="1075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145" w:hanging="108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3215" w:hanging="144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4285" w:hanging="1800"/>
      </w:pPr>
    </w:lvl>
    <w:lvl w:ilvl="8">
      <w:start w:val="1"/>
      <w:numFmt w:val="decimal"/>
      <w:lvlText w:val="%1.%2.%3.%4.%5.%6.%7.%8.%9."/>
      <w:lvlJc w:val="left"/>
      <w:pPr>
        <w:ind w:left="4640" w:hanging="1800"/>
      </w:pPr>
    </w:lvl>
  </w:abstractNum>
  <w:abstractNum w:abstractNumId="2">
    <w:nsid w:val="7E444ED1"/>
    <w:multiLevelType w:val="multilevel"/>
    <w:tmpl w:val="C1DCAB6E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1"/>
      <w:numFmt w:val="decimal"/>
      <w:lvlText w:val="%1.%2."/>
      <w:lvlJc w:val="left"/>
      <w:pPr>
        <w:ind w:left="944" w:hanging="6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0FD"/>
    <w:rsid w:val="000343EB"/>
    <w:rsid w:val="000E4D8D"/>
    <w:rsid w:val="003540FD"/>
    <w:rsid w:val="00727C3A"/>
    <w:rsid w:val="0088573B"/>
    <w:rsid w:val="008D7199"/>
    <w:rsid w:val="009947A4"/>
    <w:rsid w:val="009F3071"/>
    <w:rsid w:val="00C77042"/>
    <w:rsid w:val="00CA7DE7"/>
    <w:rsid w:val="00D850B1"/>
    <w:rsid w:val="00F6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0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540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semiHidden/>
    <w:unhideWhenUsed/>
    <w:rsid w:val="003540FD"/>
    <w:rPr>
      <w:color w:val="0000FF"/>
      <w:u w:val="single"/>
    </w:rPr>
  </w:style>
  <w:style w:type="paragraph" w:styleId="a4">
    <w:name w:val="Normal (Web)"/>
    <w:basedOn w:val="a"/>
    <w:semiHidden/>
    <w:unhideWhenUsed/>
    <w:rsid w:val="0035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3540FD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3540FD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a7">
    <w:name w:val="No Spacing"/>
    <w:qFormat/>
    <w:rsid w:val="003540FD"/>
    <w:pPr>
      <w:suppressAutoHyphens/>
      <w:spacing w:after="0" w:line="240" w:lineRule="auto"/>
    </w:pPr>
    <w:rPr>
      <w:rFonts w:ascii="Times New Roman" w:eastAsia="Calibri" w:hAnsi="Times New Roman" w:cs="Calibri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3540FD"/>
    <w:pPr>
      <w:ind w:left="720" w:firstLine="709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ConsPlusNormal">
    <w:name w:val="ConsPlusNormal Знак"/>
    <w:link w:val="ConsPlusNormal0"/>
    <w:locked/>
    <w:rsid w:val="003540FD"/>
    <w:rPr>
      <w:rFonts w:ascii="Arial" w:hAnsi="Arial" w:cs="Arial"/>
    </w:rPr>
  </w:style>
  <w:style w:type="paragraph" w:customStyle="1" w:styleId="ConsPlusNormal0">
    <w:name w:val="ConsPlusNormal"/>
    <w:link w:val="ConsPlusNormal"/>
    <w:rsid w:val="00354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54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3540F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ConsNormal">
    <w:name w:val="ConsNormal"/>
    <w:rsid w:val="003540F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link w:val="1"/>
    <w:locked/>
    <w:rsid w:val="003540FD"/>
    <w:rPr>
      <w:rFonts w:ascii="Arial" w:hAnsi="Arial" w:cs="Arial"/>
      <w:sz w:val="28"/>
      <w:szCs w:val="24"/>
    </w:rPr>
  </w:style>
  <w:style w:type="paragraph" w:customStyle="1" w:styleId="1">
    <w:name w:val="Основной текст с отступом1"/>
    <w:basedOn w:val="a"/>
    <w:link w:val="BodyTextIndentChar"/>
    <w:rsid w:val="003540FD"/>
    <w:pPr>
      <w:spacing w:after="0" w:line="240" w:lineRule="auto"/>
      <w:ind w:firstLine="720"/>
      <w:jc w:val="both"/>
    </w:pPr>
    <w:rPr>
      <w:rFonts w:ascii="Arial" w:hAnsi="Arial" w:cs="Arial"/>
      <w:sz w:val="28"/>
      <w:szCs w:val="24"/>
    </w:rPr>
  </w:style>
  <w:style w:type="character" w:customStyle="1" w:styleId="a9">
    <w:name w:val="Гипертекстовая ссылка"/>
    <w:rsid w:val="003540FD"/>
    <w:rPr>
      <w:rFonts w:ascii="Times New Roman" w:hAnsi="Times New Roman" w:cs="Times New Roman" w:hint="default"/>
      <w:color w:val="008000"/>
    </w:rPr>
  </w:style>
  <w:style w:type="character" w:customStyle="1" w:styleId="apple-converted-space">
    <w:name w:val="apple-converted-space"/>
    <w:rsid w:val="003540FD"/>
  </w:style>
  <w:style w:type="character" w:customStyle="1" w:styleId="FontStyle47">
    <w:name w:val="Font Style47"/>
    <w:rsid w:val="003540FD"/>
    <w:rPr>
      <w:rFonts w:ascii="Times New Roman" w:hAnsi="Times New Roman" w:cs="Times New Roman" w:hint="default"/>
      <w:sz w:val="22"/>
      <w:szCs w:val="22"/>
    </w:rPr>
  </w:style>
  <w:style w:type="character" w:styleId="aa">
    <w:name w:val="Emphasis"/>
    <w:basedOn w:val="a0"/>
    <w:qFormat/>
    <w:rsid w:val="003540FD"/>
    <w:rPr>
      <w:i/>
      <w:iCs/>
    </w:rPr>
  </w:style>
  <w:style w:type="character" w:styleId="ab">
    <w:name w:val="Strong"/>
    <w:basedOn w:val="a0"/>
    <w:qFormat/>
    <w:rsid w:val="003540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9A533775E02B506774B0F22221A62A629CC9074BD0E45D0430B724B56pCJ" TargetMode="External"/><Relationship Id="rId13" Type="http://schemas.openxmlformats.org/officeDocument/2006/relationships/hyperlink" Target="garantf1://9433514.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al@saratov.gov.ru%20" TargetMode="External"/><Relationship Id="rId12" Type="http://schemas.openxmlformats.org/officeDocument/2006/relationships/hyperlink" Target="consultantplus://offline/ref=7E17F23E3F01847A85BB5FC5EEB191230B72A97D666B9BBA2EF611C303s4W8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9439064.1/" TargetMode="External"/><Relationship Id="rId11" Type="http://schemas.openxmlformats.org/officeDocument/2006/relationships/hyperlink" Target="consultantplus://offline/ref=CAC9A533775E02B506774B0F22221A62A329C89D7DB2534FD81A077054pCJ" TargetMode="External"/><Relationship Id="rId5" Type="http://schemas.openxmlformats.org/officeDocument/2006/relationships/hyperlink" Target="consultantplus://offline/ref=3D3CD5A7C012EFFA673F0FF9EFE56B9DD0C5573A2DA0593C8C89566C5AT0PAN" TargetMode="External"/><Relationship Id="rId15" Type="http://schemas.openxmlformats.org/officeDocument/2006/relationships/hyperlink" Target="garantf1://9433514.3/" TargetMode="External"/><Relationship Id="rId10" Type="http://schemas.openxmlformats.org/officeDocument/2006/relationships/hyperlink" Target="consultantplus://offline/ref=CAC9A533775E02B506774B0F22221A62A628CA9879BC0E45D0430B724B56p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C9A533775E02B506774B0F22221A62A62ACF9C75B90E45D0430B724B56pCJ" TargetMode="External"/><Relationship Id="rId14" Type="http://schemas.openxmlformats.org/officeDocument/2006/relationships/hyperlink" Target="file:///C:\Users\&#1040;&#1085;&#1076;&#1088;&#1077;&#1081;\AppData\Roaming\Microsoft\&#1058;&#1072;&#1090;&#1080;&#1097;&#1077;&#1074;&#1086;\&#1056;&#1077;&#1075;&#1083;&#1072;&#1084;&#1077;&#1085;&#109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7953</Words>
  <Characters>45334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53181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8</cp:revision>
  <cp:lastPrinted>2015-04-01T11:12:00Z</cp:lastPrinted>
  <dcterms:created xsi:type="dcterms:W3CDTF">2015-03-18T06:11:00Z</dcterms:created>
  <dcterms:modified xsi:type="dcterms:W3CDTF">2015-04-01T11:14:00Z</dcterms:modified>
</cp:coreProperties>
</file>