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16" w:rsidRP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E5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A43BE5" w:rsidRP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E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43BE5" w:rsidRP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E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43BE5" w:rsidRP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E5">
        <w:rPr>
          <w:rFonts w:ascii="Times New Roman" w:hAnsi="Times New Roman" w:cs="Times New Roman"/>
          <w:b/>
          <w:sz w:val="28"/>
          <w:szCs w:val="28"/>
        </w:rPr>
        <w:t>СОРОК ПЕРВОЕ ЗАСЕДАНИЕ СОВЕТА ДЕПУТАТОВ КОЛЕНОВСКОГО МУНИЦИПАЛЬНОГО ОБРАЗОВАНИЯ ЧЕТВЕРТОГО СОЗЫВА.</w:t>
      </w:r>
    </w:p>
    <w:p w:rsidR="00A43BE5" w:rsidRP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BE5" w:rsidRP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E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43BE5" w:rsidRDefault="00A43BE5" w:rsidP="00A43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BE5" w:rsidRPr="00A43BE5" w:rsidRDefault="00A43BE5" w:rsidP="00A43B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BE5">
        <w:rPr>
          <w:rFonts w:ascii="Times New Roman" w:hAnsi="Times New Roman" w:cs="Times New Roman"/>
          <w:b/>
          <w:sz w:val="28"/>
          <w:szCs w:val="28"/>
          <w:u w:val="single"/>
        </w:rPr>
        <w:t>от  09 марта 2021г. №117</w:t>
      </w:r>
    </w:p>
    <w:p w:rsidR="00A43BE5" w:rsidRDefault="00A43BE5" w:rsidP="00A43BE5">
      <w:pPr>
        <w:tabs>
          <w:tab w:val="left" w:pos="59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BE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43BE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43BE5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12.02.2013г. №108 «Об утверждении Положения о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проведения опроса граждан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Закона Саратовской области от 03.11.2020г. №129-ЗСО «О внесении изменений в Закон Саратовской области «О порядке назначения и проведения опроса граждан в муниципальных образованиях Саратовской области»,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43BE5" w:rsidRDefault="00A43BE5" w:rsidP="00A43BE5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BE5" w:rsidRPr="00B83467" w:rsidRDefault="00A43BE5" w:rsidP="00A43BE5">
      <w:pPr>
        <w:tabs>
          <w:tab w:val="left" w:pos="5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4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83467" w:rsidRDefault="00B83467" w:rsidP="00A43BE5">
      <w:pPr>
        <w:tabs>
          <w:tab w:val="left" w:pos="5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BE5" w:rsidRDefault="00A43BE5" w:rsidP="00A43BE5">
      <w:pPr>
        <w:pStyle w:val="a3"/>
        <w:numPr>
          <w:ilvl w:val="0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12.02.2013г. №108 «Об утверждении Положения о порядке проведения опроса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образовании» следующие изменения:</w:t>
      </w:r>
    </w:p>
    <w:p w:rsidR="00A43BE5" w:rsidRDefault="00A43BE5" w:rsidP="00A43BE5">
      <w:pPr>
        <w:pStyle w:val="a3"/>
        <w:numPr>
          <w:ilvl w:val="1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дополнить п. 1.4</w:t>
      </w:r>
      <w:r w:rsidR="00395BE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</w:p>
    <w:p w:rsidR="00395BEF" w:rsidRDefault="00395BEF" w:rsidP="00395BEF">
      <w:pPr>
        <w:tabs>
          <w:tab w:val="left" w:pos="598"/>
        </w:tabs>
        <w:spacing w:after="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 В опросе граждан по вопросу выявления мнения граждан о поддержке инициативного проекта вправе участвовать жители муниципального образования области или его части, в которых предлагается реализовать инициативный проект, достигшие шестнадцатилетнего возраста»;</w:t>
      </w:r>
    </w:p>
    <w:p w:rsidR="00395BEF" w:rsidRDefault="00395BEF" w:rsidP="00395BEF">
      <w:pPr>
        <w:pStyle w:val="a3"/>
        <w:numPr>
          <w:ilvl w:val="1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 п.п. 3.1.1. дополнить абзацем следующего содержания:</w:t>
      </w:r>
    </w:p>
    <w:p w:rsidR="00395BEF" w:rsidRDefault="00395BEF" w:rsidP="00395BEF">
      <w:pPr>
        <w:tabs>
          <w:tab w:val="left" w:pos="598"/>
        </w:tabs>
        <w:spacing w:after="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«-жителей муниципального образования или его части, в которых предлагается реализовать инициативный проект, достигших шестнадцатилетнего возраста,   для  выявления мнения граждан о поддержке данного инициативного проекта»;</w:t>
      </w:r>
    </w:p>
    <w:p w:rsidR="00395BEF" w:rsidRDefault="00395BEF" w:rsidP="00395BEF">
      <w:pPr>
        <w:pStyle w:val="a3"/>
        <w:numPr>
          <w:ilvl w:val="1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пункт 3.2 дополнить п.п. 3.2.3  следующего содержания:</w:t>
      </w:r>
    </w:p>
    <w:p w:rsidR="00395BEF" w:rsidRDefault="00395BEF" w:rsidP="00395BEF">
      <w:pPr>
        <w:tabs>
          <w:tab w:val="left" w:pos="598"/>
        </w:tabs>
        <w:spacing w:after="0" w:line="240" w:lineRule="auto"/>
        <w:ind w:left="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«Для проведения опроса граждан может использоваться официальный сайт</w:t>
      </w:r>
      <w:r w:rsidR="00713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6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7136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области в информационно-телекоммуникационной сети «Интернет»;</w:t>
      </w:r>
    </w:p>
    <w:p w:rsidR="007136DE" w:rsidRDefault="007136DE" w:rsidP="007136DE">
      <w:pPr>
        <w:pStyle w:val="a3"/>
        <w:numPr>
          <w:ilvl w:val="1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п.3.2. п.п. 3.2.1  дополнить абзацем следующего содержания:</w:t>
      </w:r>
    </w:p>
    <w:p w:rsidR="007136DE" w:rsidRDefault="007136DE" w:rsidP="007136DE">
      <w:pPr>
        <w:pStyle w:val="a3"/>
        <w:tabs>
          <w:tab w:val="left" w:pos="598"/>
        </w:tabs>
        <w:spacing w:after="0" w:line="240" w:lineRule="auto"/>
        <w:ind w:left="15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«порядок идентификации участников опроса в случае проведения опроса граждан с использованием официального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«Интернет».</w:t>
      </w:r>
    </w:p>
    <w:p w:rsidR="00B83467" w:rsidRDefault="00B83467" w:rsidP="00B83467">
      <w:pPr>
        <w:pStyle w:val="a3"/>
        <w:numPr>
          <w:ilvl w:val="1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 п.4.8 изложить в следующей редакции:</w:t>
      </w:r>
    </w:p>
    <w:p w:rsidR="00B83467" w:rsidRDefault="00B83467" w:rsidP="00B83467">
      <w:pPr>
        <w:pStyle w:val="a3"/>
        <w:tabs>
          <w:tab w:val="left" w:pos="598"/>
        </w:tabs>
        <w:spacing w:after="0" w:line="240" w:lineRule="auto"/>
        <w:ind w:left="15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«4.8. Финансирование мероприятий, связанных с подготовкой и проведением опроса граждан, осуществляется за счет средств местного бюджета при проведении опроса граждан по инициативе органов местного самоуправления области или жителей муниципального  образования области».</w:t>
      </w:r>
    </w:p>
    <w:p w:rsidR="00B83467" w:rsidRDefault="00B83467" w:rsidP="00B83467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67" w:rsidRDefault="00B83467" w:rsidP="00B83467">
      <w:pPr>
        <w:pStyle w:val="a3"/>
        <w:numPr>
          <w:ilvl w:val="0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решение в установленных местах для обнародования.</w:t>
      </w:r>
    </w:p>
    <w:p w:rsidR="00B83467" w:rsidRDefault="00B83467" w:rsidP="00B83467">
      <w:pPr>
        <w:pStyle w:val="a3"/>
        <w:numPr>
          <w:ilvl w:val="0"/>
          <w:numId w:val="1"/>
        </w:num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B83467" w:rsidRDefault="00B83467" w:rsidP="00B83467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67" w:rsidRDefault="00B83467" w:rsidP="00B83467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467" w:rsidRPr="00B83467" w:rsidRDefault="00B83467" w:rsidP="00B83467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467">
        <w:rPr>
          <w:rFonts w:ascii="Times New Roman" w:hAnsi="Times New Roman" w:cs="Times New Roman"/>
          <w:b/>
          <w:sz w:val="28"/>
          <w:szCs w:val="28"/>
        </w:rPr>
        <w:t xml:space="preserve">          Глава </w:t>
      </w:r>
      <w:proofErr w:type="spellStart"/>
      <w:r w:rsidRPr="00B834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B83467" w:rsidRPr="00B83467" w:rsidRDefault="00B83467" w:rsidP="00B83467">
      <w:pPr>
        <w:tabs>
          <w:tab w:val="left" w:pos="5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467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         </w:t>
      </w:r>
      <w:proofErr w:type="spellStart"/>
      <w:r w:rsidRPr="00B83467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43BE5" w:rsidRPr="00B83467" w:rsidRDefault="00A43BE5" w:rsidP="00A43BE5">
      <w:pPr>
        <w:tabs>
          <w:tab w:val="left" w:pos="59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43BE5" w:rsidRPr="00B83467" w:rsidSect="0018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C82"/>
    <w:multiLevelType w:val="multilevel"/>
    <w:tmpl w:val="3CEA283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3BE5"/>
    <w:rsid w:val="00186A16"/>
    <w:rsid w:val="00395BEF"/>
    <w:rsid w:val="007136DE"/>
    <w:rsid w:val="00A43BE5"/>
    <w:rsid w:val="00B8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2021-03-11T09:22:00Z</cp:lastPrinted>
  <dcterms:created xsi:type="dcterms:W3CDTF">2021-03-11T08:46:00Z</dcterms:created>
  <dcterms:modified xsi:type="dcterms:W3CDTF">2021-03-11T09:26:00Z</dcterms:modified>
</cp:coreProperties>
</file>