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9" w:rsidRPr="00E51DE2" w:rsidRDefault="009B0259" w:rsidP="00E51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E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B0259" w:rsidRPr="00E51DE2" w:rsidRDefault="004124C2" w:rsidP="00E51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E2">
        <w:rPr>
          <w:rFonts w:ascii="Times New Roman" w:hAnsi="Times New Roman" w:cs="Times New Roman"/>
          <w:b/>
          <w:sz w:val="28"/>
          <w:szCs w:val="28"/>
        </w:rPr>
        <w:t>БАКУРСКОГО</w:t>
      </w:r>
      <w:r w:rsidR="009B0259" w:rsidRPr="00E51DE2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9B0259" w:rsidRPr="00E51DE2" w:rsidRDefault="009B0259" w:rsidP="00E51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E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B0259" w:rsidRPr="00E51DE2" w:rsidRDefault="009B0259" w:rsidP="00E51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E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B0259" w:rsidRPr="00E51DE2" w:rsidRDefault="009B0259" w:rsidP="00E51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259" w:rsidRPr="00E51DE2" w:rsidRDefault="009B0259" w:rsidP="00E51DE2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E51DE2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9B0259" w:rsidRPr="00E51DE2" w:rsidRDefault="009B0259" w:rsidP="00E51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259" w:rsidRDefault="009B0259" w:rsidP="00E51DE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DE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от  07 апреля 2021 года № </w:t>
      </w:r>
      <w:r w:rsidR="00E51DE2" w:rsidRPr="00E51DE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18</w:t>
      </w:r>
      <w:r w:rsidRPr="00E51DE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                     </w:t>
      </w:r>
      <w:r w:rsidRPr="00E51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51DE2" w:rsidRPr="00E51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с. Бакуры </w:t>
      </w:r>
    </w:p>
    <w:p w:rsidR="00E51DE2" w:rsidRPr="00E51DE2" w:rsidRDefault="00E51DE2" w:rsidP="00E51D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259" w:rsidRPr="00E51DE2" w:rsidRDefault="009B0259" w:rsidP="00E51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1D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51DE2" w:rsidRPr="00E51DE2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="00E51DE2" w:rsidRPr="00E51D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1DE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от </w:t>
      </w:r>
      <w:r w:rsidR="00E51DE2" w:rsidRPr="00E51DE2">
        <w:rPr>
          <w:rFonts w:ascii="Times New Roman" w:eastAsia="Times New Roman" w:hAnsi="Times New Roman" w:cs="Times New Roman"/>
          <w:b/>
          <w:sz w:val="28"/>
          <w:szCs w:val="28"/>
        </w:rPr>
        <w:t xml:space="preserve">28 января </w:t>
      </w:r>
      <w:r w:rsidRPr="00E51DE2">
        <w:rPr>
          <w:rFonts w:ascii="Times New Roman" w:eastAsia="Times New Roman" w:hAnsi="Times New Roman" w:cs="Times New Roman"/>
          <w:b/>
          <w:sz w:val="28"/>
          <w:szCs w:val="28"/>
        </w:rPr>
        <w:t xml:space="preserve"> 2013 года  № </w:t>
      </w:r>
      <w:r w:rsidR="00E51DE2" w:rsidRPr="00E51DE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51DE2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 w:rsidR="002B02C1" w:rsidRPr="00E51DE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</w:t>
      </w:r>
      <w:proofErr w:type="spellStart"/>
      <w:r w:rsidR="00E51DE2" w:rsidRPr="00E51DE2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E51DE2" w:rsidRPr="00E51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2C1" w:rsidRPr="00E51DE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E51DE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B0259" w:rsidRPr="00E51DE2" w:rsidRDefault="009B0259" w:rsidP="00E51DE2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51DE2" w:rsidRPr="00E51DE2" w:rsidRDefault="00E51DE2" w:rsidP="00E51D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Федеральными законами от 02.03.2007 года № 25- ФЗ «О муниципальной службе в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Российской Федерации</w:t>
      </w:r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gramStart"/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редакции от 27.10.2020 года),   от 06.10.2003 года № 1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– ФЗ «Об общих принципах организации местного самоуправления в 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Российской Федерации</w:t>
      </w:r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02C1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руководствуясь 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Уставом </w:t>
      </w:r>
      <w:proofErr w:type="spellStart"/>
      <w:r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Бакурског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spellEnd"/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образования, администрация  </w:t>
      </w:r>
      <w:proofErr w:type="spellStart"/>
      <w:r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Бакурского</w:t>
      </w:r>
      <w:proofErr w:type="spellEnd"/>
      <w:r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0259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0259" w:rsidRPr="00E5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B0259" w:rsidRPr="00E51DE2" w:rsidRDefault="00E51DE2" w:rsidP="00E51D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02C1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 w:rsidR="00BA43E5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2B02C1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02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02C1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28.01</w:t>
      </w:r>
      <w:r w:rsidR="002B02C1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9B02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2B02C1" w:rsidRPr="00E51D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</w:t>
      </w:r>
      <w:proofErr w:type="spellStart"/>
      <w:r w:rsidRPr="00E51DE2">
        <w:rPr>
          <w:rFonts w:ascii="Times New Roman" w:hAnsi="Times New Roman" w:cs="Times New Roman"/>
          <w:bCs/>
          <w:color w:val="000000"/>
          <w:sz w:val="28"/>
          <w:szCs w:val="28"/>
        </w:rPr>
        <w:t>Бакурского</w:t>
      </w:r>
      <w:proofErr w:type="spellEnd"/>
      <w:r w:rsidRPr="00E51D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02C1" w:rsidRPr="00E51D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="009B0259" w:rsidRPr="00E51DE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B02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2389C" w:rsidRPr="00E51DE2" w:rsidRDefault="00BA43E5" w:rsidP="00E51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B38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6559" w:rsidRPr="00E51DE2">
        <w:rPr>
          <w:rFonts w:ascii="Times New Roman" w:hAnsi="Times New Roman" w:cs="Times New Roman"/>
          <w:sz w:val="28"/>
          <w:szCs w:val="28"/>
        </w:rPr>
        <w:t xml:space="preserve">. </w:t>
      </w:r>
      <w:r w:rsidR="0052389C" w:rsidRPr="00E51DE2">
        <w:rPr>
          <w:rFonts w:ascii="Times New Roman" w:hAnsi="Times New Roman" w:cs="Times New Roman"/>
          <w:sz w:val="28"/>
          <w:szCs w:val="28"/>
        </w:rPr>
        <w:t>добавить подпункт 2.1 следующего содержания:</w:t>
      </w:r>
    </w:p>
    <w:p w:rsidR="002C6559" w:rsidRPr="00E51DE2" w:rsidRDefault="00337FF0" w:rsidP="00E51D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1D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C6559"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 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</w:t>
      </w:r>
      <w:r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утратой доверия)».</w:t>
      </w:r>
      <w:proofErr w:type="gramEnd"/>
    </w:p>
    <w:p w:rsidR="00337FF0" w:rsidRPr="00E51DE2" w:rsidRDefault="00337FF0" w:rsidP="00E51D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51DE2">
        <w:rPr>
          <w:rFonts w:ascii="Times New Roman" w:hAnsi="Times New Roman" w:cs="Times New Roman"/>
          <w:color w:val="000000"/>
          <w:sz w:val="28"/>
          <w:szCs w:val="28"/>
        </w:rPr>
        <w:t>1.2 пункт 7 изложить в новой редакции:</w:t>
      </w:r>
    </w:p>
    <w:p w:rsidR="003A2CE7" w:rsidRPr="00E51DE2" w:rsidRDefault="00337FF0" w:rsidP="00E51D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« 7. </w:t>
      </w:r>
      <w:proofErr w:type="gramStart"/>
      <w:r w:rsidR="004531DA" w:rsidRPr="00E51DE2">
        <w:rPr>
          <w:rFonts w:ascii="Times New Roman" w:hAnsi="Times New Roman" w:cs="Times New Roman"/>
          <w:color w:val="000000"/>
          <w:sz w:val="28"/>
          <w:szCs w:val="28"/>
        </w:rPr>
        <w:t>Взыскания, предусмотренные </w:t>
      </w:r>
      <w:hyperlink r:id="rId4" w:anchor="100289" w:history="1">
        <w:r w:rsidR="004531DA" w:rsidRPr="00E51DE2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="004531DA" w:rsidRPr="00E51DE2">
        <w:rPr>
          <w:rFonts w:ascii="Times New Roman" w:hAnsi="Times New Roman" w:cs="Times New Roman"/>
          <w:sz w:val="28"/>
          <w:szCs w:val="28"/>
        </w:rPr>
        <w:t>, </w:t>
      </w:r>
      <w:hyperlink r:id="rId5" w:anchor="000041" w:history="1">
        <w:r w:rsidR="004531DA" w:rsidRPr="00E51DE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4531DA" w:rsidRPr="00E51DE2">
        <w:rPr>
          <w:rFonts w:ascii="Times New Roman" w:hAnsi="Times New Roman" w:cs="Times New Roman"/>
          <w:sz w:val="28"/>
          <w:szCs w:val="28"/>
        </w:rPr>
        <w:t> и </w:t>
      </w:r>
      <w:hyperlink r:id="rId6" w:anchor="100221" w:history="1">
        <w:r w:rsidR="004531DA" w:rsidRPr="00E51DE2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4531DA"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  Федерального закона </w:t>
      </w:r>
      <w:r w:rsidR="004531DA" w:rsidRPr="00E51D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02.03.2007 года № 25- ФЗ «О муниципальной службе в Российской Федерации»</w:t>
      </w:r>
      <w:r w:rsidR="004531DA"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, применяются не позднее шести месяцев со дня поступления информации о совершении муниципальным служащим коррупционного </w:t>
      </w:r>
      <w:r w:rsidR="004531DA" w:rsidRPr="00E51D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4531DA"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указанные сроки не включается время производства по уголовному делу</w:t>
      </w:r>
    </w:p>
    <w:p w:rsidR="004531DA" w:rsidRPr="00E51DE2" w:rsidRDefault="003A2CE7" w:rsidP="00E51D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51DE2">
        <w:rPr>
          <w:rFonts w:ascii="Times New Roman" w:hAnsi="Times New Roman" w:cs="Times New Roman"/>
          <w:sz w:val="28"/>
          <w:szCs w:val="28"/>
        </w:rPr>
        <w:t xml:space="preserve">        За каждое коррупционное правонарушение может быть применено только одно взыскание</w:t>
      </w:r>
      <w:r w:rsidR="004531DA" w:rsidRPr="00E51DE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531DA" w:rsidRPr="00E51DE2" w:rsidRDefault="004531DA" w:rsidP="00E51D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51DE2">
        <w:rPr>
          <w:rFonts w:ascii="Times New Roman" w:hAnsi="Times New Roman" w:cs="Times New Roman"/>
          <w:color w:val="000000"/>
          <w:sz w:val="28"/>
          <w:szCs w:val="28"/>
        </w:rPr>
        <w:t>1.3. дополнить пунктом 10 следующего содержания</w:t>
      </w:r>
      <w:proofErr w:type="gramStart"/>
      <w:r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BA43E5" w:rsidRPr="00E51DE2" w:rsidRDefault="004531DA" w:rsidP="00E51D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51DE2">
        <w:rPr>
          <w:rFonts w:ascii="Times New Roman" w:hAnsi="Times New Roman" w:cs="Times New Roman"/>
          <w:color w:val="000000"/>
          <w:sz w:val="28"/>
          <w:szCs w:val="28"/>
        </w:rPr>
        <w:t>« 10.</w:t>
      </w:r>
      <w:r w:rsidR="00BA43E5"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</w:t>
      </w:r>
      <w:proofErr w:type="gramStart"/>
      <w:r w:rsidR="00BA43E5" w:rsidRPr="00E51DE2">
        <w:rPr>
          <w:rFonts w:ascii="Times New Roman" w:hAnsi="Times New Roman" w:cs="Times New Roman"/>
          <w:color w:val="000000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="00BA43E5" w:rsidRPr="00E51DE2">
        <w:rPr>
          <w:rFonts w:ascii="Times New Roman" w:hAnsi="Times New Roman" w:cs="Times New Roman"/>
          <w:color w:val="000000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 </w:t>
      </w:r>
      <w:hyperlink r:id="rId7" w:anchor="000184" w:history="1">
        <w:r w:rsidR="00BA43E5" w:rsidRPr="00E51DE2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BA43E5" w:rsidRPr="00E51DE2"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25 декабря 2008 года N 273-ФЗ "О противодействии коррупции".».</w:t>
      </w:r>
    </w:p>
    <w:p w:rsidR="009B0259" w:rsidRPr="00E51DE2" w:rsidRDefault="009B0259" w:rsidP="00E51DE2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его  официального опубликования (обнародования).          </w:t>
      </w:r>
    </w:p>
    <w:p w:rsidR="009B0259" w:rsidRDefault="009B0259" w:rsidP="00E51D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proofErr w:type="gramStart"/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51686D" w:rsidRPr="00E51DE2" w:rsidRDefault="0051686D" w:rsidP="00E51D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9" w:rsidRPr="00E51DE2" w:rsidRDefault="009B0259" w:rsidP="00E51D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E2" w:rsidRPr="00E51DE2" w:rsidRDefault="009B0259" w:rsidP="00E51D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E51DE2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1DE2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Бакурского</w:t>
      </w:r>
      <w:proofErr w:type="spellEnd"/>
      <w:r w:rsidR="00E51DE2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0259" w:rsidRPr="00E51DE2" w:rsidRDefault="00E51DE2" w:rsidP="00E51D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образования:   </w:t>
      </w:r>
      <w:r w:rsidR="009B02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="009B02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И.Котков</w:t>
      </w:r>
      <w:proofErr w:type="spellEnd"/>
      <w:r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59" w:rsidRPr="00E5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7A9" w:rsidRPr="00E51DE2" w:rsidRDefault="008B07A9" w:rsidP="00E51DE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B07A9" w:rsidRPr="00E51DE2" w:rsidSect="008B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259"/>
    <w:rsid w:val="000B3870"/>
    <w:rsid w:val="000E7227"/>
    <w:rsid w:val="001806AF"/>
    <w:rsid w:val="002B02C1"/>
    <w:rsid w:val="002C6559"/>
    <w:rsid w:val="00337FF0"/>
    <w:rsid w:val="003A2CE7"/>
    <w:rsid w:val="004124C2"/>
    <w:rsid w:val="004531DA"/>
    <w:rsid w:val="005165CB"/>
    <w:rsid w:val="0051686D"/>
    <w:rsid w:val="00522F71"/>
    <w:rsid w:val="0052389C"/>
    <w:rsid w:val="00591674"/>
    <w:rsid w:val="006077C3"/>
    <w:rsid w:val="00651E29"/>
    <w:rsid w:val="00780C5E"/>
    <w:rsid w:val="00810FE5"/>
    <w:rsid w:val="008B07A9"/>
    <w:rsid w:val="009B0259"/>
    <w:rsid w:val="00A226F9"/>
    <w:rsid w:val="00B258BD"/>
    <w:rsid w:val="00B86D1A"/>
    <w:rsid w:val="00B922CA"/>
    <w:rsid w:val="00BA43E5"/>
    <w:rsid w:val="00D442FC"/>
    <w:rsid w:val="00DD1F7E"/>
    <w:rsid w:val="00E5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59"/>
  </w:style>
  <w:style w:type="paragraph" w:styleId="1">
    <w:name w:val="heading 1"/>
    <w:basedOn w:val="a"/>
    <w:next w:val="a"/>
    <w:link w:val="10"/>
    <w:uiPriority w:val="9"/>
    <w:qFormat/>
    <w:rsid w:val="00E51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1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1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25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226F9"/>
    <w:rPr>
      <w:color w:val="0000FF"/>
      <w:u w:val="single"/>
    </w:rPr>
  </w:style>
  <w:style w:type="paragraph" w:customStyle="1" w:styleId="ConsPlusTitle">
    <w:name w:val="ConsPlusTitle"/>
    <w:uiPriority w:val="99"/>
    <w:rsid w:val="00523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both">
    <w:name w:val="pboth"/>
    <w:basedOn w:val="a"/>
    <w:rsid w:val="002C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D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1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1D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5122008-n-273-fz-o/statja-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2032007-n-25-fz-o/" TargetMode="External"/><Relationship Id="rId5" Type="http://schemas.openxmlformats.org/officeDocument/2006/relationships/hyperlink" Target="https://legalacts.ru/doc/federalnyi-zakon-ot-02032007-n-25-fz-o/" TargetMode="External"/><Relationship Id="rId4" Type="http://schemas.openxmlformats.org/officeDocument/2006/relationships/hyperlink" Target="https://legalacts.ru/doc/federalnyi-zakon-ot-02032007-n-25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</cp:revision>
  <cp:lastPrinted>2021-04-08T12:46:00Z</cp:lastPrinted>
  <dcterms:created xsi:type="dcterms:W3CDTF">2021-04-08T12:47:00Z</dcterms:created>
  <dcterms:modified xsi:type="dcterms:W3CDTF">2021-04-08T12:47:00Z</dcterms:modified>
</cp:coreProperties>
</file>