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br/>
        <w:t>РОССИЙСКАЯ ФЕДЕРАЦИЯ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ФЕДЕРАЛЬНЫЙ ЗАКОН</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Об особо охраняемых природных территориях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Принят Государственной Думой                               15 февраля 1995 года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FB6D58">
          <w:rPr>
            <w:rFonts w:ascii="Times New Roman" w:eastAsia="Times New Roman" w:hAnsi="Times New Roman" w:cs="Times New Roman"/>
            <w:color w:val="1C1CD6"/>
            <w:sz w:val="18"/>
            <w:u w:val="single"/>
            <w:lang w:eastAsia="ru-RU"/>
          </w:rPr>
          <w:t>от 30.12.2001 № 196-ФЗ</w:t>
        </w:r>
      </w:hyperlink>
      <w:r w:rsidRPr="00FB6D58">
        <w:rPr>
          <w:rFonts w:ascii="Times New Roman" w:eastAsia="Times New Roman" w:hAnsi="Times New Roman" w:cs="Times New Roman"/>
          <w:i/>
          <w:iCs/>
          <w:color w:val="1111EE"/>
          <w:sz w:val="18"/>
          <w:lang w:eastAsia="ru-RU"/>
        </w:rPr>
        <w:t>, </w:t>
      </w:r>
      <w:hyperlink r:id="rId5"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 </w:t>
      </w:r>
      <w:hyperlink r:id="rId6" w:tgtFrame="contents" w:history="1">
        <w:r w:rsidRPr="00FB6D58">
          <w:rPr>
            <w:rFonts w:ascii="Times New Roman" w:eastAsia="Times New Roman" w:hAnsi="Times New Roman" w:cs="Times New Roman"/>
            <w:color w:val="1C1CD6"/>
            <w:sz w:val="18"/>
            <w:u w:val="single"/>
            <w:lang w:eastAsia="ru-RU"/>
          </w:rPr>
          <w:t>от 09.05.2005 № 45-ФЗ</w:t>
        </w:r>
      </w:hyperlink>
      <w:r w:rsidRPr="00FB6D58">
        <w:rPr>
          <w:rFonts w:ascii="Times New Roman" w:eastAsia="Times New Roman" w:hAnsi="Times New Roman" w:cs="Times New Roman"/>
          <w:i/>
          <w:iCs/>
          <w:color w:val="1111EE"/>
          <w:sz w:val="18"/>
          <w:lang w:eastAsia="ru-RU"/>
        </w:rPr>
        <w:t>, </w:t>
      </w:r>
      <w:hyperlink r:id="rId7" w:tgtFrame="contents" w:history="1">
        <w:r w:rsidRPr="00FB6D58">
          <w:rPr>
            <w:rFonts w:ascii="Times New Roman" w:eastAsia="Times New Roman" w:hAnsi="Times New Roman" w:cs="Times New Roman"/>
            <w:color w:val="1C1CD6"/>
            <w:sz w:val="18"/>
            <w:u w:val="single"/>
            <w:lang w:eastAsia="ru-RU"/>
          </w:rPr>
          <w:t>от 04.12.2006 № 201-ФЗ</w:t>
        </w:r>
      </w:hyperlink>
      <w:r w:rsidRPr="00FB6D58">
        <w:rPr>
          <w:rFonts w:ascii="Times New Roman" w:eastAsia="Times New Roman" w:hAnsi="Times New Roman" w:cs="Times New Roman"/>
          <w:i/>
          <w:iCs/>
          <w:color w:val="1111EE"/>
          <w:sz w:val="18"/>
          <w:lang w:eastAsia="ru-RU"/>
        </w:rPr>
        <w:t>, </w:t>
      </w:r>
      <w:hyperlink r:id="rId8" w:tgtFrame="contents" w:history="1">
        <w:r w:rsidRPr="00FB6D58">
          <w:rPr>
            <w:rFonts w:ascii="Times New Roman" w:eastAsia="Times New Roman" w:hAnsi="Times New Roman" w:cs="Times New Roman"/>
            <w:color w:val="1C1CD6"/>
            <w:sz w:val="18"/>
            <w:u w:val="single"/>
            <w:lang w:eastAsia="ru-RU"/>
          </w:rPr>
          <w:t>от 23.03.2007 № 37-ФЗ</w:t>
        </w:r>
      </w:hyperlink>
      <w:r w:rsidRPr="00FB6D58">
        <w:rPr>
          <w:rFonts w:ascii="Times New Roman" w:eastAsia="Times New Roman" w:hAnsi="Times New Roman" w:cs="Times New Roman"/>
          <w:i/>
          <w:iCs/>
          <w:color w:val="1111EE"/>
          <w:sz w:val="18"/>
          <w:lang w:eastAsia="ru-RU"/>
        </w:rPr>
        <w:t>, </w:t>
      </w:r>
      <w:hyperlink r:id="rId9" w:tgtFrame="contents" w:history="1">
        <w:r w:rsidRPr="00FB6D58">
          <w:rPr>
            <w:rFonts w:ascii="Times New Roman" w:eastAsia="Times New Roman" w:hAnsi="Times New Roman" w:cs="Times New Roman"/>
            <w:color w:val="1C1CD6"/>
            <w:sz w:val="18"/>
            <w:u w:val="single"/>
            <w:lang w:eastAsia="ru-RU"/>
          </w:rPr>
          <w:t>от 10.05.2007 № 69-ФЗ</w:t>
        </w:r>
      </w:hyperlink>
      <w:r w:rsidRPr="00FB6D58">
        <w:rPr>
          <w:rFonts w:ascii="Times New Roman" w:eastAsia="Times New Roman" w:hAnsi="Times New Roman" w:cs="Times New Roman"/>
          <w:i/>
          <w:iCs/>
          <w:color w:val="1111EE"/>
          <w:sz w:val="18"/>
          <w:lang w:eastAsia="ru-RU"/>
        </w:rPr>
        <w:t>, </w:t>
      </w:r>
      <w:hyperlink r:id="rId10" w:tgtFrame="contents" w:history="1">
        <w:r w:rsidRPr="00FB6D58">
          <w:rPr>
            <w:rFonts w:ascii="Times New Roman" w:eastAsia="Times New Roman" w:hAnsi="Times New Roman" w:cs="Times New Roman"/>
            <w:color w:val="1C1CD6"/>
            <w:sz w:val="18"/>
            <w:u w:val="single"/>
            <w:lang w:eastAsia="ru-RU"/>
          </w:rPr>
          <w:t>от 14.07.2008 № 118-ФЗ</w:t>
        </w:r>
      </w:hyperlink>
      <w:r w:rsidRPr="00FB6D58">
        <w:rPr>
          <w:rFonts w:ascii="Times New Roman" w:eastAsia="Times New Roman" w:hAnsi="Times New Roman" w:cs="Times New Roman"/>
          <w:i/>
          <w:iCs/>
          <w:color w:val="1111EE"/>
          <w:sz w:val="18"/>
          <w:lang w:eastAsia="ru-RU"/>
        </w:rPr>
        <w:t>, </w:t>
      </w:r>
      <w:hyperlink r:id="rId11" w:tgtFrame="contents" w:history="1">
        <w:r w:rsidRPr="00FB6D58">
          <w:rPr>
            <w:rFonts w:ascii="Times New Roman" w:eastAsia="Times New Roman" w:hAnsi="Times New Roman" w:cs="Times New Roman"/>
            <w:color w:val="1C1CD6"/>
            <w:sz w:val="18"/>
            <w:u w:val="single"/>
            <w:lang w:eastAsia="ru-RU"/>
          </w:rPr>
          <w:t>от 23.07.2008 № 160-ФЗ</w:t>
        </w:r>
      </w:hyperlink>
      <w:r w:rsidRPr="00FB6D58">
        <w:rPr>
          <w:rFonts w:ascii="Times New Roman" w:eastAsia="Times New Roman" w:hAnsi="Times New Roman" w:cs="Times New Roman"/>
          <w:i/>
          <w:iCs/>
          <w:color w:val="1111EE"/>
          <w:sz w:val="18"/>
          <w:lang w:eastAsia="ru-RU"/>
        </w:rPr>
        <w:t>, </w:t>
      </w:r>
      <w:hyperlink r:id="rId12" w:tgtFrame="contents" w:history="1">
        <w:r w:rsidRPr="00FB6D58">
          <w:rPr>
            <w:rFonts w:ascii="Times New Roman" w:eastAsia="Times New Roman" w:hAnsi="Times New Roman" w:cs="Times New Roman"/>
            <w:color w:val="1C1CD6"/>
            <w:sz w:val="18"/>
            <w:u w:val="single"/>
            <w:lang w:eastAsia="ru-RU"/>
          </w:rPr>
          <w:t>от 03.12.2008 № 244-ФЗ</w:t>
        </w:r>
      </w:hyperlink>
      <w:r w:rsidRPr="00FB6D58">
        <w:rPr>
          <w:rFonts w:ascii="Times New Roman" w:eastAsia="Times New Roman" w:hAnsi="Times New Roman" w:cs="Times New Roman"/>
          <w:i/>
          <w:iCs/>
          <w:color w:val="1111EE"/>
          <w:sz w:val="18"/>
          <w:lang w:eastAsia="ru-RU"/>
        </w:rPr>
        <w:t>, </w:t>
      </w:r>
      <w:hyperlink r:id="rId13" w:tgtFrame="contents" w:history="1">
        <w:r w:rsidRPr="00FB6D58">
          <w:rPr>
            <w:rFonts w:ascii="Times New Roman" w:eastAsia="Times New Roman" w:hAnsi="Times New Roman" w:cs="Times New Roman"/>
            <w:color w:val="1C1CD6"/>
            <w:sz w:val="18"/>
            <w:u w:val="single"/>
            <w:lang w:eastAsia="ru-RU"/>
          </w:rPr>
          <w:t>от 03.12.2008 № 250-ФЗ</w:t>
        </w:r>
      </w:hyperlink>
      <w:r w:rsidRPr="00FB6D58">
        <w:rPr>
          <w:rFonts w:ascii="Times New Roman" w:eastAsia="Times New Roman" w:hAnsi="Times New Roman" w:cs="Times New Roman"/>
          <w:i/>
          <w:iCs/>
          <w:color w:val="1111EE"/>
          <w:sz w:val="18"/>
          <w:lang w:eastAsia="ru-RU"/>
        </w:rPr>
        <w:t>, </w:t>
      </w:r>
      <w:hyperlink r:id="rId14" w:tgtFrame="contents" w:history="1">
        <w:r w:rsidRPr="00FB6D58">
          <w:rPr>
            <w:rFonts w:ascii="Times New Roman" w:eastAsia="Times New Roman" w:hAnsi="Times New Roman" w:cs="Times New Roman"/>
            <w:color w:val="1C1CD6"/>
            <w:sz w:val="18"/>
            <w:u w:val="single"/>
            <w:lang w:eastAsia="ru-RU"/>
          </w:rPr>
          <w:t>от 30.12.2008 № 309-ФЗ</w:t>
        </w:r>
      </w:hyperlink>
      <w:r w:rsidRPr="00FB6D58">
        <w:rPr>
          <w:rFonts w:ascii="Times New Roman" w:eastAsia="Times New Roman" w:hAnsi="Times New Roman" w:cs="Times New Roman"/>
          <w:i/>
          <w:iCs/>
          <w:color w:val="1111EE"/>
          <w:sz w:val="18"/>
          <w:lang w:eastAsia="ru-RU"/>
        </w:rPr>
        <w:t>, </w:t>
      </w:r>
      <w:hyperlink r:id="rId15" w:tgtFrame="contents" w:history="1">
        <w:r w:rsidRPr="00FB6D58">
          <w:rPr>
            <w:rFonts w:ascii="Times New Roman" w:eastAsia="Times New Roman" w:hAnsi="Times New Roman" w:cs="Times New Roman"/>
            <w:color w:val="1C1CD6"/>
            <w:sz w:val="18"/>
            <w:u w:val="single"/>
            <w:lang w:eastAsia="ru-RU"/>
          </w:rPr>
          <w:t>от 27.12.2009 № 379-ФЗ</w:t>
        </w:r>
      </w:hyperlink>
      <w:r w:rsidRPr="00FB6D58">
        <w:rPr>
          <w:rFonts w:ascii="Times New Roman" w:eastAsia="Times New Roman" w:hAnsi="Times New Roman" w:cs="Times New Roman"/>
          <w:i/>
          <w:iCs/>
          <w:color w:val="1111EE"/>
          <w:sz w:val="18"/>
          <w:lang w:eastAsia="ru-RU"/>
        </w:rPr>
        <w:t>, </w:t>
      </w:r>
      <w:hyperlink r:id="rId16" w:tgtFrame="contents" w:history="1">
        <w:r w:rsidRPr="00FB6D58">
          <w:rPr>
            <w:rFonts w:ascii="Times New Roman" w:eastAsia="Times New Roman" w:hAnsi="Times New Roman" w:cs="Times New Roman"/>
            <w:color w:val="1C1CD6"/>
            <w:sz w:val="18"/>
            <w:u w:val="single"/>
            <w:lang w:eastAsia="ru-RU"/>
          </w:rPr>
          <w:t>от 18.07.2011 № 219-ФЗ</w:t>
        </w:r>
      </w:hyperlink>
      <w:r w:rsidRPr="00FB6D58">
        <w:rPr>
          <w:rFonts w:ascii="Times New Roman" w:eastAsia="Times New Roman" w:hAnsi="Times New Roman" w:cs="Times New Roman"/>
          <w:i/>
          <w:iCs/>
          <w:color w:val="1111EE"/>
          <w:sz w:val="18"/>
          <w:lang w:eastAsia="ru-RU"/>
        </w:rPr>
        <w:t>, </w:t>
      </w:r>
      <w:hyperlink r:id="rId17" w:tgtFrame="contents" w:history="1">
        <w:r w:rsidRPr="00FB6D58">
          <w:rPr>
            <w:rFonts w:ascii="Times New Roman" w:eastAsia="Times New Roman" w:hAnsi="Times New Roman" w:cs="Times New Roman"/>
            <w:color w:val="1C1CD6"/>
            <w:sz w:val="18"/>
            <w:u w:val="single"/>
            <w:lang w:eastAsia="ru-RU"/>
          </w:rPr>
          <w:t>от 18.07.2011 № 242-ФЗ</w:t>
        </w:r>
      </w:hyperlink>
      <w:r w:rsidRPr="00FB6D58">
        <w:rPr>
          <w:rFonts w:ascii="Times New Roman" w:eastAsia="Times New Roman" w:hAnsi="Times New Roman" w:cs="Times New Roman"/>
          <w:i/>
          <w:iCs/>
          <w:color w:val="1111EE"/>
          <w:sz w:val="18"/>
          <w:lang w:eastAsia="ru-RU"/>
        </w:rPr>
        <w:t>, </w:t>
      </w:r>
      <w:hyperlink r:id="rId18" w:tgtFrame="contents" w:history="1">
        <w:r w:rsidRPr="00FB6D58">
          <w:rPr>
            <w:rFonts w:ascii="Times New Roman" w:eastAsia="Times New Roman" w:hAnsi="Times New Roman" w:cs="Times New Roman"/>
            <w:color w:val="1C1CD6"/>
            <w:sz w:val="18"/>
            <w:u w:val="single"/>
            <w:lang w:eastAsia="ru-RU"/>
          </w:rPr>
          <w:t>от 21.11.2011 № 331-ФЗ</w:t>
        </w:r>
      </w:hyperlink>
      <w:r w:rsidRPr="00FB6D58">
        <w:rPr>
          <w:rFonts w:ascii="Times New Roman" w:eastAsia="Times New Roman" w:hAnsi="Times New Roman" w:cs="Times New Roman"/>
          <w:i/>
          <w:iCs/>
          <w:color w:val="1111EE"/>
          <w:sz w:val="18"/>
          <w:lang w:eastAsia="ru-RU"/>
        </w:rPr>
        <w:t>, </w:t>
      </w:r>
      <w:hyperlink r:id="rId19"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 </w:t>
      </w:r>
      <w:hyperlink r:id="rId20" w:tgtFrame="contents" w:history="1">
        <w:r w:rsidRPr="00FB6D58">
          <w:rPr>
            <w:rFonts w:ascii="Times New Roman" w:eastAsia="Times New Roman" w:hAnsi="Times New Roman" w:cs="Times New Roman"/>
            <w:color w:val="1C1CD6"/>
            <w:sz w:val="18"/>
            <w:u w:val="single"/>
            <w:lang w:eastAsia="ru-RU"/>
          </w:rPr>
          <w:t>от 25.06.2012 № 93-ФЗ</w:t>
        </w:r>
      </w:hyperlink>
      <w:r w:rsidRPr="00FB6D58">
        <w:rPr>
          <w:rFonts w:ascii="Times New Roman" w:eastAsia="Times New Roman" w:hAnsi="Times New Roman" w:cs="Times New Roman"/>
          <w:i/>
          <w:iCs/>
          <w:color w:val="1111EE"/>
          <w:sz w:val="18"/>
          <w:lang w:eastAsia="ru-RU"/>
        </w:rPr>
        <w:t>, </w:t>
      </w:r>
      <w:hyperlink r:id="rId21"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 </w:t>
      </w:r>
      <w:hyperlink r:id="rId22" w:tgtFrame="contents" w:history="1">
        <w:r w:rsidRPr="00FB6D58">
          <w:rPr>
            <w:rFonts w:ascii="Times New Roman" w:eastAsia="Times New Roman" w:hAnsi="Times New Roman" w:cs="Times New Roman"/>
            <w:color w:val="1C1CD6"/>
            <w:sz w:val="18"/>
            <w:u w:val="single"/>
            <w:lang w:eastAsia="ru-RU"/>
          </w:rPr>
          <w:t>от 12.03.2014 № 27-ФЗ</w:t>
        </w:r>
      </w:hyperlink>
      <w:r w:rsidRPr="00FB6D58">
        <w:rPr>
          <w:rFonts w:ascii="Times New Roman" w:eastAsia="Times New Roman" w:hAnsi="Times New Roman" w:cs="Times New Roman"/>
          <w:i/>
          <w:iCs/>
          <w:color w:val="1111EE"/>
          <w:sz w:val="18"/>
          <w:lang w:eastAsia="ru-RU"/>
        </w:rPr>
        <w:t>, </w:t>
      </w:r>
      <w:hyperlink r:id="rId23" w:tgtFrame="contents" w:history="1">
        <w:r w:rsidRPr="00FB6D58">
          <w:rPr>
            <w:rFonts w:ascii="Times New Roman" w:eastAsia="Times New Roman" w:hAnsi="Times New Roman" w:cs="Times New Roman"/>
            <w:color w:val="1C1CD6"/>
            <w:sz w:val="18"/>
            <w:u w:val="single"/>
            <w:lang w:eastAsia="ru-RU"/>
          </w:rPr>
          <w:t>от 23.06.2014 № 171-ФЗ</w:t>
        </w:r>
      </w:hyperlink>
      <w:r w:rsidRPr="00FB6D58">
        <w:rPr>
          <w:rFonts w:ascii="Times New Roman" w:eastAsia="Times New Roman" w:hAnsi="Times New Roman" w:cs="Times New Roman"/>
          <w:i/>
          <w:iCs/>
          <w:color w:val="1111EE"/>
          <w:sz w:val="18"/>
          <w:lang w:eastAsia="ru-RU"/>
        </w:rPr>
        <w:t>, </w:t>
      </w:r>
      <w:hyperlink r:id="rId24"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 </w:t>
      </w:r>
      <w:hyperlink r:id="rId25" w:tgtFrame="contents" w:history="1">
        <w:r w:rsidRPr="00FB6D58">
          <w:rPr>
            <w:rFonts w:ascii="Times New Roman" w:eastAsia="Times New Roman" w:hAnsi="Times New Roman" w:cs="Times New Roman"/>
            <w:color w:val="1C1CD6"/>
            <w:sz w:val="18"/>
            <w:u w:val="single"/>
            <w:lang w:eastAsia="ru-RU"/>
          </w:rPr>
          <w:t>от 24.11.2014 № 361-ФЗ</w:t>
        </w:r>
      </w:hyperlink>
      <w:r w:rsidRPr="00FB6D58">
        <w:rPr>
          <w:rFonts w:ascii="Times New Roman" w:eastAsia="Times New Roman" w:hAnsi="Times New Roman" w:cs="Times New Roman"/>
          <w:i/>
          <w:iCs/>
          <w:color w:val="1111EE"/>
          <w:sz w:val="18"/>
          <w:lang w:eastAsia="ru-RU"/>
        </w:rPr>
        <w:t>, </w:t>
      </w:r>
      <w:hyperlink r:id="rId26" w:tgtFrame="contents" w:history="1">
        <w:r w:rsidRPr="00FB6D58">
          <w:rPr>
            <w:rFonts w:ascii="Times New Roman" w:eastAsia="Times New Roman" w:hAnsi="Times New Roman" w:cs="Times New Roman"/>
            <w:color w:val="1C1CD6"/>
            <w:sz w:val="18"/>
            <w:u w:val="single"/>
            <w:lang w:eastAsia="ru-RU"/>
          </w:rPr>
          <w:t>от 31.12.2014 № 499-ФЗ</w:t>
        </w:r>
      </w:hyperlink>
      <w:r w:rsidRPr="00FB6D58">
        <w:rPr>
          <w:rFonts w:ascii="Times New Roman" w:eastAsia="Times New Roman" w:hAnsi="Times New Roman" w:cs="Times New Roman"/>
          <w:i/>
          <w:iCs/>
          <w:color w:val="1111EE"/>
          <w:sz w:val="18"/>
          <w:lang w:eastAsia="ru-RU"/>
        </w:rPr>
        <w:t>, </w:t>
      </w:r>
      <w:hyperlink r:id="rId27" w:tgtFrame="contents" w:history="1">
        <w:r w:rsidRPr="00FB6D58">
          <w:rPr>
            <w:rFonts w:ascii="Times New Roman" w:eastAsia="Times New Roman" w:hAnsi="Times New Roman" w:cs="Times New Roman"/>
            <w:color w:val="1C1CD6"/>
            <w:sz w:val="18"/>
            <w:u w:val="single"/>
            <w:lang w:eastAsia="ru-RU"/>
          </w:rPr>
          <w:t>от 13.07.2015 № 221-ФЗ</w:t>
        </w:r>
      </w:hyperlink>
      <w:r w:rsidRPr="00FB6D58">
        <w:rPr>
          <w:rFonts w:ascii="Times New Roman" w:eastAsia="Times New Roman" w:hAnsi="Times New Roman" w:cs="Times New Roman"/>
          <w:i/>
          <w:iCs/>
          <w:color w:val="1111EE"/>
          <w:sz w:val="18"/>
          <w:lang w:eastAsia="ru-RU"/>
        </w:rPr>
        <w:t>, </w:t>
      </w:r>
      <w:hyperlink r:id="rId28" w:tgtFrame="contents" w:history="1">
        <w:r w:rsidRPr="00FB6D58">
          <w:rPr>
            <w:rFonts w:ascii="Times New Roman" w:eastAsia="Times New Roman" w:hAnsi="Times New Roman" w:cs="Times New Roman"/>
            <w:color w:val="1C1CD6"/>
            <w:sz w:val="18"/>
            <w:u w:val="single"/>
            <w:lang w:eastAsia="ru-RU"/>
          </w:rPr>
          <w:t>от 13.07.2015 № 233-ФЗ</w:t>
        </w:r>
      </w:hyperlink>
      <w:r w:rsidRPr="00FB6D58">
        <w:rPr>
          <w:rFonts w:ascii="Times New Roman" w:eastAsia="Times New Roman" w:hAnsi="Times New Roman" w:cs="Times New Roman"/>
          <w:i/>
          <w:iCs/>
          <w:color w:val="1111EE"/>
          <w:sz w:val="18"/>
          <w:lang w:eastAsia="ru-RU"/>
        </w:rPr>
        <w:t>, </w:t>
      </w:r>
      <w:hyperlink r:id="rId29" w:tgtFrame="contents" w:history="1">
        <w:r w:rsidRPr="00FB6D58">
          <w:rPr>
            <w:rFonts w:ascii="Times New Roman" w:eastAsia="Times New Roman" w:hAnsi="Times New Roman" w:cs="Times New Roman"/>
            <w:color w:val="1C1CD6"/>
            <w:sz w:val="18"/>
            <w:u w:val="single"/>
            <w:lang w:eastAsia="ru-RU"/>
          </w:rPr>
          <w:t>от 03.07.2016 № 254-ФЗ</w:t>
        </w:r>
      </w:hyperlink>
      <w:r w:rsidRPr="00FB6D58">
        <w:rPr>
          <w:rFonts w:ascii="Times New Roman" w:eastAsia="Times New Roman" w:hAnsi="Times New Roman" w:cs="Times New Roman"/>
          <w:i/>
          <w:iCs/>
          <w:color w:val="1111EE"/>
          <w:sz w:val="18"/>
          <w:lang w:eastAsia="ru-RU"/>
        </w:rPr>
        <w:t>, </w:t>
      </w:r>
      <w:hyperlink r:id="rId30" w:tgtFrame="contents" w:history="1">
        <w:r w:rsidRPr="00FB6D58">
          <w:rPr>
            <w:rFonts w:ascii="Times New Roman" w:eastAsia="Times New Roman" w:hAnsi="Times New Roman" w:cs="Times New Roman"/>
            <w:color w:val="1C1CD6"/>
            <w:sz w:val="18"/>
            <w:u w:val="single"/>
            <w:lang w:eastAsia="ru-RU"/>
          </w:rPr>
          <w:t>от 28.12.2016 № 486-ФЗ</w:t>
        </w:r>
      </w:hyperlink>
      <w:r w:rsidRPr="00FB6D58">
        <w:rPr>
          <w:rFonts w:ascii="Times New Roman" w:eastAsia="Times New Roman" w:hAnsi="Times New Roman" w:cs="Times New Roman"/>
          <w:i/>
          <w:iCs/>
          <w:color w:val="1111EE"/>
          <w:sz w:val="18"/>
          <w:lang w:eastAsia="ru-RU"/>
        </w:rPr>
        <w:t>, </w:t>
      </w:r>
      <w:hyperlink r:id="rId31" w:tgtFrame="contents" w:history="1">
        <w:r w:rsidRPr="00FB6D58">
          <w:rPr>
            <w:rFonts w:ascii="Times New Roman" w:eastAsia="Times New Roman" w:hAnsi="Times New Roman" w:cs="Times New Roman"/>
            <w:color w:val="1C1CD6"/>
            <w:sz w:val="18"/>
            <w:u w:val="single"/>
            <w:lang w:eastAsia="ru-RU"/>
          </w:rPr>
          <w:t>от 29.07.2017 № 217-ФЗ</w:t>
        </w:r>
      </w:hyperlink>
      <w:r w:rsidRPr="00FB6D58">
        <w:rPr>
          <w:rFonts w:ascii="Times New Roman" w:eastAsia="Times New Roman" w:hAnsi="Times New Roman" w:cs="Times New Roman"/>
          <w:i/>
          <w:iCs/>
          <w:color w:val="1111EE"/>
          <w:sz w:val="18"/>
          <w:lang w:eastAsia="ru-RU"/>
        </w:rPr>
        <w:t>, </w:t>
      </w:r>
      <w:hyperlink r:id="rId32"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 </w:t>
      </w:r>
      <w:hyperlink r:id="rId33" w:tgtFrame="contents" w:history="1">
        <w:r w:rsidRPr="00FB6D58">
          <w:rPr>
            <w:rFonts w:ascii="Times New Roman" w:eastAsia="Times New Roman" w:hAnsi="Times New Roman" w:cs="Times New Roman"/>
            <w:color w:val="1C1CD6"/>
            <w:sz w:val="18"/>
            <w:u w:val="single"/>
            <w:lang w:eastAsia="ru-RU"/>
          </w:rPr>
          <w:t>от 03.08.2018 № 340-ФЗ</w:t>
        </w:r>
      </w:hyperlink>
      <w:r w:rsidRPr="00FB6D58">
        <w:rPr>
          <w:rFonts w:ascii="Times New Roman" w:eastAsia="Times New Roman" w:hAnsi="Times New Roman" w:cs="Times New Roman"/>
          <w:i/>
          <w:iCs/>
          <w:color w:val="1111EE"/>
          <w:sz w:val="18"/>
          <w:lang w:eastAsia="ru-RU"/>
        </w:rPr>
        <w:t>, </w:t>
      </w:r>
      <w:hyperlink r:id="rId34"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 </w:t>
      </w:r>
      <w:hyperlink r:id="rId35" w:tgtFrame="contents" w:history="1">
        <w:r w:rsidRPr="00FB6D58">
          <w:rPr>
            <w:rFonts w:ascii="Times New Roman" w:eastAsia="Times New Roman" w:hAnsi="Times New Roman" w:cs="Times New Roman"/>
            <w:color w:val="1C1CD6"/>
            <w:sz w:val="18"/>
            <w:u w:val="single"/>
            <w:lang w:eastAsia="ru-RU"/>
          </w:rPr>
          <w:t>от 26.07.2019 № 253-ФЗ</w:t>
        </w:r>
      </w:hyperlink>
      <w:r w:rsidRPr="00FB6D58">
        <w:rPr>
          <w:rFonts w:ascii="Times New Roman" w:eastAsia="Times New Roman" w:hAnsi="Times New Roman" w:cs="Times New Roman"/>
          <w:i/>
          <w:iCs/>
          <w:color w:val="1111EE"/>
          <w:sz w:val="18"/>
          <w:lang w:eastAsia="ru-RU"/>
        </w:rPr>
        <w:t>, </w:t>
      </w:r>
      <w:hyperlink r:id="rId36" w:tgtFrame="contents" w:history="1">
        <w:r w:rsidRPr="00FB6D58">
          <w:rPr>
            <w:rFonts w:ascii="Times New Roman" w:eastAsia="Times New Roman" w:hAnsi="Times New Roman" w:cs="Times New Roman"/>
            <w:color w:val="1C1CD6"/>
            <w:sz w:val="18"/>
            <w:u w:val="single"/>
            <w:lang w:eastAsia="ru-RU"/>
          </w:rPr>
          <w:t>от 31.07.2020 № 254-ФЗ</w:t>
        </w:r>
      </w:hyperlink>
      <w:r w:rsidRPr="00FB6D58">
        <w:rPr>
          <w:rFonts w:ascii="Times New Roman" w:eastAsia="Times New Roman" w:hAnsi="Times New Roman" w:cs="Times New Roman"/>
          <w:i/>
          <w:iCs/>
          <w:color w:val="1111EE"/>
          <w:sz w:val="18"/>
          <w:lang w:eastAsia="ru-RU"/>
        </w:rPr>
        <w:t>, </w:t>
      </w:r>
      <w:hyperlink r:id="rId37" w:tgtFrame="contents" w:history="1">
        <w:r w:rsidRPr="00FB6D58">
          <w:rPr>
            <w:rFonts w:ascii="Times New Roman" w:eastAsia="Times New Roman" w:hAnsi="Times New Roman" w:cs="Times New Roman"/>
            <w:color w:val="1C1CD6"/>
            <w:sz w:val="18"/>
            <w:u w:val="single"/>
            <w:lang w:eastAsia="ru-RU"/>
          </w:rPr>
          <w:t>от 08.12.2020 № 429-ФЗ</w:t>
        </w:r>
      </w:hyperlink>
      <w:r w:rsidRPr="00FB6D58">
        <w:rPr>
          <w:rFonts w:ascii="Times New Roman" w:eastAsia="Times New Roman" w:hAnsi="Times New Roman" w:cs="Times New Roman"/>
          <w:i/>
          <w:iCs/>
          <w:color w:val="1111EE"/>
          <w:sz w:val="18"/>
          <w:lang w:eastAsia="ru-RU"/>
        </w:rPr>
        <w:t>, </w:t>
      </w:r>
      <w:hyperlink r:id="rId38"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 </w:t>
      </w:r>
      <w:hyperlink r:id="rId39" w:tgtFrame="contents" w:history="1">
        <w:r w:rsidRPr="00FB6D58">
          <w:rPr>
            <w:rFonts w:ascii="Times New Roman" w:eastAsia="Times New Roman" w:hAnsi="Times New Roman" w:cs="Times New Roman"/>
            <w:color w:val="1C1CD6"/>
            <w:sz w:val="18"/>
            <w:u w:val="single"/>
            <w:lang w:eastAsia="ru-RU"/>
          </w:rPr>
          <w:t>от 05.04.2021 № 79-ФЗ</w:t>
        </w:r>
      </w:hyperlink>
      <w:r w:rsidRPr="00FB6D58">
        <w:rPr>
          <w:rFonts w:ascii="Times New Roman" w:eastAsia="Times New Roman" w:hAnsi="Times New Roman" w:cs="Times New Roman"/>
          <w:i/>
          <w:iCs/>
          <w:color w:val="1111EE"/>
          <w:sz w:val="18"/>
          <w:lang w:eastAsia="ru-RU"/>
        </w:rPr>
        <w:t>, </w:t>
      </w:r>
      <w:hyperlink r:id="rId40"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 </w:t>
      </w:r>
      <w:hyperlink r:id="rId41" w:tgtFrame="contents" w:history="1">
        <w:r w:rsidRPr="00FB6D58">
          <w:rPr>
            <w:rFonts w:ascii="Times New Roman" w:eastAsia="Times New Roman" w:hAnsi="Times New Roman" w:cs="Times New Roman"/>
            <w:color w:val="1C1CD6"/>
            <w:sz w:val="18"/>
            <w:u w:val="single"/>
            <w:lang w:eastAsia="ru-RU"/>
          </w:rPr>
          <w:t>от 01.05.2022 № 124-ФЗ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Особо охраняемые природные территории относятся к объектам общенационального достояния.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I.</w:t>
      </w:r>
      <w:r w:rsidRPr="00FB6D58">
        <w:rPr>
          <w:rFonts w:ascii="Times New Roman" w:eastAsia="Times New Roman" w:hAnsi="Times New Roman" w:cs="Times New Roman"/>
          <w:b/>
          <w:bCs/>
          <w:color w:val="333333"/>
          <w:sz w:val="18"/>
          <w:szCs w:val="18"/>
          <w:lang w:eastAsia="ru-RU"/>
        </w:rPr>
        <w:br/>
        <w:t>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 Законодательство Российской Федерации об особо охраняемых природных территориях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Законодательство Российской Федерации об особо охраняемых природных территориях основывается на соответствующих положениях Конституции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 </w:t>
      </w:r>
      <w:r w:rsidRPr="00FB6D58">
        <w:rPr>
          <w:rFonts w:ascii="Times New Roman" w:eastAsia="Times New Roman" w:hAnsi="Times New Roman" w:cs="Times New Roman"/>
          <w:i/>
          <w:iCs/>
          <w:color w:val="1111EE"/>
          <w:sz w:val="18"/>
          <w:lang w:eastAsia="ru-RU"/>
        </w:rPr>
        <w:t>(В редакции Федерального закона </w:t>
      </w:r>
      <w:hyperlink r:id="rId42"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 Категории особо охраняемых природных территорий, особенности их создания и развития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При принятии решений о создании особо охраняемых природных территорий учитывается: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2. С учетом особенностей режима особо охраняемых природных территорий различаются следующие категории указанных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государственные природные заповедники, в том числе биосферные заповедники;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национальные парки;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природные парки;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государственные природные заказники;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памятники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е) дендрологические парки и ботанические сады.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статьей 28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уполномоченным федеральным органом исполнительной власти в области охраны окружающей среды;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законодательством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9. Органы местного самоуправления решают предусмотренные Федеральным законом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 </w:t>
      </w:r>
      <w:r w:rsidRPr="00FB6D58">
        <w:rPr>
          <w:rFonts w:ascii="Times New Roman" w:eastAsia="Times New Roman" w:hAnsi="Times New Roman" w:cs="Times New Roman"/>
          <w:i/>
          <w:iCs/>
          <w:color w:val="1111EE"/>
          <w:sz w:val="18"/>
          <w:lang w:eastAsia="ru-RU"/>
        </w:rPr>
        <w:t>(В редакции Федерального закона </w:t>
      </w:r>
      <w:hyperlink r:id="rId43"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11. Решения об установлении, изменении, о прекращении существования охранных зон особо охраняемых природных территорий, указанных в пункте 10 настоящей статьи, принимаются в отношении: </w:t>
      </w:r>
      <w:r w:rsidRPr="00FB6D58">
        <w:rPr>
          <w:rFonts w:ascii="Times New Roman" w:eastAsia="Times New Roman" w:hAnsi="Times New Roman" w:cs="Times New Roman"/>
          <w:i/>
          <w:iCs/>
          <w:color w:val="1111EE"/>
          <w:sz w:val="18"/>
          <w:lang w:eastAsia="ru-RU"/>
        </w:rPr>
        <w:t>(В редакции Федерального закона </w:t>
      </w:r>
      <w:hyperlink r:id="rId44"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 </w:t>
      </w:r>
      <w:r w:rsidRPr="00FB6D58">
        <w:rPr>
          <w:rFonts w:ascii="Times New Roman" w:eastAsia="Times New Roman" w:hAnsi="Times New Roman" w:cs="Times New Roman"/>
          <w:i/>
          <w:iCs/>
          <w:color w:val="1111EE"/>
          <w:sz w:val="18"/>
          <w:lang w:eastAsia="ru-RU"/>
        </w:rPr>
        <w:t>(Пункт введен - Федеральный закон </w:t>
      </w:r>
      <w:hyperlink r:id="rId45"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xml:space="preserve">13. 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w:t>
      </w:r>
      <w:r w:rsidRPr="00FB6D58">
        <w:rPr>
          <w:rFonts w:ascii="Times New Roman" w:eastAsia="Times New Roman" w:hAnsi="Times New Roman" w:cs="Times New Roman"/>
          <w:color w:val="333333"/>
          <w:sz w:val="18"/>
          <w:szCs w:val="18"/>
          <w:lang w:eastAsia="ru-RU"/>
        </w:rPr>
        <w:lastRenderedPageBreak/>
        <w:t>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r w:rsidRPr="00FB6D58">
        <w:rPr>
          <w:rFonts w:ascii="Times New Roman" w:eastAsia="Times New Roman" w:hAnsi="Times New Roman" w:cs="Times New Roman"/>
          <w:i/>
          <w:iCs/>
          <w:color w:val="1111EE"/>
          <w:sz w:val="18"/>
          <w:lang w:eastAsia="ru-RU"/>
        </w:rPr>
        <w:t>(Пункт введен - Федеральный закон </w:t>
      </w:r>
      <w:hyperlink r:id="rId46"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В случаях, предусмотренных статьей 3</w:t>
      </w:r>
      <w:r w:rsidRPr="00FB6D58">
        <w:rPr>
          <w:rFonts w:ascii="Times New Roman" w:eastAsia="Times New Roman" w:hAnsi="Times New Roman" w:cs="Times New Roman"/>
          <w:color w:val="0000AF"/>
          <w:sz w:val="11"/>
          <w:lang w:eastAsia="ru-RU"/>
        </w:rPr>
        <w:t>1</w:t>
      </w:r>
      <w:r w:rsidRPr="00FB6D58">
        <w:rPr>
          <w:rFonts w:ascii="Times New Roman" w:eastAsia="Times New Roman" w:hAnsi="Times New Roman" w:cs="Times New Roman"/>
          <w:color w:val="1111EE"/>
          <w:sz w:val="18"/>
          <w:lang w:eastAsia="ru-RU"/>
        </w:rPr>
        <w:t>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r w:rsidRPr="00FB6D58">
        <w:rPr>
          <w:rFonts w:ascii="Times New Roman" w:eastAsia="Times New Roman" w:hAnsi="Times New Roman" w:cs="Times New Roman"/>
          <w:i/>
          <w:iCs/>
          <w:color w:val="1111EE"/>
          <w:sz w:val="18"/>
          <w:lang w:eastAsia="ru-RU"/>
        </w:rPr>
        <w:t> (Абзац введен - Федеральный закон </w:t>
      </w:r>
      <w:hyperlink r:id="rId47"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48" w:tgtFrame="contents" w:history="1">
        <w:r w:rsidRPr="00FB6D58">
          <w:rPr>
            <w:rFonts w:ascii="Times New Roman" w:eastAsia="Times New Roman" w:hAnsi="Times New Roman" w:cs="Times New Roman"/>
            <w:color w:val="1C1CD6"/>
            <w:sz w:val="18"/>
            <w:u w:val="single"/>
            <w:lang w:eastAsia="ru-RU"/>
          </w:rPr>
          <w:t>от 03.08.2018 № 342-ФЗ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49"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области организации и функционирования особо охраняемых природных территорий органам исполнительной власти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введена - Федеральный закон </w:t>
      </w:r>
      <w:hyperlink r:id="rId50" w:tgtFrame="contents" w:history="1">
        <w:r w:rsidRPr="00FB6D58">
          <w:rPr>
            <w:rFonts w:ascii="Times New Roman" w:eastAsia="Times New Roman" w:hAnsi="Times New Roman" w:cs="Times New Roman"/>
            <w:color w:val="1C1CD6"/>
            <w:sz w:val="18"/>
            <w:u w:val="single"/>
            <w:lang w:eastAsia="ru-RU"/>
          </w:rPr>
          <w:t>от 13.07.2015 № 233-ФЗ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(Утратила силу - Федеральный закон </w:t>
      </w:r>
      <w:hyperlink r:id="rId51"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1111EE"/>
          <w:sz w:val="18"/>
          <w:lang w:eastAsia="ru-RU"/>
        </w:rPr>
        <w:t>Статья 3</w:t>
      </w:r>
      <w:r w:rsidRPr="00FB6D58">
        <w:rPr>
          <w:rFonts w:ascii="Times New Roman" w:eastAsia="Times New Roman" w:hAnsi="Times New Roman" w:cs="Times New Roman"/>
          <w:color w:val="0000AF"/>
          <w:sz w:val="11"/>
          <w:lang w:eastAsia="ru-RU"/>
        </w:rPr>
        <w:t>1</w:t>
      </w:r>
      <w:r w:rsidRPr="00FB6D58">
        <w:rPr>
          <w:rFonts w:ascii="Times New Roman" w:eastAsia="Times New Roman" w:hAnsi="Times New Roman" w:cs="Times New Roman"/>
          <w:b/>
          <w:bCs/>
          <w:color w:val="1111EE"/>
          <w:sz w:val="18"/>
          <w:lang w:eastAsia="ru-RU"/>
        </w:rPr>
        <w:t>. Особенности регулирования земельных и градостроительных отношений в населенных пунктах в составе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lastRenderedPageBreak/>
        <w:t>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введена - Федеральный закон </w:t>
      </w:r>
      <w:hyperlink r:id="rId52"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4. Государственный кадастр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w:t>
      </w:r>
      <w:r w:rsidRPr="00FB6D58">
        <w:rPr>
          <w:rFonts w:ascii="Times New Roman" w:eastAsia="Times New Roman" w:hAnsi="Times New Roman" w:cs="Times New Roman"/>
          <w:color w:val="1111EE"/>
          <w:sz w:val="18"/>
          <w:lang w:eastAsia="ru-RU"/>
        </w:rPr>
        <w:t>государственного контроля (надзора)</w:t>
      </w:r>
      <w:r w:rsidRPr="00FB6D58">
        <w:rPr>
          <w:rFonts w:ascii="Times New Roman" w:eastAsia="Times New Roman" w:hAnsi="Times New Roman" w:cs="Times New Roman"/>
          <w:color w:val="333333"/>
          <w:sz w:val="18"/>
          <w:szCs w:val="18"/>
          <w:lang w:eastAsia="ru-RU"/>
        </w:rPr>
        <w:t>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 </w:t>
      </w:r>
      <w:r w:rsidRPr="00FB6D58">
        <w:rPr>
          <w:rFonts w:ascii="Times New Roman" w:eastAsia="Times New Roman" w:hAnsi="Times New Roman" w:cs="Times New Roman"/>
          <w:i/>
          <w:iCs/>
          <w:color w:val="1111EE"/>
          <w:sz w:val="18"/>
          <w:lang w:eastAsia="ru-RU"/>
        </w:rPr>
        <w:t> (В редакции федеральных законов </w:t>
      </w:r>
      <w:hyperlink r:id="rId53" w:tgtFrame="contents" w:history="1">
        <w:r w:rsidRPr="00FB6D58">
          <w:rPr>
            <w:rFonts w:ascii="Times New Roman" w:eastAsia="Times New Roman" w:hAnsi="Times New Roman" w:cs="Times New Roman"/>
            <w:color w:val="1C1CD6"/>
            <w:sz w:val="18"/>
            <w:u w:val="single"/>
            <w:lang w:eastAsia="ru-RU"/>
          </w:rPr>
          <w:t>от 18.07.2011 № 242-ФЗ</w:t>
        </w:r>
      </w:hyperlink>
      <w:r w:rsidRPr="00FB6D58">
        <w:rPr>
          <w:rFonts w:ascii="Times New Roman" w:eastAsia="Times New Roman" w:hAnsi="Times New Roman" w:cs="Times New Roman"/>
          <w:i/>
          <w:iCs/>
          <w:color w:val="1111EE"/>
          <w:sz w:val="18"/>
          <w:lang w:eastAsia="ru-RU"/>
        </w:rPr>
        <w:t>, </w:t>
      </w:r>
      <w:hyperlink r:id="rId54"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Порядок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 </w:t>
      </w:r>
      <w:r w:rsidRPr="00FB6D58">
        <w:rPr>
          <w:rFonts w:ascii="Times New Roman" w:eastAsia="Times New Roman" w:hAnsi="Times New Roman" w:cs="Times New Roman"/>
          <w:i/>
          <w:iCs/>
          <w:color w:val="1111EE"/>
          <w:sz w:val="18"/>
          <w:lang w:eastAsia="ru-RU"/>
        </w:rPr>
        <w:t>(В редакции Федерального закона </w:t>
      </w:r>
      <w:hyperlink r:id="rId55" w:tgtFrame="contents" w:history="1">
        <w:r w:rsidRPr="00FB6D58">
          <w:rPr>
            <w:rFonts w:ascii="Times New Roman" w:eastAsia="Times New Roman" w:hAnsi="Times New Roman" w:cs="Times New Roman"/>
            <w:color w:val="1C1CD6"/>
            <w:sz w:val="18"/>
            <w:u w:val="single"/>
            <w:lang w:eastAsia="ru-RU"/>
          </w:rPr>
          <w:t>от 23.07.2008 № 160-ФЗ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организации, охране и использовании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56" w:tgtFrame="contents" w:history="1">
        <w:r w:rsidRPr="00FB6D58">
          <w:rPr>
            <w:rFonts w:ascii="Times New Roman" w:eastAsia="Times New Roman" w:hAnsi="Times New Roman" w:cs="Times New Roman"/>
            <w:color w:val="1C1CD6"/>
            <w:sz w:val="18"/>
            <w:u w:val="single"/>
            <w:lang w:eastAsia="ru-RU"/>
          </w:rPr>
          <w:t>от 24.11.2014 № 361-ФЗ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5</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b/>
          <w:bCs/>
          <w:color w:val="333333"/>
          <w:sz w:val="18"/>
          <w:szCs w:val="18"/>
          <w:lang w:eastAsia="ru-RU"/>
        </w:rPr>
        <w:t>. Порядок посещения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Порядок определения указанной платы, а также случаи освобождения от взимания платы устанавливаются Правительством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введена - Федеральный закон </w:t>
      </w:r>
      <w:hyperlink r:id="rId57"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II.</w:t>
      </w:r>
      <w:r w:rsidRPr="00FB6D58">
        <w:rPr>
          <w:rFonts w:ascii="Times New Roman" w:eastAsia="Times New Roman" w:hAnsi="Times New Roman" w:cs="Times New Roman"/>
          <w:b/>
          <w:bCs/>
          <w:color w:val="333333"/>
          <w:sz w:val="18"/>
          <w:szCs w:val="18"/>
          <w:lang w:eastAsia="ru-RU"/>
        </w:rPr>
        <w:br/>
        <w:t>ГОСУДАРСТВЕННЫЕ ПРИРОДНЫЕ ЗАПОВЕДНИКИ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6. Общие положения о государственных природных заповедниках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 </w:t>
      </w:r>
      <w:r w:rsidRPr="00FB6D58">
        <w:rPr>
          <w:rFonts w:ascii="Times New Roman" w:eastAsia="Times New Roman" w:hAnsi="Times New Roman" w:cs="Times New Roman"/>
          <w:i/>
          <w:iCs/>
          <w:color w:val="1111EE"/>
          <w:sz w:val="18"/>
          <w:lang w:eastAsia="ru-RU"/>
        </w:rPr>
        <w:t>(В редакции Федерального закона </w:t>
      </w:r>
      <w:hyperlink r:id="rId58"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color w:val="333333"/>
          <w:sz w:val="18"/>
          <w:szCs w:val="18"/>
          <w:lang w:eastAsia="ru-RU"/>
        </w:rPr>
        <w:t>. Запрещается изменение целевого назначения земель и земельных участков, расположенных в границах государственных природных заповедников. </w:t>
      </w:r>
      <w:r w:rsidRPr="00FB6D58">
        <w:rPr>
          <w:rFonts w:ascii="Times New Roman" w:eastAsia="Times New Roman" w:hAnsi="Times New Roman" w:cs="Times New Roman"/>
          <w:i/>
          <w:iCs/>
          <w:color w:val="1111EE"/>
          <w:sz w:val="18"/>
          <w:lang w:eastAsia="ru-RU"/>
        </w:rPr>
        <w:t>(Пункт введен - Федеральный закон </w:t>
      </w:r>
      <w:hyperlink r:id="rId59"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Положение о государственном природном заповеднике утверждается федеральным органом исполнительной власти, в ведении которого он находится.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60"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lastRenderedPageBreak/>
        <w:t>Статья 7. Задачи государственных природных заповедников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На государственные природные заповедники возлагаются следующие задачи: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организация и проведение научных исследований; </w:t>
      </w:r>
      <w:r w:rsidRPr="00FB6D58">
        <w:rPr>
          <w:rFonts w:ascii="Times New Roman" w:eastAsia="Times New Roman" w:hAnsi="Times New Roman" w:cs="Times New Roman"/>
          <w:i/>
          <w:iCs/>
          <w:color w:val="1111EE"/>
          <w:sz w:val="18"/>
          <w:lang w:eastAsia="ru-RU"/>
        </w:rPr>
        <w:t>(В редакции Федерального закона </w:t>
      </w:r>
      <w:hyperlink r:id="rId61"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осуществление государственного экологического мониторинга (государственного мониторинга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62" w:tgtFrame="contents" w:history="1">
        <w:r w:rsidRPr="00FB6D58">
          <w:rPr>
            <w:rFonts w:ascii="Times New Roman" w:eastAsia="Times New Roman" w:hAnsi="Times New Roman" w:cs="Times New Roman"/>
            <w:color w:val="1C1CD6"/>
            <w:sz w:val="18"/>
            <w:u w:val="single"/>
            <w:lang w:eastAsia="ru-RU"/>
          </w:rPr>
          <w:t>от 21.11.2011 № 331-ФЗ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экологическое просвещение и развитие познавательного туризма; </w:t>
      </w:r>
      <w:r w:rsidRPr="00FB6D58">
        <w:rPr>
          <w:rFonts w:ascii="Times New Roman" w:eastAsia="Times New Roman" w:hAnsi="Times New Roman" w:cs="Times New Roman"/>
          <w:i/>
          <w:iCs/>
          <w:color w:val="1111EE"/>
          <w:sz w:val="18"/>
          <w:lang w:eastAsia="ru-RU"/>
        </w:rPr>
        <w:t>(В редакции Федерального закона </w:t>
      </w:r>
      <w:hyperlink r:id="rId63"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w:t>
      </w:r>
      <w:r w:rsidRPr="00FB6D58">
        <w:rPr>
          <w:rFonts w:ascii="Times New Roman" w:eastAsia="Times New Roman" w:hAnsi="Times New Roman" w:cs="Times New Roman"/>
          <w:i/>
          <w:iCs/>
          <w:color w:val="1111EE"/>
          <w:sz w:val="18"/>
          <w:lang w:eastAsia="ru-RU"/>
        </w:rPr>
        <w:t>(Подпункт утратил силу - Федеральный закон </w:t>
      </w:r>
      <w:hyperlink r:id="rId64"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е) содействие в подготовке научных кадров и специалистов в области охраны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FB6D58">
          <w:rPr>
            <w:rFonts w:ascii="Times New Roman" w:eastAsia="Times New Roman" w:hAnsi="Times New Roman" w:cs="Times New Roman"/>
            <w:color w:val="1C1CD6"/>
            <w:sz w:val="18"/>
            <w:u w:val="single"/>
            <w:lang w:eastAsia="ru-RU"/>
          </w:rPr>
          <w:t>от 30.12.2008 № 309-ФЗ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8. Порядок создания государственных природных заповедников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 </w:t>
      </w:r>
      <w:r w:rsidRPr="00FB6D58">
        <w:rPr>
          <w:rFonts w:ascii="Times New Roman" w:eastAsia="Times New Roman" w:hAnsi="Times New Roman" w:cs="Times New Roman"/>
          <w:i/>
          <w:iCs/>
          <w:color w:val="1111EE"/>
          <w:sz w:val="18"/>
          <w:lang w:eastAsia="ru-RU"/>
        </w:rPr>
        <w:t>(В редакции Федерального закона </w:t>
      </w:r>
      <w:hyperlink r:id="rId66"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9. Режим особой охраны территорий государственных природных заповедников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На территориях государственных природных заповедников запрещается интродукция живых организмов в целях их акклиматизации.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На территориях государственных природных заповедников допускаются мероприятия и деятельность, направленные на: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поддержание условий, обеспечивающих санитарную и противопожарную безопасность;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предотвращение условий, способных вызвать стихийные бедствия, угрожающие жизни людей и населенным пунктам;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осуществление государственного экологического мониторинга (государственного мониторинга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67" w:tgtFrame="contents" w:history="1">
        <w:r w:rsidRPr="00FB6D58">
          <w:rPr>
            <w:rFonts w:ascii="Times New Roman" w:eastAsia="Times New Roman" w:hAnsi="Times New Roman" w:cs="Times New Roman"/>
            <w:color w:val="1C1CD6"/>
            <w:sz w:val="18"/>
            <w:u w:val="single"/>
            <w:lang w:eastAsia="ru-RU"/>
          </w:rPr>
          <w:t>от 21.11.2011 № 331-ФЗ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выполнение научно-исследовательских задач;</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е) ведение эколого-просветительской работы и развитие познавательного туризма; </w:t>
      </w:r>
      <w:r w:rsidRPr="00FB6D58">
        <w:rPr>
          <w:rFonts w:ascii="Times New Roman" w:eastAsia="Times New Roman" w:hAnsi="Times New Roman" w:cs="Times New Roman"/>
          <w:i/>
          <w:iCs/>
          <w:color w:val="1111EE"/>
          <w:sz w:val="18"/>
          <w:lang w:eastAsia="ru-RU"/>
        </w:rPr>
        <w:t>(В редакции Федерального закона </w:t>
      </w:r>
      <w:hyperlink r:id="rId68"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ж) осуществление </w:t>
      </w:r>
      <w:r w:rsidRPr="00FB6D58">
        <w:rPr>
          <w:rFonts w:ascii="Times New Roman" w:eastAsia="Times New Roman" w:hAnsi="Times New Roman" w:cs="Times New Roman"/>
          <w:color w:val="1111EE"/>
          <w:sz w:val="18"/>
          <w:lang w:eastAsia="ru-RU"/>
        </w:rPr>
        <w:t>государственного контроля (надзора)</w:t>
      </w:r>
      <w:r w:rsidRPr="00FB6D58">
        <w:rPr>
          <w:rFonts w:ascii="Times New Roman" w:eastAsia="Times New Roman" w:hAnsi="Times New Roman" w:cs="Times New Roman"/>
          <w:color w:val="333333"/>
          <w:sz w:val="18"/>
          <w:szCs w:val="18"/>
          <w:lang w:eastAsia="ru-RU"/>
        </w:rPr>
        <w:t> в области охраны и использования особо охраняемых природных территорий. </w:t>
      </w:r>
      <w:r w:rsidRPr="00FB6D58">
        <w:rPr>
          <w:rFonts w:ascii="Times New Roman" w:eastAsia="Times New Roman" w:hAnsi="Times New Roman" w:cs="Times New Roman"/>
          <w:i/>
          <w:iCs/>
          <w:color w:val="1111EE"/>
          <w:sz w:val="18"/>
          <w:lang w:eastAsia="ru-RU"/>
        </w:rPr>
        <w:t> (В редакции федеральных законов </w:t>
      </w:r>
      <w:hyperlink r:id="rId69" w:tgtFrame="contents" w:history="1">
        <w:r w:rsidRPr="00FB6D58">
          <w:rPr>
            <w:rFonts w:ascii="Times New Roman" w:eastAsia="Times New Roman" w:hAnsi="Times New Roman" w:cs="Times New Roman"/>
            <w:color w:val="1C1CD6"/>
            <w:sz w:val="18"/>
            <w:u w:val="single"/>
            <w:lang w:eastAsia="ru-RU"/>
          </w:rPr>
          <w:t>от 25.06.2012 № 93-ФЗ</w:t>
        </w:r>
      </w:hyperlink>
      <w:r w:rsidRPr="00FB6D58">
        <w:rPr>
          <w:rFonts w:ascii="Times New Roman" w:eastAsia="Times New Roman" w:hAnsi="Times New Roman" w:cs="Times New Roman"/>
          <w:i/>
          <w:iCs/>
          <w:color w:val="1111EE"/>
          <w:sz w:val="18"/>
          <w:lang w:eastAsia="ru-RU"/>
        </w:rPr>
        <w:t>, </w:t>
      </w:r>
      <w:hyperlink r:id="rId70"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В государственных природных заповедниках могут выделяться участки, на которых исключается всякое вмешательство человека в природные процессы.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Размеры этих участков определяются исходя из необходимости сохранения всего природного комплекса в естественном состоянии.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На специально выделенных участках частичного хозяйственного использования, не включающих особо ценные экологические системы и объекты, ради сохранения которых создавался государственный природный заповедник, допускается деятельность, которая направлена на обеспечение функционирования государственного природного заповедника и жизнедеятельности граждан, проживающих на его территории, и осуществляется в соответствии с утвержденным индивидуальным положением о данном государственном природном заповеднике.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xml:space="preserve">За посещение физическими лицами территорий государственных природных заповедников в целях познавательного туризма федеральными государственными бюджетными учреждениями, осуществляющими </w:t>
      </w:r>
      <w:r w:rsidRPr="00FB6D58">
        <w:rPr>
          <w:rFonts w:ascii="Times New Roman" w:eastAsia="Times New Roman" w:hAnsi="Times New Roman" w:cs="Times New Roman"/>
          <w:color w:val="333333"/>
          <w:sz w:val="18"/>
          <w:szCs w:val="18"/>
          <w:lang w:eastAsia="ru-RU"/>
        </w:rPr>
        <w:lastRenderedPageBreak/>
        <w:t>управление государственными природными заповедниками, взимается плата. </w:t>
      </w:r>
      <w:r w:rsidRPr="00FB6D58">
        <w:rPr>
          <w:rFonts w:ascii="Times New Roman" w:eastAsia="Times New Roman" w:hAnsi="Times New Roman" w:cs="Times New Roman"/>
          <w:i/>
          <w:iCs/>
          <w:color w:val="1111EE"/>
          <w:sz w:val="18"/>
          <w:lang w:eastAsia="ru-RU"/>
        </w:rPr>
        <w:t>(В редакции Федерального закона </w:t>
      </w:r>
      <w:hyperlink r:id="rId71"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 редакции Федерального закона </w:t>
      </w:r>
      <w:hyperlink r:id="rId72"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10. Государственные природные биосферные заповедники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 </w:t>
      </w:r>
      <w:r w:rsidRPr="00FB6D58">
        <w:rPr>
          <w:rFonts w:ascii="Times New Roman" w:eastAsia="Times New Roman" w:hAnsi="Times New Roman" w:cs="Times New Roman"/>
          <w:i/>
          <w:iCs/>
          <w:color w:val="1111EE"/>
          <w:sz w:val="18"/>
          <w:lang w:eastAsia="ru-RU"/>
        </w:rPr>
        <w:t>(В редакции федеральных законов </w:t>
      </w:r>
      <w:hyperlink r:id="rId73"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 </w:t>
      </w:r>
      <w:hyperlink r:id="rId74"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К территориям государственных природных биосферных заповедников в целях проведения научных исследований, государственного экологического мониторинга (государственного мониторинга окружающей среды), а также апробирования и внедрения методов рационального природопользования, не разрушающих окружающую среду и не истощающих биологические ресурсы, могут быть присоединены территории биосферных полигонов, в том числе с дифференцированным режимом особой охраны и использования. В соответствии с решениями Правительства Российской Федерации биосферные полигоны могут быть созданы на части территории государственных природных заповедников. </w:t>
      </w:r>
      <w:r w:rsidRPr="00FB6D58">
        <w:rPr>
          <w:rFonts w:ascii="Times New Roman" w:eastAsia="Times New Roman" w:hAnsi="Times New Roman" w:cs="Times New Roman"/>
          <w:i/>
          <w:iCs/>
          <w:color w:val="1111EE"/>
          <w:sz w:val="18"/>
          <w:lang w:eastAsia="ru-RU"/>
        </w:rPr>
        <w:t>(В редакции федеральных законов </w:t>
      </w:r>
      <w:hyperlink r:id="rId75" w:tgtFrame="contents" w:history="1">
        <w:r w:rsidRPr="00FB6D58">
          <w:rPr>
            <w:rFonts w:ascii="Times New Roman" w:eastAsia="Times New Roman" w:hAnsi="Times New Roman" w:cs="Times New Roman"/>
            <w:color w:val="1C1CD6"/>
            <w:sz w:val="18"/>
            <w:u w:val="single"/>
            <w:lang w:eastAsia="ru-RU"/>
          </w:rPr>
          <w:t>от 30.12.2008 № 309-ФЗ</w:t>
        </w:r>
      </w:hyperlink>
      <w:r w:rsidRPr="00FB6D58">
        <w:rPr>
          <w:rFonts w:ascii="Times New Roman" w:eastAsia="Times New Roman" w:hAnsi="Times New Roman" w:cs="Times New Roman"/>
          <w:i/>
          <w:iCs/>
          <w:color w:val="1111EE"/>
          <w:sz w:val="18"/>
          <w:lang w:eastAsia="ru-RU"/>
        </w:rPr>
        <w:t>; </w:t>
      </w:r>
      <w:hyperlink r:id="rId76" w:tgtFrame="contents" w:history="1">
        <w:r w:rsidRPr="00FB6D58">
          <w:rPr>
            <w:rFonts w:ascii="Times New Roman" w:eastAsia="Times New Roman" w:hAnsi="Times New Roman" w:cs="Times New Roman"/>
            <w:color w:val="1C1CD6"/>
            <w:sz w:val="18"/>
            <w:u w:val="single"/>
            <w:lang w:eastAsia="ru-RU"/>
          </w:rPr>
          <w:t>от 21.11.2011 № 331-ФЗ</w:t>
        </w:r>
      </w:hyperlink>
      <w:r w:rsidRPr="00FB6D58">
        <w:rPr>
          <w:rFonts w:ascii="Times New Roman" w:eastAsia="Times New Roman" w:hAnsi="Times New Roman" w:cs="Times New Roman"/>
          <w:i/>
          <w:iCs/>
          <w:color w:val="1111EE"/>
          <w:sz w:val="18"/>
          <w:lang w:eastAsia="ru-RU"/>
        </w:rPr>
        <w:t>; </w:t>
      </w:r>
      <w:hyperlink r:id="rId77" w:tgtFrame="contents" w:history="1">
        <w:r w:rsidRPr="00FB6D58">
          <w:rPr>
            <w:rFonts w:ascii="Times New Roman" w:eastAsia="Times New Roman" w:hAnsi="Times New Roman" w:cs="Times New Roman"/>
            <w:color w:val="1C1CD6"/>
            <w:sz w:val="18"/>
            <w:u w:val="single"/>
            <w:lang w:eastAsia="ru-RU"/>
          </w:rPr>
          <w:t>от 24.11.2014 № 361-ФЗ</w:t>
        </w:r>
      </w:hyperlink>
      <w:r w:rsidRPr="00FB6D58">
        <w:rPr>
          <w:rFonts w:ascii="Times New Roman" w:eastAsia="Times New Roman" w:hAnsi="Times New Roman" w:cs="Times New Roman"/>
          <w:i/>
          <w:iCs/>
          <w:color w:val="1111EE"/>
          <w:sz w:val="18"/>
          <w:lang w:eastAsia="ru-RU"/>
        </w:rPr>
        <w:t>; </w:t>
      </w:r>
      <w:hyperlink r:id="rId78" w:tgtFrame="contents" w:history="1">
        <w:r w:rsidRPr="00FB6D58">
          <w:rPr>
            <w:rFonts w:ascii="Times New Roman" w:eastAsia="Times New Roman" w:hAnsi="Times New Roman" w:cs="Times New Roman"/>
            <w:color w:val="1C1CD6"/>
            <w:sz w:val="18"/>
            <w:u w:val="single"/>
            <w:lang w:eastAsia="ru-RU"/>
          </w:rPr>
          <w:t>от 03.07.2016 № 254-ФЗ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Конкретный режим особой охраны территорий биосферного полигона устанавливается положением о государственном природном биосферном заповеднике, утверждаемым государственными органами, в ведении которых находятся государственные природные биосферные заповедники. </w:t>
      </w:r>
      <w:r w:rsidRPr="00FB6D58">
        <w:rPr>
          <w:rFonts w:ascii="Times New Roman" w:eastAsia="Times New Roman" w:hAnsi="Times New Roman" w:cs="Times New Roman"/>
          <w:i/>
          <w:iCs/>
          <w:color w:val="1111EE"/>
          <w:sz w:val="18"/>
          <w:lang w:eastAsia="ru-RU"/>
        </w:rPr>
        <w:t>(В редакции федеральных законов </w:t>
      </w:r>
      <w:hyperlink r:id="rId79"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 </w:t>
      </w:r>
      <w:hyperlink r:id="rId80"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На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участках биосферного полигона государственного природного биосферного заповедника для обеспечения предусмотренных положением об этом полигоне видов деятельности, развития познавательного туризма, физической культуры и спорта допускается размещение объектов капитального строительства и связанных с ними объектов инфраструктуры, перечень которых устанавливается Правительством Российской Федерации для каждого биосферного полигона государственного природного биосферного заповедника. </w:t>
      </w:r>
      <w:r w:rsidRPr="00FB6D58">
        <w:rPr>
          <w:rFonts w:ascii="Times New Roman" w:eastAsia="Times New Roman" w:hAnsi="Times New Roman" w:cs="Times New Roman"/>
          <w:i/>
          <w:iCs/>
          <w:color w:val="1111EE"/>
          <w:sz w:val="18"/>
          <w:lang w:eastAsia="ru-RU"/>
        </w:rPr>
        <w:t>(Пункт введен - Федеральный закон </w:t>
      </w:r>
      <w:hyperlink r:id="rId81"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Земельные участки, необходимые для осуществления деятельности, указанной в пункте 4 настоящей статьи, могут предоставляться гражданам, юридическим лицам в аренду в соответствии с земельным законодательством.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Порядок подготовки и заключения договоров аренды земельных участков, расположенных в границах специально выделенных федеральным органом исполнительной власти, в ведении которого находится государственный природный биосферный заповедник, участков биосферного полигона государственного природного биосферного заповедника, устанавливается уполномоченным Правительством Российской Федерации федеральным органом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82"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11. Управление государственными природными заповедниками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кодексом Российской Федерации. </w:t>
      </w:r>
      <w:r w:rsidRPr="00FB6D58">
        <w:rPr>
          <w:rFonts w:ascii="Times New Roman" w:eastAsia="Times New Roman" w:hAnsi="Times New Roman" w:cs="Times New Roman"/>
          <w:i/>
          <w:iCs/>
          <w:color w:val="1111EE"/>
          <w:sz w:val="18"/>
          <w:lang w:eastAsia="ru-RU"/>
        </w:rPr>
        <w:t>(В редакции Федерального закона </w:t>
      </w:r>
      <w:hyperlink r:id="rId83" w:tgtFrame="contents" w:history="1">
        <w:r w:rsidRPr="00FB6D58">
          <w:rPr>
            <w:rFonts w:ascii="Times New Roman" w:eastAsia="Times New Roman" w:hAnsi="Times New Roman" w:cs="Times New Roman"/>
            <w:color w:val="1C1CD6"/>
            <w:sz w:val="18"/>
            <w:u w:val="single"/>
            <w:lang w:eastAsia="ru-RU"/>
          </w:rPr>
          <w:t>от 23.06.2014 № 171-ФЗ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84"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III.</w:t>
      </w:r>
      <w:r w:rsidRPr="00FB6D58">
        <w:rPr>
          <w:rFonts w:ascii="Times New Roman" w:eastAsia="Times New Roman" w:hAnsi="Times New Roman" w:cs="Times New Roman"/>
          <w:b/>
          <w:bCs/>
          <w:color w:val="333333"/>
          <w:sz w:val="18"/>
          <w:szCs w:val="18"/>
          <w:lang w:eastAsia="ru-RU"/>
        </w:rPr>
        <w:br/>
        <w:t>НАЦИОНАЛЬНЫЕ ПАРКИ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12. 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r w:rsidRPr="00FB6D58">
        <w:rPr>
          <w:rFonts w:ascii="Times New Roman" w:eastAsia="Times New Roman" w:hAnsi="Times New Roman" w:cs="Times New Roman"/>
          <w:i/>
          <w:iCs/>
          <w:color w:val="1111EE"/>
          <w:sz w:val="18"/>
          <w:lang w:eastAsia="ru-RU"/>
        </w:rPr>
        <w:t> (В редакции Федерального закона </w:t>
      </w:r>
      <w:hyperlink r:id="rId85"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границах национальных парков допускается наличие земельных участков иных пользователей и собственников.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 редакции Федерального закона </w:t>
      </w:r>
      <w:hyperlink r:id="rId86"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Положение о национальном парке утверждается федеральным органом исполнительной власти, в ведении которого он находится.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87"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13. Основные задачи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На национальные парки возлагаются следующие основные задачи: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сохранение природных комплексов, уникальных и эталонных природных участков и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сохранение историко-культурных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экологическое просвещение населения;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создание условий для регулируемого туризма и отдыха;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 </w:t>
      </w:r>
      <w:r w:rsidRPr="00FB6D58">
        <w:rPr>
          <w:rFonts w:ascii="Times New Roman" w:eastAsia="Times New Roman" w:hAnsi="Times New Roman" w:cs="Times New Roman"/>
          <w:i/>
          <w:iCs/>
          <w:color w:val="1111EE"/>
          <w:sz w:val="18"/>
          <w:lang w:eastAsia="ru-RU"/>
        </w:rPr>
        <w:t>(В редакции Федерального закона </w:t>
      </w:r>
      <w:hyperlink r:id="rId88"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е) осуществление государственного экологического мониторинга (государственного мониторинга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89" w:tgtFrame="contents" w:history="1">
        <w:r w:rsidRPr="00FB6D58">
          <w:rPr>
            <w:rFonts w:ascii="Times New Roman" w:eastAsia="Times New Roman" w:hAnsi="Times New Roman" w:cs="Times New Roman"/>
            <w:color w:val="1C1CD6"/>
            <w:sz w:val="18"/>
            <w:u w:val="single"/>
            <w:lang w:eastAsia="ru-RU"/>
          </w:rPr>
          <w:t>от 21.11.2011 № 331-ФЗ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ж) восстановление нарушенных природных и историко-культурных комплексов и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14. Порядок создания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90"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91"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15. Режим особой охраны территорий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В целях установления режима национального парка осуществляется зонирование его территории с выделением: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особо охраняемой зоны, которая предназначена для сохранения природной среды в естественном состоянии и в границах которой допускаются проведение экскурсий, посещение такой зоны в целях познавательного туризма;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рекреационной зоны, которая предназначена для обеспечения и осуществления рекреационной деятельности, развития физической культуры и спорта, а также размещения объектов туристской индустрии, музеев и информационных центров;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w:t>
      </w:r>
      <w:r w:rsidRPr="00FB6D58">
        <w:rPr>
          <w:rFonts w:ascii="Times New Roman" w:eastAsia="Times New Roman" w:hAnsi="Times New Roman" w:cs="Times New Roman"/>
          <w:i/>
          <w:iCs/>
          <w:color w:val="1111EE"/>
          <w:sz w:val="18"/>
          <w:lang w:eastAsia="ru-RU"/>
        </w:rPr>
        <w:t>(В редакции Федерального закона </w:t>
      </w:r>
      <w:hyperlink r:id="rId92"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w:t>
      </w:r>
      <w:r w:rsidRPr="00FB6D58">
        <w:rPr>
          <w:rFonts w:ascii="Times New Roman" w:eastAsia="Times New Roman" w:hAnsi="Times New Roman" w:cs="Times New Roman"/>
          <w:color w:val="333333"/>
          <w:sz w:val="18"/>
          <w:szCs w:val="18"/>
          <w:lang w:eastAsia="ru-RU"/>
        </w:rPr>
        <w:lastRenderedPageBreak/>
        <w:t>осуществление традиционной хозяйственной деятельности и связанных с ней видов неистощительного природопользования.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 редакции Федерального закона </w:t>
      </w:r>
      <w:hyperlink r:id="rId93"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color w:val="333333"/>
          <w:sz w:val="18"/>
          <w:szCs w:val="18"/>
          <w:lang w:eastAsia="ru-RU"/>
        </w:rPr>
        <w:t>. Уменьшение площади заповедной зоны и площади особо охраняемой зоны, а также площади зоны традиционного экстенсивного природопользования не допускается. </w:t>
      </w:r>
      <w:r w:rsidRPr="00FB6D58">
        <w:rPr>
          <w:rFonts w:ascii="Times New Roman" w:eastAsia="Times New Roman" w:hAnsi="Times New Roman" w:cs="Times New Roman"/>
          <w:i/>
          <w:iCs/>
          <w:color w:val="1111EE"/>
          <w:sz w:val="18"/>
          <w:lang w:eastAsia="ru-RU"/>
        </w:rPr>
        <w:t>(Пункт введен - Федеральный закон </w:t>
      </w:r>
      <w:hyperlink r:id="rId94"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 в редакции Федерального закона </w:t>
      </w:r>
      <w:hyperlink r:id="rId95"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разведка и разработка полезных ископаемых;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деятельность, влекущая за собой нарушение почвенного покрова и геологических обнажений;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деятельность, влекущая за собой изменения гидрологического режима;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предоставление на территориях национальных парков земельных участков для ведения садоводства и огородничества, </w:t>
      </w:r>
      <w:r w:rsidRPr="00FB6D58">
        <w:rPr>
          <w:rFonts w:ascii="Times New Roman" w:eastAsia="Times New Roman" w:hAnsi="Times New Roman" w:cs="Times New Roman"/>
          <w:color w:val="1111EE"/>
          <w:sz w:val="18"/>
          <w:lang w:eastAsia="ru-RU"/>
        </w:rPr>
        <w:t>строительства гаражей для собственных нужд</w:t>
      </w:r>
      <w:r w:rsidRPr="00FB6D58">
        <w:rPr>
          <w:rFonts w:ascii="Times New Roman" w:eastAsia="Times New Roman" w:hAnsi="Times New Roman" w:cs="Times New Roman"/>
          <w:color w:val="333333"/>
          <w:sz w:val="18"/>
          <w:szCs w:val="18"/>
          <w:lang w:eastAsia="ru-RU"/>
        </w:rPr>
        <w:t> или индивидуального жилищного строительства; </w:t>
      </w:r>
      <w:r w:rsidRPr="00FB6D58">
        <w:rPr>
          <w:rFonts w:ascii="Times New Roman" w:eastAsia="Times New Roman" w:hAnsi="Times New Roman" w:cs="Times New Roman"/>
          <w:i/>
          <w:iCs/>
          <w:color w:val="1111EE"/>
          <w:sz w:val="18"/>
          <w:lang w:eastAsia="ru-RU"/>
        </w:rPr>
        <w:t> (В редакции федеральных законов </w:t>
      </w:r>
      <w:hyperlink r:id="rId96" w:tgtFrame="contents" w:history="1">
        <w:r w:rsidRPr="00FB6D58">
          <w:rPr>
            <w:rFonts w:ascii="Times New Roman" w:eastAsia="Times New Roman" w:hAnsi="Times New Roman" w:cs="Times New Roman"/>
            <w:color w:val="1C1CD6"/>
            <w:sz w:val="18"/>
            <w:u w:val="single"/>
            <w:lang w:eastAsia="ru-RU"/>
          </w:rPr>
          <w:t>от 29.07.2017 № 217-ФЗ</w:t>
        </w:r>
      </w:hyperlink>
      <w:r w:rsidRPr="00FB6D58">
        <w:rPr>
          <w:rFonts w:ascii="Times New Roman" w:eastAsia="Times New Roman" w:hAnsi="Times New Roman" w:cs="Times New Roman"/>
          <w:i/>
          <w:iCs/>
          <w:color w:val="1111EE"/>
          <w:sz w:val="18"/>
          <w:lang w:eastAsia="ru-RU"/>
        </w:rPr>
        <w:t>, </w:t>
      </w:r>
      <w:hyperlink r:id="rId97" w:tgtFrame="contents" w:history="1">
        <w:r w:rsidRPr="00FB6D58">
          <w:rPr>
            <w:rFonts w:ascii="Times New Roman" w:eastAsia="Times New Roman" w:hAnsi="Times New Roman" w:cs="Times New Roman"/>
            <w:color w:val="1C1CD6"/>
            <w:sz w:val="18"/>
            <w:u w:val="single"/>
            <w:lang w:eastAsia="ru-RU"/>
          </w:rPr>
          <w:t>от 05.04.2021 № 79-ФЗ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пунктом 1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 </w:t>
      </w:r>
      <w:r w:rsidRPr="00FB6D58">
        <w:rPr>
          <w:rFonts w:ascii="Times New Roman" w:eastAsia="Times New Roman" w:hAnsi="Times New Roman" w:cs="Times New Roman"/>
          <w:i/>
          <w:iCs/>
          <w:color w:val="1111EE"/>
          <w:sz w:val="18"/>
          <w:lang w:eastAsia="ru-RU"/>
        </w:rPr>
        <w:t>(В редакции Федерального закона </w:t>
      </w:r>
      <w:hyperlink r:id="rId98"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"е" пункта 1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 </w:t>
      </w:r>
      <w:r w:rsidRPr="00FB6D58">
        <w:rPr>
          <w:rFonts w:ascii="Times New Roman" w:eastAsia="Times New Roman" w:hAnsi="Times New Roman" w:cs="Times New Roman"/>
          <w:i/>
          <w:iCs/>
          <w:color w:val="1111EE"/>
          <w:sz w:val="18"/>
          <w:lang w:eastAsia="ru-RU"/>
        </w:rPr>
        <w:t>(В редакции федеральных законов </w:t>
      </w:r>
      <w:hyperlink r:id="rId99" w:tgtFrame="contents" w:history="1">
        <w:r w:rsidRPr="00FB6D58">
          <w:rPr>
            <w:rFonts w:ascii="Times New Roman" w:eastAsia="Times New Roman" w:hAnsi="Times New Roman" w:cs="Times New Roman"/>
            <w:color w:val="1C1CD6"/>
            <w:sz w:val="18"/>
            <w:u w:val="single"/>
            <w:lang w:eastAsia="ru-RU"/>
          </w:rPr>
          <w:t>от 04.12.2006 № 201-ФЗ</w:t>
        </w:r>
      </w:hyperlink>
      <w:r w:rsidRPr="00FB6D58">
        <w:rPr>
          <w:rFonts w:ascii="Times New Roman" w:eastAsia="Times New Roman" w:hAnsi="Times New Roman" w:cs="Times New Roman"/>
          <w:i/>
          <w:iCs/>
          <w:color w:val="1111EE"/>
          <w:sz w:val="18"/>
          <w:lang w:eastAsia="ru-RU"/>
        </w:rPr>
        <w:t>; </w:t>
      </w:r>
      <w:hyperlink r:id="rId100" w:tgtFrame="contents" w:history="1">
        <w:r w:rsidRPr="00FB6D58">
          <w:rPr>
            <w:rFonts w:ascii="Times New Roman" w:eastAsia="Times New Roman" w:hAnsi="Times New Roman" w:cs="Times New Roman"/>
            <w:color w:val="1C1CD6"/>
            <w:sz w:val="18"/>
            <w:u w:val="single"/>
            <w:lang w:eastAsia="ru-RU"/>
          </w:rPr>
          <w:t>от 03.12.2008 № 250-ФЗ</w:t>
        </w:r>
      </w:hyperlink>
      <w:r w:rsidRPr="00FB6D58">
        <w:rPr>
          <w:rFonts w:ascii="Times New Roman" w:eastAsia="Times New Roman" w:hAnsi="Times New Roman" w:cs="Times New Roman"/>
          <w:i/>
          <w:iCs/>
          <w:color w:val="1111EE"/>
          <w:sz w:val="18"/>
          <w:lang w:eastAsia="ru-RU"/>
        </w:rPr>
        <w:t>; </w:t>
      </w:r>
      <w:hyperlink r:id="rId101"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ж)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t>
      </w:r>
      <w:r w:rsidRPr="00FB6D58">
        <w:rPr>
          <w:rFonts w:ascii="Times New Roman" w:eastAsia="Times New Roman" w:hAnsi="Times New Roman" w:cs="Times New Roman"/>
          <w:i/>
          <w:iCs/>
          <w:color w:val="1111EE"/>
          <w:sz w:val="18"/>
          <w:lang w:eastAsia="ru-RU"/>
        </w:rPr>
        <w:t>(В редакции Федерального закона </w:t>
      </w:r>
      <w:hyperlink r:id="rId102" w:tgtFrame="contents" w:history="1">
        <w:r w:rsidRPr="00FB6D58">
          <w:rPr>
            <w:rFonts w:ascii="Times New Roman" w:eastAsia="Times New Roman" w:hAnsi="Times New Roman" w:cs="Times New Roman"/>
            <w:color w:val="1C1CD6"/>
            <w:sz w:val="18"/>
            <w:u w:val="single"/>
            <w:lang w:eastAsia="ru-RU"/>
          </w:rPr>
          <w:t>от 04.12.2006 № 201-ФЗ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 </w:t>
      </w:r>
      <w:r w:rsidRPr="00FB6D58">
        <w:rPr>
          <w:rFonts w:ascii="Times New Roman" w:eastAsia="Times New Roman" w:hAnsi="Times New Roman" w:cs="Times New Roman"/>
          <w:i/>
          <w:iCs/>
          <w:color w:val="1111EE"/>
          <w:sz w:val="18"/>
          <w:lang w:eastAsia="ru-RU"/>
        </w:rPr>
        <w:t>(В редакции Федерального закона </w:t>
      </w:r>
      <w:hyperlink r:id="rId103"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и) вывоз предметов, имеющих историко-культурную ценность;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t>
      </w:r>
      <w:r w:rsidRPr="00FB6D58">
        <w:rPr>
          <w:rFonts w:ascii="Times New Roman" w:eastAsia="Times New Roman" w:hAnsi="Times New Roman" w:cs="Times New Roman"/>
          <w:i/>
          <w:iCs/>
          <w:color w:val="1111EE"/>
          <w:sz w:val="18"/>
          <w:lang w:eastAsia="ru-RU"/>
        </w:rPr>
        <w:t>(Подпункт введен - Федеральный закон </w:t>
      </w:r>
      <w:hyperlink r:id="rId104"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л) размещение скотомогильников (биотермических ям), создание объектов размещения отходов производства и потребления. </w:t>
      </w:r>
      <w:r w:rsidRPr="00FB6D58">
        <w:rPr>
          <w:rFonts w:ascii="Times New Roman" w:eastAsia="Times New Roman" w:hAnsi="Times New Roman" w:cs="Times New Roman"/>
          <w:i/>
          <w:iCs/>
          <w:color w:val="1111EE"/>
          <w:sz w:val="18"/>
          <w:lang w:eastAsia="ru-RU"/>
        </w:rPr>
        <w:t>(Подпункт введен - Федеральный закон </w:t>
      </w:r>
      <w:hyperlink r:id="rId105"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2</w:t>
      </w:r>
      <w:r w:rsidRPr="00FB6D58">
        <w:rPr>
          <w:rFonts w:ascii="Times New Roman" w:eastAsia="Times New Roman" w:hAnsi="Times New Roman" w:cs="Times New Roman"/>
          <w:color w:val="0000AF"/>
          <w:sz w:val="11"/>
          <w:lang w:eastAsia="ru-RU"/>
        </w:rPr>
        <w:t>1</w:t>
      </w:r>
      <w:r w:rsidRPr="00FB6D58">
        <w:rPr>
          <w:rFonts w:ascii="Times New Roman" w:eastAsia="Times New Roman" w:hAnsi="Times New Roman" w:cs="Times New Roman"/>
          <w:color w:val="1111EE"/>
          <w:sz w:val="18"/>
          <w:lang w:eastAsia="ru-RU"/>
        </w:rPr>
        <w:t>. В границах населенных пунктов, включенных в состав национальных парков, допускается также деятельность, указанная в подпунктах "б", "г" и "к" пункта 2 настоящей статьи, и деятельность, указанная в подпунктах "а", "е" и "ж" пункта 2 настоящей статьи, в части: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разведки и добычи подземных вод для целей питьевого водоснабжения и технического водоснабжения;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106"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07"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w:t>
      </w:r>
      <w:r w:rsidRPr="00FB6D58">
        <w:rPr>
          <w:rFonts w:ascii="Times New Roman" w:eastAsia="Times New Roman" w:hAnsi="Times New Roman" w:cs="Times New Roman"/>
          <w:i/>
          <w:iCs/>
          <w:color w:val="1111EE"/>
          <w:sz w:val="18"/>
          <w:lang w:eastAsia="ru-RU"/>
        </w:rPr>
        <w:t>(Абзац утратил силу - Федеральный закон </w:t>
      </w:r>
      <w:hyperlink r:id="rId108"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С федеральными органами исполнительной власти, в ведении которых находятся национальные парки, согласовываются вопросы социально-экономической деятельности хозяйствующих субъектов на территориях соответствующих национальных парков и их охранных зон. </w:t>
      </w:r>
      <w:r w:rsidRPr="00FB6D58">
        <w:rPr>
          <w:rFonts w:ascii="Times New Roman" w:eastAsia="Times New Roman" w:hAnsi="Times New Roman" w:cs="Times New Roman"/>
          <w:color w:val="1111EE"/>
          <w:sz w:val="18"/>
          <w:lang w:eastAsia="ru-RU"/>
        </w:rPr>
        <w:t>Перечень видов социально-экономической деятельности, подлежащих согласованию, и порядок такого согласования устанавливаются Правительством Российской Федерации.</w:t>
      </w:r>
      <w:r w:rsidRPr="00FB6D58">
        <w:rPr>
          <w:rFonts w:ascii="Times New Roman" w:eastAsia="Times New Roman" w:hAnsi="Times New Roman" w:cs="Times New Roman"/>
          <w:i/>
          <w:iCs/>
          <w:color w:val="1111EE"/>
          <w:sz w:val="18"/>
          <w:lang w:eastAsia="ru-RU"/>
        </w:rPr>
        <w:t> (В редакции федеральных законов </w:t>
      </w:r>
      <w:hyperlink r:id="rId109"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 </w:t>
      </w:r>
      <w:hyperlink r:id="rId110"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 </w:t>
      </w:r>
      <w:hyperlink r:id="rId111"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(Абзац введен - Федеральный закон </w:t>
      </w:r>
      <w:hyperlink r:id="rId112" w:tgtFrame="contents" w:history="1">
        <w:r w:rsidRPr="00FB6D58">
          <w:rPr>
            <w:rFonts w:ascii="Times New Roman" w:eastAsia="Times New Roman" w:hAnsi="Times New Roman" w:cs="Times New Roman"/>
            <w:color w:val="1C1CD6"/>
            <w:sz w:val="18"/>
            <w:u w:val="single"/>
            <w:lang w:eastAsia="ru-RU"/>
          </w:rPr>
          <w:t>от 04.12.2006 № 201-ФЗ</w:t>
        </w:r>
      </w:hyperlink>
      <w:r w:rsidRPr="00FB6D58">
        <w:rPr>
          <w:rFonts w:ascii="Times New Roman" w:eastAsia="Times New Roman" w:hAnsi="Times New Roman" w:cs="Times New Roman"/>
          <w:i/>
          <w:iCs/>
          <w:color w:val="1111EE"/>
          <w:sz w:val="18"/>
          <w:lang w:eastAsia="ru-RU"/>
        </w:rPr>
        <w:t>; утратил силу - Федеральный закон </w:t>
      </w:r>
      <w:hyperlink r:id="rId113" w:tgtFrame="contents" w:history="1">
        <w:r w:rsidRPr="00FB6D58">
          <w:rPr>
            <w:rFonts w:ascii="Times New Roman" w:eastAsia="Times New Roman" w:hAnsi="Times New Roman" w:cs="Times New Roman"/>
            <w:color w:val="1C1CD6"/>
            <w:sz w:val="18"/>
            <w:u w:val="single"/>
            <w:lang w:eastAsia="ru-RU"/>
          </w:rPr>
          <w:t>от 30.11.2011 № 365-ФЗ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4</w:t>
      </w:r>
      <w:r w:rsidRPr="00FB6D58">
        <w:rPr>
          <w:rFonts w:ascii="Times New Roman" w:eastAsia="Times New Roman" w:hAnsi="Times New Roman" w:cs="Times New Roman"/>
          <w:color w:val="0000AF"/>
          <w:sz w:val="11"/>
          <w:lang w:eastAsia="ru-RU"/>
        </w:rPr>
        <w:t>1</w:t>
      </w:r>
      <w:r w:rsidRPr="00FB6D58">
        <w:rPr>
          <w:rFonts w:ascii="Times New Roman" w:eastAsia="Times New Roman" w:hAnsi="Times New Roman" w:cs="Times New Roman"/>
          <w:color w:val="1111EE"/>
          <w:sz w:val="18"/>
          <w:lang w:eastAsia="ru-RU"/>
        </w:rPr>
        <w:t>. 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lastRenderedPageBreak/>
        <w:t>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114" w:tgtFrame="contents" w:history="1">
        <w:r w:rsidRPr="00FB6D58">
          <w:rPr>
            <w:rFonts w:ascii="Times New Roman" w:eastAsia="Times New Roman" w:hAnsi="Times New Roman" w:cs="Times New Roman"/>
            <w:color w:val="1C1CD6"/>
            <w:sz w:val="18"/>
            <w:u w:val="single"/>
            <w:lang w:eastAsia="ru-RU"/>
          </w:rPr>
          <w:t>от 30.12.2020 № 505-ФЗ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 </w:t>
      </w:r>
      <w:r w:rsidRPr="00FB6D58">
        <w:rPr>
          <w:rFonts w:ascii="Times New Roman" w:eastAsia="Times New Roman" w:hAnsi="Times New Roman" w:cs="Times New Roman"/>
          <w:i/>
          <w:iCs/>
          <w:color w:val="1111EE"/>
          <w:sz w:val="18"/>
          <w:lang w:eastAsia="ru-RU"/>
        </w:rPr>
        <w:t>(Пункт введен - Федеральный закон </w:t>
      </w:r>
      <w:hyperlink r:id="rId115" w:tgtFrame="contents" w:history="1">
        <w:r w:rsidRPr="00FB6D58">
          <w:rPr>
            <w:rFonts w:ascii="Times New Roman" w:eastAsia="Times New Roman" w:hAnsi="Times New Roman" w:cs="Times New Roman"/>
            <w:color w:val="1C1CD6"/>
            <w:sz w:val="18"/>
            <w:u w:val="single"/>
            <w:lang w:eastAsia="ru-RU"/>
          </w:rPr>
          <w:t>от 04.12.2006 № 201-ФЗ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 </w:t>
      </w:r>
      <w:r w:rsidRPr="00FB6D58">
        <w:rPr>
          <w:rFonts w:ascii="Times New Roman" w:eastAsia="Times New Roman" w:hAnsi="Times New Roman" w:cs="Times New Roman"/>
          <w:i/>
          <w:iCs/>
          <w:color w:val="1111EE"/>
          <w:sz w:val="18"/>
          <w:lang w:eastAsia="ru-RU"/>
        </w:rPr>
        <w:t>(В редакции Федерального закона </w:t>
      </w:r>
      <w:hyperlink r:id="rId116"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За посещение физическими лицами территорий национальных парков (за исключением участков, расположенных в границах населенных пунктов) в целях туризма и отдыха федеральными государственными бюджетными учреждениями, осуществляющими управление национальными парками, взимается плата. </w:t>
      </w:r>
      <w:r w:rsidRPr="00FB6D58">
        <w:rPr>
          <w:rFonts w:ascii="Times New Roman" w:eastAsia="Times New Roman" w:hAnsi="Times New Roman" w:cs="Times New Roman"/>
          <w:i/>
          <w:iCs/>
          <w:color w:val="1111EE"/>
          <w:sz w:val="18"/>
          <w:lang w:eastAsia="ru-RU"/>
        </w:rPr>
        <w:t>(В редакции Федерального закона </w:t>
      </w:r>
      <w:hyperlink r:id="rId117"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118" w:tgtFrame="contents" w:history="1">
        <w:r w:rsidRPr="00FB6D58">
          <w:rPr>
            <w:rFonts w:ascii="Times New Roman" w:eastAsia="Times New Roman" w:hAnsi="Times New Roman" w:cs="Times New Roman"/>
            <w:color w:val="1C1CD6"/>
            <w:sz w:val="18"/>
            <w:u w:val="single"/>
            <w:lang w:eastAsia="ru-RU"/>
          </w:rPr>
          <w:t>от 18.07.2011 № 242-ФЗ</w:t>
        </w:r>
      </w:hyperlink>
      <w:r w:rsidRPr="00FB6D58">
        <w:rPr>
          <w:rFonts w:ascii="Times New Roman" w:eastAsia="Times New Roman" w:hAnsi="Times New Roman" w:cs="Times New Roman"/>
          <w:i/>
          <w:iCs/>
          <w:color w:val="1111EE"/>
          <w:sz w:val="18"/>
          <w:lang w:eastAsia="ru-RU"/>
        </w:rPr>
        <w:t>; в редакции Федерального закона </w:t>
      </w:r>
      <w:hyperlink r:id="rId119"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16. Управление национальными парками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законами. </w:t>
      </w:r>
      <w:r w:rsidRPr="00FB6D58">
        <w:rPr>
          <w:rFonts w:ascii="Times New Roman" w:eastAsia="Times New Roman" w:hAnsi="Times New Roman" w:cs="Times New Roman"/>
          <w:i/>
          <w:iCs/>
          <w:color w:val="1111EE"/>
          <w:sz w:val="18"/>
          <w:lang w:eastAsia="ru-RU"/>
        </w:rPr>
        <w:t>(В редакции Федерального закона </w:t>
      </w:r>
      <w:hyperlink r:id="rId120" w:tgtFrame="contents" w:history="1">
        <w:r w:rsidRPr="00FB6D58">
          <w:rPr>
            <w:rFonts w:ascii="Times New Roman" w:eastAsia="Times New Roman" w:hAnsi="Times New Roman" w:cs="Times New Roman"/>
            <w:color w:val="1C1CD6"/>
            <w:sz w:val="18"/>
            <w:u w:val="single"/>
            <w:lang w:eastAsia="ru-RU"/>
          </w:rPr>
          <w:t>от 23.06.2014 № 171-ФЗ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 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21"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17. Особенности предоставления земельных участков, находящихся в федеральной собственности, в аренду гражданам и юридическим лицам для осуществления рекреационной деятельности на территориях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В целях, предусмотренных пунктом 1 настоящей статьи, федеральное государственное бюджетное учреждение, осуществляющее управление национальными парками, осуществляет отказ от права постоянного (бессрочного) пользования на указанные в пункте 1 настоящей статьи земельные участки на условиях и в порядке, которые установлены земельным законодательством.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3. Особенности подготовки договоров аренды указанных в пункте 1 настоящей статьи земельных участков, в том числе связанные с соблюдением режима особой охраны национального парка, устанавливаются уполномоченным Правительством Российской Федерации федеральным органом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Граждане и юридические лица, которым земельные участки, указанные в пункте 1 настоящей статьи, предоставлены в аренду, обязаны ежегодно проводить мероприятия по обеспечению предотвращения вреда животным, растениям и окружающей среде, соблюдения режима особой охраны территорий национальных парков, согласованные с федеральным государственным бюджетным учреждением, осуществляющим управление национальным парком. Перечень таких мероприятий утверждается федеральным органом исполнительной власти, в ведении которого находятся национальные парки. </w:t>
      </w:r>
      <w:r w:rsidRPr="00FB6D58">
        <w:rPr>
          <w:rFonts w:ascii="Times New Roman" w:eastAsia="Times New Roman" w:hAnsi="Times New Roman" w:cs="Times New Roman"/>
          <w:i/>
          <w:iCs/>
          <w:color w:val="1111EE"/>
          <w:sz w:val="18"/>
          <w:lang w:eastAsia="ru-RU"/>
        </w:rPr>
        <w:t>(Пункт введен - Федеральный закон </w:t>
      </w:r>
      <w:hyperlink r:id="rId122"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23" w:tgtFrame="contents" w:history="1">
        <w:r w:rsidRPr="00FB6D58">
          <w:rPr>
            <w:rFonts w:ascii="Times New Roman" w:eastAsia="Times New Roman" w:hAnsi="Times New Roman" w:cs="Times New Roman"/>
            <w:color w:val="1C1CD6"/>
            <w:sz w:val="18"/>
            <w:u w:val="single"/>
            <w:lang w:eastAsia="ru-RU"/>
          </w:rPr>
          <w:t>от 13.07.2015 № 221-ФЗ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IV.</w:t>
      </w:r>
      <w:r w:rsidRPr="00FB6D58">
        <w:rPr>
          <w:rFonts w:ascii="Times New Roman" w:eastAsia="Times New Roman" w:hAnsi="Times New Roman" w:cs="Times New Roman"/>
          <w:b/>
          <w:bCs/>
          <w:color w:val="333333"/>
          <w:sz w:val="18"/>
          <w:szCs w:val="18"/>
          <w:lang w:eastAsia="ru-RU"/>
        </w:rPr>
        <w:br/>
        <w:t>ПРИРОДНЫЕ ПАРКИ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18. 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Положение о природном парке утверждается решением высшего исполнительного органа государственной власти субъекта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24"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19. Порядок создания природных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Создание природных парков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 </w:t>
      </w:r>
      <w:r w:rsidRPr="00FB6D58">
        <w:rPr>
          <w:rFonts w:ascii="Times New Roman" w:eastAsia="Times New Roman" w:hAnsi="Times New Roman" w:cs="Times New Roman"/>
          <w:i/>
          <w:iCs/>
          <w:color w:val="1111EE"/>
          <w:sz w:val="18"/>
          <w:lang w:eastAsia="ru-RU"/>
        </w:rPr>
        <w:t>(В редакции Федерального закона </w:t>
      </w:r>
      <w:hyperlink r:id="rId125"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20. Управление природными парками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В границах природных парков также могут находиться земельные участки иных собственников и пользователей.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26"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21. Режим особой охраны территорий природных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27"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городах федерального значения Москве</w:t>
      </w:r>
      <w:r w:rsidRPr="00FB6D58">
        <w:rPr>
          <w:rFonts w:ascii="Times New Roman" w:eastAsia="Times New Roman" w:hAnsi="Times New Roman" w:cs="Times New Roman"/>
          <w:color w:val="1111EE"/>
          <w:sz w:val="18"/>
          <w:lang w:eastAsia="ru-RU"/>
        </w:rPr>
        <w:t>, Санкт-Петербурге и Севастополе</w:t>
      </w:r>
      <w:r w:rsidRPr="00FB6D58">
        <w:rPr>
          <w:rFonts w:ascii="Times New Roman" w:eastAsia="Times New Roman" w:hAnsi="Times New Roman" w:cs="Times New Roman"/>
          <w:color w:val="333333"/>
          <w:sz w:val="18"/>
          <w:szCs w:val="18"/>
          <w:lang w:eastAsia="ru-RU"/>
        </w:rPr>
        <w:t>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w:t>
      </w:r>
      <w:r w:rsidRPr="00FB6D58">
        <w:rPr>
          <w:rFonts w:ascii="Times New Roman" w:eastAsia="Times New Roman" w:hAnsi="Times New Roman" w:cs="Times New Roman"/>
          <w:i/>
          <w:iCs/>
          <w:color w:val="1111EE"/>
          <w:sz w:val="18"/>
          <w:lang w:eastAsia="ru-RU"/>
        </w:rPr>
        <w:t> (В редакции Федерального закона </w:t>
      </w:r>
      <w:hyperlink r:id="rId128" w:tgtFrame="contents" w:history="1">
        <w:r w:rsidRPr="00FB6D58">
          <w:rPr>
            <w:rFonts w:ascii="Times New Roman" w:eastAsia="Times New Roman" w:hAnsi="Times New Roman" w:cs="Times New Roman"/>
            <w:color w:val="1C1CD6"/>
            <w:sz w:val="18"/>
            <w:u w:val="single"/>
            <w:lang w:eastAsia="ru-RU"/>
          </w:rPr>
          <w:t>от 26.07.2019 № 253-ФЗ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 редакции Федерального закона </w:t>
      </w:r>
      <w:hyperlink r:id="rId129"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V.</w:t>
      </w:r>
      <w:r w:rsidRPr="00FB6D58">
        <w:rPr>
          <w:rFonts w:ascii="Times New Roman" w:eastAsia="Times New Roman" w:hAnsi="Times New Roman" w:cs="Times New Roman"/>
          <w:b/>
          <w:bCs/>
          <w:color w:val="333333"/>
          <w:sz w:val="18"/>
          <w:szCs w:val="18"/>
          <w:lang w:eastAsia="ru-RU"/>
        </w:rPr>
        <w:br/>
        <w:t>ГОСУДАРСТВЕННЫЕ ПРИРОДНЫЕ ЗАКАЗНИКИ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22. 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Государственные природные заказники могут быть федерального или регионального значения.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Государственные природные заказники могут иметь различный профиль, в том числе быть: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комплексными (ландшафтными), предназначенными для сохранения и восстановления природных комплексов (природных ландшафтов);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палеонтологическими, предназначенными для сохранения ископаемых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д) геологическими, предназначенными для сохранения ценных объектов и комплексов неживой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 редакции Федерального закона </w:t>
      </w:r>
      <w:hyperlink r:id="rId130"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 </w:t>
      </w:r>
      <w:r w:rsidRPr="00FB6D58">
        <w:rPr>
          <w:rFonts w:ascii="Times New Roman" w:eastAsia="Times New Roman" w:hAnsi="Times New Roman" w:cs="Times New Roman"/>
          <w:i/>
          <w:iCs/>
          <w:color w:val="1111EE"/>
          <w:sz w:val="18"/>
          <w:lang w:eastAsia="ru-RU"/>
        </w:rPr>
        <w:t>(В редакции Федерального закона </w:t>
      </w:r>
      <w:hyperlink r:id="rId131"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7. 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32"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8. Для обеспечения функционирования государственных природных заказников создаются их администрации.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23. Порядок создания государственных природных заказников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Государственные природные заказники не могут располагаться на территориях государственных природных заповедников и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33"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24. Режим особой охраны территорий государственных природных заказников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134"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VI.</w:t>
      </w:r>
      <w:r w:rsidRPr="00FB6D58">
        <w:rPr>
          <w:rFonts w:ascii="Times New Roman" w:eastAsia="Times New Roman" w:hAnsi="Times New Roman" w:cs="Times New Roman"/>
          <w:b/>
          <w:bCs/>
          <w:color w:val="333333"/>
          <w:sz w:val="18"/>
          <w:szCs w:val="18"/>
          <w:lang w:eastAsia="ru-RU"/>
        </w:rPr>
        <w:br/>
        <w:t>ПАМЯТНИКИ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25. 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Памятники природы могут быть федерального, регионального значения.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26. Порядок признания территорий, занятых памятниками природы, особо охраняемыми природными территориями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w:t>
      </w:r>
      <w:r w:rsidRPr="00FB6D58">
        <w:rPr>
          <w:rFonts w:ascii="Times New Roman" w:eastAsia="Times New Roman" w:hAnsi="Times New Roman" w:cs="Times New Roman"/>
          <w:i/>
          <w:iCs/>
          <w:color w:val="1111EE"/>
          <w:sz w:val="18"/>
          <w:lang w:eastAsia="ru-RU"/>
        </w:rPr>
        <w:t>(В редакции Федерального закона </w:t>
      </w:r>
      <w:hyperlink r:id="rId135"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государственной власти субъектов Российской Федерации. </w:t>
      </w:r>
      <w:r w:rsidRPr="00FB6D58">
        <w:rPr>
          <w:rFonts w:ascii="Times New Roman" w:eastAsia="Times New Roman" w:hAnsi="Times New Roman" w:cs="Times New Roman"/>
          <w:i/>
          <w:iCs/>
          <w:color w:val="1111EE"/>
          <w:sz w:val="18"/>
          <w:lang w:eastAsia="ru-RU"/>
        </w:rPr>
        <w:t>(В редакции федеральных законов </w:t>
      </w:r>
      <w:hyperlink r:id="rId136"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 </w:t>
      </w:r>
      <w:hyperlink r:id="rId137" w:tgtFrame="contents" w:history="1">
        <w:r w:rsidRPr="00FB6D58">
          <w:rPr>
            <w:rFonts w:ascii="Times New Roman" w:eastAsia="Times New Roman" w:hAnsi="Times New Roman" w:cs="Times New Roman"/>
            <w:color w:val="1C1CD6"/>
            <w:sz w:val="18"/>
            <w:u w:val="single"/>
            <w:lang w:eastAsia="ru-RU"/>
          </w:rPr>
          <w:t>от 23.03.2007 № 37-ФЗ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органов исполнительной власти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 </w:t>
      </w:r>
      <w:r w:rsidRPr="00FB6D58">
        <w:rPr>
          <w:rFonts w:ascii="Times New Roman" w:eastAsia="Times New Roman" w:hAnsi="Times New Roman" w:cs="Times New Roman"/>
          <w:i/>
          <w:iCs/>
          <w:color w:val="1111EE"/>
          <w:sz w:val="18"/>
          <w:lang w:eastAsia="ru-RU"/>
        </w:rPr>
        <w:t>(В редакции Федерального закона </w:t>
      </w:r>
      <w:hyperlink r:id="rId138" w:tgtFrame="contents" w:history="1">
        <w:r w:rsidRPr="00FB6D58">
          <w:rPr>
            <w:rFonts w:ascii="Times New Roman" w:eastAsia="Times New Roman" w:hAnsi="Times New Roman" w:cs="Times New Roman"/>
            <w:color w:val="1C1CD6"/>
            <w:sz w:val="18"/>
            <w:u w:val="single"/>
            <w:lang w:eastAsia="ru-RU"/>
          </w:rPr>
          <w:t>от 31.12.2014 № 499-ФЗ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27. Режим особой охраны территорий памятников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 </w:t>
      </w:r>
      <w:r w:rsidRPr="00FB6D58">
        <w:rPr>
          <w:rFonts w:ascii="Times New Roman" w:eastAsia="Times New Roman" w:hAnsi="Times New Roman" w:cs="Times New Roman"/>
          <w:i/>
          <w:iCs/>
          <w:color w:val="1111EE"/>
          <w:sz w:val="18"/>
          <w:lang w:eastAsia="ru-RU"/>
        </w:rPr>
        <w:t>(В редакции Федерального закона </w:t>
      </w:r>
      <w:hyperlink r:id="rId139" w:tgtFrame="contents" w:history="1">
        <w:r w:rsidRPr="00FB6D58">
          <w:rPr>
            <w:rFonts w:ascii="Times New Roman" w:eastAsia="Times New Roman" w:hAnsi="Times New Roman" w:cs="Times New Roman"/>
            <w:color w:val="1C1CD6"/>
            <w:sz w:val="18"/>
            <w:u w:val="single"/>
            <w:lang w:eastAsia="ru-RU"/>
          </w:rPr>
          <w:t>от 29.12.2004 № 199-ФЗ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VII.</w:t>
      </w:r>
      <w:r w:rsidRPr="00FB6D58">
        <w:rPr>
          <w:rFonts w:ascii="Times New Roman" w:eastAsia="Times New Roman" w:hAnsi="Times New Roman" w:cs="Times New Roman"/>
          <w:b/>
          <w:bCs/>
          <w:color w:val="333333"/>
          <w:sz w:val="18"/>
          <w:szCs w:val="18"/>
          <w:lang w:eastAsia="ru-RU"/>
        </w:rPr>
        <w:br/>
        <w:t>ДЕНДРОЛОГИЧЕСКИЕ ПАРКИ И БОТАНИЧЕСКИЕ САДЫ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28. Общие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 Положение о дендрологическом парке и ботаническом саде регионального значения утверждается решением высшего исполнительного органа государственной власти субъекта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40"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28</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b/>
          <w:bCs/>
          <w:color w:val="333333"/>
          <w:sz w:val="18"/>
          <w:szCs w:val="18"/>
          <w:lang w:eastAsia="ru-RU"/>
        </w:rPr>
        <w:t>. Порядок создания дендрологических парков и ботанических садов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Создание дендрологических парков и ботанических садов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введена - Федеральный закон </w:t>
      </w:r>
      <w:hyperlink r:id="rId141" w:tgtFrame="contents" w:history="1">
        <w:r w:rsidRPr="00FB6D58">
          <w:rPr>
            <w:rFonts w:ascii="Times New Roman" w:eastAsia="Times New Roman" w:hAnsi="Times New Roman" w:cs="Times New Roman"/>
            <w:color w:val="1C1CD6"/>
            <w:sz w:val="18"/>
            <w:u w:val="single"/>
            <w:lang w:eastAsia="ru-RU"/>
          </w:rPr>
          <w:t>от 28.12.2016 № 486-ФЗ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29. Режим особой охраны территорий дендрологических парков и ботанических садов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Территории дендрологических парков и ботанических садов могут быть разделены на различные функциональные зоны, в том числе: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 </w:t>
      </w:r>
      <w:r w:rsidRPr="00FB6D58">
        <w:rPr>
          <w:rFonts w:ascii="Times New Roman" w:eastAsia="Times New Roman" w:hAnsi="Times New Roman" w:cs="Times New Roman"/>
          <w:i/>
          <w:iCs/>
          <w:color w:val="1111EE"/>
          <w:sz w:val="18"/>
          <w:lang w:eastAsia="ru-RU"/>
        </w:rPr>
        <w:t>(В редакции Федерального закона </w:t>
      </w:r>
      <w:hyperlink r:id="rId142"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в) административную.</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 </w:t>
      </w:r>
      <w:r w:rsidRPr="00FB6D58">
        <w:rPr>
          <w:rFonts w:ascii="Times New Roman" w:eastAsia="Times New Roman" w:hAnsi="Times New Roman" w:cs="Times New Roman"/>
          <w:i/>
          <w:iCs/>
          <w:color w:val="1111EE"/>
          <w:sz w:val="18"/>
          <w:lang w:eastAsia="ru-RU"/>
        </w:rPr>
        <w:t>(В редакции Федерального закона </w:t>
      </w:r>
      <w:hyperlink r:id="rId143" w:tgtFrame="contents" w:history="1">
        <w:r w:rsidRPr="00FB6D58">
          <w:rPr>
            <w:rFonts w:ascii="Times New Roman" w:eastAsia="Times New Roman" w:hAnsi="Times New Roman" w:cs="Times New Roman"/>
            <w:color w:val="1C1CD6"/>
            <w:sz w:val="18"/>
            <w:u w:val="single"/>
            <w:lang w:eastAsia="ru-RU"/>
          </w:rPr>
          <w:t>от 28.12.2016 № 486-ФЗ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30.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(Утратила силу - Федеральный закон </w:t>
      </w:r>
      <w:hyperlink r:id="rId144" w:tgtFrame="contents" w:history="1">
        <w:r w:rsidRPr="00FB6D58">
          <w:rPr>
            <w:rFonts w:ascii="Times New Roman" w:eastAsia="Times New Roman" w:hAnsi="Times New Roman" w:cs="Times New Roman"/>
            <w:color w:val="1C1CD6"/>
            <w:sz w:val="18"/>
            <w:u w:val="single"/>
            <w:lang w:eastAsia="ru-RU"/>
          </w:rPr>
          <w:t>от 28.12.2016 № 486-ФЗ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lastRenderedPageBreak/>
        <w:t>РАЗДЕЛ VIII.</w:t>
      </w:r>
      <w:r w:rsidRPr="00FB6D58">
        <w:rPr>
          <w:rFonts w:ascii="Times New Roman" w:eastAsia="Times New Roman" w:hAnsi="Times New Roman" w:cs="Times New Roman"/>
          <w:b/>
          <w:bCs/>
          <w:color w:val="333333"/>
          <w:sz w:val="18"/>
          <w:szCs w:val="18"/>
          <w:lang w:eastAsia="ru-RU"/>
        </w:rPr>
        <w:br/>
        <w:t>(Статьи 31 - 32)</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(Утратил силу - Федеральный закон </w:t>
      </w:r>
      <w:hyperlink r:id="rId145"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IХ.</w:t>
      </w:r>
      <w:r w:rsidRPr="00FB6D58">
        <w:rPr>
          <w:rFonts w:ascii="Times New Roman" w:eastAsia="Times New Roman" w:hAnsi="Times New Roman" w:cs="Times New Roman"/>
          <w:b/>
          <w:bCs/>
          <w:color w:val="333333"/>
          <w:sz w:val="18"/>
          <w:szCs w:val="18"/>
          <w:lang w:eastAsia="ru-RU"/>
        </w:rPr>
        <w:br/>
        <w:t>ОРГАНИЗАЦИЯ ОХРАНЫ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1111EE"/>
          <w:sz w:val="18"/>
          <w:lang w:eastAsia="ru-RU"/>
        </w:rP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в)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2. Предметом государственного контроля (надзора) в области охраны и использования особо охраняемых природных территорий являются: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режима особо охраняемой природной территории;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режима охранных зон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режима особо охраняемой природной территории;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режима охранных зон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lastRenderedPageBreak/>
        <w:t>режима особо охраняемой природной территории;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режима охранных зон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б) производить в границах охраняемых природных территорий и их охранных зон досмотр транспортных средств, личных вещей граждан.</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46"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34. Права должностных лиц органов и государственных учреждений, осуществляющих государственный </w:t>
      </w:r>
      <w:r w:rsidRPr="00FB6D58">
        <w:rPr>
          <w:rFonts w:ascii="Times New Roman" w:eastAsia="Times New Roman" w:hAnsi="Times New Roman" w:cs="Times New Roman"/>
          <w:b/>
          <w:bCs/>
          <w:color w:val="1111EE"/>
          <w:sz w:val="18"/>
          <w:lang w:eastAsia="ru-RU"/>
        </w:rPr>
        <w:t>контроль (надзор)</w:t>
      </w:r>
      <w:r w:rsidRPr="00FB6D58">
        <w:rPr>
          <w:rFonts w:ascii="Times New Roman" w:eastAsia="Times New Roman" w:hAnsi="Times New Roman" w:cs="Times New Roman"/>
          <w:b/>
          <w:bCs/>
          <w:color w:val="333333"/>
          <w:sz w:val="18"/>
          <w:szCs w:val="18"/>
          <w:lang w:eastAsia="ru-RU"/>
        </w:rPr>
        <w:t> в области охраны и использования особо охраняемых природных территорий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(Наименование в редакции федеральных законов </w:t>
      </w:r>
      <w:hyperlink r:id="rId147"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 </w:t>
      </w:r>
      <w:hyperlink r:id="rId148"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49"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50"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51"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w:t>
      </w:r>
      <w:r w:rsidRPr="00FB6D58">
        <w:rPr>
          <w:rFonts w:ascii="Times New Roman" w:eastAsia="Times New Roman" w:hAnsi="Times New Roman" w:cs="Times New Roman"/>
          <w:color w:val="1111EE"/>
          <w:sz w:val="18"/>
          <w:lang w:eastAsia="ru-RU"/>
        </w:rPr>
        <w:t>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r w:rsidRPr="00FB6D58">
        <w:rPr>
          <w:rFonts w:ascii="Times New Roman" w:eastAsia="Times New Roman" w:hAnsi="Times New Roman" w:cs="Times New Roman"/>
          <w:color w:val="333333"/>
          <w:sz w:val="18"/>
          <w:szCs w:val="18"/>
          <w:lang w:eastAsia="ru-RU"/>
        </w:rPr>
        <w:t>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 </w:t>
      </w:r>
      <w:r w:rsidRPr="00FB6D58">
        <w:rPr>
          <w:rFonts w:ascii="Times New Roman" w:eastAsia="Times New Roman" w:hAnsi="Times New Roman" w:cs="Times New Roman"/>
          <w:i/>
          <w:iCs/>
          <w:color w:val="1111EE"/>
          <w:sz w:val="18"/>
          <w:lang w:eastAsia="ru-RU"/>
        </w:rPr>
        <w:t> (В редакции федеральных законов </w:t>
      </w:r>
      <w:hyperlink r:id="rId152"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 </w:t>
      </w:r>
      <w:hyperlink r:id="rId153"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Перечень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 </w:t>
      </w:r>
      <w:r w:rsidRPr="00FB6D58">
        <w:rPr>
          <w:rFonts w:ascii="Times New Roman" w:eastAsia="Times New Roman" w:hAnsi="Times New Roman" w:cs="Times New Roman"/>
          <w:i/>
          <w:iCs/>
          <w:color w:val="1111EE"/>
          <w:sz w:val="18"/>
          <w:lang w:eastAsia="ru-RU"/>
        </w:rPr>
        <w:t>(В редакции федеральных законов </w:t>
      </w:r>
      <w:hyperlink r:id="rId154"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 </w:t>
      </w:r>
      <w:hyperlink r:id="rId155"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lastRenderedPageBreak/>
        <w:t>6. Государственные инспектора в области охраны окружающей среды обеспечиваются бронежилетами и другими средствами индивидуальной защиты. </w:t>
      </w:r>
      <w:r w:rsidRPr="00FB6D58">
        <w:rPr>
          <w:rFonts w:ascii="Times New Roman" w:eastAsia="Times New Roman" w:hAnsi="Times New Roman" w:cs="Times New Roman"/>
          <w:i/>
          <w:iCs/>
          <w:color w:val="1111EE"/>
          <w:sz w:val="18"/>
          <w:lang w:eastAsia="ru-RU"/>
        </w:rPr>
        <w:t>(В редакции Федерального закона </w:t>
      </w:r>
      <w:hyperlink r:id="rId156"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6</w:t>
      </w:r>
      <w:r w:rsidRPr="00FB6D58">
        <w:rPr>
          <w:rFonts w:ascii="Times New Roman" w:eastAsia="Times New Roman" w:hAnsi="Times New Roman" w:cs="Times New Roman"/>
          <w:color w:val="333333"/>
          <w:sz w:val="11"/>
          <w:lang w:eastAsia="ru-RU"/>
        </w:rPr>
        <w:t>1</w:t>
      </w:r>
      <w:r w:rsidRPr="00FB6D58">
        <w:rPr>
          <w:rFonts w:ascii="Times New Roman" w:eastAsia="Times New Roman" w:hAnsi="Times New Roman" w:cs="Times New Roman"/>
          <w:color w:val="333333"/>
          <w:sz w:val="18"/>
          <w:szCs w:val="18"/>
          <w:lang w:eastAsia="ru-RU"/>
        </w:rPr>
        <w:t>. Государственным инспекторам в области охраны окружающей среды выдаются служебные удостоверения и форменная одежда установленного образца.</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Образцы форменной одежды, знаков различия и отличия, служебных удостоверений должностных лиц федеральных государственных бюджетных учреждений, осуществляющих </w:t>
      </w:r>
      <w:r w:rsidRPr="00FB6D58">
        <w:rPr>
          <w:rFonts w:ascii="Times New Roman" w:eastAsia="Times New Roman" w:hAnsi="Times New Roman" w:cs="Times New Roman"/>
          <w:color w:val="1111EE"/>
          <w:sz w:val="18"/>
          <w:lang w:eastAsia="ru-RU"/>
        </w:rPr>
        <w:t>федеральный государственный контроль (надзор) в области охраны и использования особо охраняемых природных территорий</w:t>
      </w:r>
      <w:r w:rsidRPr="00FB6D58">
        <w:rPr>
          <w:rFonts w:ascii="Times New Roman" w:eastAsia="Times New Roman" w:hAnsi="Times New Roman" w:cs="Times New Roman"/>
          <w:color w:val="333333"/>
          <w:sz w:val="18"/>
          <w:szCs w:val="18"/>
          <w:lang w:eastAsia="ru-RU"/>
        </w:rPr>
        <w:t>, и порядок ношения форменной одежды указанными должностными лицами утверждаются уполномоченным федеральным органом исполнительной власти.</w:t>
      </w:r>
      <w:r w:rsidRPr="00FB6D58">
        <w:rPr>
          <w:rFonts w:ascii="Times New Roman" w:eastAsia="Times New Roman" w:hAnsi="Times New Roman" w:cs="Times New Roman"/>
          <w:i/>
          <w:iCs/>
          <w:color w:val="1111EE"/>
          <w:sz w:val="18"/>
          <w:lang w:eastAsia="ru-RU"/>
        </w:rPr>
        <w:t> (В редакции Федерального закона </w:t>
      </w:r>
      <w:hyperlink r:id="rId157"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(Пункт введен - Федеральный закон </w:t>
      </w:r>
      <w:hyperlink r:id="rId158"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 </w:t>
      </w:r>
      <w:r w:rsidRPr="00FB6D58">
        <w:rPr>
          <w:rFonts w:ascii="Times New Roman" w:eastAsia="Times New Roman" w:hAnsi="Times New Roman" w:cs="Times New Roman"/>
          <w:i/>
          <w:iCs/>
          <w:color w:val="1111EE"/>
          <w:sz w:val="18"/>
          <w:lang w:eastAsia="ru-RU"/>
        </w:rPr>
        <w:t>(В редакции Федерального закона </w:t>
      </w:r>
      <w:hyperlink r:id="rId159"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8. Органы и федеральные государственные бюджетные учреждения, осуществляющие </w:t>
      </w:r>
      <w:r w:rsidRPr="00FB6D58">
        <w:rPr>
          <w:rFonts w:ascii="Times New Roman" w:eastAsia="Times New Roman" w:hAnsi="Times New Roman" w:cs="Times New Roman"/>
          <w:color w:val="1111EE"/>
          <w:sz w:val="18"/>
          <w:lang w:eastAsia="ru-RU"/>
        </w:rPr>
        <w:t>государственный контроль (надзор) в области охраны и использования особо охраняемых природных территорий</w:t>
      </w:r>
      <w:r w:rsidRPr="00FB6D58">
        <w:rPr>
          <w:rFonts w:ascii="Times New Roman" w:eastAsia="Times New Roman" w:hAnsi="Times New Roman" w:cs="Times New Roman"/>
          <w:color w:val="333333"/>
          <w:sz w:val="18"/>
          <w:szCs w:val="18"/>
          <w:lang w:eastAsia="ru-RU"/>
        </w:rPr>
        <w:t>,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 </w:t>
      </w:r>
      <w:r w:rsidRPr="00FB6D58">
        <w:rPr>
          <w:rFonts w:ascii="Times New Roman" w:eastAsia="Times New Roman" w:hAnsi="Times New Roman" w:cs="Times New Roman"/>
          <w:i/>
          <w:iCs/>
          <w:color w:val="1111EE"/>
          <w:sz w:val="18"/>
          <w:lang w:eastAsia="ru-RU"/>
        </w:rPr>
        <w:t> (В редакции федеральных законов </w:t>
      </w:r>
      <w:hyperlink r:id="rId160" w:tgtFrame="contents" w:history="1">
        <w:r w:rsidRPr="00FB6D58">
          <w:rPr>
            <w:rFonts w:ascii="Times New Roman" w:eastAsia="Times New Roman" w:hAnsi="Times New Roman" w:cs="Times New Roman"/>
            <w:color w:val="1C1CD6"/>
            <w:sz w:val="18"/>
            <w:u w:val="single"/>
            <w:lang w:eastAsia="ru-RU"/>
          </w:rPr>
          <w:t>от 28.12.2013 № 406-ФЗ</w:t>
        </w:r>
      </w:hyperlink>
      <w:r w:rsidRPr="00FB6D58">
        <w:rPr>
          <w:rFonts w:ascii="Times New Roman" w:eastAsia="Times New Roman" w:hAnsi="Times New Roman" w:cs="Times New Roman"/>
          <w:i/>
          <w:iCs/>
          <w:color w:val="1111EE"/>
          <w:sz w:val="18"/>
          <w:lang w:eastAsia="ru-RU"/>
        </w:rPr>
        <w:t>, </w:t>
      </w:r>
      <w:hyperlink r:id="rId161"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i/>
          <w:iCs/>
          <w:color w:val="1111EE"/>
          <w:sz w:val="18"/>
          <w:lang w:eastAsia="ru-RU"/>
        </w:rPr>
        <w:t>(Статья в редакции Федерального закона </w:t>
      </w:r>
      <w:hyperlink r:id="rId162" w:tgtFrame="contents" w:history="1">
        <w:r w:rsidRPr="00FB6D58">
          <w:rPr>
            <w:rFonts w:ascii="Times New Roman" w:eastAsia="Times New Roman" w:hAnsi="Times New Roman" w:cs="Times New Roman"/>
            <w:color w:val="1C1CD6"/>
            <w:sz w:val="18"/>
            <w:u w:val="single"/>
            <w:lang w:eastAsia="ru-RU"/>
          </w:rPr>
          <w:t>от 18.07.2011 № 242-ФЗ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63" w:tgtFrame="contents" w:history="1">
        <w:r w:rsidRPr="00FB6D58">
          <w:rPr>
            <w:rFonts w:ascii="Times New Roman" w:eastAsia="Times New Roman" w:hAnsi="Times New Roman" w:cs="Times New Roman"/>
            <w:color w:val="1C1CD6"/>
            <w:sz w:val="18"/>
            <w:u w:val="single"/>
            <w:lang w:eastAsia="ru-RU"/>
          </w:rPr>
          <w:t>от 11.06.2021 № 170-ФЗ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64" w:tgtFrame="contents" w:history="1">
        <w:r w:rsidRPr="00FB6D58">
          <w:rPr>
            <w:rFonts w:ascii="Times New Roman" w:eastAsia="Times New Roman" w:hAnsi="Times New Roman" w:cs="Times New Roman"/>
            <w:color w:val="1C1CD6"/>
            <w:sz w:val="18"/>
            <w:u w:val="single"/>
            <w:lang w:eastAsia="ru-RU"/>
          </w:rPr>
          <w:t>от 14.10.2014 № 307-ФЗ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Х.</w:t>
      </w:r>
      <w:r w:rsidRPr="00FB6D58">
        <w:rPr>
          <w:rFonts w:ascii="Times New Roman" w:eastAsia="Times New Roman" w:hAnsi="Times New Roman" w:cs="Times New Roman"/>
          <w:b/>
          <w:bCs/>
          <w:color w:val="333333"/>
          <w:sz w:val="18"/>
          <w:szCs w:val="18"/>
          <w:lang w:eastAsia="ru-RU"/>
        </w:rPr>
        <w:br/>
        <w:t>ОТВЕТСТВЕННОСТЬ ЗА НАРУШЕНИЕ РЕЖИМА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36. Ответственность за нарушение режима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w:t>
      </w:r>
      <w:r w:rsidRPr="00FB6D58">
        <w:rPr>
          <w:rFonts w:ascii="Times New Roman" w:eastAsia="Times New Roman" w:hAnsi="Times New Roman" w:cs="Times New Roman"/>
          <w:i/>
          <w:iCs/>
          <w:color w:val="1111EE"/>
          <w:sz w:val="18"/>
          <w:lang w:eastAsia="ru-RU"/>
        </w:rPr>
        <w:t>(Пункт утратил силу - Федеральный закон </w:t>
      </w:r>
      <w:hyperlink r:id="rId165" w:tgtFrame="contents" w:history="1">
        <w:r w:rsidRPr="00FB6D58">
          <w:rPr>
            <w:rFonts w:ascii="Times New Roman" w:eastAsia="Times New Roman" w:hAnsi="Times New Roman" w:cs="Times New Roman"/>
            <w:color w:val="1C1CD6"/>
            <w:sz w:val="18"/>
            <w:u w:val="single"/>
            <w:lang w:eastAsia="ru-RU"/>
          </w:rPr>
          <w:t>от 30.12.2001 № 196-ФЗ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Законодательством Российской Федерации устанавливается уголовная ответственность за нарушение режима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ХI.</w:t>
      </w:r>
      <w:r w:rsidRPr="00FB6D58">
        <w:rPr>
          <w:rFonts w:ascii="Times New Roman" w:eastAsia="Times New Roman" w:hAnsi="Times New Roman" w:cs="Times New Roman"/>
          <w:b/>
          <w:bCs/>
          <w:color w:val="333333"/>
          <w:sz w:val="18"/>
          <w:szCs w:val="18"/>
          <w:lang w:eastAsia="ru-RU"/>
        </w:rPr>
        <w:br/>
        <w:t>МЕЖДУНАРОДНЫЕ ДОГОВОРЫ В ОБЛАСТИ ОСОБО ОХРАНЯЕМЫХ ПРИРОДНЫХ ТЕРРИТОРИЙ</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Статья 37. Международные договоры</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1. Если</w:t>
      </w:r>
      <w:r w:rsidRPr="00FB6D58">
        <w:rPr>
          <w:rFonts w:ascii="Times New Roman" w:eastAsia="Times New Roman" w:hAnsi="Times New Roman" w:cs="Times New Roman"/>
          <w:color w:val="333333"/>
          <w:sz w:val="18"/>
          <w:szCs w:val="18"/>
          <w:lang w:eastAsia="ru-RU"/>
        </w:rPr>
        <w:t>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r w:rsidRPr="00FB6D58">
        <w:rPr>
          <w:rFonts w:ascii="Times New Roman" w:eastAsia="Times New Roman" w:hAnsi="Times New Roman" w:cs="Times New Roman"/>
          <w:i/>
          <w:iCs/>
          <w:color w:val="1111EE"/>
          <w:sz w:val="18"/>
          <w:lang w:eastAsia="ru-RU"/>
        </w:rPr>
        <w:t> (В редакции Федерального закона </w:t>
      </w:r>
      <w:hyperlink r:id="rId166" w:tgtFrame="contents" w:history="1">
        <w:r w:rsidRPr="00FB6D58">
          <w:rPr>
            <w:rFonts w:ascii="Times New Roman" w:eastAsia="Times New Roman" w:hAnsi="Times New Roman" w:cs="Times New Roman"/>
            <w:color w:val="1C1CD6"/>
            <w:sz w:val="18"/>
            <w:u w:val="single"/>
            <w:lang w:eastAsia="ru-RU"/>
          </w:rPr>
          <w:t>от 08.12.2020 № 429-ФЗ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FB6D58">
        <w:rPr>
          <w:rFonts w:ascii="Times New Roman" w:eastAsia="Times New Roman" w:hAnsi="Times New Roman" w:cs="Times New Roman"/>
          <w:i/>
          <w:iCs/>
          <w:color w:val="1111EE"/>
          <w:sz w:val="18"/>
          <w:lang w:eastAsia="ru-RU"/>
        </w:rPr>
        <w:t> (Пункт введен - Федеральный закон </w:t>
      </w:r>
      <w:hyperlink r:id="rId167" w:tgtFrame="contents" w:history="1">
        <w:r w:rsidRPr="00FB6D58">
          <w:rPr>
            <w:rFonts w:ascii="Times New Roman" w:eastAsia="Times New Roman" w:hAnsi="Times New Roman" w:cs="Times New Roman"/>
            <w:color w:val="1C1CD6"/>
            <w:sz w:val="18"/>
            <w:u w:val="single"/>
            <w:lang w:eastAsia="ru-RU"/>
          </w:rPr>
          <w:t>от 08.12.2020 № 429-ФЗ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t>РАЗДЕЛ ХII. </w:t>
      </w:r>
      <w:r w:rsidRPr="00FB6D58">
        <w:rPr>
          <w:rFonts w:ascii="Times New Roman" w:eastAsia="Times New Roman" w:hAnsi="Times New Roman" w:cs="Times New Roman"/>
          <w:b/>
          <w:bCs/>
          <w:color w:val="333333"/>
          <w:sz w:val="18"/>
          <w:szCs w:val="18"/>
          <w:lang w:eastAsia="ru-RU"/>
        </w:rPr>
        <w:br/>
        <w:t>ЗАКЛЮЧИТЕЛЬНЫЕ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FB6D58">
        <w:rPr>
          <w:rFonts w:ascii="Times New Roman" w:eastAsia="Times New Roman" w:hAnsi="Times New Roman" w:cs="Times New Roman"/>
          <w:b/>
          <w:bCs/>
          <w:color w:val="333333"/>
          <w:sz w:val="18"/>
          <w:szCs w:val="18"/>
          <w:lang w:eastAsia="ru-RU"/>
        </w:rPr>
        <w:lastRenderedPageBreak/>
        <w:t>Статья 38. Заключительные положения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 Настоящий Федеральный закон вступает в силу со дня его официального опубликования.</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w:t>
      </w:r>
      <w:r w:rsidRPr="00FB6D58">
        <w:rPr>
          <w:rFonts w:ascii="Times New Roman" w:eastAsia="Times New Roman" w:hAnsi="Times New Roman" w:cs="Times New Roman"/>
          <w:i/>
          <w:iCs/>
          <w:color w:val="1111EE"/>
          <w:sz w:val="18"/>
          <w:lang w:eastAsia="ru-RU"/>
        </w:rPr>
        <w:t>(Пункт введен - Федеральный закон </w:t>
      </w:r>
      <w:hyperlink r:id="rId168" w:tgtFrame="contents" w:history="1">
        <w:r w:rsidRPr="00FB6D58">
          <w:rPr>
            <w:rFonts w:ascii="Times New Roman" w:eastAsia="Times New Roman" w:hAnsi="Times New Roman" w:cs="Times New Roman"/>
            <w:color w:val="1C1CD6"/>
            <w:sz w:val="18"/>
            <w:u w:val="single"/>
            <w:lang w:eastAsia="ru-RU"/>
          </w:rPr>
          <w:t>от 27.12.2009 № 379-ФЗ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4. Положения подпункта "к"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t>
      </w:r>
      <w:r w:rsidRPr="00FB6D58">
        <w:rPr>
          <w:rFonts w:ascii="Times New Roman" w:eastAsia="Times New Roman" w:hAnsi="Times New Roman" w:cs="Times New Roman"/>
          <w:i/>
          <w:iCs/>
          <w:color w:val="1111EE"/>
          <w:sz w:val="18"/>
          <w:lang w:eastAsia="ru-RU"/>
        </w:rPr>
        <w:t>(Пункт введен - Федеральный закон </w:t>
      </w:r>
      <w:hyperlink r:id="rId169" w:tgtFrame="contents" w:history="1">
        <w:r w:rsidRPr="00FB6D58">
          <w:rPr>
            <w:rFonts w:ascii="Times New Roman" w:eastAsia="Times New Roman" w:hAnsi="Times New Roman" w:cs="Times New Roman"/>
            <w:color w:val="1C1CD6"/>
            <w:sz w:val="18"/>
            <w:u w:val="single"/>
            <w:lang w:eastAsia="ru-RU"/>
          </w:rPr>
          <w:t>от 03.08.2018 № 321-ФЗ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1111EE"/>
          <w:sz w:val="18"/>
          <w:lang w:eastAsia="ru-RU"/>
        </w:rPr>
        <w:t>5. Особенности принятия по 31 декабря 2024 года уполномоченными органами исполнительной власти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r w:rsidRPr="00FB6D58">
        <w:rPr>
          <w:rFonts w:ascii="Times New Roman" w:eastAsia="Times New Roman" w:hAnsi="Times New Roman" w:cs="Times New Roman"/>
          <w:i/>
          <w:iCs/>
          <w:color w:val="1111EE"/>
          <w:sz w:val="18"/>
          <w:lang w:eastAsia="ru-RU"/>
        </w:rPr>
        <w:t> (Пункт введен - Федеральный закон </w:t>
      </w:r>
      <w:hyperlink r:id="rId170" w:tgtFrame="contents" w:history="1">
        <w:r w:rsidRPr="00FB6D58">
          <w:rPr>
            <w:rFonts w:ascii="Times New Roman" w:eastAsia="Times New Roman" w:hAnsi="Times New Roman" w:cs="Times New Roman"/>
            <w:color w:val="1C1CD6"/>
            <w:sz w:val="18"/>
            <w:u w:val="single"/>
            <w:lang w:eastAsia="ru-RU"/>
          </w:rPr>
          <w:t>от 31.07.2020 № 254-ФЗ</w:t>
        </w:r>
      </w:hyperlink>
      <w:r w:rsidRPr="00FB6D58">
        <w:rPr>
          <w:rFonts w:ascii="Times New Roman" w:eastAsia="Times New Roman" w:hAnsi="Times New Roman" w:cs="Times New Roman"/>
          <w:i/>
          <w:iCs/>
          <w:color w:val="1111EE"/>
          <w:sz w:val="18"/>
          <w:lang w:eastAsia="ru-RU"/>
        </w:rPr>
        <w:t>) (В редакции Федерального закона </w:t>
      </w:r>
      <w:hyperlink r:id="rId171" w:tgtFrame="contents" w:history="1">
        <w:r w:rsidRPr="00FB6D58">
          <w:rPr>
            <w:rFonts w:ascii="Times New Roman" w:eastAsia="Times New Roman" w:hAnsi="Times New Roman" w:cs="Times New Roman"/>
            <w:color w:val="1C1CD6"/>
            <w:sz w:val="18"/>
            <w:u w:val="single"/>
            <w:lang w:eastAsia="ru-RU"/>
          </w:rPr>
          <w:t>от 01.05.2022 № 124-ФЗ</w:t>
        </w:r>
      </w:hyperlink>
      <w:r w:rsidRPr="00FB6D58">
        <w:rPr>
          <w:rFonts w:ascii="Times New Roman" w:eastAsia="Times New Roman" w:hAnsi="Times New Roman" w:cs="Times New Roman"/>
          <w:i/>
          <w:iCs/>
          <w:color w:val="1111EE"/>
          <w:sz w:val="18"/>
          <w:lang w:eastAsia="ru-RU"/>
        </w:rPr>
        <w:t>)</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Президент Российской Федерации                              Б.Ельцин</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FB6D58" w:rsidRPr="00FB6D58" w:rsidRDefault="00FB6D58" w:rsidP="00FB6D5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Москва, Кремль</w:t>
      </w:r>
    </w:p>
    <w:p w:rsidR="00FB6D58" w:rsidRPr="00FB6D58" w:rsidRDefault="00FB6D58" w:rsidP="00FB6D5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14 марта 1995 года</w:t>
      </w:r>
    </w:p>
    <w:p w:rsidR="00FB6D58" w:rsidRPr="00FB6D58" w:rsidRDefault="00FB6D58" w:rsidP="00FB6D5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33-ФЗ</w:t>
      </w:r>
    </w:p>
    <w:p w:rsidR="00FB6D58" w:rsidRPr="00FB6D58" w:rsidRDefault="00FB6D58" w:rsidP="00FB6D5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FB6D58">
        <w:rPr>
          <w:rFonts w:ascii="Times New Roman" w:eastAsia="Times New Roman" w:hAnsi="Times New Roman" w:cs="Times New Roman"/>
          <w:color w:val="333333"/>
          <w:sz w:val="18"/>
          <w:szCs w:val="18"/>
          <w:lang w:eastAsia="ru-RU"/>
        </w:rPr>
        <w:t> </w:t>
      </w:r>
    </w:p>
    <w:p w:rsidR="00EC1F29" w:rsidRDefault="00EC1F29"/>
    <w:sectPr w:rsidR="00EC1F29" w:rsidSect="00EC1F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B6D58"/>
    <w:rsid w:val="00EC1F29"/>
    <w:rsid w:val="00FB6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FB6D58"/>
  </w:style>
  <w:style w:type="character" w:customStyle="1" w:styleId="cmd">
    <w:name w:val="cmd"/>
    <w:basedOn w:val="a0"/>
    <w:rsid w:val="00FB6D58"/>
  </w:style>
  <w:style w:type="character" w:styleId="a4">
    <w:name w:val="Hyperlink"/>
    <w:basedOn w:val="a0"/>
    <w:uiPriority w:val="99"/>
    <w:semiHidden/>
    <w:unhideWhenUsed/>
    <w:rsid w:val="00FB6D58"/>
    <w:rPr>
      <w:color w:val="0000FF"/>
      <w:u w:val="single"/>
    </w:rPr>
  </w:style>
  <w:style w:type="character" w:styleId="a5">
    <w:name w:val="FollowedHyperlink"/>
    <w:basedOn w:val="a0"/>
    <w:uiPriority w:val="99"/>
    <w:semiHidden/>
    <w:unhideWhenUsed/>
    <w:rsid w:val="00FB6D58"/>
    <w:rPr>
      <w:color w:val="800080"/>
      <w:u w:val="single"/>
    </w:rPr>
  </w:style>
  <w:style w:type="paragraph" w:customStyle="1" w:styleId="h">
    <w:name w:val="h"/>
    <w:basedOn w:val="a"/>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FB6D58"/>
  </w:style>
  <w:style w:type="character" w:customStyle="1" w:styleId="ed">
    <w:name w:val="ed"/>
    <w:basedOn w:val="a0"/>
    <w:rsid w:val="00FB6D58"/>
  </w:style>
  <w:style w:type="character" w:customStyle="1" w:styleId="w9">
    <w:name w:val="w9"/>
    <w:basedOn w:val="a0"/>
    <w:rsid w:val="00FB6D58"/>
  </w:style>
  <w:style w:type="paragraph" w:customStyle="1" w:styleId="p">
    <w:name w:val="p"/>
    <w:basedOn w:val="a"/>
    <w:rsid w:val="00FB6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FB6D58"/>
  </w:style>
</w:styles>
</file>

<file path=word/webSettings.xml><?xml version="1.0" encoding="utf-8"?>
<w:webSettings xmlns:r="http://schemas.openxmlformats.org/officeDocument/2006/relationships" xmlns:w="http://schemas.openxmlformats.org/wordprocessingml/2006/main">
  <w:divs>
    <w:div w:id="1334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034651&amp;backlink=1&amp;&amp;nd=102365726" TargetMode="External"/><Relationship Id="rId117" Type="http://schemas.openxmlformats.org/officeDocument/2006/relationships/hyperlink" Target="http://pravo.gov.ru/proxy/ips/?docbody=&amp;prevDoc=102034651&amp;backlink=1&amp;&amp;nd=102478588" TargetMode="External"/><Relationship Id="rId21" Type="http://schemas.openxmlformats.org/officeDocument/2006/relationships/hyperlink" Target="http://pravo.gov.ru/proxy/ips/?docbody=&amp;prevDoc=102034651&amp;backlink=1&amp;&amp;nd=102170545" TargetMode="External"/><Relationship Id="rId42" Type="http://schemas.openxmlformats.org/officeDocument/2006/relationships/hyperlink" Target="http://pravo.gov.ru/proxy/ips/?docbody=&amp;prevDoc=102034651&amp;backlink=1&amp;&amp;nd=102170545" TargetMode="External"/><Relationship Id="rId47" Type="http://schemas.openxmlformats.org/officeDocument/2006/relationships/hyperlink" Target="http://pravo.gov.ru/proxy/ips/?docbody=&amp;prevDoc=102034651&amp;backlink=1&amp;&amp;nd=102957898" TargetMode="External"/><Relationship Id="rId63" Type="http://schemas.openxmlformats.org/officeDocument/2006/relationships/hyperlink" Target="http://pravo.gov.ru/proxy/ips/?docbody=&amp;prevDoc=102034651&amp;backlink=1&amp;&amp;nd=102152563" TargetMode="External"/><Relationship Id="rId68" Type="http://schemas.openxmlformats.org/officeDocument/2006/relationships/hyperlink" Target="http://pravo.gov.ru/proxy/ips/?docbody=&amp;prevDoc=102034651&amp;backlink=1&amp;&amp;nd=102152563" TargetMode="External"/><Relationship Id="rId84" Type="http://schemas.openxmlformats.org/officeDocument/2006/relationships/hyperlink" Target="http://pravo.gov.ru/proxy/ips/?docbody=&amp;prevDoc=102034651&amp;backlink=1&amp;&amp;nd=102170545" TargetMode="External"/><Relationship Id="rId89" Type="http://schemas.openxmlformats.org/officeDocument/2006/relationships/hyperlink" Target="http://pravo.gov.ru/proxy/ips/?docbody=&amp;prevDoc=102034651&amp;backlink=1&amp;&amp;nd=102152042" TargetMode="External"/><Relationship Id="rId112" Type="http://schemas.openxmlformats.org/officeDocument/2006/relationships/hyperlink" Target="http://pravo.gov.ru/proxy/ips/?docbody=&amp;prevDoc=102034651&amp;backlink=1&amp;&amp;nd=102110393" TargetMode="External"/><Relationship Id="rId133" Type="http://schemas.openxmlformats.org/officeDocument/2006/relationships/hyperlink" Target="http://pravo.gov.ru/proxy/ips/?docbody=&amp;prevDoc=102034651&amp;backlink=1&amp;&amp;nd=102170545" TargetMode="External"/><Relationship Id="rId138" Type="http://schemas.openxmlformats.org/officeDocument/2006/relationships/hyperlink" Target="http://pravo.gov.ru/proxy/ips/?docbody=&amp;prevDoc=102034651&amp;backlink=1&amp;&amp;nd=102365726" TargetMode="External"/><Relationship Id="rId154" Type="http://schemas.openxmlformats.org/officeDocument/2006/relationships/hyperlink" Target="http://pravo.gov.ru/proxy/ips/?docbody=&amp;prevDoc=102034651&amp;backlink=1&amp;&amp;nd=102359913" TargetMode="External"/><Relationship Id="rId159" Type="http://schemas.openxmlformats.org/officeDocument/2006/relationships/hyperlink" Target="http://pravo.gov.ru/proxy/ips/?docbody=&amp;prevDoc=102034651&amp;backlink=1&amp;&amp;nd=102359913" TargetMode="External"/><Relationship Id="rId170" Type="http://schemas.openxmlformats.org/officeDocument/2006/relationships/hyperlink" Target="http://pravo.gov.ru/proxy/ips/?docbody=&amp;prevDoc=102034651&amp;backlink=1&amp;&amp;nd=102801489" TargetMode="External"/><Relationship Id="rId16" Type="http://schemas.openxmlformats.org/officeDocument/2006/relationships/hyperlink" Target="http://pravo.gov.ru/proxy/ips/?docbody=&amp;prevDoc=102034651&amp;backlink=1&amp;&amp;nd=102149416" TargetMode="External"/><Relationship Id="rId107" Type="http://schemas.openxmlformats.org/officeDocument/2006/relationships/hyperlink" Target="http://pravo.gov.ru/proxy/ips/?docbody=&amp;prevDoc=102034651&amp;backlink=1&amp;&amp;nd=102170545" TargetMode="External"/><Relationship Id="rId11" Type="http://schemas.openxmlformats.org/officeDocument/2006/relationships/hyperlink" Target="http://pravo.gov.ru/proxy/ips/?docbody=&amp;prevDoc=102034651&amp;backlink=1&amp;&amp;nd=102123577" TargetMode="External"/><Relationship Id="rId32" Type="http://schemas.openxmlformats.org/officeDocument/2006/relationships/hyperlink" Target="http://pravo.gov.ru/proxy/ips/?docbody=&amp;prevDoc=102034651&amp;backlink=1&amp;&amp;nd=102478588" TargetMode="External"/><Relationship Id="rId37" Type="http://schemas.openxmlformats.org/officeDocument/2006/relationships/hyperlink" Target="http://pravo.gov.ru/proxy/ips/?docbody=&amp;prevDoc=102034651&amp;backlink=1&amp;&amp;nd=102932640" TargetMode="External"/><Relationship Id="rId53" Type="http://schemas.openxmlformats.org/officeDocument/2006/relationships/hyperlink" Target="http://pravo.gov.ru/proxy/ips/?docbody=&amp;prevDoc=102034651&amp;backlink=1&amp;&amp;nd=102149703" TargetMode="External"/><Relationship Id="rId58" Type="http://schemas.openxmlformats.org/officeDocument/2006/relationships/hyperlink" Target="http://pravo.gov.ru/proxy/ips/?docbody=&amp;prevDoc=102034651&amp;backlink=1&amp;&amp;nd=102478588" TargetMode="External"/><Relationship Id="rId74" Type="http://schemas.openxmlformats.org/officeDocument/2006/relationships/hyperlink" Target="http://pravo.gov.ru/proxy/ips/?docbody=&amp;prevDoc=102034651&amp;backlink=1&amp;&amp;nd=102478588" TargetMode="External"/><Relationship Id="rId79" Type="http://schemas.openxmlformats.org/officeDocument/2006/relationships/hyperlink" Target="http://pravo.gov.ru/proxy/ips/?docbody=&amp;prevDoc=102034651&amp;backlink=1&amp;&amp;nd=102170545" TargetMode="External"/><Relationship Id="rId102" Type="http://schemas.openxmlformats.org/officeDocument/2006/relationships/hyperlink" Target="http://pravo.gov.ru/proxy/ips/?docbody=&amp;prevDoc=102034651&amp;backlink=1&amp;&amp;nd=102110393" TargetMode="External"/><Relationship Id="rId123" Type="http://schemas.openxmlformats.org/officeDocument/2006/relationships/hyperlink" Target="http://pravo.gov.ru/proxy/ips/?docbody=&amp;prevDoc=102034651&amp;backlink=1&amp;&amp;nd=102376007" TargetMode="External"/><Relationship Id="rId128" Type="http://schemas.openxmlformats.org/officeDocument/2006/relationships/hyperlink" Target="http://pravo.gov.ru/proxy/ips/?docbody=&amp;prevDoc=102034651&amp;backlink=1&amp;&amp;nd=102575312" TargetMode="External"/><Relationship Id="rId144" Type="http://schemas.openxmlformats.org/officeDocument/2006/relationships/hyperlink" Target="http://pravo.gov.ru/proxy/ips/?docbody=&amp;prevDoc=102034651&amp;backlink=1&amp;&amp;nd=102419976" TargetMode="External"/><Relationship Id="rId149" Type="http://schemas.openxmlformats.org/officeDocument/2006/relationships/hyperlink" Target="http://pravo.gov.ru/proxy/ips/?docbody=&amp;prevDoc=102034651&amp;backlink=1&amp;&amp;nd=602242444" TargetMode="External"/><Relationship Id="rId5" Type="http://schemas.openxmlformats.org/officeDocument/2006/relationships/hyperlink" Target="http://pravo.gov.ru/proxy/ips/?docbody=&amp;prevDoc=102034651&amp;backlink=1&amp;&amp;nd=102090469" TargetMode="External"/><Relationship Id="rId90" Type="http://schemas.openxmlformats.org/officeDocument/2006/relationships/hyperlink" Target="http://pravo.gov.ru/proxy/ips/?docbody=&amp;prevDoc=102034651&amp;backlink=1&amp;&amp;nd=102478588" TargetMode="External"/><Relationship Id="rId95" Type="http://schemas.openxmlformats.org/officeDocument/2006/relationships/hyperlink" Target="http://pravo.gov.ru/proxy/ips/?docbody=&amp;prevDoc=102034651&amp;backlink=1&amp;&amp;nd=102478588" TargetMode="External"/><Relationship Id="rId160" Type="http://schemas.openxmlformats.org/officeDocument/2006/relationships/hyperlink" Target="http://pravo.gov.ru/proxy/ips/?docbody=&amp;prevDoc=102034651&amp;backlink=1&amp;&amp;nd=102170545" TargetMode="External"/><Relationship Id="rId165" Type="http://schemas.openxmlformats.org/officeDocument/2006/relationships/hyperlink" Target="http://pravo.gov.ru/proxy/ips/?docbody=&amp;prevDoc=102034651&amp;backlink=1&amp;&amp;nd=102074278" TargetMode="External"/><Relationship Id="rId22" Type="http://schemas.openxmlformats.org/officeDocument/2006/relationships/hyperlink" Target="http://pravo.gov.ru/proxy/ips/?docbody=&amp;prevDoc=102034651&amp;backlink=1&amp;&amp;nd=102171738" TargetMode="External"/><Relationship Id="rId27" Type="http://schemas.openxmlformats.org/officeDocument/2006/relationships/hyperlink" Target="http://pravo.gov.ru/proxy/ips/?docbody=&amp;prevDoc=102034651&amp;backlink=1&amp;&amp;nd=102376007" TargetMode="External"/><Relationship Id="rId43" Type="http://schemas.openxmlformats.org/officeDocument/2006/relationships/hyperlink" Target="http://pravo.gov.ru/proxy/ips/?docbody=&amp;prevDoc=102034651&amp;backlink=1&amp;&amp;nd=102479196" TargetMode="External"/><Relationship Id="rId48" Type="http://schemas.openxmlformats.org/officeDocument/2006/relationships/hyperlink" Target="http://pravo.gov.ru/proxy/ips/?docbody=&amp;prevDoc=102034651&amp;backlink=1&amp;&amp;nd=102479196" TargetMode="External"/><Relationship Id="rId64" Type="http://schemas.openxmlformats.org/officeDocument/2006/relationships/hyperlink" Target="http://pravo.gov.ru/proxy/ips/?docbody=&amp;prevDoc=102034651&amp;backlink=1&amp;&amp;nd=102152563" TargetMode="External"/><Relationship Id="rId69" Type="http://schemas.openxmlformats.org/officeDocument/2006/relationships/hyperlink" Target="http://pravo.gov.ru/proxy/ips/?docbody=&amp;prevDoc=102034651&amp;backlink=1&amp;&amp;nd=102157561" TargetMode="External"/><Relationship Id="rId113" Type="http://schemas.openxmlformats.org/officeDocument/2006/relationships/hyperlink" Target="http://pravo.gov.ru/proxy/ips/?docbody=&amp;prevDoc=102034651&amp;backlink=1&amp;&amp;nd=102152563" TargetMode="External"/><Relationship Id="rId118" Type="http://schemas.openxmlformats.org/officeDocument/2006/relationships/hyperlink" Target="http://pravo.gov.ru/proxy/ips/?docbody=&amp;prevDoc=102034651&amp;backlink=1&amp;&amp;nd=102149703" TargetMode="External"/><Relationship Id="rId134" Type="http://schemas.openxmlformats.org/officeDocument/2006/relationships/hyperlink" Target="http://pravo.gov.ru/proxy/ips/?docbody=&amp;prevDoc=102034651&amp;backlink=1&amp;&amp;nd=102090469" TargetMode="External"/><Relationship Id="rId139" Type="http://schemas.openxmlformats.org/officeDocument/2006/relationships/hyperlink" Target="http://pravo.gov.ru/proxy/ips/?docbody=&amp;prevDoc=102034651&amp;backlink=1&amp;&amp;nd=102090469" TargetMode="External"/><Relationship Id="rId80" Type="http://schemas.openxmlformats.org/officeDocument/2006/relationships/hyperlink" Target="http://pravo.gov.ru/proxy/ips/?docbody=&amp;prevDoc=102034651&amp;backlink=1&amp;&amp;nd=102478588" TargetMode="External"/><Relationship Id="rId85" Type="http://schemas.openxmlformats.org/officeDocument/2006/relationships/hyperlink" Target="http://pravo.gov.ru/proxy/ips/?docbody=&amp;prevDoc=102034651&amp;backlink=1&amp;&amp;nd=102957898" TargetMode="External"/><Relationship Id="rId150" Type="http://schemas.openxmlformats.org/officeDocument/2006/relationships/hyperlink" Target="http://pravo.gov.ru/proxy/ips/?docbody=&amp;prevDoc=102034651&amp;backlink=1&amp;&amp;nd=602242444" TargetMode="External"/><Relationship Id="rId155" Type="http://schemas.openxmlformats.org/officeDocument/2006/relationships/hyperlink" Target="http://pravo.gov.ru/proxy/ips/?docbody=&amp;prevDoc=102034651&amp;backlink=1&amp;&amp;nd=102478588" TargetMode="External"/><Relationship Id="rId171" Type="http://schemas.openxmlformats.org/officeDocument/2006/relationships/hyperlink" Target="http://pravo.gov.ru/proxy/ips/?docbody=&amp;prevDoc=102034651&amp;backlink=1&amp;&amp;nd=603015146" TargetMode="External"/><Relationship Id="rId12" Type="http://schemas.openxmlformats.org/officeDocument/2006/relationships/hyperlink" Target="http://pravo.gov.ru/proxy/ips/?docbody=&amp;prevDoc=102034651&amp;backlink=1&amp;&amp;nd=102126017" TargetMode="External"/><Relationship Id="rId17" Type="http://schemas.openxmlformats.org/officeDocument/2006/relationships/hyperlink" Target="http://pravo.gov.ru/proxy/ips/?docbody=&amp;prevDoc=102034651&amp;backlink=1&amp;&amp;nd=102149703" TargetMode="External"/><Relationship Id="rId33" Type="http://schemas.openxmlformats.org/officeDocument/2006/relationships/hyperlink" Target="http://pravo.gov.ru/proxy/ips/?docbody=&amp;prevDoc=102034651&amp;backlink=1&amp;&amp;nd=102478869" TargetMode="External"/><Relationship Id="rId38" Type="http://schemas.openxmlformats.org/officeDocument/2006/relationships/hyperlink" Target="http://pravo.gov.ru/proxy/ips/?docbody=&amp;prevDoc=102034651&amp;backlink=1&amp;&amp;nd=102957898" TargetMode="External"/><Relationship Id="rId59" Type="http://schemas.openxmlformats.org/officeDocument/2006/relationships/hyperlink" Target="http://pravo.gov.ru/proxy/ips/?docbody=&amp;prevDoc=102034651&amp;backlink=1&amp;&amp;nd=102478588" TargetMode="External"/><Relationship Id="rId103" Type="http://schemas.openxmlformats.org/officeDocument/2006/relationships/hyperlink" Target="http://pravo.gov.ru/proxy/ips/?docbody=&amp;prevDoc=102034651&amp;backlink=1&amp;&amp;nd=102478588" TargetMode="External"/><Relationship Id="rId108" Type="http://schemas.openxmlformats.org/officeDocument/2006/relationships/hyperlink" Target="http://pravo.gov.ru/proxy/ips/?docbody=&amp;prevDoc=102034651&amp;backlink=1&amp;&amp;nd=102152563" TargetMode="External"/><Relationship Id="rId124" Type="http://schemas.openxmlformats.org/officeDocument/2006/relationships/hyperlink" Target="http://pravo.gov.ru/proxy/ips/?docbody=&amp;prevDoc=102034651&amp;backlink=1&amp;&amp;nd=102170545" TargetMode="External"/><Relationship Id="rId129" Type="http://schemas.openxmlformats.org/officeDocument/2006/relationships/hyperlink" Target="http://pravo.gov.ru/proxy/ips/?docbody=&amp;prevDoc=102034651&amp;backlink=1&amp;&amp;nd=102090469" TargetMode="External"/><Relationship Id="rId54" Type="http://schemas.openxmlformats.org/officeDocument/2006/relationships/hyperlink" Target="http://pravo.gov.ru/proxy/ips/?docbody=&amp;prevDoc=102034651&amp;backlink=1&amp;&amp;nd=602242444" TargetMode="External"/><Relationship Id="rId70" Type="http://schemas.openxmlformats.org/officeDocument/2006/relationships/hyperlink" Target="http://pravo.gov.ru/proxy/ips/?docbody=&amp;prevDoc=102034651&amp;backlink=1&amp;&amp;nd=602242444" TargetMode="External"/><Relationship Id="rId75" Type="http://schemas.openxmlformats.org/officeDocument/2006/relationships/hyperlink" Target="http://pravo.gov.ru/proxy/ips/?docbody=&amp;prevDoc=102034651&amp;backlink=1&amp;&amp;nd=102127053" TargetMode="External"/><Relationship Id="rId91" Type="http://schemas.openxmlformats.org/officeDocument/2006/relationships/hyperlink" Target="http://pravo.gov.ru/proxy/ips/?docbody=&amp;prevDoc=102034651&amp;backlink=1&amp;&amp;nd=102170545" TargetMode="External"/><Relationship Id="rId96" Type="http://schemas.openxmlformats.org/officeDocument/2006/relationships/hyperlink" Target="http://pravo.gov.ru/proxy/ips/?docbody=&amp;prevDoc=102034651&amp;backlink=1&amp;&amp;nd=102440221" TargetMode="External"/><Relationship Id="rId140" Type="http://schemas.openxmlformats.org/officeDocument/2006/relationships/hyperlink" Target="http://pravo.gov.ru/proxy/ips/?docbody=&amp;prevDoc=102034651&amp;backlink=1&amp;&amp;nd=102170545" TargetMode="External"/><Relationship Id="rId145" Type="http://schemas.openxmlformats.org/officeDocument/2006/relationships/hyperlink" Target="http://pravo.gov.ru/proxy/ips/?docbody=&amp;prevDoc=102034651&amp;backlink=1&amp;&amp;nd=102170545" TargetMode="External"/><Relationship Id="rId161" Type="http://schemas.openxmlformats.org/officeDocument/2006/relationships/hyperlink" Target="http://pravo.gov.ru/proxy/ips/?docbody=&amp;prevDoc=102034651&amp;backlink=1&amp;&amp;nd=602242444" TargetMode="External"/><Relationship Id="rId166" Type="http://schemas.openxmlformats.org/officeDocument/2006/relationships/hyperlink" Target="http://pravo.gov.ru/proxy/ips/?docbody=&amp;prevDoc=102034651&amp;backlink=1&amp;&amp;nd=102932640" TargetMode="External"/><Relationship Id="rId1" Type="http://schemas.openxmlformats.org/officeDocument/2006/relationships/styles" Target="styles.xml"/><Relationship Id="rId6" Type="http://schemas.openxmlformats.org/officeDocument/2006/relationships/hyperlink" Target="http://pravo.gov.ru/proxy/ips/?docbody=&amp;prevDoc=102034651&amp;backlink=1&amp;&amp;nd=102092299" TargetMode="External"/><Relationship Id="rId15" Type="http://schemas.openxmlformats.org/officeDocument/2006/relationships/hyperlink" Target="http://pravo.gov.ru/proxy/ips/?docbody=&amp;prevDoc=102034651&amp;backlink=1&amp;&amp;nd=102135144" TargetMode="External"/><Relationship Id="rId23" Type="http://schemas.openxmlformats.org/officeDocument/2006/relationships/hyperlink" Target="http://pravo.gov.ru/proxy/ips/?docbody=&amp;prevDoc=102034651&amp;backlink=1&amp;&amp;nd=102354124" TargetMode="External"/><Relationship Id="rId28" Type="http://schemas.openxmlformats.org/officeDocument/2006/relationships/hyperlink" Target="http://pravo.gov.ru/proxy/ips/?docbody=&amp;prevDoc=102034651&amp;backlink=1&amp;&amp;nd=102376332" TargetMode="External"/><Relationship Id="rId36" Type="http://schemas.openxmlformats.org/officeDocument/2006/relationships/hyperlink" Target="http://pravo.gov.ru/proxy/ips/?docbody=&amp;prevDoc=102034651&amp;backlink=1&amp;&amp;nd=102801489" TargetMode="External"/><Relationship Id="rId49" Type="http://schemas.openxmlformats.org/officeDocument/2006/relationships/hyperlink" Target="http://pravo.gov.ru/proxy/ips/?docbody=&amp;prevDoc=102034651&amp;backlink=1&amp;&amp;nd=102170545" TargetMode="External"/><Relationship Id="rId57" Type="http://schemas.openxmlformats.org/officeDocument/2006/relationships/hyperlink" Target="http://pravo.gov.ru/proxy/ips/?docbody=&amp;prevDoc=102034651&amp;backlink=1&amp;&amp;nd=102478588" TargetMode="External"/><Relationship Id="rId106" Type="http://schemas.openxmlformats.org/officeDocument/2006/relationships/hyperlink" Target="http://pravo.gov.ru/proxy/ips/?docbody=&amp;prevDoc=102034651&amp;backlink=1&amp;&amp;nd=102957898" TargetMode="External"/><Relationship Id="rId114" Type="http://schemas.openxmlformats.org/officeDocument/2006/relationships/hyperlink" Target="http://pravo.gov.ru/proxy/ips/?docbody=&amp;prevDoc=102034651&amp;backlink=1&amp;&amp;nd=102957898" TargetMode="External"/><Relationship Id="rId119" Type="http://schemas.openxmlformats.org/officeDocument/2006/relationships/hyperlink" Target="http://pravo.gov.ru/proxy/ips/?docbody=&amp;prevDoc=102034651&amp;backlink=1&amp;&amp;nd=102170545" TargetMode="External"/><Relationship Id="rId127" Type="http://schemas.openxmlformats.org/officeDocument/2006/relationships/hyperlink" Target="http://pravo.gov.ru/proxy/ips/?docbody=&amp;prevDoc=102034651&amp;backlink=1&amp;&amp;nd=102170545" TargetMode="External"/><Relationship Id="rId10" Type="http://schemas.openxmlformats.org/officeDocument/2006/relationships/hyperlink" Target="http://pravo.gov.ru/proxy/ips/?docbody=&amp;prevDoc=102034651&amp;backlink=1&amp;&amp;nd=102123303" TargetMode="External"/><Relationship Id="rId31" Type="http://schemas.openxmlformats.org/officeDocument/2006/relationships/hyperlink" Target="http://pravo.gov.ru/proxy/ips/?docbody=&amp;prevDoc=102034651&amp;backlink=1&amp;&amp;nd=102440221" TargetMode="External"/><Relationship Id="rId44" Type="http://schemas.openxmlformats.org/officeDocument/2006/relationships/hyperlink" Target="http://pravo.gov.ru/proxy/ips/?docbody=&amp;prevDoc=102034651&amp;backlink=1&amp;&amp;nd=102479196" TargetMode="External"/><Relationship Id="rId52" Type="http://schemas.openxmlformats.org/officeDocument/2006/relationships/hyperlink" Target="http://pravo.gov.ru/proxy/ips/?docbody=&amp;prevDoc=102034651&amp;backlink=1&amp;&amp;nd=102957898" TargetMode="External"/><Relationship Id="rId60" Type="http://schemas.openxmlformats.org/officeDocument/2006/relationships/hyperlink" Target="http://pravo.gov.ru/proxy/ips/?docbody=&amp;prevDoc=102034651&amp;backlink=1&amp;&amp;nd=102170545" TargetMode="External"/><Relationship Id="rId65" Type="http://schemas.openxmlformats.org/officeDocument/2006/relationships/hyperlink" Target="http://pravo.gov.ru/proxy/ips/?docbody=&amp;prevDoc=102034651&amp;backlink=1&amp;&amp;nd=102127053" TargetMode="External"/><Relationship Id="rId73" Type="http://schemas.openxmlformats.org/officeDocument/2006/relationships/hyperlink" Target="http://pravo.gov.ru/proxy/ips/?docbody=&amp;prevDoc=102034651&amp;backlink=1&amp;&amp;nd=102170545" TargetMode="External"/><Relationship Id="rId78" Type="http://schemas.openxmlformats.org/officeDocument/2006/relationships/hyperlink" Target="http://pravo.gov.ru/proxy/ips/?docbody=&amp;prevDoc=102034651&amp;backlink=1&amp;&amp;nd=102402982" TargetMode="External"/><Relationship Id="rId81" Type="http://schemas.openxmlformats.org/officeDocument/2006/relationships/hyperlink" Target="http://pravo.gov.ru/proxy/ips/?docbody=&amp;prevDoc=102034651&amp;backlink=1&amp;&amp;nd=102152563" TargetMode="External"/><Relationship Id="rId86" Type="http://schemas.openxmlformats.org/officeDocument/2006/relationships/hyperlink" Target="http://pravo.gov.ru/proxy/ips/?docbody=&amp;prevDoc=102034651&amp;backlink=1&amp;&amp;nd=102478588" TargetMode="External"/><Relationship Id="rId94" Type="http://schemas.openxmlformats.org/officeDocument/2006/relationships/hyperlink" Target="http://pravo.gov.ru/proxy/ips/?docbody=&amp;prevDoc=102034651&amp;backlink=1&amp;&amp;nd=102152563" TargetMode="External"/><Relationship Id="rId99" Type="http://schemas.openxmlformats.org/officeDocument/2006/relationships/hyperlink" Target="http://pravo.gov.ru/proxy/ips/?docbody=&amp;prevDoc=102034651&amp;backlink=1&amp;&amp;nd=102110393" TargetMode="External"/><Relationship Id="rId101" Type="http://schemas.openxmlformats.org/officeDocument/2006/relationships/hyperlink" Target="http://pravo.gov.ru/proxy/ips/?docbody=&amp;prevDoc=102034651&amp;backlink=1&amp;&amp;nd=102478588" TargetMode="External"/><Relationship Id="rId122" Type="http://schemas.openxmlformats.org/officeDocument/2006/relationships/hyperlink" Target="http://pravo.gov.ru/proxy/ips/?docbody=&amp;prevDoc=102034651&amp;backlink=1&amp;&amp;nd=102478588" TargetMode="External"/><Relationship Id="rId130" Type="http://schemas.openxmlformats.org/officeDocument/2006/relationships/hyperlink" Target="http://pravo.gov.ru/proxy/ips/?docbody=&amp;prevDoc=102034651&amp;backlink=1&amp;&amp;nd=102170545" TargetMode="External"/><Relationship Id="rId135" Type="http://schemas.openxmlformats.org/officeDocument/2006/relationships/hyperlink" Target="http://pravo.gov.ru/proxy/ips/?docbody=&amp;prevDoc=102034651&amp;backlink=1&amp;&amp;nd=102090469" TargetMode="External"/><Relationship Id="rId143" Type="http://schemas.openxmlformats.org/officeDocument/2006/relationships/hyperlink" Target="http://pravo.gov.ru/proxy/ips/?docbody=&amp;prevDoc=102034651&amp;backlink=1&amp;&amp;nd=102419976" TargetMode="External"/><Relationship Id="rId148" Type="http://schemas.openxmlformats.org/officeDocument/2006/relationships/hyperlink" Target="http://pravo.gov.ru/proxy/ips/?docbody=&amp;prevDoc=102034651&amp;backlink=1&amp;&amp;nd=602242444" TargetMode="External"/><Relationship Id="rId151" Type="http://schemas.openxmlformats.org/officeDocument/2006/relationships/hyperlink" Target="http://pravo.gov.ru/proxy/ips/?docbody=&amp;prevDoc=102034651&amp;backlink=1&amp;&amp;nd=602242444" TargetMode="External"/><Relationship Id="rId156" Type="http://schemas.openxmlformats.org/officeDocument/2006/relationships/hyperlink" Target="http://pravo.gov.ru/proxy/ips/?docbody=&amp;prevDoc=102034651&amp;backlink=1&amp;&amp;nd=102359913" TargetMode="External"/><Relationship Id="rId164" Type="http://schemas.openxmlformats.org/officeDocument/2006/relationships/hyperlink" Target="http://pravo.gov.ru/proxy/ips/?docbody=&amp;prevDoc=102034651&amp;backlink=1&amp;&amp;nd=102359913" TargetMode="External"/><Relationship Id="rId169" Type="http://schemas.openxmlformats.org/officeDocument/2006/relationships/hyperlink" Target="http://pravo.gov.ru/proxy/ips/?docbody=&amp;prevDoc=102034651&amp;backlink=1&amp;&amp;nd=102478588" TargetMode="External"/><Relationship Id="rId4" Type="http://schemas.openxmlformats.org/officeDocument/2006/relationships/hyperlink" Target="http://pravo.gov.ru/proxy/ips/?docbody=&amp;prevDoc=102034651&amp;backlink=1&amp;&amp;nd=102074278" TargetMode="External"/><Relationship Id="rId9" Type="http://schemas.openxmlformats.org/officeDocument/2006/relationships/hyperlink" Target="http://pravo.gov.ru/proxy/ips/?docbody=&amp;prevDoc=102034651&amp;backlink=1&amp;&amp;nd=102114033" TargetMode="External"/><Relationship Id="rId172" Type="http://schemas.openxmlformats.org/officeDocument/2006/relationships/fontTable" Target="fontTable.xml"/><Relationship Id="rId13" Type="http://schemas.openxmlformats.org/officeDocument/2006/relationships/hyperlink" Target="http://pravo.gov.ru/proxy/ips/?docbody=&amp;prevDoc=102034651&amp;backlink=1&amp;&amp;nd=102126021" TargetMode="External"/><Relationship Id="rId18" Type="http://schemas.openxmlformats.org/officeDocument/2006/relationships/hyperlink" Target="http://pravo.gov.ru/proxy/ips/?docbody=&amp;prevDoc=102034651&amp;backlink=1&amp;&amp;nd=102152042" TargetMode="External"/><Relationship Id="rId39" Type="http://schemas.openxmlformats.org/officeDocument/2006/relationships/hyperlink" Target="http://pravo.gov.ru/proxy/ips/?docbody=&amp;prevDoc=102034651&amp;backlink=1&amp;&amp;nd=602136980" TargetMode="External"/><Relationship Id="rId109" Type="http://schemas.openxmlformats.org/officeDocument/2006/relationships/hyperlink" Target="http://pravo.gov.ru/proxy/ips/?docbody=&amp;prevDoc=102034651&amp;backlink=1&amp;&amp;nd=102090469" TargetMode="External"/><Relationship Id="rId34" Type="http://schemas.openxmlformats.org/officeDocument/2006/relationships/hyperlink" Target="http://pravo.gov.ru/proxy/ips/?docbody=&amp;prevDoc=102034651&amp;backlink=1&amp;&amp;nd=102479196" TargetMode="External"/><Relationship Id="rId50" Type="http://schemas.openxmlformats.org/officeDocument/2006/relationships/hyperlink" Target="http://pravo.gov.ru/proxy/ips/?docbody=&amp;prevDoc=102034651&amp;backlink=1&amp;&amp;nd=102376332" TargetMode="External"/><Relationship Id="rId55" Type="http://schemas.openxmlformats.org/officeDocument/2006/relationships/hyperlink" Target="http://pravo.gov.ru/proxy/ips/?docbody=&amp;prevDoc=102034651&amp;backlink=1&amp;&amp;nd=102123577" TargetMode="External"/><Relationship Id="rId76" Type="http://schemas.openxmlformats.org/officeDocument/2006/relationships/hyperlink" Target="http://pravo.gov.ru/proxy/ips/?docbody=&amp;prevDoc=102034651&amp;backlink=1&amp;&amp;nd=102152042" TargetMode="External"/><Relationship Id="rId97" Type="http://schemas.openxmlformats.org/officeDocument/2006/relationships/hyperlink" Target="http://pravo.gov.ru/proxy/ips/?docbody=&amp;prevDoc=102034651&amp;backlink=1&amp;&amp;nd=602136980" TargetMode="External"/><Relationship Id="rId104" Type="http://schemas.openxmlformats.org/officeDocument/2006/relationships/hyperlink" Target="http://pravo.gov.ru/proxy/ips/?docbody=&amp;prevDoc=102034651&amp;backlink=1&amp;&amp;nd=102478588" TargetMode="External"/><Relationship Id="rId120" Type="http://schemas.openxmlformats.org/officeDocument/2006/relationships/hyperlink" Target="http://pravo.gov.ru/proxy/ips/?docbody=&amp;prevDoc=102034651&amp;backlink=1&amp;&amp;nd=102354124" TargetMode="External"/><Relationship Id="rId125" Type="http://schemas.openxmlformats.org/officeDocument/2006/relationships/hyperlink" Target="http://pravo.gov.ru/proxy/ips/?docbody=&amp;prevDoc=102034651&amp;backlink=1&amp;&amp;nd=102170545" TargetMode="External"/><Relationship Id="rId141" Type="http://schemas.openxmlformats.org/officeDocument/2006/relationships/hyperlink" Target="http://pravo.gov.ru/proxy/ips/?docbody=&amp;prevDoc=102034651&amp;backlink=1&amp;&amp;nd=102419976" TargetMode="External"/><Relationship Id="rId146" Type="http://schemas.openxmlformats.org/officeDocument/2006/relationships/hyperlink" Target="http://pravo.gov.ru/proxy/ips/?docbody=&amp;prevDoc=102034651&amp;backlink=1&amp;&amp;nd=602242444" TargetMode="External"/><Relationship Id="rId167" Type="http://schemas.openxmlformats.org/officeDocument/2006/relationships/hyperlink" Target="http://pravo.gov.ru/proxy/ips/?docbody=&amp;prevDoc=102034651&amp;backlink=1&amp;&amp;nd=102932640" TargetMode="External"/><Relationship Id="rId7" Type="http://schemas.openxmlformats.org/officeDocument/2006/relationships/hyperlink" Target="http://pravo.gov.ru/proxy/ips/?docbody=&amp;prevDoc=102034651&amp;backlink=1&amp;&amp;nd=102110393" TargetMode="External"/><Relationship Id="rId71" Type="http://schemas.openxmlformats.org/officeDocument/2006/relationships/hyperlink" Target="http://pravo.gov.ru/proxy/ips/?docbody=&amp;prevDoc=102034651&amp;backlink=1&amp;&amp;nd=102478588" TargetMode="External"/><Relationship Id="rId92" Type="http://schemas.openxmlformats.org/officeDocument/2006/relationships/hyperlink" Target="http://pravo.gov.ru/proxy/ips/?docbody=&amp;prevDoc=102034651&amp;backlink=1&amp;&amp;nd=102170545" TargetMode="External"/><Relationship Id="rId162" Type="http://schemas.openxmlformats.org/officeDocument/2006/relationships/hyperlink" Target="http://pravo.gov.ru/proxy/ips/?docbody=&amp;prevDoc=102034651&amp;backlink=1&amp;&amp;nd=102149703" TargetMode="External"/><Relationship Id="rId2" Type="http://schemas.openxmlformats.org/officeDocument/2006/relationships/settings" Target="settings.xml"/><Relationship Id="rId29" Type="http://schemas.openxmlformats.org/officeDocument/2006/relationships/hyperlink" Target="http://pravo.gov.ru/proxy/ips/?docbody=&amp;prevDoc=102034651&amp;backlink=1&amp;&amp;nd=102402982" TargetMode="External"/><Relationship Id="rId24" Type="http://schemas.openxmlformats.org/officeDocument/2006/relationships/hyperlink" Target="http://pravo.gov.ru/proxy/ips/?docbody=&amp;prevDoc=102034651&amp;backlink=1&amp;&amp;nd=102359913" TargetMode="External"/><Relationship Id="rId40" Type="http://schemas.openxmlformats.org/officeDocument/2006/relationships/hyperlink" Target="http://pravo.gov.ru/proxy/ips/?docbody=&amp;prevDoc=102034651&amp;backlink=1&amp;&amp;nd=602242444" TargetMode="External"/><Relationship Id="rId45" Type="http://schemas.openxmlformats.org/officeDocument/2006/relationships/hyperlink" Target="http://pravo.gov.ru/proxy/ips/?docbody=&amp;prevDoc=102034651&amp;backlink=1&amp;&amp;nd=102479196" TargetMode="External"/><Relationship Id="rId66" Type="http://schemas.openxmlformats.org/officeDocument/2006/relationships/hyperlink" Target="http://pravo.gov.ru/proxy/ips/?docbody=&amp;prevDoc=102034651&amp;backlink=1&amp;&amp;nd=102478588" TargetMode="External"/><Relationship Id="rId87" Type="http://schemas.openxmlformats.org/officeDocument/2006/relationships/hyperlink" Target="http://pravo.gov.ru/proxy/ips/?docbody=&amp;prevDoc=102034651&amp;backlink=1&amp;&amp;nd=102170545" TargetMode="External"/><Relationship Id="rId110" Type="http://schemas.openxmlformats.org/officeDocument/2006/relationships/hyperlink" Target="http://pravo.gov.ru/proxy/ips/?docbody=&amp;prevDoc=102034651&amp;backlink=1&amp;&amp;nd=102478588" TargetMode="External"/><Relationship Id="rId115" Type="http://schemas.openxmlformats.org/officeDocument/2006/relationships/hyperlink" Target="http://pravo.gov.ru/proxy/ips/?docbody=&amp;prevDoc=102034651&amp;backlink=1&amp;&amp;nd=102110393" TargetMode="External"/><Relationship Id="rId131" Type="http://schemas.openxmlformats.org/officeDocument/2006/relationships/hyperlink" Target="http://pravo.gov.ru/proxy/ips/?docbody=&amp;prevDoc=102034651&amp;backlink=1&amp;&amp;nd=102170545" TargetMode="External"/><Relationship Id="rId136" Type="http://schemas.openxmlformats.org/officeDocument/2006/relationships/hyperlink" Target="http://pravo.gov.ru/proxy/ips/?docbody=&amp;prevDoc=102034651&amp;backlink=1&amp;&amp;nd=102090469" TargetMode="External"/><Relationship Id="rId157" Type="http://schemas.openxmlformats.org/officeDocument/2006/relationships/hyperlink" Target="http://pravo.gov.ru/proxy/ips/?docbody=&amp;prevDoc=102034651&amp;backlink=1&amp;&amp;nd=602242444" TargetMode="External"/><Relationship Id="rId61" Type="http://schemas.openxmlformats.org/officeDocument/2006/relationships/hyperlink" Target="http://pravo.gov.ru/proxy/ips/?docbody=&amp;prevDoc=102034651&amp;backlink=1&amp;&amp;nd=102478588" TargetMode="External"/><Relationship Id="rId82" Type="http://schemas.openxmlformats.org/officeDocument/2006/relationships/hyperlink" Target="http://pravo.gov.ru/proxy/ips/?docbody=&amp;prevDoc=102034651&amp;backlink=1&amp;&amp;nd=102152563" TargetMode="External"/><Relationship Id="rId152" Type="http://schemas.openxmlformats.org/officeDocument/2006/relationships/hyperlink" Target="http://pravo.gov.ru/proxy/ips/?docbody=&amp;prevDoc=102034651&amp;backlink=1&amp;&amp;nd=102359913" TargetMode="External"/><Relationship Id="rId173" Type="http://schemas.openxmlformats.org/officeDocument/2006/relationships/theme" Target="theme/theme1.xml"/><Relationship Id="rId19" Type="http://schemas.openxmlformats.org/officeDocument/2006/relationships/hyperlink" Target="http://pravo.gov.ru/proxy/ips/?docbody=&amp;prevDoc=102034651&amp;backlink=1&amp;&amp;nd=102152563" TargetMode="External"/><Relationship Id="rId14" Type="http://schemas.openxmlformats.org/officeDocument/2006/relationships/hyperlink" Target="http://pravo.gov.ru/proxy/ips/?docbody=&amp;prevDoc=102034651&amp;backlink=1&amp;&amp;nd=102127053" TargetMode="External"/><Relationship Id="rId30" Type="http://schemas.openxmlformats.org/officeDocument/2006/relationships/hyperlink" Target="http://pravo.gov.ru/proxy/ips/?docbody=&amp;prevDoc=102034651&amp;backlink=1&amp;&amp;nd=102419976" TargetMode="External"/><Relationship Id="rId35" Type="http://schemas.openxmlformats.org/officeDocument/2006/relationships/hyperlink" Target="http://pravo.gov.ru/proxy/ips/?docbody=&amp;prevDoc=102034651&amp;backlink=1&amp;&amp;nd=102575312" TargetMode="External"/><Relationship Id="rId56" Type="http://schemas.openxmlformats.org/officeDocument/2006/relationships/hyperlink" Target="http://pravo.gov.ru/proxy/ips/?docbody=&amp;prevDoc=102034651&amp;backlink=1&amp;&amp;nd=102362232" TargetMode="External"/><Relationship Id="rId77" Type="http://schemas.openxmlformats.org/officeDocument/2006/relationships/hyperlink" Target="http://pravo.gov.ru/proxy/ips/?docbody=&amp;prevDoc=102034651&amp;backlink=1&amp;&amp;nd=102362232" TargetMode="External"/><Relationship Id="rId100" Type="http://schemas.openxmlformats.org/officeDocument/2006/relationships/hyperlink" Target="http://pravo.gov.ru/proxy/ips/?docbody=&amp;prevDoc=102034651&amp;backlink=1&amp;&amp;nd=102126021" TargetMode="External"/><Relationship Id="rId105" Type="http://schemas.openxmlformats.org/officeDocument/2006/relationships/hyperlink" Target="http://pravo.gov.ru/proxy/ips/?docbody=&amp;prevDoc=102034651&amp;backlink=1&amp;&amp;nd=102478588" TargetMode="External"/><Relationship Id="rId126" Type="http://schemas.openxmlformats.org/officeDocument/2006/relationships/hyperlink" Target="http://pravo.gov.ru/proxy/ips/?docbody=&amp;prevDoc=102034651&amp;backlink=1&amp;&amp;nd=102170545" TargetMode="External"/><Relationship Id="rId147" Type="http://schemas.openxmlformats.org/officeDocument/2006/relationships/hyperlink" Target="http://pravo.gov.ru/proxy/ips/?docbody=&amp;prevDoc=102034651&amp;backlink=1&amp;&amp;nd=102359913" TargetMode="External"/><Relationship Id="rId168" Type="http://schemas.openxmlformats.org/officeDocument/2006/relationships/hyperlink" Target="http://pravo.gov.ru/proxy/ips/?docbody=&amp;prevDoc=102034651&amp;backlink=1&amp;&amp;nd=102135144" TargetMode="External"/><Relationship Id="rId8" Type="http://schemas.openxmlformats.org/officeDocument/2006/relationships/hyperlink" Target="http://pravo.gov.ru/proxy/ips/?docbody=&amp;prevDoc=102034651&amp;backlink=1&amp;&amp;nd=102112837" TargetMode="External"/><Relationship Id="rId51" Type="http://schemas.openxmlformats.org/officeDocument/2006/relationships/hyperlink" Target="http://pravo.gov.ru/proxy/ips/?docbody=&amp;prevDoc=102034651&amp;backlink=1&amp;&amp;nd=102170545" TargetMode="External"/><Relationship Id="rId72" Type="http://schemas.openxmlformats.org/officeDocument/2006/relationships/hyperlink" Target="http://pravo.gov.ru/proxy/ips/?docbody=&amp;prevDoc=102034651&amp;backlink=1&amp;&amp;nd=102170545" TargetMode="External"/><Relationship Id="rId93" Type="http://schemas.openxmlformats.org/officeDocument/2006/relationships/hyperlink" Target="http://pravo.gov.ru/proxy/ips/?docbody=&amp;prevDoc=102034651&amp;backlink=1&amp;&amp;nd=102152563" TargetMode="External"/><Relationship Id="rId98" Type="http://schemas.openxmlformats.org/officeDocument/2006/relationships/hyperlink" Target="http://pravo.gov.ru/proxy/ips/?docbody=&amp;prevDoc=102034651&amp;backlink=1&amp;&amp;nd=102152563" TargetMode="External"/><Relationship Id="rId121" Type="http://schemas.openxmlformats.org/officeDocument/2006/relationships/hyperlink" Target="http://pravo.gov.ru/proxy/ips/?docbody=&amp;prevDoc=102034651&amp;backlink=1&amp;&amp;nd=102170545" TargetMode="External"/><Relationship Id="rId142" Type="http://schemas.openxmlformats.org/officeDocument/2006/relationships/hyperlink" Target="http://pravo.gov.ru/proxy/ips/?docbody=&amp;prevDoc=102034651&amp;backlink=1&amp;&amp;nd=102170545" TargetMode="External"/><Relationship Id="rId163" Type="http://schemas.openxmlformats.org/officeDocument/2006/relationships/hyperlink" Target="http://pravo.gov.ru/proxy/ips/?docbody=&amp;prevDoc=102034651&amp;backlink=1&amp;&amp;nd=602242444" TargetMode="External"/><Relationship Id="rId3" Type="http://schemas.openxmlformats.org/officeDocument/2006/relationships/webSettings" Target="webSettings.xml"/><Relationship Id="rId25" Type="http://schemas.openxmlformats.org/officeDocument/2006/relationships/hyperlink" Target="http://pravo.gov.ru/proxy/ips/?docbody=&amp;prevDoc=102034651&amp;backlink=1&amp;&amp;nd=102362232" TargetMode="External"/><Relationship Id="rId46" Type="http://schemas.openxmlformats.org/officeDocument/2006/relationships/hyperlink" Target="http://pravo.gov.ru/proxy/ips/?docbody=&amp;prevDoc=102034651&amp;backlink=1&amp;&amp;nd=102479196" TargetMode="External"/><Relationship Id="rId67" Type="http://schemas.openxmlformats.org/officeDocument/2006/relationships/hyperlink" Target="http://pravo.gov.ru/proxy/ips/?docbody=&amp;prevDoc=102034651&amp;backlink=1&amp;&amp;nd=102152042" TargetMode="External"/><Relationship Id="rId116" Type="http://schemas.openxmlformats.org/officeDocument/2006/relationships/hyperlink" Target="http://pravo.gov.ru/proxy/ips/?docbody=&amp;prevDoc=102034651&amp;backlink=1&amp;&amp;nd=102478588" TargetMode="External"/><Relationship Id="rId137" Type="http://schemas.openxmlformats.org/officeDocument/2006/relationships/hyperlink" Target="http://pravo.gov.ru/proxy/ips/?docbody=&amp;prevDoc=102034651&amp;backlink=1&amp;&amp;nd=102112837" TargetMode="External"/><Relationship Id="rId158" Type="http://schemas.openxmlformats.org/officeDocument/2006/relationships/hyperlink" Target="http://pravo.gov.ru/proxy/ips/?docbody=&amp;prevDoc=102034651&amp;backlink=1&amp;&amp;nd=102478588" TargetMode="External"/><Relationship Id="rId20" Type="http://schemas.openxmlformats.org/officeDocument/2006/relationships/hyperlink" Target="http://pravo.gov.ru/proxy/ips/?docbody=&amp;prevDoc=102034651&amp;backlink=1&amp;&amp;nd=102157561" TargetMode="External"/><Relationship Id="rId41" Type="http://schemas.openxmlformats.org/officeDocument/2006/relationships/hyperlink" Target="http://pravo.gov.ru/proxy/ips/?docbody=&amp;prevDoc=102034651&amp;backlink=1&amp;&amp;nd=603015146" TargetMode="External"/><Relationship Id="rId62" Type="http://schemas.openxmlformats.org/officeDocument/2006/relationships/hyperlink" Target="http://pravo.gov.ru/proxy/ips/?docbody=&amp;prevDoc=102034651&amp;backlink=1&amp;&amp;nd=102152042" TargetMode="External"/><Relationship Id="rId83" Type="http://schemas.openxmlformats.org/officeDocument/2006/relationships/hyperlink" Target="http://pravo.gov.ru/proxy/ips/?docbody=&amp;prevDoc=102034651&amp;backlink=1&amp;&amp;nd=102354124" TargetMode="External"/><Relationship Id="rId88" Type="http://schemas.openxmlformats.org/officeDocument/2006/relationships/hyperlink" Target="http://pravo.gov.ru/proxy/ips/?docbody=&amp;prevDoc=102034651&amp;backlink=1&amp;&amp;nd=102478588" TargetMode="External"/><Relationship Id="rId111" Type="http://schemas.openxmlformats.org/officeDocument/2006/relationships/hyperlink" Target="http://pravo.gov.ru/proxy/ips/?docbody=&amp;prevDoc=102034651&amp;backlink=1&amp;&amp;nd=102957898" TargetMode="External"/><Relationship Id="rId132" Type="http://schemas.openxmlformats.org/officeDocument/2006/relationships/hyperlink" Target="http://pravo.gov.ru/proxy/ips/?docbody=&amp;prevDoc=102034651&amp;backlink=1&amp;&amp;nd=102090469" TargetMode="External"/><Relationship Id="rId153" Type="http://schemas.openxmlformats.org/officeDocument/2006/relationships/hyperlink" Target="http://pravo.gov.ru/proxy/ips/?docbody=&amp;prevDoc=102034651&amp;backlink=1&amp;&amp;nd=602242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14379</Words>
  <Characters>81964</Characters>
  <Application>Microsoft Office Word</Application>
  <DocSecurity>0</DocSecurity>
  <Lines>683</Lines>
  <Paragraphs>192</Paragraphs>
  <ScaleCrop>false</ScaleCrop>
  <Company>Microsoft</Company>
  <LinksUpToDate>false</LinksUpToDate>
  <CharactersWithSpaces>96151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2022-06-15T06:25:00Z</dcterms:created>
  <dcterms:modified xsi:type="dcterms:W3CDTF">2022-06-15T06:26:00Z</dcterms:modified>
</cp:coreProperties>
</file>