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nformat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Сведения</w:t>
      </w:r>
    </w:p>
    <w:p>
      <w:pPr>
        <w:pStyle w:val="ConsPlusNonformat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 доходах, об имуществе и обязательствах имущественного характера муниципальных служащих администрации Крутоярского муниципального образования Екатериновского муниципального района Саратовской области 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cs="Times New Roman" w:ascii="Times New Roman" w:hAnsi="Times New Roman"/>
          <w:sz w:val="22"/>
          <w:szCs w:val="24"/>
        </w:rPr>
        <w:t>(полное наименование должности  с указанием органа местного самоуправления)</w:t>
      </w:r>
    </w:p>
    <w:p>
      <w:pPr>
        <w:pStyle w:val="ConsPlusNonformat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 членов его семьи за период с 1 января по 31 декабря 2017 года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14790" w:type="dxa"/>
        <w:jc w:val="left"/>
        <w:tblInd w:w="1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27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2712"/>
        <w:gridCol w:w="1253"/>
        <w:gridCol w:w="2825"/>
        <w:gridCol w:w="1156"/>
        <w:gridCol w:w="1603"/>
        <w:gridCol w:w="1420"/>
        <w:gridCol w:w="1438"/>
        <w:gridCol w:w="1037"/>
        <w:gridCol w:w="1297"/>
        <w:gridCol w:w="1"/>
        <w:gridCol w:w="21"/>
        <w:gridCol w:w="1"/>
        <w:gridCol w:w="24"/>
      </w:tblGrid>
      <w:tr>
        <w:trPr/>
        <w:tc>
          <w:tcPr>
            <w:tcW w:w="27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5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Деклари рованный годовой доход за 2017 год (руб.)</w:t>
            </w:r>
          </w:p>
        </w:tc>
        <w:tc>
          <w:tcPr>
            <w:tcW w:w="70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Перечень объектов недвижимого имущества,</w:t>
            </w:r>
          </w:p>
          <w:p>
            <w:pPr>
              <w:pStyle w:val="ConsPlusNormal"/>
              <w:ind w:left="-8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находящихся в пользовании</w:t>
            </w:r>
          </w:p>
        </w:tc>
        <w:tc>
          <w:tcPr>
            <w:tcW w:w="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75" w:type="dxa"/>
              <w:left w:w="-5" w:type="dxa"/>
              <w:bottom w:w="75" w:type="dxa"/>
              <w:right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75" w:type="dxa"/>
              <w:left w:w="-5" w:type="dxa"/>
              <w:bottom w:w="75" w:type="dxa"/>
              <w:right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71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5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75" w:type="dxa"/>
              <w:left w:w="-5" w:type="dxa"/>
              <w:bottom w:w="75" w:type="dxa"/>
              <w:right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75" w:type="dxa"/>
              <w:left w:w="-5" w:type="dxa"/>
              <w:bottom w:w="75" w:type="dxa"/>
              <w:right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Варламова Ольга Ивановна</w:t>
            </w: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>– главный специалист администрации Крутоярского муниципального образования</w:t>
            </w:r>
          </w:p>
        </w:tc>
        <w:tc>
          <w:tcPr>
            <w:tcW w:w="1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142 398,88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 Земельные участки:</w:t>
            </w:r>
          </w:p>
          <w:p>
            <w:pPr>
              <w:pStyle w:val="NoSpacing"/>
              <w:spacing w:lineRule="auto" w:line="240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 приусадебный участок 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>
            <w:pPr>
              <w:pStyle w:val="NoSpacing"/>
              <w:spacing w:lineRule="auto" w:line="240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>
            <w:pPr>
              <w:pStyle w:val="NoSpacing"/>
              <w:spacing w:lineRule="auto" w:line="240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 Жилой дом (совместная ½, безвозмездное пользование)</w:t>
            </w:r>
          </w:p>
          <w:p>
            <w:pPr>
              <w:pStyle w:val="NoSpacing"/>
              <w:spacing w:lineRule="auto" w:line="24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Spacing"/>
              <w:spacing w:lineRule="auto" w:line="24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19</w:t>
            </w:r>
            <w:r>
              <w:rPr>
                <w:rFonts w:eastAsia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26,0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/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Не име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 име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75" w:type="dxa"/>
              <w:left w:w="-5" w:type="dxa"/>
              <w:bottom w:w="75" w:type="dxa"/>
              <w:right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75" w:type="dxa"/>
              <w:left w:w="-5" w:type="dxa"/>
              <w:bottom w:w="75" w:type="dxa"/>
              <w:right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533 575,65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/>
            </w:r>
          </w:p>
          <w:p>
            <w:pPr>
              <w:pStyle w:val="NoSpacing"/>
              <w:spacing w:lineRule="auto" w:line="240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Квартира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30.0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val="ru-RU" w:eastAsia="ru-RU"/>
              </w:rPr>
              <w:t>ВАЗ нива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75" w:type="dxa"/>
              <w:left w:w="-5" w:type="dxa"/>
              <w:bottom w:w="75" w:type="dxa"/>
              <w:right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75" w:type="dxa"/>
              <w:left w:w="-5" w:type="dxa"/>
              <w:bottom w:w="75" w:type="dxa"/>
              <w:right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7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2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8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/>
              <w:t>Не имеет</w:t>
            </w:r>
          </w:p>
        </w:tc>
        <w:tc>
          <w:tcPr>
            <w:tcW w:w="11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before="0" w:after="0"/>
              <w:jc w:val="both"/>
              <w:rPr/>
            </w:pPr>
            <w:r>
              <w:rPr/>
              <w:t>Не имеет</w:t>
            </w:r>
          </w:p>
        </w:tc>
        <w:tc>
          <w:tcPr>
            <w:tcW w:w="10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75" w:type="dxa"/>
              <w:left w:w="-5" w:type="dxa"/>
              <w:bottom w:w="75" w:type="dxa"/>
              <w:right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75" w:type="dxa"/>
              <w:left w:w="-5" w:type="dxa"/>
              <w:bottom w:w="75" w:type="dxa"/>
              <w:right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7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2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8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/>
              <w:t>Не имеет</w:t>
            </w:r>
          </w:p>
        </w:tc>
        <w:tc>
          <w:tcPr>
            <w:tcW w:w="11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before="0" w:after="0"/>
              <w:jc w:val="both"/>
              <w:rPr/>
            </w:pPr>
            <w:r>
              <w:rPr/>
              <w:t>Не имеет</w:t>
            </w:r>
          </w:p>
        </w:tc>
        <w:tc>
          <w:tcPr>
            <w:tcW w:w="10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75" w:type="dxa"/>
              <w:left w:w="-5" w:type="dxa"/>
              <w:bottom w:w="75" w:type="dxa"/>
              <w:right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75" w:type="dxa"/>
              <w:left w:w="-5" w:type="dxa"/>
              <w:bottom w:w="75" w:type="dxa"/>
              <w:right w:w="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</w:t>
      </w:r>
      <w:r>
        <w:rPr>
          <w:rFonts w:cs="Times New Roman" w:ascii="Times New Roman" w:hAnsi="Times New Roman"/>
          <w:b/>
          <w:sz w:val="24"/>
          <w:szCs w:val="24"/>
        </w:rPr>
        <w:t>муниципальных служащих администрации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Крутоярского муниципального образования Екатериновского муниципального района Саратовской области</w:t>
      </w:r>
    </w:p>
    <w:p>
      <w:pPr>
        <w:pStyle w:val="ConsPlusNonformat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 xml:space="preserve">                                                           </w:t>
      </w:r>
      <w:r>
        <w:rPr>
          <w:rFonts w:cs="Times New Roman" w:ascii="Times New Roman" w:hAnsi="Times New Roman"/>
          <w:i/>
        </w:rPr>
        <w:t>(полное наименование муниципальной должности с указанием ОМСУ)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его супруги (супруга), несовершеннолетних детей за три последних года, предшествующих отчетному периоду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5168" w:type="dxa"/>
        <w:jc w:val="left"/>
        <w:tblInd w:w="-7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27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6519"/>
        <w:gridCol w:w="5245"/>
        <w:gridCol w:w="3404"/>
      </w:tblGrid>
      <w:tr>
        <w:trPr/>
        <w:tc>
          <w:tcPr>
            <w:tcW w:w="6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>
        <w:trPr>
          <w:trHeight w:val="1150" w:hRule="atLeast"/>
        </w:trPr>
        <w:tc>
          <w:tcPr>
            <w:tcW w:w="6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Варламова Ольга Ивановна</w:t>
            </w: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>– главный специалист администрации Крутоярского муниципального образования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Start w:id="1" w:name="_GoBack"/>
            <w:bookmarkEnd w:id="1"/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приобреталось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приобреталось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Нет </w:t>
            </w:r>
          </w:p>
          <w:p>
            <w:pPr>
              <w:pStyle w:val="Normal"/>
              <w:ind w:firstLine="708"/>
              <w:rPr>
                <w:lang w:eastAsia="zh-CN"/>
              </w:rPr>
            </w:pPr>
            <w:r>
              <w:rPr>
                <w:lang w:eastAsia="zh-CN"/>
              </w:rPr>
            </w:r>
          </w:p>
          <w:p>
            <w:pPr>
              <w:pStyle w:val="Normal"/>
              <w:spacing w:before="0" w:after="200"/>
              <w:ind w:firstLine="708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orient="landscape" w:w="16838" w:h="11906"/>
      <w:pgMar w:left="1134" w:right="1134" w:header="0" w:top="850" w:footer="0" w:bottom="170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b4006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2b4006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00000A"/>
      <w:sz w:val="22"/>
      <w:szCs w:val="22"/>
      <w:lang w:val="ru-RU" w:eastAsia="en-US" w:bidi="ar-SA"/>
    </w:rPr>
  </w:style>
  <w:style w:type="paragraph" w:styleId="ConsPlusNormal" w:customStyle="1">
    <w:name w:val="ConsPlusNormal"/>
    <w:qFormat/>
    <w:rsid w:val="002b4006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00000A"/>
      <w:sz w:val="20"/>
      <w:szCs w:val="20"/>
      <w:lang w:val="ru-RU" w:eastAsia="zh-CN" w:bidi="ar-SA"/>
    </w:rPr>
  </w:style>
  <w:style w:type="paragraph" w:styleId="ConsPlusNonformat" w:customStyle="1">
    <w:name w:val="ConsPlusNonformat"/>
    <w:uiPriority w:val="99"/>
    <w:qFormat/>
    <w:rsid w:val="002b4006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00000A"/>
      <w:sz w:val="20"/>
      <w:szCs w:val="20"/>
      <w:lang w:val="ru-RU" w:eastAsia="zh-CN" w:bidi="ar-SA"/>
    </w:rPr>
  </w:style>
  <w:style w:type="paragraph" w:styleId="Style19">
    <w:name w:val="Содержимое таблицы"/>
    <w:basedOn w:val="Normal"/>
    <w:qFormat/>
    <w:pPr/>
    <w:rPr/>
  </w:style>
  <w:style w:type="paragraph" w:styleId="Style20">
    <w:name w:val="Заголовок таблицы"/>
    <w:basedOn w:val="Style19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LibreOffice/5.3.0.3$Windows_x86 LibreOffice_project/7074905676c47b82bbcfbea1aeefc84afe1c50e1</Application>
  <Pages>2</Pages>
  <Words>286</Words>
  <Characters>1965</Characters>
  <CharactersWithSpaces>2278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2016-03-29T08:17:00Z</dcterms:created>
  <dc:creator>1</dc:creator>
  <dc:description/>
  <dc:language>ru-RU</dc:language>
  <cp:lastModifiedBy/>
  <dcterms:modified xsi:type="dcterms:W3CDTF">2019-05-14T11:22:24Z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