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B0" w:rsidRPr="00051FCB" w:rsidRDefault="00572FB0" w:rsidP="00572FB0">
      <w:pPr>
        <w:jc w:val="center"/>
        <w:rPr>
          <w:rFonts w:ascii="Roboto" w:hAnsi="Roboto"/>
          <w:b/>
          <w:bCs/>
          <w:color w:val="002E5E"/>
          <w:sz w:val="40"/>
          <w:szCs w:val="40"/>
          <w:shd w:val="clear" w:color="auto" w:fill="F7F7F7"/>
        </w:rPr>
      </w:pPr>
      <w:r w:rsidRPr="00572FB0">
        <w:rPr>
          <w:rFonts w:ascii="Roboto" w:hAnsi="Roboto"/>
          <w:b/>
          <w:bCs/>
          <w:color w:val="002E5E"/>
          <w:sz w:val="40"/>
          <w:szCs w:val="40"/>
          <w:shd w:val="clear" w:color="auto" w:fill="F7F7F7"/>
        </w:rPr>
        <w:t xml:space="preserve">Саратовские компании приняли участие в </w:t>
      </w:r>
      <w:r w:rsidR="00A926B5">
        <w:rPr>
          <w:rFonts w:ascii="Roboto" w:hAnsi="Roboto"/>
          <w:b/>
          <w:bCs/>
          <w:color w:val="002E5E"/>
          <w:sz w:val="40"/>
          <w:szCs w:val="40"/>
          <w:shd w:val="clear" w:color="auto" w:fill="F7F7F7"/>
        </w:rPr>
        <w:t>образовательном семинаре</w:t>
      </w:r>
    </w:p>
    <w:p w:rsidR="00051FCB" w:rsidRDefault="00051FCB" w:rsidP="00572FB0">
      <w:pPr>
        <w:rPr>
          <w:rFonts w:ascii="Roboto" w:hAnsi="Roboto"/>
          <w:color w:val="000000"/>
          <w:sz w:val="21"/>
          <w:szCs w:val="21"/>
          <w:shd w:val="clear" w:color="auto" w:fill="F7F7F7"/>
        </w:rPr>
      </w:pPr>
      <w:r>
        <w:rPr>
          <w:rFonts w:ascii="Roboto" w:hAnsi="Roboto"/>
          <w:color w:val="000000"/>
          <w:sz w:val="28"/>
          <w:szCs w:val="28"/>
          <w:shd w:val="clear" w:color="auto" w:fill="F7F7F7"/>
        </w:rPr>
        <w:t xml:space="preserve">    </w:t>
      </w:r>
      <w:r w:rsidRPr="00051FCB">
        <w:rPr>
          <w:rFonts w:ascii="Roboto" w:hAnsi="Roboto"/>
          <w:color w:val="000000"/>
          <w:sz w:val="28"/>
          <w:szCs w:val="28"/>
          <w:shd w:val="clear" w:color="auto" w:fill="F7F7F7"/>
        </w:rPr>
        <w:t>Сегодня саратовские компании приняли участие в образовательном семинаре Школы экспорта АО «Российский экспортный центр» - «Правовые основы экспорта».</w:t>
      </w:r>
      <w:r w:rsidRPr="00051FCB">
        <w:rPr>
          <w:rFonts w:ascii="Roboto" w:hAnsi="Roboto"/>
          <w:color w:val="000000"/>
          <w:sz w:val="28"/>
          <w:szCs w:val="28"/>
        </w:rPr>
        <w:br/>
      </w:r>
      <w:r w:rsidRPr="00051FCB">
        <w:rPr>
          <w:rFonts w:ascii="Roboto" w:hAnsi="Roboto"/>
          <w:color w:val="000000"/>
          <w:sz w:val="28"/>
          <w:szCs w:val="28"/>
          <w:shd w:val="clear" w:color="auto" w:fill="F7F7F7"/>
        </w:rPr>
        <w:t> </w:t>
      </w:r>
      <w:r>
        <w:rPr>
          <w:rFonts w:ascii="Roboto" w:hAnsi="Roboto"/>
          <w:color w:val="000000"/>
          <w:sz w:val="28"/>
          <w:szCs w:val="28"/>
          <w:shd w:val="clear" w:color="auto" w:fill="F7F7F7"/>
        </w:rPr>
        <w:t xml:space="preserve">   </w:t>
      </w:r>
      <w:r w:rsidRPr="00051FCB">
        <w:rPr>
          <w:rFonts w:ascii="Roboto" w:hAnsi="Roboto"/>
          <w:color w:val="000000"/>
          <w:sz w:val="28"/>
          <w:szCs w:val="28"/>
          <w:shd w:val="clear" w:color="auto" w:fill="F7F7F7"/>
        </w:rPr>
        <w:t>На семинаре были рассмотрены вопросы нормативного регулирования внешнеторговой деятельности: основные международные конвенции и законодательные акты. Участники получили базовое представление относительно правовых основ ведения экспортной деятельности.</w:t>
      </w:r>
      <w:r w:rsidRPr="00051FCB">
        <w:rPr>
          <w:rFonts w:ascii="Roboto" w:hAnsi="Roboto"/>
          <w:color w:val="000000"/>
          <w:sz w:val="28"/>
          <w:szCs w:val="28"/>
        </w:rPr>
        <w:br/>
      </w:r>
      <w:r>
        <w:rPr>
          <w:rFonts w:ascii="Roboto" w:hAnsi="Roboto"/>
          <w:color w:val="000000"/>
          <w:sz w:val="28"/>
          <w:szCs w:val="28"/>
          <w:shd w:val="clear" w:color="auto" w:fill="F7F7F7"/>
        </w:rPr>
        <w:t xml:space="preserve">     </w:t>
      </w:r>
      <w:r w:rsidRPr="00051FCB">
        <w:rPr>
          <w:rFonts w:ascii="Roboto" w:hAnsi="Roboto"/>
          <w:color w:val="000000"/>
          <w:sz w:val="28"/>
          <w:szCs w:val="28"/>
          <w:shd w:val="clear" w:color="auto" w:fill="F7F7F7"/>
        </w:rPr>
        <w:t xml:space="preserve">Образовательные семинары Школы экспорта РЭЦ созданы с целью обучения представителей российских компаний в регионах Российской Федерации основам экспортной деятельности. Школа экспорта РЭЦ оказывает информационно-образовательную поддержку </w:t>
      </w:r>
      <w:proofErr w:type="spellStart"/>
      <w:r w:rsidRPr="00051FCB">
        <w:rPr>
          <w:rFonts w:ascii="Roboto" w:hAnsi="Roboto"/>
          <w:color w:val="000000"/>
          <w:sz w:val="28"/>
          <w:szCs w:val="28"/>
          <w:shd w:val="clear" w:color="auto" w:fill="F7F7F7"/>
        </w:rPr>
        <w:t>экспортно</w:t>
      </w:r>
      <w:proofErr w:type="spellEnd"/>
      <w:r w:rsidRPr="00051FCB">
        <w:rPr>
          <w:rFonts w:ascii="Roboto" w:hAnsi="Roboto"/>
          <w:color w:val="000000"/>
          <w:sz w:val="28"/>
          <w:szCs w:val="28"/>
          <w:shd w:val="clear" w:color="auto" w:fill="F7F7F7"/>
        </w:rPr>
        <w:t xml:space="preserve"> ориентированным предприятиям для выхода на международный уровень торговли и повышения эффективности экспортных поставок. Участие в семинарах бесплатное.</w:t>
      </w:r>
      <w:r w:rsidRPr="00051FCB">
        <w:rPr>
          <w:rFonts w:ascii="Roboto" w:hAnsi="Roboto"/>
          <w:color w:val="000000"/>
          <w:sz w:val="28"/>
          <w:szCs w:val="28"/>
        </w:rPr>
        <w:br/>
      </w:r>
      <w:r>
        <w:rPr>
          <w:rFonts w:ascii="Roboto" w:hAnsi="Roboto"/>
          <w:color w:val="000000"/>
          <w:sz w:val="28"/>
          <w:szCs w:val="28"/>
          <w:shd w:val="clear" w:color="auto" w:fill="F7F7F7"/>
        </w:rPr>
        <w:t xml:space="preserve">     </w:t>
      </w:r>
      <w:r w:rsidRPr="00051FCB">
        <w:rPr>
          <w:rFonts w:ascii="Roboto" w:hAnsi="Roboto"/>
          <w:color w:val="000000"/>
          <w:sz w:val="28"/>
          <w:szCs w:val="28"/>
          <w:shd w:val="clear" w:color="auto" w:fill="F7F7F7"/>
        </w:rPr>
        <w:t>Образовательный семинар состоялся при поддержке АНО «Центр поддержки экспорта Саратовск</w:t>
      </w:r>
      <w:r>
        <w:rPr>
          <w:rFonts w:ascii="Roboto" w:hAnsi="Roboto"/>
          <w:color w:val="000000"/>
          <w:sz w:val="28"/>
          <w:szCs w:val="28"/>
          <w:shd w:val="clear" w:color="auto" w:fill="F7F7F7"/>
        </w:rPr>
        <w:t>ой области» в рамках реализации</w:t>
      </w:r>
      <w:r w:rsidR="00A926B5">
        <w:rPr>
          <w:rFonts w:ascii="Roboto" w:hAnsi="Roboto"/>
          <w:color w:val="000000"/>
          <w:sz w:val="28"/>
          <w:szCs w:val="28"/>
          <w:shd w:val="clear" w:color="auto" w:fill="F7F7F7"/>
        </w:rPr>
        <w:t xml:space="preserve"> </w:t>
      </w:r>
      <w:r w:rsidRPr="00051FCB">
        <w:rPr>
          <w:rFonts w:ascii="Roboto" w:hAnsi="Roboto"/>
          <w:color w:val="000000"/>
          <w:sz w:val="28"/>
          <w:szCs w:val="28"/>
          <w:shd w:val="clear" w:color="auto" w:fill="F7F7F7"/>
        </w:rPr>
        <w:t>национального проекта «Международная кооперация и экспорт</w:t>
      </w:r>
      <w:r>
        <w:rPr>
          <w:rFonts w:ascii="Roboto" w:hAnsi="Roboto"/>
          <w:color w:val="000000"/>
          <w:sz w:val="21"/>
          <w:szCs w:val="21"/>
          <w:shd w:val="clear" w:color="auto" w:fill="F7F7F7"/>
        </w:rPr>
        <w:t>».</w:t>
      </w:r>
    </w:p>
    <w:p w:rsidR="00F20D4F" w:rsidRPr="00572FB0" w:rsidRDefault="00590EA6" w:rsidP="00572FB0">
      <w:pPr>
        <w:rPr>
          <w:rFonts w:ascii="Times New Roman" w:hAnsi="Times New Roman" w:cs="Times New Roman"/>
          <w:sz w:val="40"/>
          <w:szCs w:val="40"/>
        </w:rPr>
      </w:pPr>
      <w:r w:rsidRPr="00590EA6">
        <w:rPr>
          <w:noProof/>
          <w:lang w:eastAsia="ru-RU"/>
        </w:rPr>
      </w:r>
      <w:r w:rsidRPr="00590EA6">
        <w:rPr>
          <w:noProof/>
          <w:lang w:eastAsia="ru-RU"/>
        </w:rPr>
        <w:pict>
          <v:rect id="AutoShape 8" o:spid="_x0000_s1027" alt="https://thumb.tildacdn.com/stor3133-3735-4039-b638-376366373331/-/format/webp/67424622.jpg" style="width:24.3pt;height:24.3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051FCB" w:rsidRPr="00051FC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31219" cy="3357191"/>
            <wp:effectExtent l="0" t="0" r="7620" b="0"/>
            <wp:docPr id="3" name="Рисунок 3" descr="https://xn--90aifddrld7a.xn--p1ai/upload/medialibrary/748/photo_2021-01-28_15-4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90aifddrld7a.xn--p1ai/upload/medialibrary/748/photo_2021-01-28_15-44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95" cy="336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B0" w:rsidRPr="00572FB0" w:rsidRDefault="00572FB0" w:rsidP="00051FC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219200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2FB0" w:rsidRPr="00572FB0" w:rsidSect="00590E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5BF" w:rsidRDefault="00B445BF" w:rsidP="00051FCB">
      <w:pPr>
        <w:spacing w:after="0" w:line="240" w:lineRule="auto"/>
      </w:pPr>
      <w:r>
        <w:separator/>
      </w:r>
    </w:p>
  </w:endnote>
  <w:endnote w:type="continuationSeparator" w:id="0">
    <w:p w:rsidR="00B445BF" w:rsidRDefault="00B445BF" w:rsidP="00051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CB" w:rsidRDefault="00051FC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CB" w:rsidRDefault="00051FC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CB" w:rsidRDefault="00051F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5BF" w:rsidRDefault="00B445BF" w:rsidP="00051FCB">
      <w:pPr>
        <w:spacing w:after="0" w:line="240" w:lineRule="auto"/>
      </w:pPr>
      <w:r>
        <w:separator/>
      </w:r>
    </w:p>
  </w:footnote>
  <w:footnote w:type="continuationSeparator" w:id="0">
    <w:p w:rsidR="00B445BF" w:rsidRDefault="00B445BF" w:rsidP="00051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CB" w:rsidRDefault="00051FC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CB" w:rsidRDefault="00051FCB">
    <w:pPr>
      <w:pStyle w:val="a5"/>
    </w:pP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CB" w:rsidRDefault="00051FC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7FA6"/>
    <w:rsid w:val="00051FCB"/>
    <w:rsid w:val="00572FB0"/>
    <w:rsid w:val="00590EA6"/>
    <w:rsid w:val="00A16482"/>
    <w:rsid w:val="00A926B5"/>
    <w:rsid w:val="00B445BF"/>
    <w:rsid w:val="00B67FA6"/>
    <w:rsid w:val="00F20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1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1FCB"/>
  </w:style>
  <w:style w:type="paragraph" w:styleId="a7">
    <w:name w:val="footer"/>
    <w:basedOn w:val="a"/>
    <w:link w:val="a8"/>
    <w:uiPriority w:val="99"/>
    <w:unhideWhenUsed/>
    <w:rsid w:val="00051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1F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1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1FCB"/>
  </w:style>
  <w:style w:type="paragraph" w:styleId="a7">
    <w:name w:val="footer"/>
    <w:basedOn w:val="a"/>
    <w:link w:val="a8"/>
    <w:uiPriority w:val="99"/>
    <w:unhideWhenUsed/>
    <w:rsid w:val="00051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1F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Администрация</cp:lastModifiedBy>
  <cp:revision>5</cp:revision>
  <dcterms:created xsi:type="dcterms:W3CDTF">2022-11-14T04:54:00Z</dcterms:created>
  <dcterms:modified xsi:type="dcterms:W3CDTF">2022-11-22T07:41:00Z</dcterms:modified>
</cp:coreProperties>
</file>