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6E5" w:rsidRDefault="0023699E">
      <w:pPr>
        <w:spacing w:after="0" w:line="240" w:lineRule="auto"/>
        <w:ind w:left="283"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F16E5" w:rsidRDefault="0023699E">
      <w:pPr>
        <w:spacing w:after="0" w:line="240" w:lineRule="auto"/>
        <w:ind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КРУТОЯРСКОГО  МУНИЦИПАЛЬНОГО                                                                         </w:t>
      </w:r>
    </w:p>
    <w:p w:rsidR="00CF16E5" w:rsidRDefault="0023699E">
      <w:pPr>
        <w:spacing w:after="0" w:line="240" w:lineRule="auto"/>
        <w:ind w:left="283"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CF16E5" w:rsidRDefault="0023699E">
      <w:pPr>
        <w:spacing w:after="0" w:line="240" w:lineRule="auto"/>
        <w:ind w:left="283"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САРАТОВСКОЙ ОБЛАСТИ</w:t>
      </w:r>
    </w:p>
    <w:p w:rsidR="00CF16E5" w:rsidRDefault="0022497E">
      <w:pPr>
        <w:spacing w:after="0" w:line="240" w:lineRule="auto"/>
        <w:ind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Семьдесят третье </w:t>
      </w:r>
      <w:r w:rsidR="0023699E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 Крутоярского</w:t>
      </w:r>
    </w:p>
    <w:p w:rsidR="00CF16E5" w:rsidRDefault="0023699E">
      <w:pPr>
        <w:spacing w:after="0" w:line="240" w:lineRule="auto"/>
        <w:ind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CF16E5" w:rsidRDefault="0023699E">
      <w:pPr>
        <w:spacing w:after="0" w:line="240" w:lineRule="auto"/>
        <w:ind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CF16E5" w:rsidRDefault="00CF16E5">
      <w:pPr>
        <w:spacing w:after="0" w:line="240" w:lineRule="auto"/>
        <w:ind w:right="-283"/>
        <w:jc w:val="center"/>
        <w:rPr>
          <w:sz w:val="28"/>
          <w:szCs w:val="28"/>
        </w:rPr>
      </w:pPr>
    </w:p>
    <w:p w:rsidR="00CF16E5" w:rsidRDefault="0023699E">
      <w:pPr>
        <w:spacing w:line="240" w:lineRule="auto"/>
        <w:ind w:left="283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CF16E5" w:rsidRDefault="0023699E">
      <w:pPr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22497E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22497E">
        <w:rPr>
          <w:rFonts w:ascii="Times New Roman" w:hAnsi="Times New Roman" w:cs="Times New Roman"/>
          <w:b/>
          <w:sz w:val="28"/>
          <w:szCs w:val="28"/>
        </w:rPr>
        <w:t>вгуста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2021 года                     №  </w:t>
      </w:r>
      <w:r w:rsidR="0022497E">
        <w:rPr>
          <w:rFonts w:ascii="Times New Roman" w:hAnsi="Times New Roman" w:cs="Times New Roman"/>
          <w:b/>
          <w:sz w:val="28"/>
          <w:szCs w:val="28"/>
        </w:rPr>
        <w:t>124</w:t>
      </w:r>
    </w:p>
    <w:p w:rsidR="00CF16E5" w:rsidRDefault="0023699E">
      <w:pPr>
        <w:spacing w:line="240" w:lineRule="auto"/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                                                                                   Крутоярского  муниципального                                                                               образования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C753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2021 года  </w:t>
      </w:r>
    </w:p>
    <w:p w:rsidR="00CF16E5" w:rsidRDefault="0023699E">
      <w:pPr>
        <w:pStyle w:val="a7"/>
        <w:ind w:left="283" w:right="-283" w:firstLine="708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 Крутоярского муниципального образования «Об итогах исполнения местного бюджета Крутоярского муниципального образования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C753F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 2021 года», в соответствии  с Федеральным законом от 06 октября 2003 года №131-ФЗ «Об общих принципах организации местного самоуправления в РФ»,  руководствуясь ст.52 настоящего закона «Формирование, утверждение, исполнение бюджета поселения и контроль за исполнением данного бюджета»,  Уставом Крутоярского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Совет депутатов Крутоярского муниципального образования </w:t>
      </w:r>
    </w:p>
    <w:p w:rsidR="00CF16E5" w:rsidRDefault="00CF16E5">
      <w:pPr>
        <w:pStyle w:val="a7"/>
        <w:ind w:left="283" w:righ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6E5" w:rsidRDefault="0023699E">
      <w:pPr>
        <w:ind w:left="283"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CF16E5" w:rsidRDefault="0023699E">
      <w:pPr>
        <w:pStyle w:val="a7"/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исполнение бюджета Крутоярского муниципального образования за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16E19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 2021 года  по доходам в сумме  </w:t>
      </w:r>
      <w:r w:rsidR="00F16E19">
        <w:rPr>
          <w:rFonts w:ascii="Times New Roman" w:hAnsi="Times New Roman" w:cs="Times New Roman"/>
          <w:sz w:val="28"/>
          <w:szCs w:val="28"/>
        </w:rPr>
        <w:t>1213</w:t>
      </w:r>
      <w:r w:rsidR="003C753F">
        <w:rPr>
          <w:rFonts w:ascii="Times New Roman" w:hAnsi="Times New Roman" w:cs="Times New Roman"/>
          <w:sz w:val="28"/>
          <w:szCs w:val="28"/>
        </w:rPr>
        <w:t>,8</w:t>
      </w:r>
      <w:r>
        <w:rPr>
          <w:rFonts w:ascii="Times New Roman" w:hAnsi="Times New Roman" w:cs="Times New Roman"/>
          <w:sz w:val="28"/>
          <w:szCs w:val="28"/>
        </w:rPr>
        <w:t xml:space="preserve">  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по расходам в сумме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53F">
        <w:rPr>
          <w:rFonts w:ascii="Times New Roman" w:hAnsi="Times New Roman" w:cs="Times New Roman"/>
          <w:sz w:val="28"/>
          <w:szCs w:val="28"/>
        </w:rPr>
        <w:t xml:space="preserve">1529,3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руб. (приложение 1).</w:t>
      </w:r>
    </w:p>
    <w:p w:rsidR="00CF16E5" w:rsidRDefault="0023699E">
      <w:pPr>
        <w:pStyle w:val="a7"/>
        <w:ind w:left="283" w:right="-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Настоящее решение обнародовать в местах обнародования.</w:t>
      </w:r>
    </w:p>
    <w:p w:rsidR="00CF16E5" w:rsidRDefault="0023699E">
      <w:pPr>
        <w:pStyle w:val="a7"/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Крутоярского муниципального образования.</w:t>
      </w:r>
    </w:p>
    <w:p w:rsidR="00CF16E5" w:rsidRDefault="00CF16E5">
      <w:pPr>
        <w:pStyle w:val="western"/>
        <w:shd w:val="clear" w:color="auto" w:fill="FFFFFF"/>
        <w:ind w:left="283" w:right="-283"/>
        <w:rPr>
          <w:color w:val="000000"/>
          <w:sz w:val="28"/>
          <w:szCs w:val="28"/>
        </w:rPr>
      </w:pPr>
    </w:p>
    <w:p w:rsidR="00CF16E5" w:rsidRDefault="0023699E">
      <w:pPr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Крутоярского                                                                                    муниципального образования                                                    А.Е.Лапшин</w:t>
      </w:r>
    </w:p>
    <w:p w:rsidR="00CF16E5" w:rsidRDefault="00CF16E5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16E5" w:rsidRDefault="00CF16E5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16E5" w:rsidRDefault="00CF16E5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16E5" w:rsidRDefault="00CF16E5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16E5" w:rsidRDefault="00CF16E5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16E5" w:rsidRDefault="00CF16E5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3C753F" w:rsidRDefault="003C753F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3C753F" w:rsidRDefault="003C753F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3C753F" w:rsidRDefault="003C753F" w:rsidP="003C753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Приложение 1                                                                                                                                                           </w:t>
      </w:r>
    </w:p>
    <w:p w:rsidR="003C753F" w:rsidRDefault="003C753F" w:rsidP="003C753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решению Совета депутатов                                                                                                 </w:t>
      </w:r>
    </w:p>
    <w:p w:rsidR="003C753F" w:rsidRDefault="003C753F" w:rsidP="003C753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Крутоярского муниципального образования                                                                                                       </w:t>
      </w:r>
    </w:p>
    <w:p w:rsidR="003C753F" w:rsidRPr="0022497E" w:rsidRDefault="003C753F" w:rsidP="003C753F">
      <w:pPr>
        <w:spacing w:after="0"/>
        <w:jc w:val="right"/>
        <w:rPr>
          <w:lang w:val="en-US"/>
        </w:rPr>
      </w:pPr>
      <w:r>
        <w:rPr>
          <w:rFonts w:ascii="Times New Roman" w:hAnsi="Times New Roman" w:cs="Times New Roman"/>
          <w:b/>
        </w:rPr>
        <w:t xml:space="preserve">от </w:t>
      </w:r>
      <w:r w:rsidR="0022497E">
        <w:rPr>
          <w:rFonts w:ascii="Times New Roman" w:hAnsi="Times New Roman" w:cs="Times New Roman"/>
          <w:b/>
          <w:lang w:val="en-US"/>
        </w:rPr>
        <w:t>12</w:t>
      </w:r>
      <w:r w:rsidR="0022497E">
        <w:rPr>
          <w:rFonts w:ascii="Times New Roman" w:hAnsi="Times New Roman" w:cs="Times New Roman"/>
          <w:b/>
        </w:rPr>
        <w:t>.</w:t>
      </w:r>
      <w:r w:rsidR="0022497E">
        <w:rPr>
          <w:rFonts w:ascii="Times New Roman" w:hAnsi="Times New Roman" w:cs="Times New Roman"/>
          <w:b/>
          <w:lang w:val="en-US"/>
        </w:rPr>
        <w:t>08</w:t>
      </w:r>
      <w:r>
        <w:rPr>
          <w:rFonts w:ascii="Times New Roman" w:hAnsi="Times New Roman" w:cs="Times New Roman"/>
          <w:b/>
        </w:rPr>
        <w:t>.2021 г. №</w:t>
      </w:r>
      <w:r w:rsidR="0022497E">
        <w:rPr>
          <w:rFonts w:ascii="Times New Roman" w:hAnsi="Times New Roman" w:cs="Times New Roman"/>
          <w:b/>
        </w:rPr>
        <w:t>124</w:t>
      </w:r>
    </w:p>
    <w:p w:rsidR="003C753F" w:rsidRPr="00366977" w:rsidRDefault="003C753F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53F" w:rsidRPr="00366977" w:rsidRDefault="003C753F" w:rsidP="00366977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3FB3" w:rsidRDefault="00663FB3" w:rsidP="00663FB3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                                                                                                                                     об исполнении бюджета Крутоярского муниципального образования                              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63F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квартал 2021 года</w:t>
      </w:r>
    </w:p>
    <w:p w:rsidR="003C753F" w:rsidRPr="00366977" w:rsidRDefault="003C753F" w:rsidP="00663FB3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53F" w:rsidRPr="00366977" w:rsidRDefault="0022497E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97E">
        <w:rPr>
          <w:szCs w:val="28"/>
        </w:rPr>
        <w:drawing>
          <wp:inline distT="0" distB="0" distL="0" distR="0">
            <wp:extent cx="6362700" cy="6810375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325" cy="681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53F" w:rsidRPr="00366977" w:rsidRDefault="003C753F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53F" w:rsidRPr="00366977" w:rsidRDefault="003C753F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53F" w:rsidRPr="00366977" w:rsidRDefault="003C753F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53F" w:rsidRPr="00366977" w:rsidRDefault="003C753F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53F" w:rsidRPr="00366977" w:rsidRDefault="003C753F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53F" w:rsidRPr="00366977" w:rsidRDefault="0022497E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97E">
        <w:rPr>
          <w:szCs w:val="28"/>
        </w:rPr>
        <w:drawing>
          <wp:inline distT="0" distB="0" distL="0" distR="0">
            <wp:extent cx="6353175" cy="5753100"/>
            <wp:effectExtent l="1905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793" cy="5757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53F" w:rsidRPr="00366977" w:rsidRDefault="003C753F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53F" w:rsidRPr="00663FB3" w:rsidRDefault="003C753F" w:rsidP="003C753F">
      <w:pPr>
        <w:spacing w:after="0" w:line="240" w:lineRule="auto"/>
        <w:ind w:righ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3FB3" w:rsidRPr="00663FB3" w:rsidRDefault="00663FB3" w:rsidP="003C753F">
      <w:pPr>
        <w:spacing w:after="0" w:line="240" w:lineRule="auto"/>
        <w:ind w:righ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3FB3" w:rsidRPr="00663FB3" w:rsidRDefault="00663FB3" w:rsidP="003C753F">
      <w:pPr>
        <w:spacing w:after="0" w:line="240" w:lineRule="auto"/>
        <w:ind w:righ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3FB3" w:rsidRPr="00663FB3" w:rsidRDefault="00663FB3" w:rsidP="003C753F">
      <w:pPr>
        <w:spacing w:after="0" w:line="240" w:lineRule="auto"/>
        <w:ind w:righ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3FB3" w:rsidRPr="00663FB3" w:rsidRDefault="00663FB3" w:rsidP="003C753F">
      <w:pPr>
        <w:spacing w:after="0" w:line="240" w:lineRule="auto"/>
        <w:ind w:righ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3FB3" w:rsidRPr="00663FB3" w:rsidRDefault="00663FB3" w:rsidP="003C753F">
      <w:pPr>
        <w:spacing w:after="0" w:line="240" w:lineRule="auto"/>
        <w:ind w:righ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3FB3" w:rsidRPr="00663FB3" w:rsidRDefault="00663FB3" w:rsidP="003C753F">
      <w:pPr>
        <w:spacing w:after="0" w:line="240" w:lineRule="auto"/>
        <w:ind w:righ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3FB3" w:rsidRPr="00663FB3" w:rsidRDefault="00663FB3" w:rsidP="003C753F">
      <w:pPr>
        <w:spacing w:after="0" w:line="240" w:lineRule="auto"/>
        <w:ind w:righ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3FB3" w:rsidRPr="00663FB3" w:rsidRDefault="00663FB3" w:rsidP="003C753F">
      <w:pPr>
        <w:spacing w:after="0" w:line="240" w:lineRule="auto"/>
        <w:ind w:righ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3FB3" w:rsidRPr="00663FB3" w:rsidRDefault="00663FB3" w:rsidP="003C753F">
      <w:pPr>
        <w:spacing w:after="0" w:line="240" w:lineRule="auto"/>
        <w:ind w:righ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3FB3" w:rsidRPr="00663FB3" w:rsidRDefault="00663FB3" w:rsidP="003C753F">
      <w:pPr>
        <w:spacing w:after="0" w:line="240" w:lineRule="auto"/>
        <w:ind w:righ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3FB3" w:rsidRPr="00663FB3" w:rsidRDefault="00663FB3" w:rsidP="003C753F">
      <w:pPr>
        <w:spacing w:after="0" w:line="240" w:lineRule="auto"/>
        <w:ind w:righ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3FB3" w:rsidRPr="0022497E" w:rsidRDefault="00663FB3" w:rsidP="0022497E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663FB3" w:rsidRPr="00663FB3" w:rsidRDefault="00663FB3" w:rsidP="003C753F">
      <w:pPr>
        <w:spacing w:after="0" w:line="240" w:lineRule="auto"/>
        <w:ind w:righ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6E19" w:rsidRDefault="00F16E19" w:rsidP="00D57A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Доходная часть бюджета исполнена за 2 квартала 2021 года  в сумме 1213,8 тыс. рублей или к плану года  30,3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F16E19" w:rsidRDefault="00F16E19" w:rsidP="00D57A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91,6  тыс. рублей  или к плану года 36,6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6E19" w:rsidRPr="003B7339" w:rsidRDefault="00F16E19" w:rsidP="00D57A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781,7  тыс. рублей  или к плану года  61,3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6E19" w:rsidRPr="003B7339" w:rsidRDefault="00F16E19" w:rsidP="00D57A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-налог на имущество физических лиц в сумме 2,0  тыс. рублей  или к плану года 7,3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6E19" w:rsidRDefault="00F16E19" w:rsidP="00F16E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182,6   тыс. рублей  или к плану года 11,7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6E19" w:rsidRDefault="00F16E19" w:rsidP="00F16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155,9   тыс. рублей или к плану года 18,8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F16E19" w:rsidRDefault="00F16E19" w:rsidP="00F16E1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26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10,8   тыс. рублей или к плану года    49,3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6E19" w:rsidRPr="00A313AC" w:rsidRDefault="00F16E19" w:rsidP="00F16E1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1,8   тыс. рублей или к плану года  46,2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6E19" w:rsidRPr="005F58A1" w:rsidRDefault="00F16E19" w:rsidP="00F16E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33,3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35,5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F16E19" w:rsidRPr="003B7339" w:rsidRDefault="00F16E19" w:rsidP="00F16E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F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2 квартала 2021 года  в сумме 1529,3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38,2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6E19" w:rsidRDefault="00F16E19" w:rsidP="00F16E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–722,4  тыс. рублей,   ТЭР – 4,0  тыс. рублей.</w:t>
      </w:r>
    </w:p>
    <w:p w:rsidR="00F16E19" w:rsidRDefault="00F16E19" w:rsidP="00F16E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1155,3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54,6 %  в т.ч.:</w:t>
      </w:r>
    </w:p>
    <w:p w:rsidR="00F16E19" w:rsidRDefault="00F16E19" w:rsidP="00F16E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233,4  тыс. рублей.</w:t>
      </w:r>
    </w:p>
    <w:p w:rsidR="00F16E19" w:rsidRDefault="00F16E19" w:rsidP="00F16E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-штрафы, пени – 0,7 тыс. рублей</w:t>
      </w:r>
    </w:p>
    <w:p w:rsidR="00F16E19" w:rsidRDefault="00F16E19" w:rsidP="00F16E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14,0  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F16E19" w:rsidRDefault="00F16E19" w:rsidP="0022497E">
      <w:pPr>
        <w:tabs>
          <w:tab w:val="left" w:pos="91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8478D">
        <w:rPr>
          <w:rFonts w:ascii="Times New Roman" w:hAnsi="Times New Roman" w:cs="Times New Roman"/>
          <w:sz w:val="28"/>
          <w:szCs w:val="28"/>
        </w:rPr>
        <w:t>-</w:t>
      </w:r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полномочий финансовым органом</w:t>
      </w:r>
    </w:p>
    <w:p w:rsidR="00F16E19" w:rsidRDefault="00F16E19" w:rsidP="00D57A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 сумме  70,0  тыс. рублей.</w:t>
      </w:r>
    </w:p>
    <w:p w:rsidR="00F16E19" w:rsidRDefault="00F16E19" w:rsidP="00D57A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-межбюджетные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ЦБ ОМС –  105,0   тыс. рублей.</w:t>
      </w:r>
    </w:p>
    <w:p w:rsidR="00F16E19" w:rsidRDefault="00F16E19" w:rsidP="00F16E19">
      <w:pPr>
        <w:tabs>
          <w:tab w:val="left" w:pos="852"/>
          <w:tab w:val="left" w:pos="1099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-членские взносы в Ассоциацию СМО в сумме 1,3 тыс. рублей.</w:t>
      </w:r>
    </w:p>
    <w:p w:rsidR="00F16E19" w:rsidRDefault="00F16E19" w:rsidP="00F16E19">
      <w:pPr>
        <w:tabs>
          <w:tab w:val="left" w:pos="852"/>
          <w:tab w:val="left" w:pos="1099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- МП «Доступная среда на 2021 г» - 4,5 тыс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уб.</w:t>
      </w:r>
    </w:p>
    <w:p w:rsidR="00F16E19" w:rsidRDefault="00F16E19" w:rsidP="00F16E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6AE"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Pr="003D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33,3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35,5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F16E19" w:rsidRDefault="00F16E19" w:rsidP="00F16E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Национальная безопасность и правоохранительная деятельность – </w:t>
      </w:r>
      <w:r>
        <w:rPr>
          <w:rFonts w:ascii="Times New Roman" w:hAnsi="Times New Roman" w:cs="Times New Roman"/>
          <w:sz w:val="28"/>
          <w:szCs w:val="28"/>
        </w:rPr>
        <w:t>расходы составили  10,5 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ублей, или к плану года 100,0 %  в т.ч.: </w:t>
      </w:r>
    </w:p>
    <w:p w:rsidR="00F16E19" w:rsidRDefault="00F16E19" w:rsidP="00F16E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 «Обеспечение пожарной безопасности на территории Крутоярского муниципального образования на 2021 г.» - 10,5 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F16E19" w:rsidRDefault="00F16E19" w:rsidP="00F16E19">
      <w:pPr>
        <w:tabs>
          <w:tab w:val="left" w:pos="993"/>
          <w:tab w:val="left" w:pos="1134"/>
        </w:tabs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 -</w:t>
      </w:r>
      <w:r>
        <w:rPr>
          <w:rFonts w:ascii="Times New Roman" w:hAnsi="Times New Roman" w:cs="Times New Roman"/>
          <w:sz w:val="28"/>
          <w:szCs w:val="28"/>
        </w:rPr>
        <w:t xml:space="preserve"> расходы за отчетный период составили  48,1 тыс.   рублей  или к плану года  6,9  %  в т.ч.:</w:t>
      </w:r>
    </w:p>
    <w:p w:rsidR="00F16E19" w:rsidRDefault="00F16E19" w:rsidP="00F16E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</w:t>
      </w:r>
      <w:r>
        <w:rPr>
          <w:rFonts w:ascii="Times New Roman" w:hAnsi="Times New Roman" w:cs="Times New Roman"/>
          <w:sz w:val="28"/>
          <w:szCs w:val="28"/>
        </w:rPr>
        <w:t>в сумме  48,1  тыс. рублей  или к плану года  6,9  %.</w:t>
      </w:r>
    </w:p>
    <w:p w:rsidR="00F16E19" w:rsidRDefault="00F16E19" w:rsidP="00D57A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207,7 тыс. рублей  или к плану года  27,1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F16E19" w:rsidRDefault="00F16E19" w:rsidP="00F16E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-уличное освещение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сумме  54,3  тыс. рублей.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16E19" w:rsidRDefault="00F16E19" w:rsidP="00F16E19">
      <w:pPr>
        <w:tabs>
          <w:tab w:val="left" w:pos="8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-МП «Комплексное благоустройство территории Крутоярского муниципального образования на 2021</w:t>
      </w:r>
      <w:r w:rsidRPr="00C314FE">
        <w:rPr>
          <w:rFonts w:ascii="Times New Roman" w:hAnsi="Times New Roman" w:cs="Times New Roman"/>
          <w:sz w:val="28"/>
          <w:szCs w:val="28"/>
        </w:rPr>
        <w:t xml:space="preserve"> год» - </w:t>
      </w:r>
      <w:r>
        <w:rPr>
          <w:rFonts w:ascii="Times New Roman" w:hAnsi="Times New Roman" w:cs="Times New Roman"/>
          <w:sz w:val="28"/>
          <w:szCs w:val="28"/>
        </w:rPr>
        <w:t>153,4</w:t>
      </w:r>
      <w:r w:rsidRPr="00C314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4FE">
        <w:rPr>
          <w:rFonts w:ascii="Times New Roman" w:hAnsi="Times New Roman" w:cs="Times New Roman"/>
          <w:sz w:val="28"/>
          <w:szCs w:val="28"/>
        </w:rPr>
        <w:t>тыс. рублей в том числе:</w:t>
      </w:r>
    </w:p>
    <w:p w:rsidR="00F16E19" w:rsidRDefault="00F16E19" w:rsidP="00F16E19">
      <w:pPr>
        <w:tabs>
          <w:tab w:val="left" w:pos="8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благоустройство территории – 81,2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    </w:t>
      </w:r>
    </w:p>
    <w:p w:rsidR="00F16E19" w:rsidRPr="00C314FE" w:rsidRDefault="00F16E19" w:rsidP="00F16E19">
      <w:pPr>
        <w:tabs>
          <w:tab w:val="left" w:pos="148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4FE">
        <w:rPr>
          <w:rFonts w:ascii="Times New Roman" w:hAnsi="Times New Roman" w:cs="Times New Roman"/>
          <w:sz w:val="28"/>
          <w:szCs w:val="28"/>
        </w:rPr>
        <w:tab/>
        <w:t>развитие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14FE">
        <w:rPr>
          <w:rFonts w:ascii="Times New Roman" w:hAnsi="Times New Roman" w:cs="Times New Roman"/>
          <w:sz w:val="28"/>
          <w:szCs w:val="28"/>
        </w:rPr>
        <w:t>сетей</w:t>
      </w:r>
      <w:r>
        <w:rPr>
          <w:rFonts w:ascii="Times New Roman" w:hAnsi="Times New Roman" w:cs="Times New Roman"/>
          <w:sz w:val="28"/>
          <w:szCs w:val="28"/>
        </w:rPr>
        <w:t xml:space="preserve"> уличного освещения – 5,0 тыс. рублей</w:t>
      </w:r>
    </w:p>
    <w:p w:rsidR="00F16E19" w:rsidRDefault="00F16E19" w:rsidP="00F16E19">
      <w:pPr>
        <w:tabs>
          <w:tab w:val="left" w:pos="1486"/>
          <w:tab w:val="left" w:pos="6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развитие сетей водоснабжения           -67,2  тыс. рублей</w:t>
      </w:r>
    </w:p>
    <w:p w:rsidR="00F16E19" w:rsidRDefault="00F16E19" w:rsidP="00F16E19">
      <w:pPr>
        <w:tabs>
          <w:tab w:val="left" w:pos="1486"/>
          <w:tab w:val="left" w:pos="6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6E5" w:rsidRDefault="00F16E19" w:rsidP="00F16E19">
      <w:pPr>
        <w:tabs>
          <w:tab w:val="left" w:pos="993"/>
        </w:tabs>
        <w:spacing w:after="0" w:line="240" w:lineRule="auto"/>
        <w:ind w:right="-5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B7339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по </w:t>
      </w:r>
      <w:r>
        <w:rPr>
          <w:rFonts w:ascii="Times New Roman" w:hAnsi="Times New Roman" w:cs="Times New Roman"/>
          <w:sz w:val="28"/>
          <w:szCs w:val="28"/>
        </w:rPr>
        <w:t xml:space="preserve">доплатам к пенсиям муниципальных служащих  составили 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74,4  </w:t>
      </w:r>
      <w:r w:rsidRPr="003B7339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 25,5  %</w:t>
      </w:r>
      <w:r w:rsidRPr="003B7339">
        <w:rPr>
          <w:rFonts w:ascii="Times New Roman" w:hAnsi="Times New Roman" w:cs="Times New Roman"/>
          <w:sz w:val="28"/>
          <w:szCs w:val="28"/>
        </w:rPr>
        <w:t>.</w:t>
      </w:r>
    </w:p>
    <w:p w:rsidR="00CF16E5" w:rsidRDefault="00CF16E5"/>
    <w:p w:rsidR="00CF16E5" w:rsidRDefault="00CF16E5">
      <w:pPr>
        <w:jc w:val="both"/>
      </w:pPr>
    </w:p>
    <w:p w:rsidR="00F16E19" w:rsidRDefault="00F16E19">
      <w:pPr>
        <w:jc w:val="both"/>
      </w:pPr>
    </w:p>
    <w:p w:rsidR="00F16E19" w:rsidRDefault="00F16E19">
      <w:pPr>
        <w:jc w:val="both"/>
      </w:pPr>
    </w:p>
    <w:p w:rsidR="00F16E19" w:rsidRDefault="00F16E19">
      <w:pPr>
        <w:jc w:val="both"/>
      </w:pPr>
    </w:p>
    <w:p w:rsidR="00F16E19" w:rsidRDefault="00F16E19">
      <w:pPr>
        <w:jc w:val="both"/>
      </w:pPr>
    </w:p>
    <w:p w:rsidR="00F16E19" w:rsidRDefault="00F16E19">
      <w:pPr>
        <w:jc w:val="both"/>
      </w:pPr>
    </w:p>
    <w:p w:rsidR="00F16E19" w:rsidRDefault="00F16E19">
      <w:pPr>
        <w:jc w:val="both"/>
      </w:pPr>
    </w:p>
    <w:p w:rsidR="00F16E19" w:rsidRDefault="00F16E19">
      <w:pPr>
        <w:jc w:val="both"/>
      </w:pPr>
    </w:p>
    <w:p w:rsidR="00F16E19" w:rsidRDefault="00F16E19">
      <w:pPr>
        <w:jc w:val="both"/>
      </w:pPr>
    </w:p>
    <w:p w:rsidR="00F16E19" w:rsidRDefault="00F16E19">
      <w:pPr>
        <w:jc w:val="both"/>
      </w:pPr>
    </w:p>
    <w:p w:rsidR="00F16E19" w:rsidRDefault="00F16E19">
      <w:pPr>
        <w:jc w:val="both"/>
      </w:pPr>
    </w:p>
    <w:p w:rsidR="00F16E19" w:rsidRDefault="00F16E19">
      <w:pPr>
        <w:jc w:val="both"/>
      </w:pPr>
    </w:p>
    <w:p w:rsidR="00F16E19" w:rsidRDefault="00F16E19">
      <w:pPr>
        <w:jc w:val="both"/>
      </w:pPr>
    </w:p>
    <w:p w:rsidR="00F16E19" w:rsidRDefault="00F16E19">
      <w:pPr>
        <w:jc w:val="both"/>
      </w:pPr>
    </w:p>
    <w:p w:rsidR="00F16E19" w:rsidRDefault="00F16E19">
      <w:pPr>
        <w:jc w:val="both"/>
      </w:pPr>
    </w:p>
    <w:p w:rsidR="00CF16E5" w:rsidRPr="0022497E" w:rsidRDefault="00CF16E5" w:rsidP="0022497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CF16E5" w:rsidRPr="0022497E" w:rsidSect="00CF16E5">
      <w:pgSz w:w="11906" w:h="16838"/>
      <w:pgMar w:top="851" w:right="851" w:bottom="851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16E5"/>
    <w:rsid w:val="000D7E40"/>
    <w:rsid w:val="001A1F95"/>
    <w:rsid w:val="0022497E"/>
    <w:rsid w:val="0023699E"/>
    <w:rsid w:val="00366977"/>
    <w:rsid w:val="003B48F3"/>
    <w:rsid w:val="003C753F"/>
    <w:rsid w:val="003D7335"/>
    <w:rsid w:val="00663FB3"/>
    <w:rsid w:val="006E5CD1"/>
    <w:rsid w:val="00CF16E5"/>
    <w:rsid w:val="00D57AA0"/>
    <w:rsid w:val="00F16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7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2E755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2E7556"/>
    <w:pPr>
      <w:spacing w:after="140" w:line="288" w:lineRule="auto"/>
    </w:pPr>
  </w:style>
  <w:style w:type="paragraph" w:styleId="a5">
    <w:name w:val="List"/>
    <w:basedOn w:val="a4"/>
    <w:rsid w:val="002E7556"/>
    <w:rPr>
      <w:rFonts w:cs="Lucida Sans"/>
    </w:rPr>
  </w:style>
  <w:style w:type="paragraph" w:customStyle="1" w:styleId="Caption">
    <w:name w:val="Caption"/>
    <w:basedOn w:val="a"/>
    <w:qFormat/>
    <w:rsid w:val="002E755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2E7556"/>
    <w:pPr>
      <w:suppressLineNumbers/>
    </w:pPr>
    <w:rPr>
      <w:rFonts w:cs="Lucida Sans"/>
    </w:rPr>
  </w:style>
  <w:style w:type="paragraph" w:styleId="a7">
    <w:name w:val="No Spacing"/>
    <w:uiPriority w:val="1"/>
    <w:qFormat/>
    <w:rsid w:val="00690654"/>
  </w:style>
  <w:style w:type="paragraph" w:customStyle="1" w:styleId="western">
    <w:name w:val="western"/>
    <w:basedOn w:val="a"/>
    <w:qFormat/>
    <w:rsid w:val="0069065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Содержимое таблицы"/>
    <w:basedOn w:val="a"/>
    <w:qFormat/>
    <w:rsid w:val="002E7556"/>
  </w:style>
  <w:style w:type="paragraph" w:customStyle="1" w:styleId="a9">
    <w:name w:val="Заголовок таблицы"/>
    <w:basedOn w:val="a8"/>
    <w:qFormat/>
    <w:rsid w:val="002E7556"/>
  </w:style>
  <w:style w:type="paragraph" w:styleId="aa">
    <w:name w:val="Balloon Text"/>
    <w:basedOn w:val="a"/>
    <w:link w:val="ab"/>
    <w:uiPriority w:val="99"/>
    <w:semiHidden/>
    <w:unhideWhenUsed/>
    <w:rsid w:val="003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75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3669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8A160-A02A-4A1D-A08D-CBB43024F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Пользователь Windows</cp:lastModifiedBy>
  <cp:revision>4</cp:revision>
  <cp:lastPrinted>2021-08-17T06:52:00Z</cp:lastPrinted>
  <dcterms:created xsi:type="dcterms:W3CDTF">2021-08-17T07:09:00Z</dcterms:created>
  <dcterms:modified xsi:type="dcterms:W3CDTF">2021-08-17T07:10:00Z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