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C5" w:rsidRPr="00A4481C" w:rsidRDefault="004E6EC5" w:rsidP="004E6EC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E6EC5" w:rsidRPr="00A4481C" w:rsidRDefault="00DD67AB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 третье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C5" w:rsidRPr="00A4481C" w:rsidRDefault="00DD67AB" w:rsidP="004E6E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19 июня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 года                    № 174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с.Новосёловка</w:t>
      </w:r>
    </w:p>
    <w:p w:rsidR="004E6EC5" w:rsidRPr="00A4481C" w:rsidRDefault="004E6EC5" w:rsidP="004E6E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4E6EC5" w:rsidRPr="00A4481C" w:rsidTr="003A35E6">
        <w:trPr>
          <w:trHeight w:val="987"/>
        </w:trPr>
        <w:tc>
          <w:tcPr>
            <w:tcW w:w="7479" w:type="dxa"/>
          </w:tcPr>
          <w:p w:rsidR="004E6EC5" w:rsidRPr="004E6EC5" w:rsidRDefault="004E6EC5" w:rsidP="003A35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5E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 порядке назначения и проведения опроса граждан в</w:t>
            </w:r>
            <w:r w:rsidRPr="00FC35E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E6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Новосёловском МО Екатериновского МР Саратовской области </w:t>
            </w:r>
          </w:p>
        </w:tc>
      </w:tr>
    </w:tbl>
    <w:p w:rsidR="004E6EC5" w:rsidRDefault="004E6EC5" w:rsidP="004E6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957" w:rsidRPr="00B1777A" w:rsidRDefault="004E6EC5" w:rsidP="00B177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7A">
        <w:rPr>
          <w:rFonts w:ascii="Times New Roman" w:hAnsi="Times New Roman" w:cs="Times New Roman"/>
          <w:sz w:val="28"/>
          <w:szCs w:val="28"/>
        </w:rPr>
        <w:t>В соответствии со статьей 31 Федерального закона от 06.10.2003г. № 131-ФЗ «Об общих принципах организации местного самоуправления в Российской Федерации», законом Саратовской области от 04.07.2016 года № 75-ЗСО «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О порядке назначения и проведения опроса граждан в муниципальных образованиях Саратовской области</w:t>
      </w:r>
      <w:r w:rsidRPr="00B1777A">
        <w:rPr>
          <w:rFonts w:ascii="Times New Roman" w:hAnsi="Times New Roman" w:cs="Times New Roman"/>
          <w:sz w:val="28"/>
          <w:szCs w:val="28"/>
        </w:rPr>
        <w:t>», Уставом Новосёловского муниципального образования, в целях приведения нормативных правовых актов органов местного самоуправления Новосёловского МО в соответствие с требованиями федерального законодательства, Совет депутатов Новосёловского МО</w:t>
      </w:r>
    </w:p>
    <w:p w:rsidR="00563B6D" w:rsidRDefault="00563B6D" w:rsidP="00B177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44" w:rsidRPr="00B1777A" w:rsidRDefault="004E6EC5" w:rsidP="00B177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77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33744" w:rsidRPr="00B1777A" w:rsidRDefault="00D33744" w:rsidP="00B177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77A">
        <w:rPr>
          <w:rFonts w:ascii="Times New Roman" w:hAnsi="Times New Roman" w:cs="Times New Roman"/>
          <w:sz w:val="28"/>
          <w:szCs w:val="28"/>
        </w:rPr>
        <w:t>1.</w:t>
      </w:r>
      <w:r w:rsidR="004E6EC5" w:rsidRPr="00B1777A">
        <w:rPr>
          <w:rFonts w:ascii="Times New Roman" w:hAnsi="Times New Roman" w:cs="Times New Roman"/>
          <w:sz w:val="28"/>
          <w:szCs w:val="28"/>
        </w:rPr>
        <w:t>Утвердить</w:t>
      </w:r>
      <w:r w:rsidR="00B1777A" w:rsidRPr="00B1777A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6EC5" w:rsidRPr="00B1777A">
        <w:rPr>
          <w:rFonts w:ascii="Times New Roman" w:hAnsi="Times New Roman" w:cs="Times New Roman"/>
          <w:sz w:val="28"/>
          <w:szCs w:val="28"/>
        </w:rPr>
        <w:t xml:space="preserve">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порядке назначения и проведения опроса граждан в </w:t>
      </w:r>
      <w:r w:rsidR="00B1777A" w:rsidRPr="00B177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Новосёловском МО Екатериновского МР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Саратовской области</w:t>
      </w:r>
      <w:r w:rsidR="00B1777A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4E6EC5" w:rsidRPr="00B1777A">
        <w:rPr>
          <w:rFonts w:ascii="Times New Roman" w:hAnsi="Times New Roman" w:cs="Times New Roman"/>
          <w:sz w:val="28"/>
          <w:szCs w:val="28"/>
        </w:rPr>
        <w:t xml:space="preserve"> </w:t>
      </w:r>
      <w:r w:rsidR="00563B6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E6EC5" w:rsidRPr="00B1777A">
        <w:rPr>
          <w:rFonts w:ascii="Times New Roman" w:hAnsi="Times New Roman" w:cs="Times New Roman"/>
          <w:sz w:val="28"/>
          <w:szCs w:val="28"/>
        </w:rPr>
        <w:t>.</w:t>
      </w:r>
    </w:p>
    <w:p w:rsidR="00D33744" w:rsidRPr="00B1777A" w:rsidRDefault="00D33744" w:rsidP="00B177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77A">
        <w:rPr>
          <w:rFonts w:ascii="Times New Roman" w:hAnsi="Times New Roman" w:cs="Times New Roman"/>
          <w:sz w:val="28"/>
          <w:szCs w:val="28"/>
        </w:rPr>
        <w:t>2.</w:t>
      </w:r>
      <w:r w:rsidR="004E6EC5" w:rsidRPr="00B1777A">
        <w:rPr>
          <w:rFonts w:ascii="Times New Roman" w:hAnsi="Times New Roman" w:cs="Times New Roman"/>
          <w:sz w:val="28"/>
          <w:szCs w:val="28"/>
        </w:rPr>
        <w:t>Признать утратившим силу решение Со</w:t>
      </w:r>
      <w:r w:rsidR="00B1777A" w:rsidRPr="00B1777A">
        <w:rPr>
          <w:rFonts w:ascii="Times New Roman" w:hAnsi="Times New Roman" w:cs="Times New Roman"/>
          <w:sz w:val="28"/>
          <w:szCs w:val="28"/>
        </w:rPr>
        <w:t>вета</w:t>
      </w:r>
      <w:r w:rsidR="004E6EC5" w:rsidRPr="00B1777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1777A" w:rsidRPr="00B1777A">
        <w:rPr>
          <w:rFonts w:ascii="Times New Roman" w:hAnsi="Times New Roman" w:cs="Times New Roman"/>
          <w:sz w:val="28"/>
          <w:szCs w:val="28"/>
        </w:rPr>
        <w:t xml:space="preserve">Новосёловского МО </w:t>
      </w:r>
      <w:r w:rsidR="004E6EC5" w:rsidRPr="00B1777A">
        <w:rPr>
          <w:rFonts w:ascii="Times New Roman" w:hAnsi="Times New Roman" w:cs="Times New Roman"/>
          <w:sz w:val="28"/>
          <w:szCs w:val="28"/>
        </w:rPr>
        <w:t xml:space="preserve">от </w:t>
      </w:r>
      <w:r w:rsidR="00B1777A" w:rsidRPr="00B1777A">
        <w:rPr>
          <w:rFonts w:ascii="Times New Roman" w:hAnsi="Times New Roman" w:cs="Times New Roman"/>
          <w:sz w:val="28"/>
          <w:szCs w:val="28"/>
        </w:rPr>
        <w:t>19.04</w:t>
      </w:r>
      <w:r w:rsidR="004E6EC5" w:rsidRPr="00B1777A">
        <w:rPr>
          <w:rFonts w:ascii="Times New Roman" w:hAnsi="Times New Roman" w:cs="Times New Roman"/>
          <w:sz w:val="28"/>
          <w:szCs w:val="28"/>
        </w:rPr>
        <w:t xml:space="preserve">.2006 № </w:t>
      </w:r>
      <w:r w:rsidR="00B1777A" w:rsidRPr="00B1777A">
        <w:rPr>
          <w:rFonts w:ascii="Times New Roman" w:hAnsi="Times New Roman" w:cs="Times New Roman"/>
          <w:sz w:val="28"/>
          <w:szCs w:val="28"/>
        </w:rPr>
        <w:t>22</w:t>
      </w:r>
      <w:r w:rsidR="004E6EC5" w:rsidRPr="00B1777A">
        <w:rPr>
          <w:rFonts w:ascii="Times New Roman" w:hAnsi="Times New Roman" w:cs="Times New Roman"/>
          <w:sz w:val="28"/>
          <w:szCs w:val="28"/>
        </w:rPr>
        <w:t xml:space="preserve"> «Об </w:t>
      </w:r>
      <w:r w:rsidR="00B1777A" w:rsidRPr="00B1777A">
        <w:rPr>
          <w:rFonts w:ascii="Times New Roman" w:hAnsi="Times New Roman" w:cs="Times New Roman"/>
          <w:sz w:val="28"/>
          <w:szCs w:val="28"/>
        </w:rPr>
        <w:t>опросе</w:t>
      </w:r>
      <w:r w:rsidR="004E6EC5" w:rsidRPr="00B1777A">
        <w:rPr>
          <w:rFonts w:ascii="Times New Roman" w:hAnsi="Times New Roman" w:cs="Times New Roman"/>
          <w:sz w:val="28"/>
          <w:szCs w:val="28"/>
        </w:rPr>
        <w:t xml:space="preserve"> граждан».</w:t>
      </w:r>
    </w:p>
    <w:p w:rsidR="00D33744" w:rsidRPr="00B1777A" w:rsidRDefault="00D33744" w:rsidP="00B177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77A">
        <w:rPr>
          <w:rFonts w:ascii="Times New Roman" w:hAnsi="Times New Roman" w:cs="Times New Roman"/>
          <w:sz w:val="28"/>
          <w:szCs w:val="28"/>
        </w:rPr>
        <w:t>3.Обнародовать настоящее решение в специально отведенных местах обнародования, а также на официальном сайте в сети Интернет.</w:t>
      </w:r>
    </w:p>
    <w:p w:rsidR="004E6EC5" w:rsidRPr="00B1777A" w:rsidRDefault="00D33744" w:rsidP="00B177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77A">
        <w:rPr>
          <w:rFonts w:ascii="Times New Roman" w:hAnsi="Times New Roman" w:cs="Times New Roman"/>
          <w:sz w:val="28"/>
          <w:szCs w:val="28"/>
        </w:rPr>
        <w:t>4.</w:t>
      </w:r>
      <w:r w:rsidR="004E6EC5" w:rsidRPr="00B1777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 обнародования.</w:t>
      </w:r>
    </w:p>
    <w:p w:rsidR="00D33744" w:rsidRPr="00A4481C" w:rsidRDefault="00D33744" w:rsidP="00B177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44" w:rsidRPr="00A4481C" w:rsidRDefault="00D33744" w:rsidP="00D3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744" w:rsidRPr="00A4481C" w:rsidRDefault="00D33744" w:rsidP="00D33744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Pr="00A4481C">
        <w:rPr>
          <w:rFonts w:ascii="Times New Roman" w:hAnsi="Times New Roman" w:cs="Times New Roman"/>
          <w:b/>
          <w:sz w:val="28"/>
          <w:szCs w:val="28"/>
        </w:rPr>
        <w:tab/>
      </w:r>
    </w:p>
    <w:p w:rsidR="00D33744" w:rsidRDefault="00D33744" w:rsidP="00D33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В.В.Вязовов</w:t>
      </w:r>
    </w:p>
    <w:p w:rsidR="00D33744" w:rsidRDefault="00D33744" w:rsidP="00D33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44" w:rsidRDefault="00D33744" w:rsidP="00D33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44" w:rsidRDefault="00D33744" w:rsidP="00D33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77A" w:rsidRDefault="00B1777A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777A" w:rsidRDefault="00B1777A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777A" w:rsidRDefault="00B1777A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777A" w:rsidRDefault="00B1777A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7AB" w:rsidRDefault="00DD67AB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3744" w:rsidRPr="00EC6127" w:rsidRDefault="00D33744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1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3744" w:rsidRPr="00EC6127" w:rsidRDefault="00D33744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127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D33744" w:rsidRPr="00EC6127" w:rsidRDefault="00D33744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127">
        <w:rPr>
          <w:rFonts w:ascii="Times New Roman" w:hAnsi="Times New Roman" w:cs="Times New Roman"/>
          <w:sz w:val="24"/>
          <w:szCs w:val="24"/>
        </w:rPr>
        <w:t>Новосёловского муниципального образования</w:t>
      </w:r>
    </w:p>
    <w:p w:rsidR="00D33744" w:rsidRPr="00EC6127" w:rsidRDefault="00D33744" w:rsidP="00D33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D67AB">
        <w:rPr>
          <w:rFonts w:ascii="Times New Roman" w:hAnsi="Times New Roman" w:cs="Times New Roman"/>
          <w:sz w:val="24"/>
          <w:szCs w:val="24"/>
        </w:rPr>
        <w:t xml:space="preserve">                        от 19.06.2018 № 173</w:t>
      </w:r>
      <w:r w:rsidRPr="00EC61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3744" w:rsidRPr="00A4481C" w:rsidRDefault="00D33744" w:rsidP="00D337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777A" w:rsidRDefault="00B1777A" w:rsidP="00581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EC5" w:rsidRPr="005813E6" w:rsidRDefault="00B1777A" w:rsidP="005813E6">
      <w:pPr>
        <w:tabs>
          <w:tab w:val="left" w:pos="41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E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13E6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 порядке назначения и проведения опроса граждан </w:t>
      </w:r>
    </w:p>
    <w:p w:rsidR="00B1777A" w:rsidRPr="005813E6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в  </w:t>
      </w:r>
      <w:r w:rsidRPr="005813E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Новосёловском МО Екатериновского МР </w:t>
      </w:r>
      <w:r w:rsidRPr="00FC35E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Саратовской области</w:t>
      </w:r>
      <w:r w:rsidRPr="005813E6">
        <w:rPr>
          <w:rFonts w:ascii="Times New Roman" w:eastAsia="Times New Roman" w:hAnsi="Times New Roman" w:cs="Times New Roman"/>
          <w:b/>
          <w:i/>
          <w:iCs/>
          <w:spacing w:val="2"/>
          <w:sz w:val="28"/>
          <w:szCs w:val="28"/>
        </w:rPr>
        <w:t xml:space="preserve"> </w:t>
      </w:r>
    </w:p>
    <w:p w:rsidR="00B1777A" w:rsidRPr="00FC35E1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1777A" w:rsidRPr="00FC35E1" w:rsidRDefault="00B1777A" w:rsidP="005813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Настоящее Положение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со</w:t>
      </w:r>
      <w:r w:rsidRPr="005813E6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hyperlink r:id="rId6" w:history="1">
        <w:r w:rsidRPr="005813E6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статьей 31 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5813E6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устанавливает порядок назначения и проведения опроса граждан на территории </w:t>
      </w:r>
      <w:r w:rsidRPr="005813E6">
        <w:rPr>
          <w:rFonts w:ascii="Times New Roman" w:eastAsia="Times New Roman" w:hAnsi="Times New Roman" w:cs="Times New Roman"/>
          <w:spacing w:val="2"/>
          <w:sz w:val="28"/>
          <w:szCs w:val="28"/>
        </w:rPr>
        <w:t>Новосёловского МО Екатериновского МР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Саратовской области или части территории </w:t>
      </w:r>
      <w:r w:rsidR="005813E6" w:rsidRP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Новосёловского МО Екатериновского МР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Саратовской области (далее - опрос граждан).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B1777A" w:rsidRPr="00FC35E1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1. Опрос граждан</w:t>
      </w:r>
    </w:p>
    <w:p w:rsidR="00B1777A" w:rsidRPr="00FC35E1" w:rsidRDefault="00A909AD" w:rsidP="00A9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  <w:r w:rsidR="00B1777A"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федеральным законодательством опрос граждан является формой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области.</w:t>
      </w:r>
      <w:r w:rsidR="00B1777A"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="00B1777A"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Результаты опроса граждан носят рекомендательный характер.</w:t>
      </w:r>
      <w:r w:rsidR="00B1777A"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B1777A" w:rsidRPr="00FC35E1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2. Территория проведения опроса граждан</w:t>
      </w:r>
    </w:p>
    <w:p w:rsidR="00B1777A" w:rsidRPr="00FC35E1" w:rsidRDefault="00B1777A" w:rsidP="00A9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Опрос граждан проводится на всей территории 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Новосёловского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либо на определенной части территории 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Новосёловского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бразования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1777A" w:rsidRPr="00FC35E1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3. Участие в опросе граждан</w:t>
      </w:r>
    </w:p>
    <w:p w:rsidR="00B1777A" w:rsidRPr="00FC35E1" w:rsidRDefault="00B1777A" w:rsidP="00A9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В опросе граждан имеют право участвовать жители 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Новосёловского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образования, обладающие избирательным правом.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Участник опроса граждан обладает одним голосом и участвует в опросе непосредственно.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 Участие в опросе граждан является свободным и добровольным.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4. В ходе опроса граждан никто не может быть принужден к выражению своего мнения и убеждений или отказу от них.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5. Подготовка, проведение и установление результатов опроса граждан осуществляются на основе принципов законности, открытости и гласности.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B1777A" w:rsidRPr="00FC35E1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4. Порядок назначения и проведения опроса граждан</w:t>
      </w:r>
    </w:p>
    <w:p w:rsidR="00B1777A" w:rsidRPr="00FC35E1" w:rsidRDefault="00B1777A" w:rsidP="00A909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1. Опрос граждан проводится по инициативе: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представительного органа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>Новосёловского</w:t>
      </w:r>
      <w:r w:rsidR="005813E6"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му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ниципального образования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г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лавы муниципального образования – по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вопросам местного значения;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Правительства области – для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Порядок назначения и проведения опроса граждан определяется уставом</w:t>
      </w:r>
      <w:r w:rsid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Новосёловского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и (или)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настоящим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Положением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3. Решение о назначении опроса граждан принимается представительным органом муниципального образования и оформляется нормативным правовым актом представительного органа муниципального образования в течение месяца со дня поступления инициативы, указанной в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п.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части 4.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В решении представительного органа муниципального образования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назначении опроса граждан указываются: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1) дата и сроки проведения опроса граждан;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2) инициатор проведения опроса граждан;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3) формулировка вопроса (вопросов), предлагаемого (предлагаемых) при проведении опроса граждан;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4) методика проведения опроса граждан;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5) форма опросного листа;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6) минимальная численность жителей муниципального образования области, участвующих в опросе граждан;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7) территория проведения опроса граждан;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8) порядок и сроки формирования комиссии по проведению опроса граждан (далее - Комиссия), состав, полномочия и порядок ее деятельности.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4. Нормативный правовой акт, указанный в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п.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3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части 4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, подлежит опубликованию (обнародованию) в порядке, предусмотренном уставом му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ниципального образования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, не менее чем за десять дней до дня проведения опроса граждан.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B1777A" w:rsidRPr="00FC35E1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5. Установление результатов опроса граждан</w:t>
      </w:r>
    </w:p>
    <w:p w:rsidR="00B1777A" w:rsidRPr="00FC35E1" w:rsidRDefault="00B1777A" w:rsidP="00B177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Результаты опроса граждан устанавливаются Комиссией путем обработки данных в срок, установленный нормативным правовым актом, указанным в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п.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3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части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4 настоящего </w:t>
      </w:r>
      <w:r w:rsidR="00A909AD">
        <w:rPr>
          <w:rFonts w:ascii="Times New Roman" w:eastAsia="Times New Roman" w:hAnsi="Times New Roman" w:cs="Times New Roman"/>
          <w:spacing w:val="2"/>
          <w:sz w:val="28"/>
          <w:szCs w:val="28"/>
        </w:rPr>
        <w:t>Положения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, но не более чем в течение 20 дней со дня окончания опроса граждан.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Протокол о результатах опроса граждан подписывается всеми членами Комиссии и передается инициатору опроса граждан.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 Результаты опроса граждан могут быть опубликованы (обнародованы) инициатором опроса граждан.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B1777A" w:rsidRPr="00FC35E1" w:rsidRDefault="00B1777A" w:rsidP="00B17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6. Финансирование мероприятий, связанных с подготовкой и проведением опроса граждан</w:t>
      </w:r>
    </w:p>
    <w:p w:rsidR="00B1777A" w:rsidRPr="00B1777A" w:rsidRDefault="00B1777A" w:rsidP="00B1777A">
      <w:pPr>
        <w:tabs>
          <w:tab w:val="left" w:pos="4136"/>
        </w:tabs>
        <w:rPr>
          <w:rFonts w:ascii="Times New Roman" w:hAnsi="Times New Roman" w:cs="Times New Roman"/>
          <w:b/>
          <w:sz w:val="28"/>
          <w:szCs w:val="28"/>
        </w:rPr>
      </w:pP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Финансирование мероприятий, связанных с подготовкой и проведением опроса граждан, осуществляется:</w:t>
      </w:r>
      <w:r w:rsidRPr="005813E6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 счет средств местного бюджета - при проведении опроса граждан по инициативе органов</w:t>
      </w:r>
      <w:r w:rsidR="00563B6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местного самоуправления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 счет средств областного бюджета - при проведении опроса граждан по</w:t>
      </w:r>
      <w:r w:rsidRPr="005813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t>инициативе Правительства области.</w:t>
      </w:r>
      <w:r w:rsidRPr="00FC35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sectPr w:rsidR="00B1777A" w:rsidRPr="00B1777A" w:rsidSect="00563B6D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CF" w:rsidRDefault="00A94DCF" w:rsidP="00563B6D">
      <w:pPr>
        <w:spacing w:after="0" w:line="240" w:lineRule="auto"/>
      </w:pPr>
      <w:r>
        <w:separator/>
      </w:r>
    </w:p>
  </w:endnote>
  <w:endnote w:type="continuationSeparator" w:id="1">
    <w:p w:rsidR="00A94DCF" w:rsidRDefault="00A94DCF" w:rsidP="0056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016"/>
      <w:docPartObj>
        <w:docPartGallery w:val="Page Numbers (Bottom of Page)"/>
        <w:docPartUnique/>
      </w:docPartObj>
    </w:sdtPr>
    <w:sdtContent>
      <w:p w:rsidR="00563B6D" w:rsidRDefault="00036957">
        <w:pPr>
          <w:pStyle w:val="a7"/>
          <w:jc w:val="right"/>
        </w:pPr>
        <w:fldSimple w:instr=" PAGE   \* MERGEFORMAT ">
          <w:r w:rsidR="00DD67AB">
            <w:rPr>
              <w:noProof/>
            </w:rPr>
            <w:t>1</w:t>
          </w:r>
        </w:fldSimple>
      </w:p>
    </w:sdtContent>
  </w:sdt>
  <w:p w:rsidR="00563B6D" w:rsidRDefault="00563B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CF" w:rsidRDefault="00A94DCF" w:rsidP="00563B6D">
      <w:pPr>
        <w:spacing w:after="0" w:line="240" w:lineRule="auto"/>
      </w:pPr>
      <w:r>
        <w:separator/>
      </w:r>
    </w:p>
  </w:footnote>
  <w:footnote w:type="continuationSeparator" w:id="1">
    <w:p w:rsidR="00A94DCF" w:rsidRDefault="00A94DCF" w:rsidP="00563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EC5"/>
    <w:rsid w:val="00036957"/>
    <w:rsid w:val="0046655B"/>
    <w:rsid w:val="004E6EC5"/>
    <w:rsid w:val="00563B6D"/>
    <w:rsid w:val="005813E6"/>
    <w:rsid w:val="00A909AD"/>
    <w:rsid w:val="00A94DCF"/>
    <w:rsid w:val="00B1777A"/>
    <w:rsid w:val="00BD75C7"/>
    <w:rsid w:val="00D33744"/>
    <w:rsid w:val="00DD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74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63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3B6D"/>
  </w:style>
  <w:style w:type="paragraph" w:styleId="a7">
    <w:name w:val="footer"/>
    <w:basedOn w:val="a"/>
    <w:link w:val="a8"/>
    <w:uiPriority w:val="99"/>
    <w:unhideWhenUsed/>
    <w:rsid w:val="00563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2018-06-19T08:23:00Z</cp:lastPrinted>
  <dcterms:created xsi:type="dcterms:W3CDTF">2018-06-07T10:12:00Z</dcterms:created>
  <dcterms:modified xsi:type="dcterms:W3CDTF">2018-06-19T08:24:00Z</dcterms:modified>
</cp:coreProperties>
</file>