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06A" w:rsidRDefault="00637058" w:rsidP="00637058">
      <w:pPr>
        <w:jc w:val="center"/>
        <w:rPr>
          <w:rFonts w:hint="eastAsia"/>
          <w:i/>
          <w:noProof/>
          <w:spacing w:val="24"/>
          <w:lang w:eastAsia="ru-RU" w:bidi="ar-SA"/>
        </w:rPr>
      </w:pPr>
      <w:r w:rsidRPr="00637058">
        <w:rPr>
          <w:i/>
          <w:noProof/>
          <w:spacing w:val="24"/>
          <w:lang w:eastAsia="ru-RU" w:bidi="ar-SA"/>
        </w:rPr>
        <w:drawing>
          <wp:inline distT="0" distB="0" distL="0" distR="0">
            <wp:extent cx="771525" cy="9239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23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394A" w:rsidRDefault="00C1394A" w:rsidP="00C1394A">
      <w:pPr>
        <w:jc w:val="right"/>
        <w:rPr>
          <w:rFonts w:hint="eastAsia"/>
          <w:b/>
          <w:bCs/>
          <w:iCs/>
        </w:rPr>
      </w:pPr>
    </w:p>
    <w:p w:rsidR="001A0D59" w:rsidRDefault="001A0D59" w:rsidP="001A0D59">
      <w:pPr>
        <w:jc w:val="center"/>
        <w:rPr>
          <w:rFonts w:hint="eastAsia"/>
          <w:b/>
          <w:bCs/>
          <w:iCs/>
        </w:rPr>
      </w:pPr>
      <w:r>
        <w:rPr>
          <w:b/>
          <w:bCs/>
          <w:iCs/>
        </w:rPr>
        <w:t>АДМИНИСТРАЦИЯ ЕКАТЕРИНОВСКОГО МУНИЦИПАЛЬНОГО РАЙОНА</w:t>
      </w:r>
    </w:p>
    <w:p w:rsidR="001A0D59" w:rsidRDefault="001A0D59" w:rsidP="001A0D59">
      <w:pPr>
        <w:keepNext/>
        <w:jc w:val="center"/>
        <w:rPr>
          <w:rFonts w:hint="eastAsia"/>
          <w:b/>
          <w:spacing w:val="110"/>
          <w:sz w:val="30"/>
        </w:rPr>
      </w:pPr>
      <w:r>
        <w:rPr>
          <w:b/>
          <w:bCs/>
          <w:iCs/>
        </w:rPr>
        <w:t>САРАТОВСКОЙ ОБЛАСТИ</w:t>
      </w:r>
    </w:p>
    <w:p w:rsidR="001A0D59" w:rsidRDefault="001A0D59" w:rsidP="001A0D59">
      <w:pPr>
        <w:tabs>
          <w:tab w:val="left" w:pos="708"/>
          <w:tab w:val="center" w:pos="4153"/>
          <w:tab w:val="right" w:pos="8306"/>
        </w:tabs>
        <w:spacing w:before="240"/>
        <w:jc w:val="center"/>
        <w:rPr>
          <w:rFonts w:hint="eastAsia"/>
          <w:b/>
          <w:spacing w:val="110"/>
          <w:sz w:val="30"/>
        </w:rPr>
      </w:pPr>
      <w:r>
        <w:rPr>
          <w:b/>
          <w:spacing w:val="110"/>
          <w:sz w:val="30"/>
        </w:rPr>
        <w:t xml:space="preserve"> ПОСТАНОВЛЕНИЕ</w:t>
      </w:r>
    </w:p>
    <w:p w:rsidR="001A0D59" w:rsidRDefault="001A0D59" w:rsidP="001A0D59">
      <w:pPr>
        <w:tabs>
          <w:tab w:val="left" w:pos="708"/>
          <w:tab w:val="center" w:pos="4153"/>
          <w:tab w:val="right" w:pos="8306"/>
        </w:tabs>
        <w:spacing w:before="240"/>
        <w:jc w:val="center"/>
        <w:rPr>
          <w:rFonts w:hint="eastAsia"/>
          <w:b/>
          <w:spacing w:val="110"/>
          <w:sz w:val="30"/>
        </w:rPr>
      </w:pPr>
    </w:p>
    <w:p w:rsidR="001A0D59" w:rsidRDefault="00D80F2A" w:rsidP="00637058">
      <w:pPr>
        <w:tabs>
          <w:tab w:val="left" w:pos="9923"/>
        </w:tabs>
        <w:ind w:right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от </w:t>
      </w:r>
      <w:r w:rsidR="00637058">
        <w:rPr>
          <w:rFonts w:ascii="Times New Roman" w:hAnsi="Times New Roman"/>
          <w:sz w:val="28"/>
          <w:szCs w:val="28"/>
          <w:u w:val="single"/>
        </w:rPr>
        <w:t xml:space="preserve">  13.08.</w:t>
      </w:r>
      <w:r w:rsidR="007D406A">
        <w:rPr>
          <w:rFonts w:ascii="Times New Roman" w:hAnsi="Times New Roman"/>
          <w:sz w:val="28"/>
          <w:szCs w:val="28"/>
          <w:u w:val="single"/>
        </w:rPr>
        <w:t>2020</w:t>
      </w:r>
      <w:r w:rsidR="001A0D59">
        <w:rPr>
          <w:rFonts w:ascii="Times New Roman" w:hAnsi="Times New Roman"/>
          <w:sz w:val="28"/>
          <w:szCs w:val="28"/>
          <w:u w:val="single"/>
        </w:rPr>
        <w:t xml:space="preserve"> г.  №</w:t>
      </w:r>
      <w:r w:rsidR="003463D9">
        <w:rPr>
          <w:rFonts w:ascii="Times New Roman" w:hAnsi="Times New Roman"/>
          <w:sz w:val="28"/>
          <w:szCs w:val="28"/>
          <w:u w:val="single"/>
        </w:rPr>
        <w:t xml:space="preserve"> </w:t>
      </w:r>
      <w:r w:rsidR="00637058">
        <w:rPr>
          <w:rFonts w:ascii="Times New Roman" w:hAnsi="Times New Roman"/>
          <w:sz w:val="28"/>
          <w:szCs w:val="28"/>
          <w:u w:val="single"/>
        </w:rPr>
        <w:t>353</w:t>
      </w:r>
      <w:r w:rsidR="00C1394A">
        <w:rPr>
          <w:rFonts w:ascii="Times New Roman" w:hAnsi="Times New Roman"/>
          <w:sz w:val="28"/>
          <w:szCs w:val="28"/>
          <w:u w:val="single"/>
        </w:rPr>
        <w:t xml:space="preserve"> </w:t>
      </w:r>
      <w:r w:rsidR="007D406A"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1A0D59" w:rsidRDefault="001A0D59" w:rsidP="00637058">
      <w:pPr>
        <w:tabs>
          <w:tab w:val="left" w:pos="9923"/>
        </w:tabs>
        <w:ind w:right="142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>р.п.  Екатериновка</w:t>
      </w:r>
    </w:p>
    <w:p w:rsidR="001A0D59" w:rsidRDefault="00D80F2A" w:rsidP="00D80F2A">
      <w:pPr>
        <w:tabs>
          <w:tab w:val="left" w:pos="1170"/>
        </w:tabs>
        <w:ind w:left="-142" w:right="142"/>
        <w:rPr>
          <w:rFonts w:hint="eastAsia"/>
        </w:rPr>
      </w:pPr>
      <w:r>
        <w:tab/>
      </w:r>
    </w:p>
    <w:p w:rsidR="001A0D59" w:rsidRDefault="001A0D59" w:rsidP="001A0D59">
      <w:pPr>
        <w:pStyle w:val="HTML1"/>
        <w:ind w:left="0"/>
        <w:jc w:val="both"/>
        <w:rPr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постановление администрации Екатериновского муниципального района Саратовской области от 31.07.2017 г. № 475 </w:t>
      </w:r>
      <w:r>
        <w:rPr>
          <w:rFonts w:ascii="Times New Roman" w:hAnsi="Times New Roman"/>
          <w:b/>
          <w:bCs/>
          <w:sz w:val="28"/>
          <w:szCs w:val="28"/>
        </w:rPr>
        <w:t>«Об утверждении административного регламента предоставления муниципальной услуги «Выдача градостроительных планов земельных участков на территории Екатериновского  муниципального района Саратовской области»»</w:t>
      </w:r>
    </w:p>
    <w:p w:rsidR="001A0D59" w:rsidRDefault="001A0D59" w:rsidP="001A0D59">
      <w:pPr>
        <w:pStyle w:val="HTML1"/>
        <w:ind w:left="0"/>
        <w:jc w:val="both"/>
        <w:rPr>
          <w:b/>
          <w:bCs/>
          <w:sz w:val="28"/>
          <w:szCs w:val="28"/>
        </w:rPr>
      </w:pPr>
    </w:p>
    <w:p w:rsidR="001A0D59" w:rsidRDefault="001A0D59" w:rsidP="00637058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Градостроительным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Фе</w:t>
      </w:r>
      <w:r w:rsidR="00637058">
        <w:rPr>
          <w:rFonts w:ascii="Times New Roman" w:hAnsi="Times New Roman"/>
          <w:sz w:val="28"/>
          <w:szCs w:val="28"/>
        </w:rPr>
        <w:t xml:space="preserve">деральным законом от 27.07.2010 </w:t>
      </w:r>
      <w:r>
        <w:rPr>
          <w:rFonts w:ascii="Times New Roman" w:hAnsi="Times New Roman"/>
          <w:sz w:val="28"/>
          <w:szCs w:val="28"/>
        </w:rPr>
        <w:t>№ 210-ФЗ «Об организации предоставления государственных и муниципальных услуг», руководствуясь Уставом Екатериновского муниципального района Саратовской области</w:t>
      </w:r>
    </w:p>
    <w:p w:rsidR="001A0D59" w:rsidRDefault="001A0D59" w:rsidP="003463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ПОСТАНОВЛЯЮ:</w:t>
      </w:r>
    </w:p>
    <w:p w:rsidR="001A0D59" w:rsidRDefault="001A0D59" w:rsidP="001A0D59">
      <w:p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67AA0">
        <w:rPr>
          <w:rFonts w:ascii="Times New Roman" w:hAnsi="Times New Roman" w:cs="Times New Roman"/>
          <w:sz w:val="28"/>
          <w:szCs w:val="28"/>
        </w:rPr>
        <w:t xml:space="preserve">   1.</w:t>
      </w:r>
      <w:r>
        <w:rPr>
          <w:rFonts w:ascii="Times New Roman" w:hAnsi="Times New Roman" w:cs="Times New Roman"/>
          <w:sz w:val="28"/>
          <w:szCs w:val="28"/>
        </w:rPr>
        <w:t xml:space="preserve">Внести изменения в приложение к постановлению администрации Екатериновского  муниципального района Саратовской области от 31.07.2017 г. № 475 «Об утверждении административного регламента предоставления муниципальной услуги «Выдача градостроительных планов земельных участков на территории Екатериновского  муниципального района Саратовской области»» </w:t>
      </w:r>
      <w:r>
        <w:rPr>
          <w:rFonts w:ascii="Times New Roman" w:hAnsi="Times New Roman"/>
          <w:sz w:val="28"/>
          <w:szCs w:val="28"/>
        </w:rPr>
        <w:t>следующего содержания:</w:t>
      </w:r>
    </w:p>
    <w:p w:rsidR="00167AA0" w:rsidRPr="00E83E89" w:rsidRDefault="001A0D59" w:rsidP="007D406A">
      <w:pPr>
        <w:jc w:val="both"/>
        <w:rPr>
          <w:rFonts w:ascii="Times New Roman" w:hAnsi="Times New Roman" w:cs="Times New Roman"/>
          <w:sz w:val="28"/>
          <w:szCs w:val="28"/>
        </w:rPr>
      </w:pPr>
      <w:r w:rsidRPr="00167AA0">
        <w:rPr>
          <w:rFonts w:ascii="Times New Roman" w:hAnsi="Times New Roman"/>
          <w:color w:val="000000"/>
          <w:sz w:val="28"/>
          <w:szCs w:val="28"/>
        </w:rPr>
        <w:t xml:space="preserve">       </w:t>
      </w:r>
      <w:r w:rsidR="007D406A" w:rsidRPr="00167AA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83E89">
        <w:rPr>
          <w:sz w:val="28"/>
          <w:szCs w:val="28"/>
        </w:rPr>
        <w:t xml:space="preserve"> </w:t>
      </w:r>
      <w:r w:rsidR="00E83E89" w:rsidRPr="00E83E89">
        <w:rPr>
          <w:rFonts w:ascii="Times New Roman" w:hAnsi="Times New Roman" w:cs="Times New Roman"/>
          <w:sz w:val="28"/>
          <w:szCs w:val="28"/>
        </w:rPr>
        <w:t>- абзац 5 п.</w:t>
      </w:r>
      <w:r w:rsidR="00E83E89">
        <w:rPr>
          <w:rFonts w:ascii="Times New Roman" w:hAnsi="Times New Roman" w:cs="Times New Roman"/>
          <w:sz w:val="28"/>
          <w:szCs w:val="28"/>
        </w:rPr>
        <w:t xml:space="preserve"> </w:t>
      </w:r>
      <w:r w:rsidR="00E83E89" w:rsidRPr="00E83E89">
        <w:rPr>
          <w:rFonts w:ascii="Times New Roman" w:hAnsi="Times New Roman" w:cs="Times New Roman"/>
          <w:sz w:val="28"/>
          <w:szCs w:val="28"/>
        </w:rPr>
        <w:t xml:space="preserve">3.5. дополнить предложением </w:t>
      </w:r>
      <w:r w:rsidR="00C1394A" w:rsidRPr="00E83E89">
        <w:rPr>
          <w:rFonts w:ascii="Times New Roman" w:hAnsi="Times New Roman" w:cs="Times New Roman"/>
          <w:sz w:val="28"/>
          <w:szCs w:val="28"/>
        </w:rPr>
        <w:t>«Градостроительный план земельного участка выдается в форме электронного документа, подписанного электронной подписью, если это указано в заявлении о выдаче градостроительного плана земельного участка</w:t>
      </w:r>
      <w:proofErr w:type="gramStart"/>
      <w:r w:rsidR="00C1394A" w:rsidRPr="00E83E89">
        <w:rPr>
          <w:rFonts w:ascii="Times New Roman" w:hAnsi="Times New Roman" w:cs="Times New Roman"/>
          <w:sz w:val="28"/>
          <w:szCs w:val="28"/>
        </w:rPr>
        <w:t>.»</w:t>
      </w:r>
      <w:r w:rsidR="00E83E89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A0D59" w:rsidRDefault="001A0D59" w:rsidP="00167AA0">
      <w:pPr>
        <w:tabs>
          <w:tab w:val="left" w:pos="1276"/>
        </w:tabs>
        <w:autoSpaceDE w:val="0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167AA0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 xml:space="preserve">Отделу организационно-кадровой и контрольной работы администрации Екатериновского муниципального района </w:t>
      </w:r>
      <w:proofErr w:type="gramStart"/>
      <w:r>
        <w:rPr>
          <w:rFonts w:ascii="Times New Roman" w:hAnsi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/>
          <w:sz w:val="28"/>
          <w:szCs w:val="28"/>
        </w:rPr>
        <w:t xml:space="preserve"> настоящее постановление на официальном сайте администрации Екатериновского муниципального района Саратовской области </w:t>
      </w:r>
      <w:hyperlink r:id="rId5" w:history="1">
        <w:r w:rsidR="00167AA0" w:rsidRPr="001C7545">
          <w:rPr>
            <w:rStyle w:val="a3"/>
            <w:rFonts w:ascii="Times New Roman" w:hAnsi="Times New Roman"/>
            <w:sz w:val="28"/>
            <w:szCs w:val="28"/>
            <w:lang w:val="en-US"/>
          </w:rPr>
          <w:t>www</w:t>
        </w:r>
        <w:r w:rsidR="00167AA0" w:rsidRPr="001C7545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="00167AA0" w:rsidRPr="001C7545">
          <w:rPr>
            <w:rStyle w:val="a3"/>
            <w:rFonts w:ascii="Times New Roman" w:hAnsi="Times New Roman"/>
            <w:sz w:val="28"/>
            <w:szCs w:val="28"/>
            <w:lang w:val="en-US"/>
          </w:rPr>
          <w:t>ekaterinovka</w:t>
        </w:r>
        <w:proofErr w:type="spellEnd"/>
        <w:r w:rsidR="00167AA0" w:rsidRPr="001C7545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="00167AA0" w:rsidRPr="001C7545">
          <w:rPr>
            <w:rStyle w:val="a3"/>
            <w:rFonts w:ascii="Times New Roman" w:hAnsi="Times New Roman"/>
            <w:sz w:val="28"/>
            <w:szCs w:val="28"/>
            <w:lang w:val="en-US"/>
          </w:rPr>
          <w:t>sarmo</w:t>
        </w:r>
        <w:proofErr w:type="spellEnd"/>
        <w:r w:rsidR="00167AA0" w:rsidRPr="001C7545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="00167AA0" w:rsidRPr="001C7545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</w:p>
    <w:p w:rsidR="00167AA0" w:rsidRPr="00167AA0" w:rsidRDefault="00167AA0" w:rsidP="00167AA0">
      <w:pPr>
        <w:pStyle w:val="a4"/>
        <w:tabs>
          <w:tab w:val="clear" w:pos="4153"/>
          <w:tab w:val="clear" w:pos="8306"/>
        </w:tabs>
        <w:suppressAutoHyphens w:val="0"/>
        <w:spacing w:line="240" w:lineRule="auto"/>
        <w:ind w:firstLine="0"/>
        <w:rPr>
          <w:szCs w:val="28"/>
        </w:rPr>
      </w:pPr>
      <w:r>
        <w:rPr>
          <w:szCs w:val="28"/>
        </w:rPr>
        <w:t xml:space="preserve">      3</w:t>
      </w:r>
      <w:r w:rsidRPr="00167AA0">
        <w:rPr>
          <w:szCs w:val="28"/>
        </w:rPr>
        <w:t>. Настоящее постановление вступает в силу со дня его подписания.</w:t>
      </w:r>
    </w:p>
    <w:p w:rsidR="001A0D59" w:rsidRPr="00745F0B" w:rsidRDefault="001A0D59" w:rsidP="00745F0B">
      <w:pPr>
        <w:pStyle w:val="a8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745F0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</w:t>
      </w:r>
      <w:r w:rsidR="00167AA0" w:rsidRPr="00745F0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</w:t>
      </w:r>
      <w:r w:rsidRPr="00745F0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167AA0" w:rsidRPr="00745F0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4</w:t>
      </w:r>
      <w:r w:rsidRPr="00745F0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. </w:t>
      </w:r>
      <w:proofErr w:type="gramStart"/>
      <w:r w:rsidRPr="00745F0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Контроль за</w:t>
      </w:r>
      <w:proofErr w:type="gramEnd"/>
      <w:r w:rsidRPr="00745F0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исполнением настоящего постановления возложить на </w:t>
      </w:r>
      <w:r w:rsidR="00745F0B" w:rsidRPr="00745F0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начальника управления архитектуры, капитального строительства, экологии и ЖКХ </w:t>
      </w:r>
      <w:r w:rsidRPr="00745F0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администрации Екатериновского муниципального района </w:t>
      </w:r>
      <w:r w:rsidR="00745F0B" w:rsidRPr="00745F0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="00745F0B" w:rsidRPr="00745F0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Новичкова</w:t>
      </w:r>
      <w:proofErr w:type="spellEnd"/>
      <w:r w:rsidR="00745F0B" w:rsidRPr="00745F0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Д.В.</w:t>
      </w:r>
      <w:r w:rsidRPr="00745F0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</w:p>
    <w:p w:rsidR="003463D9" w:rsidRDefault="003463D9" w:rsidP="001A0D59">
      <w:pPr>
        <w:jc w:val="both"/>
        <w:rPr>
          <w:rFonts w:ascii="Times New Roman" w:hAnsi="Times New Roman"/>
          <w:b/>
          <w:sz w:val="28"/>
          <w:szCs w:val="28"/>
          <w:lang w:eastAsia="ar-SA"/>
        </w:rPr>
      </w:pPr>
    </w:p>
    <w:p w:rsidR="001A0D59" w:rsidRDefault="00637058" w:rsidP="001A0D59">
      <w:pPr>
        <w:jc w:val="both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>И.о. г</w:t>
      </w:r>
      <w:r w:rsidR="001A0D59">
        <w:rPr>
          <w:rFonts w:ascii="Times New Roman" w:hAnsi="Times New Roman"/>
          <w:b/>
          <w:sz w:val="28"/>
          <w:szCs w:val="28"/>
          <w:lang w:eastAsia="ar-SA"/>
        </w:rPr>
        <w:t>лав</w:t>
      </w:r>
      <w:r>
        <w:rPr>
          <w:rFonts w:ascii="Times New Roman" w:hAnsi="Times New Roman"/>
          <w:b/>
          <w:sz w:val="28"/>
          <w:szCs w:val="28"/>
          <w:lang w:eastAsia="ar-SA"/>
        </w:rPr>
        <w:t>ы</w:t>
      </w:r>
      <w:r w:rsidR="001A0D59">
        <w:rPr>
          <w:rFonts w:ascii="Times New Roman" w:hAnsi="Times New Roman"/>
          <w:b/>
          <w:sz w:val="28"/>
          <w:szCs w:val="28"/>
          <w:lang w:eastAsia="ar-SA"/>
        </w:rPr>
        <w:t xml:space="preserve"> Екатериновского</w:t>
      </w:r>
    </w:p>
    <w:p w:rsidR="00A852DB" w:rsidRPr="003463D9" w:rsidRDefault="001A0D59" w:rsidP="001A0D59">
      <w:pPr>
        <w:rPr>
          <w:rFonts w:ascii="Times New Roman" w:hAnsi="Times New Roman"/>
          <w:color w:val="0D0D0D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>муниципаль</w:t>
      </w:r>
      <w:r w:rsidR="00637058">
        <w:rPr>
          <w:rFonts w:ascii="Times New Roman" w:hAnsi="Times New Roman"/>
          <w:b/>
          <w:sz w:val="28"/>
          <w:szCs w:val="28"/>
          <w:lang w:eastAsia="ar-SA"/>
        </w:rPr>
        <w:t>ного района</w:t>
      </w:r>
      <w:r w:rsidR="00637058">
        <w:rPr>
          <w:rFonts w:ascii="Times New Roman" w:hAnsi="Times New Roman"/>
          <w:b/>
          <w:sz w:val="28"/>
          <w:szCs w:val="28"/>
          <w:lang w:eastAsia="ar-SA"/>
        </w:rPr>
        <w:tab/>
      </w:r>
      <w:r w:rsidR="00637058">
        <w:rPr>
          <w:rFonts w:ascii="Times New Roman" w:hAnsi="Times New Roman"/>
          <w:b/>
          <w:sz w:val="28"/>
          <w:szCs w:val="28"/>
          <w:lang w:eastAsia="ar-SA"/>
        </w:rPr>
        <w:tab/>
      </w:r>
      <w:r w:rsidR="00637058">
        <w:rPr>
          <w:rFonts w:ascii="Times New Roman" w:hAnsi="Times New Roman"/>
          <w:b/>
          <w:sz w:val="28"/>
          <w:szCs w:val="28"/>
          <w:lang w:eastAsia="ar-SA"/>
        </w:rPr>
        <w:tab/>
      </w:r>
      <w:r w:rsidR="00637058">
        <w:rPr>
          <w:rFonts w:ascii="Times New Roman" w:hAnsi="Times New Roman"/>
          <w:b/>
          <w:sz w:val="28"/>
          <w:szCs w:val="28"/>
          <w:lang w:eastAsia="ar-SA"/>
        </w:rPr>
        <w:tab/>
      </w:r>
      <w:r w:rsidR="00637058">
        <w:rPr>
          <w:rFonts w:ascii="Times New Roman" w:hAnsi="Times New Roman"/>
          <w:b/>
          <w:sz w:val="28"/>
          <w:szCs w:val="28"/>
          <w:lang w:eastAsia="ar-SA"/>
        </w:rPr>
        <w:tab/>
        <w:t xml:space="preserve">      </w:t>
      </w:r>
      <w:r w:rsidR="00637058">
        <w:rPr>
          <w:rFonts w:ascii="Times New Roman" w:hAnsi="Times New Roman"/>
          <w:b/>
          <w:sz w:val="28"/>
          <w:szCs w:val="28"/>
          <w:lang w:eastAsia="ar-SA"/>
        </w:rPr>
        <w:tab/>
        <w:t xml:space="preserve">       </w:t>
      </w:r>
      <w:proofErr w:type="spellStart"/>
      <w:r w:rsidR="00637058">
        <w:rPr>
          <w:rFonts w:ascii="Times New Roman" w:hAnsi="Times New Roman"/>
          <w:b/>
          <w:sz w:val="28"/>
          <w:szCs w:val="28"/>
          <w:lang w:eastAsia="ar-SA"/>
        </w:rPr>
        <w:t>Л.Н.Барабуля</w:t>
      </w:r>
      <w:proofErr w:type="spellEnd"/>
      <w:r w:rsidR="00637058">
        <w:rPr>
          <w:rFonts w:ascii="Times New Roman" w:hAnsi="Times New Roman"/>
          <w:b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color w:val="0D0D0D"/>
          <w:sz w:val="28"/>
          <w:szCs w:val="28"/>
        </w:rPr>
        <w:t xml:space="preserve">   </w:t>
      </w:r>
      <w:r w:rsidR="001166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</w:p>
    <w:sectPr w:rsidR="00A852DB" w:rsidRPr="003463D9" w:rsidSect="003463D9">
      <w:pgSz w:w="11906" w:h="16838"/>
      <w:pgMar w:top="426" w:right="707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0D59"/>
    <w:rsid w:val="00116698"/>
    <w:rsid w:val="00167AA0"/>
    <w:rsid w:val="001A0D59"/>
    <w:rsid w:val="001F1998"/>
    <w:rsid w:val="003463D9"/>
    <w:rsid w:val="00637058"/>
    <w:rsid w:val="00745F0B"/>
    <w:rsid w:val="007D406A"/>
    <w:rsid w:val="008F6B09"/>
    <w:rsid w:val="009346F5"/>
    <w:rsid w:val="009C6543"/>
    <w:rsid w:val="00A852DB"/>
    <w:rsid w:val="00B51815"/>
    <w:rsid w:val="00C1394A"/>
    <w:rsid w:val="00C15D91"/>
    <w:rsid w:val="00C67B20"/>
    <w:rsid w:val="00C8566A"/>
    <w:rsid w:val="00D35FDD"/>
    <w:rsid w:val="00D80F2A"/>
    <w:rsid w:val="00E83E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D59"/>
    <w:pPr>
      <w:suppressAutoHyphens/>
      <w:spacing w:after="0" w:line="240" w:lineRule="auto"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paragraph" w:styleId="2">
    <w:name w:val="heading 2"/>
    <w:basedOn w:val="a"/>
    <w:link w:val="20"/>
    <w:uiPriority w:val="9"/>
    <w:qFormat/>
    <w:rsid w:val="00745F0B"/>
    <w:pPr>
      <w:suppressAutoHyphens w:val="0"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0D59"/>
    <w:pPr>
      <w:widowControl w:val="0"/>
      <w:suppressAutoHyphens/>
      <w:autoSpaceDE w:val="0"/>
      <w:spacing w:after="0" w:line="240" w:lineRule="auto"/>
      <w:ind w:firstLine="720"/>
    </w:pPr>
    <w:rPr>
      <w:rFonts w:ascii="Arial" w:eastAsia="SimSun" w:hAnsi="Arial" w:cs="Arial"/>
      <w:kern w:val="1"/>
      <w:sz w:val="24"/>
      <w:szCs w:val="24"/>
      <w:lang w:eastAsia="zh-CN"/>
    </w:rPr>
  </w:style>
  <w:style w:type="paragraph" w:customStyle="1" w:styleId="HTML1">
    <w:name w:val="Стандартный HTML1"/>
    <w:basedOn w:val="a"/>
    <w:rsid w:val="001A0D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  <w:szCs w:val="20"/>
    </w:rPr>
  </w:style>
  <w:style w:type="paragraph" w:customStyle="1" w:styleId="1">
    <w:name w:val="Без интервала1"/>
    <w:rsid w:val="001A0D59"/>
    <w:pPr>
      <w:suppressAutoHyphens/>
      <w:spacing w:after="0" w:line="100" w:lineRule="atLeast"/>
    </w:pPr>
    <w:rPr>
      <w:rFonts w:ascii="Calibri" w:eastAsia="Calibri" w:hAnsi="Calibri" w:cs="Times New Roman"/>
      <w:kern w:val="1"/>
      <w:sz w:val="24"/>
      <w:szCs w:val="24"/>
      <w:lang w:eastAsia="zh-CN" w:bidi="hi-IN"/>
    </w:rPr>
  </w:style>
  <w:style w:type="character" w:styleId="a3">
    <w:name w:val="Hyperlink"/>
    <w:basedOn w:val="a0"/>
    <w:uiPriority w:val="99"/>
    <w:unhideWhenUsed/>
    <w:rsid w:val="00167AA0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167AA0"/>
    <w:pPr>
      <w:tabs>
        <w:tab w:val="center" w:pos="4153"/>
        <w:tab w:val="right" w:pos="8306"/>
      </w:tabs>
      <w:spacing w:line="348" w:lineRule="auto"/>
      <w:ind w:firstLine="709"/>
      <w:jc w:val="both"/>
    </w:pPr>
    <w:rPr>
      <w:rFonts w:ascii="Times New Roman" w:eastAsia="Times New Roman" w:hAnsi="Times New Roman" w:cs="Times New Roman"/>
      <w:kern w:val="0"/>
      <w:sz w:val="28"/>
      <w:szCs w:val="20"/>
      <w:lang w:bidi="ar-SA"/>
    </w:rPr>
  </w:style>
  <w:style w:type="character" w:customStyle="1" w:styleId="a5">
    <w:name w:val="Верхний колонтитул Знак"/>
    <w:basedOn w:val="a0"/>
    <w:link w:val="a4"/>
    <w:uiPriority w:val="99"/>
    <w:rsid w:val="00167AA0"/>
    <w:rPr>
      <w:rFonts w:ascii="Times New Roman" w:eastAsia="Times New Roman" w:hAnsi="Times New Roman" w:cs="Times New Roman"/>
      <w:sz w:val="28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3463D9"/>
    <w:rPr>
      <w:rFonts w:ascii="Tahoma" w:hAnsi="Tahoma" w:cs="Mangal"/>
      <w:sz w:val="16"/>
      <w:szCs w:val="14"/>
    </w:rPr>
  </w:style>
  <w:style w:type="character" w:customStyle="1" w:styleId="a7">
    <w:name w:val="Текст выноски Знак"/>
    <w:basedOn w:val="a0"/>
    <w:link w:val="a6"/>
    <w:uiPriority w:val="99"/>
    <w:semiHidden/>
    <w:rsid w:val="003463D9"/>
    <w:rPr>
      <w:rFonts w:ascii="Tahoma" w:eastAsia="SimSun" w:hAnsi="Tahoma" w:cs="Mangal"/>
      <w:kern w:val="1"/>
      <w:sz w:val="16"/>
      <w:szCs w:val="14"/>
      <w:lang w:eastAsia="zh-CN" w:bidi="hi-IN"/>
    </w:rPr>
  </w:style>
  <w:style w:type="character" w:customStyle="1" w:styleId="20">
    <w:name w:val="Заголовок 2 Знак"/>
    <w:basedOn w:val="a0"/>
    <w:link w:val="2"/>
    <w:uiPriority w:val="9"/>
    <w:rsid w:val="00745F0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8">
    <w:name w:val="No Spacing"/>
    <w:uiPriority w:val="1"/>
    <w:qFormat/>
    <w:rsid w:val="00745F0B"/>
    <w:pPr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1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761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katerinovka.sarmo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</cp:revision>
  <cp:lastPrinted>2020-08-13T05:03:00Z</cp:lastPrinted>
  <dcterms:created xsi:type="dcterms:W3CDTF">2020-08-12T09:53:00Z</dcterms:created>
  <dcterms:modified xsi:type="dcterms:W3CDTF">2020-08-13T05:30:00Z</dcterms:modified>
</cp:coreProperties>
</file>