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6EE" w:rsidRPr="00EF4E1F" w:rsidRDefault="000966EE" w:rsidP="000966EE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E1F"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0966EE" w:rsidRPr="00EF4E1F" w:rsidRDefault="000966EE" w:rsidP="000966EE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F4E1F">
        <w:rPr>
          <w:rFonts w:ascii="Times New Roman" w:hAnsi="Times New Roman" w:cs="Times New Roman"/>
          <w:b/>
          <w:bCs/>
          <w:iCs/>
          <w:sz w:val="24"/>
          <w:szCs w:val="24"/>
        </w:rPr>
        <w:t>АДМИНИСТРАЦИЯ АЛЬШАНСКОГО  МУНИЦИПАЛЬНОГО ОБРАЗОВАНИЯ ЕКАТЕРИНОВСКОГО МУНИЦИПАЛЬНОГО РАЙОНА</w:t>
      </w:r>
    </w:p>
    <w:p w:rsidR="000966EE" w:rsidRPr="00EF4E1F" w:rsidRDefault="000966EE" w:rsidP="000966EE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F4E1F">
        <w:rPr>
          <w:rFonts w:ascii="Times New Roman" w:hAnsi="Times New Roman" w:cs="Times New Roman"/>
          <w:b/>
          <w:bCs/>
          <w:iCs/>
          <w:sz w:val="24"/>
          <w:szCs w:val="24"/>
        </w:rPr>
        <w:t>САРАТОВСКОЙ ОБЛАСТИ</w:t>
      </w:r>
    </w:p>
    <w:p w:rsidR="000966EE" w:rsidRPr="00EF4E1F" w:rsidRDefault="000966EE" w:rsidP="000966EE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jc w:val="center"/>
        <w:rPr>
          <w:sz w:val="28"/>
          <w:szCs w:val="28"/>
        </w:rPr>
      </w:pPr>
    </w:p>
    <w:p w:rsidR="000966EE" w:rsidRPr="00EF4E1F" w:rsidRDefault="000966EE" w:rsidP="000966EE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E1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966EE" w:rsidRDefault="000966EE" w:rsidP="000966EE">
      <w:pPr>
        <w:rPr>
          <w:sz w:val="28"/>
          <w:szCs w:val="28"/>
        </w:rPr>
      </w:pPr>
    </w:p>
    <w:p w:rsidR="000966EE" w:rsidRDefault="000966EE" w:rsidP="000966EE">
      <w:pPr>
        <w:rPr>
          <w:sz w:val="28"/>
          <w:szCs w:val="28"/>
        </w:rPr>
      </w:pPr>
      <w:r>
        <w:rPr>
          <w:sz w:val="28"/>
          <w:szCs w:val="28"/>
        </w:rPr>
        <w:t>от 04.03.2013 г 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№  13    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льшанка</w:t>
      </w:r>
      <w:proofErr w:type="spellEnd"/>
    </w:p>
    <w:p w:rsidR="000966EE" w:rsidRPr="00784CDC" w:rsidRDefault="000966EE" w:rsidP="000966EE">
      <w:pPr>
        <w:rPr>
          <w:rFonts w:ascii="Times New Roman" w:hAnsi="Times New Roman" w:cs="Times New Roman"/>
          <w:b/>
          <w:sz w:val="28"/>
          <w:szCs w:val="28"/>
        </w:rPr>
      </w:pPr>
    </w:p>
    <w:p w:rsidR="000966EE" w:rsidRPr="00784CDC" w:rsidRDefault="000966EE" w:rsidP="000966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4CDC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0966EE" w:rsidRPr="00784CDC" w:rsidRDefault="000966EE" w:rsidP="000966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84CDC">
        <w:rPr>
          <w:rFonts w:ascii="Times New Roman" w:hAnsi="Times New Roman" w:cs="Times New Roman"/>
          <w:b/>
          <w:sz w:val="28"/>
          <w:szCs w:val="28"/>
        </w:rPr>
        <w:t>земельному участку.</w:t>
      </w:r>
    </w:p>
    <w:p w:rsidR="000966EE" w:rsidRPr="002A67AB" w:rsidRDefault="000966EE" w:rsidP="000966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67A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966EE" w:rsidRPr="002A67AB" w:rsidRDefault="000966EE" w:rsidP="000966EE">
      <w:pPr>
        <w:rPr>
          <w:rFonts w:ascii="Times New Roman" w:hAnsi="Times New Roman" w:cs="Times New Roman"/>
          <w:sz w:val="28"/>
          <w:szCs w:val="28"/>
        </w:rPr>
      </w:pPr>
      <w:r w:rsidRPr="002A67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7AB">
        <w:rPr>
          <w:rFonts w:ascii="Times New Roman" w:hAnsi="Times New Roman" w:cs="Times New Roman"/>
          <w:sz w:val="28"/>
          <w:szCs w:val="28"/>
        </w:rPr>
        <w:t>В соответствии с ст.8 Градостроительного кодекса РФ от 29.12.2004 г. №190-ФЗ,</w:t>
      </w:r>
    </w:p>
    <w:p w:rsidR="000966EE" w:rsidRPr="002A67AB" w:rsidRDefault="000966EE" w:rsidP="000966EE">
      <w:pPr>
        <w:rPr>
          <w:rFonts w:ascii="Times New Roman" w:hAnsi="Times New Roman" w:cs="Times New Roman"/>
          <w:b/>
          <w:sz w:val="28"/>
          <w:szCs w:val="28"/>
        </w:rPr>
      </w:pPr>
      <w:r w:rsidRPr="002A67A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966EE" w:rsidRPr="002A67AB" w:rsidRDefault="000966EE" w:rsidP="000966EE">
      <w:pPr>
        <w:rPr>
          <w:rFonts w:ascii="Times New Roman" w:hAnsi="Times New Roman" w:cs="Times New Roman"/>
          <w:sz w:val="28"/>
          <w:szCs w:val="28"/>
        </w:rPr>
      </w:pPr>
      <w:r w:rsidRPr="002A67AB">
        <w:rPr>
          <w:rFonts w:ascii="Times New Roman" w:hAnsi="Times New Roman" w:cs="Times New Roman"/>
          <w:sz w:val="28"/>
          <w:szCs w:val="28"/>
        </w:rPr>
        <w:t>1.Присвоить земельному участку, расположенному по ул</w:t>
      </w:r>
      <w:proofErr w:type="gramStart"/>
      <w:r w:rsidRPr="002A67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еволюционная </w:t>
      </w:r>
      <w:r w:rsidRPr="002A67AB">
        <w:rPr>
          <w:rFonts w:ascii="Times New Roman" w:hAnsi="Times New Roman" w:cs="Times New Roman"/>
          <w:sz w:val="28"/>
          <w:szCs w:val="28"/>
        </w:rPr>
        <w:t xml:space="preserve"> 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Pr="002A6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67A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2A67AB">
        <w:rPr>
          <w:rFonts w:ascii="Times New Roman" w:hAnsi="Times New Roman" w:cs="Times New Roman"/>
          <w:sz w:val="28"/>
          <w:szCs w:val="28"/>
        </w:rPr>
        <w:t xml:space="preserve"> района ,Саратовской области между земельными  участками: ул. </w:t>
      </w:r>
      <w:r>
        <w:rPr>
          <w:rFonts w:ascii="Times New Roman" w:hAnsi="Times New Roman" w:cs="Times New Roman"/>
          <w:sz w:val="28"/>
          <w:szCs w:val="28"/>
        </w:rPr>
        <w:t>Революционная</w:t>
      </w:r>
      <w:r w:rsidRPr="002A67A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141</w:t>
      </w:r>
      <w:r w:rsidRPr="002A67AB">
        <w:rPr>
          <w:rFonts w:ascii="Times New Roman" w:hAnsi="Times New Roman" w:cs="Times New Roman"/>
          <w:sz w:val="28"/>
          <w:szCs w:val="28"/>
        </w:rPr>
        <w:t xml:space="preserve"> 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Pr="002A67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7A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2A67AB">
        <w:rPr>
          <w:rFonts w:ascii="Times New Roman" w:hAnsi="Times New Roman" w:cs="Times New Roman"/>
          <w:sz w:val="28"/>
          <w:szCs w:val="28"/>
        </w:rPr>
        <w:t xml:space="preserve">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7AB">
        <w:rPr>
          <w:rFonts w:ascii="Times New Roman" w:hAnsi="Times New Roman" w:cs="Times New Roman"/>
          <w:sz w:val="28"/>
          <w:szCs w:val="28"/>
        </w:rPr>
        <w:t xml:space="preserve">Саратовской области и  ул. </w:t>
      </w:r>
      <w:r>
        <w:rPr>
          <w:rFonts w:ascii="Times New Roman" w:hAnsi="Times New Roman" w:cs="Times New Roman"/>
          <w:sz w:val="28"/>
          <w:szCs w:val="28"/>
        </w:rPr>
        <w:t xml:space="preserve">Революционная             </w:t>
      </w:r>
      <w:r w:rsidRPr="002A67A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142 </w:t>
      </w:r>
      <w:r w:rsidRPr="002A67AB">
        <w:rPr>
          <w:rFonts w:ascii="Times New Roman" w:hAnsi="Times New Roman" w:cs="Times New Roman"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Pr="002A67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67A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2A67AB">
        <w:rPr>
          <w:rFonts w:ascii="Times New Roman" w:hAnsi="Times New Roman" w:cs="Times New Roman"/>
          <w:sz w:val="28"/>
          <w:szCs w:val="28"/>
        </w:rPr>
        <w:t xml:space="preserve"> района, Саратовской области следующий адрес: Саратовская область </w:t>
      </w:r>
      <w:proofErr w:type="spellStart"/>
      <w:r w:rsidRPr="002A67AB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2A67AB">
        <w:rPr>
          <w:rFonts w:ascii="Times New Roman" w:hAnsi="Times New Roman" w:cs="Times New Roman"/>
          <w:sz w:val="28"/>
          <w:szCs w:val="28"/>
        </w:rPr>
        <w:t xml:space="preserve"> район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7AB">
        <w:rPr>
          <w:rFonts w:ascii="Times New Roman" w:hAnsi="Times New Roman" w:cs="Times New Roman"/>
          <w:sz w:val="28"/>
          <w:szCs w:val="28"/>
        </w:rPr>
        <w:t xml:space="preserve"> 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A6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Революционная</w:t>
      </w:r>
      <w:r w:rsidRPr="002A6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67A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141</w:t>
      </w:r>
      <w:r w:rsidRPr="002A67AB">
        <w:rPr>
          <w:rFonts w:ascii="Times New Roman" w:hAnsi="Times New Roman" w:cs="Times New Roman"/>
          <w:sz w:val="28"/>
          <w:szCs w:val="28"/>
        </w:rPr>
        <w:t xml:space="preserve"> «А»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66EE" w:rsidRPr="002A67AB" w:rsidRDefault="000966EE" w:rsidP="000966EE">
      <w:pPr>
        <w:rPr>
          <w:rFonts w:ascii="Times New Roman" w:hAnsi="Times New Roman" w:cs="Times New Roman"/>
          <w:sz w:val="28"/>
          <w:szCs w:val="28"/>
        </w:rPr>
      </w:pPr>
      <w:r w:rsidRPr="002A67AB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0966EE" w:rsidRDefault="000966EE" w:rsidP="000966EE">
      <w:pPr>
        <w:rPr>
          <w:rFonts w:ascii="Times New Roman" w:hAnsi="Times New Roman" w:cs="Times New Roman"/>
          <w:sz w:val="28"/>
          <w:szCs w:val="28"/>
        </w:rPr>
      </w:pPr>
    </w:p>
    <w:p w:rsidR="000966EE" w:rsidRPr="002A67AB" w:rsidRDefault="000966EE" w:rsidP="000966EE">
      <w:pPr>
        <w:rPr>
          <w:rFonts w:ascii="Times New Roman" w:hAnsi="Times New Roman" w:cs="Times New Roman"/>
          <w:sz w:val="28"/>
          <w:szCs w:val="28"/>
        </w:rPr>
      </w:pPr>
    </w:p>
    <w:p w:rsidR="000966EE" w:rsidRPr="002A67AB" w:rsidRDefault="000966EE" w:rsidP="000966EE">
      <w:pPr>
        <w:rPr>
          <w:rFonts w:ascii="Times New Roman" w:hAnsi="Times New Roman" w:cs="Times New Roman"/>
          <w:b/>
          <w:sz w:val="28"/>
          <w:szCs w:val="28"/>
        </w:rPr>
      </w:pPr>
      <w:r w:rsidRPr="002A67AB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 w:rsidRPr="002A67AB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0966EE" w:rsidRPr="002A67AB" w:rsidRDefault="000966EE" w:rsidP="000966EE">
      <w:pPr>
        <w:rPr>
          <w:rFonts w:ascii="Times New Roman" w:hAnsi="Times New Roman" w:cs="Times New Roman"/>
          <w:b/>
          <w:sz w:val="28"/>
          <w:szCs w:val="28"/>
        </w:rPr>
      </w:pPr>
      <w:r w:rsidRPr="002A67A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Pr="002A67AB">
        <w:rPr>
          <w:rFonts w:ascii="Times New Roman" w:hAnsi="Times New Roman" w:cs="Times New Roman"/>
          <w:b/>
          <w:sz w:val="28"/>
          <w:szCs w:val="28"/>
        </w:rPr>
        <w:tab/>
      </w:r>
      <w:r w:rsidRPr="002A67AB">
        <w:rPr>
          <w:rFonts w:ascii="Times New Roman" w:hAnsi="Times New Roman" w:cs="Times New Roman"/>
          <w:b/>
          <w:sz w:val="28"/>
          <w:szCs w:val="28"/>
        </w:rPr>
        <w:tab/>
      </w:r>
      <w:r w:rsidRPr="002A67AB">
        <w:rPr>
          <w:rFonts w:ascii="Times New Roman" w:hAnsi="Times New Roman" w:cs="Times New Roman"/>
          <w:b/>
          <w:sz w:val="28"/>
          <w:szCs w:val="28"/>
        </w:rPr>
        <w:tab/>
      </w:r>
      <w:r w:rsidRPr="002A67AB">
        <w:rPr>
          <w:rFonts w:ascii="Times New Roman" w:hAnsi="Times New Roman" w:cs="Times New Roman"/>
          <w:b/>
          <w:sz w:val="28"/>
          <w:szCs w:val="28"/>
        </w:rPr>
        <w:tab/>
      </w:r>
      <w:r w:rsidRPr="002A67AB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2A67AB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  <w:r w:rsidRPr="002A67AB">
        <w:rPr>
          <w:rFonts w:ascii="Times New Roman" w:hAnsi="Times New Roman" w:cs="Times New Roman"/>
          <w:b/>
          <w:sz w:val="28"/>
          <w:szCs w:val="28"/>
        </w:rPr>
        <w:t>.</w:t>
      </w:r>
    </w:p>
    <w:p w:rsidR="00EC34A5" w:rsidRDefault="00EC34A5"/>
    <w:sectPr w:rsidR="00EC34A5" w:rsidSect="000A0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6EE"/>
    <w:rsid w:val="000966EE"/>
    <w:rsid w:val="00EC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6E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966EE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6E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1</cp:revision>
  <dcterms:created xsi:type="dcterms:W3CDTF">2016-10-06T06:12:00Z</dcterms:created>
  <dcterms:modified xsi:type="dcterms:W3CDTF">2016-10-06T06:13:00Z</dcterms:modified>
</cp:coreProperties>
</file>