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4BA" w:rsidRDefault="002554BA" w:rsidP="00B8516F">
      <w:pPr>
        <w:spacing w:after="0"/>
        <w:rPr>
          <w:rFonts w:ascii="Times New Roman" w:hAnsi="Times New Roman" w:cs="Times New Roman"/>
          <w:sz w:val="24"/>
        </w:rPr>
      </w:pPr>
    </w:p>
    <w:p w:rsidR="002554BA" w:rsidRDefault="002554BA" w:rsidP="002554BA">
      <w:pPr>
        <w:spacing w:after="0"/>
        <w:jc w:val="center"/>
        <w:rPr>
          <w:rFonts w:ascii="Times New Roman" w:hAnsi="Times New Roman" w:cs="Times New Roman"/>
          <w:sz w:val="24"/>
        </w:rPr>
      </w:pPr>
    </w:p>
    <w:p w:rsidR="007D76EF" w:rsidRPr="009E1672" w:rsidRDefault="007D76EF" w:rsidP="007D76EF">
      <w:pPr>
        <w:spacing w:after="0"/>
        <w:jc w:val="center"/>
        <w:rPr>
          <w:rFonts w:ascii="Times New Roman" w:hAnsi="Times New Roman" w:cs="Times New Roman"/>
          <w:b/>
          <w:sz w:val="28"/>
          <w:szCs w:val="24"/>
        </w:rPr>
      </w:pPr>
      <w:r w:rsidRPr="009E1672">
        <w:rPr>
          <w:rFonts w:ascii="Times New Roman" w:hAnsi="Times New Roman" w:cs="Times New Roman"/>
          <w:b/>
          <w:sz w:val="28"/>
          <w:szCs w:val="24"/>
        </w:rPr>
        <w:t xml:space="preserve">РОССИЙСКАЯ  ФЕДЕРАЦИЯ </w:t>
      </w:r>
    </w:p>
    <w:p w:rsidR="007D76EF" w:rsidRPr="009E1672" w:rsidRDefault="007D76EF" w:rsidP="00F61D46">
      <w:pPr>
        <w:spacing w:after="0"/>
        <w:ind w:left="-709"/>
        <w:rPr>
          <w:rFonts w:ascii="Times New Roman" w:hAnsi="Times New Roman" w:cs="Times New Roman"/>
          <w:b/>
          <w:sz w:val="28"/>
          <w:szCs w:val="24"/>
        </w:rPr>
      </w:pPr>
      <w:r w:rsidRPr="009E1672">
        <w:rPr>
          <w:rFonts w:ascii="Times New Roman" w:hAnsi="Times New Roman" w:cs="Times New Roman"/>
          <w:b/>
          <w:sz w:val="28"/>
          <w:szCs w:val="24"/>
        </w:rPr>
        <w:t>СОВЕТ ДЕПУТАТОВ КРУТОЯРСКОГО МУНИЦИПАЛЬНОГО ОБРАЗОВАНИЯ</w:t>
      </w:r>
    </w:p>
    <w:p w:rsidR="007D76EF" w:rsidRPr="009E1672" w:rsidRDefault="007D76EF" w:rsidP="007D76EF">
      <w:pPr>
        <w:spacing w:after="0"/>
        <w:jc w:val="center"/>
        <w:rPr>
          <w:rFonts w:ascii="Times New Roman" w:hAnsi="Times New Roman" w:cs="Times New Roman"/>
          <w:b/>
          <w:sz w:val="28"/>
          <w:szCs w:val="24"/>
        </w:rPr>
      </w:pPr>
      <w:r w:rsidRPr="009E1672">
        <w:rPr>
          <w:rFonts w:ascii="Times New Roman" w:hAnsi="Times New Roman" w:cs="Times New Roman"/>
          <w:b/>
          <w:sz w:val="28"/>
          <w:szCs w:val="24"/>
        </w:rPr>
        <w:t xml:space="preserve">ЕКАТЕРИНОВСКОГО МУНИЦИПАЛЬНОГО РАЙОНА </w:t>
      </w:r>
    </w:p>
    <w:p w:rsidR="007D76EF" w:rsidRPr="009E1672" w:rsidRDefault="007D76EF" w:rsidP="007D76EF">
      <w:pPr>
        <w:spacing w:after="0"/>
        <w:jc w:val="center"/>
        <w:rPr>
          <w:rFonts w:ascii="Times New Roman" w:hAnsi="Times New Roman" w:cs="Times New Roman"/>
          <w:b/>
          <w:sz w:val="28"/>
          <w:szCs w:val="24"/>
        </w:rPr>
      </w:pPr>
      <w:r>
        <w:rPr>
          <w:rFonts w:ascii="Times New Roman" w:hAnsi="Times New Roman" w:cs="Times New Roman"/>
          <w:b/>
          <w:sz w:val="28"/>
          <w:szCs w:val="24"/>
        </w:rPr>
        <w:t>САРАТОВСКОЙ ОБЛАСТИ</w:t>
      </w:r>
    </w:p>
    <w:p w:rsidR="00B8516F" w:rsidRDefault="007D76EF" w:rsidP="00B8516F">
      <w:pPr>
        <w:spacing w:after="0"/>
        <w:jc w:val="center"/>
        <w:rPr>
          <w:rFonts w:ascii="Times New Roman" w:hAnsi="Times New Roman" w:cs="Times New Roman"/>
          <w:b/>
          <w:sz w:val="28"/>
          <w:szCs w:val="24"/>
        </w:rPr>
      </w:pPr>
      <w:r w:rsidRPr="009E1672">
        <w:rPr>
          <w:rFonts w:ascii="Times New Roman" w:hAnsi="Times New Roman" w:cs="Times New Roman"/>
          <w:b/>
          <w:sz w:val="28"/>
          <w:szCs w:val="24"/>
        </w:rPr>
        <w:t xml:space="preserve">  </w:t>
      </w:r>
      <w:r w:rsidR="00B8516F">
        <w:rPr>
          <w:rFonts w:ascii="Times New Roman" w:hAnsi="Times New Roman" w:cs="Times New Roman"/>
          <w:b/>
          <w:sz w:val="28"/>
          <w:szCs w:val="24"/>
        </w:rPr>
        <w:t xml:space="preserve">СЕМЬДЕСЯТ ПЕРВОЕ </w:t>
      </w:r>
      <w:r>
        <w:rPr>
          <w:rFonts w:ascii="Times New Roman" w:hAnsi="Times New Roman" w:cs="Times New Roman"/>
          <w:b/>
          <w:sz w:val="28"/>
          <w:szCs w:val="24"/>
        </w:rPr>
        <w:t xml:space="preserve">ЗАСЕДАНИЕ СОВЕТА ДЕПУТАТОВ КРУТОЯРСКОГО МУНИЦИПАЛЬНОГО ОБРАЗОВАНИЯ </w:t>
      </w:r>
    </w:p>
    <w:p w:rsidR="007D76EF" w:rsidRPr="009E1672" w:rsidRDefault="007D76EF" w:rsidP="007D76EF">
      <w:pPr>
        <w:jc w:val="center"/>
        <w:rPr>
          <w:rFonts w:ascii="Times New Roman" w:hAnsi="Times New Roman" w:cs="Times New Roman"/>
          <w:b/>
          <w:sz w:val="28"/>
          <w:szCs w:val="24"/>
        </w:rPr>
      </w:pPr>
      <w:r>
        <w:rPr>
          <w:rFonts w:ascii="Times New Roman" w:hAnsi="Times New Roman" w:cs="Times New Roman"/>
          <w:b/>
          <w:sz w:val="28"/>
          <w:szCs w:val="24"/>
        </w:rPr>
        <w:t>ТРЕТЬЕГО СОЗЫВА</w:t>
      </w:r>
    </w:p>
    <w:p w:rsidR="007D76EF" w:rsidRPr="009E1672" w:rsidRDefault="007D76EF" w:rsidP="007D76EF">
      <w:pPr>
        <w:spacing w:after="0"/>
        <w:jc w:val="center"/>
        <w:rPr>
          <w:rFonts w:ascii="Times New Roman" w:hAnsi="Times New Roman" w:cs="Times New Roman"/>
          <w:b/>
          <w:sz w:val="28"/>
          <w:szCs w:val="24"/>
        </w:rPr>
      </w:pPr>
    </w:p>
    <w:p w:rsidR="007D76EF" w:rsidRPr="009E1672" w:rsidRDefault="007D76EF" w:rsidP="007D76EF">
      <w:pPr>
        <w:jc w:val="center"/>
        <w:rPr>
          <w:rFonts w:ascii="Times New Roman" w:hAnsi="Times New Roman" w:cs="Times New Roman"/>
          <w:b/>
          <w:sz w:val="28"/>
          <w:szCs w:val="24"/>
        </w:rPr>
      </w:pPr>
      <w:r w:rsidRPr="009E1672">
        <w:rPr>
          <w:rFonts w:ascii="Times New Roman" w:hAnsi="Times New Roman" w:cs="Times New Roman"/>
          <w:b/>
          <w:sz w:val="28"/>
          <w:szCs w:val="24"/>
        </w:rPr>
        <w:t>РЕШЕНИЕ</w:t>
      </w:r>
    </w:p>
    <w:p w:rsidR="007D76EF" w:rsidRPr="00BE45AB" w:rsidRDefault="00B8516F" w:rsidP="007D76EF">
      <w:pPr>
        <w:rPr>
          <w:rFonts w:ascii="Times New Roman" w:hAnsi="Times New Roman" w:cs="Times New Roman"/>
          <w:b/>
          <w:sz w:val="28"/>
          <w:szCs w:val="24"/>
        </w:rPr>
      </w:pPr>
      <w:r>
        <w:rPr>
          <w:rFonts w:ascii="Times New Roman" w:hAnsi="Times New Roman" w:cs="Times New Roman"/>
          <w:b/>
          <w:sz w:val="28"/>
          <w:szCs w:val="24"/>
        </w:rPr>
        <w:t xml:space="preserve">от  05 мая </w:t>
      </w:r>
      <w:r w:rsidR="008A3B8D">
        <w:rPr>
          <w:rFonts w:ascii="Times New Roman" w:hAnsi="Times New Roman" w:cs="Times New Roman"/>
          <w:b/>
          <w:sz w:val="28"/>
          <w:szCs w:val="24"/>
        </w:rPr>
        <w:t>2017</w:t>
      </w:r>
      <w:r w:rsidR="007D76EF">
        <w:rPr>
          <w:rFonts w:ascii="Times New Roman" w:hAnsi="Times New Roman" w:cs="Times New Roman"/>
          <w:b/>
          <w:sz w:val="28"/>
          <w:szCs w:val="24"/>
        </w:rPr>
        <w:t xml:space="preserve"> года     №</w:t>
      </w:r>
      <w:r w:rsidR="007D76EF" w:rsidRPr="00BE45AB">
        <w:rPr>
          <w:rFonts w:ascii="Times New Roman" w:hAnsi="Times New Roman" w:cs="Times New Roman"/>
          <w:b/>
          <w:sz w:val="28"/>
          <w:szCs w:val="24"/>
        </w:rPr>
        <w:t xml:space="preserve">  </w:t>
      </w:r>
      <w:r w:rsidR="0019349D">
        <w:rPr>
          <w:rFonts w:ascii="Times New Roman" w:hAnsi="Times New Roman" w:cs="Times New Roman"/>
          <w:b/>
          <w:sz w:val="28"/>
          <w:szCs w:val="24"/>
        </w:rPr>
        <w:t>131</w:t>
      </w:r>
      <w:bookmarkStart w:id="0" w:name="_GoBack"/>
      <w:bookmarkEnd w:id="0"/>
      <w:r w:rsidR="007D76EF" w:rsidRPr="00BE45AB">
        <w:rPr>
          <w:rFonts w:ascii="Times New Roman" w:hAnsi="Times New Roman" w:cs="Times New Roman"/>
          <w:b/>
          <w:sz w:val="28"/>
          <w:szCs w:val="24"/>
        </w:rPr>
        <w:t xml:space="preserve">                            </w:t>
      </w:r>
    </w:p>
    <w:p w:rsidR="007D76EF" w:rsidRDefault="007D76EF" w:rsidP="007D76EF">
      <w:pPr>
        <w:spacing w:after="0"/>
        <w:rPr>
          <w:rFonts w:ascii="Times New Roman" w:hAnsi="Times New Roman" w:cs="Times New Roman"/>
          <w:b/>
          <w:sz w:val="28"/>
          <w:szCs w:val="24"/>
        </w:rPr>
      </w:pPr>
      <w:r>
        <w:rPr>
          <w:rFonts w:ascii="Times New Roman" w:hAnsi="Times New Roman" w:cs="Times New Roman"/>
          <w:b/>
          <w:sz w:val="28"/>
          <w:szCs w:val="24"/>
        </w:rPr>
        <w:t xml:space="preserve"> Отчет об </w:t>
      </w:r>
      <w:r w:rsidRPr="009E1672">
        <w:rPr>
          <w:rFonts w:ascii="Times New Roman" w:hAnsi="Times New Roman" w:cs="Times New Roman"/>
          <w:b/>
          <w:sz w:val="28"/>
          <w:szCs w:val="24"/>
        </w:rPr>
        <w:t xml:space="preserve"> исполнении</w:t>
      </w:r>
      <w:r>
        <w:rPr>
          <w:rFonts w:ascii="Times New Roman" w:hAnsi="Times New Roman" w:cs="Times New Roman"/>
          <w:b/>
          <w:sz w:val="28"/>
          <w:szCs w:val="24"/>
        </w:rPr>
        <w:t xml:space="preserve"> </w:t>
      </w:r>
      <w:r w:rsidRPr="009E1672">
        <w:rPr>
          <w:rFonts w:ascii="Times New Roman" w:hAnsi="Times New Roman" w:cs="Times New Roman"/>
          <w:b/>
          <w:sz w:val="28"/>
          <w:szCs w:val="24"/>
        </w:rPr>
        <w:t xml:space="preserve">бюджета Крутоярского </w:t>
      </w:r>
    </w:p>
    <w:p w:rsidR="007D76EF" w:rsidRPr="009E1672" w:rsidRDefault="007D76EF" w:rsidP="007D76EF">
      <w:pPr>
        <w:spacing w:after="0"/>
        <w:rPr>
          <w:rFonts w:ascii="Times New Roman" w:hAnsi="Times New Roman" w:cs="Times New Roman"/>
          <w:b/>
          <w:sz w:val="28"/>
          <w:szCs w:val="24"/>
        </w:rPr>
      </w:pPr>
      <w:r>
        <w:rPr>
          <w:rFonts w:ascii="Times New Roman" w:hAnsi="Times New Roman" w:cs="Times New Roman"/>
          <w:b/>
          <w:sz w:val="28"/>
          <w:szCs w:val="24"/>
        </w:rPr>
        <w:t>м</w:t>
      </w:r>
      <w:r w:rsidRPr="009E1672">
        <w:rPr>
          <w:rFonts w:ascii="Times New Roman" w:hAnsi="Times New Roman" w:cs="Times New Roman"/>
          <w:b/>
          <w:sz w:val="28"/>
          <w:szCs w:val="24"/>
        </w:rPr>
        <w:t>униципального</w:t>
      </w:r>
      <w:r w:rsidR="008A3B8D">
        <w:rPr>
          <w:rFonts w:ascii="Times New Roman" w:hAnsi="Times New Roman" w:cs="Times New Roman"/>
          <w:b/>
          <w:sz w:val="28"/>
          <w:szCs w:val="24"/>
        </w:rPr>
        <w:t xml:space="preserve"> образования за 2016</w:t>
      </w:r>
      <w:r>
        <w:rPr>
          <w:rFonts w:ascii="Times New Roman" w:hAnsi="Times New Roman" w:cs="Times New Roman"/>
          <w:b/>
          <w:sz w:val="28"/>
          <w:szCs w:val="24"/>
        </w:rPr>
        <w:t xml:space="preserve"> год</w:t>
      </w:r>
    </w:p>
    <w:p w:rsidR="007D76EF" w:rsidRPr="009E1672" w:rsidRDefault="007D76EF" w:rsidP="007D76EF">
      <w:pPr>
        <w:spacing w:after="0"/>
        <w:rPr>
          <w:rFonts w:ascii="Times New Roman" w:hAnsi="Times New Roman" w:cs="Times New Roman"/>
          <w:b/>
          <w:sz w:val="28"/>
          <w:szCs w:val="24"/>
        </w:rPr>
      </w:pPr>
    </w:p>
    <w:p w:rsidR="007D76EF" w:rsidRDefault="007D76EF" w:rsidP="007D76EF">
      <w:pPr>
        <w:spacing w:after="0"/>
        <w:rPr>
          <w:rFonts w:ascii="Times New Roman" w:hAnsi="Times New Roman" w:cs="Times New Roman"/>
          <w:sz w:val="28"/>
          <w:szCs w:val="24"/>
        </w:rPr>
      </w:pPr>
      <w:r w:rsidRPr="009E1672">
        <w:rPr>
          <w:rFonts w:ascii="Times New Roman" w:hAnsi="Times New Roman" w:cs="Times New Roman"/>
          <w:b/>
          <w:sz w:val="28"/>
          <w:szCs w:val="24"/>
        </w:rPr>
        <w:t xml:space="preserve">    </w:t>
      </w:r>
      <w:r w:rsidRPr="009E1672">
        <w:rPr>
          <w:rFonts w:ascii="Times New Roman" w:hAnsi="Times New Roman" w:cs="Times New Roman"/>
          <w:sz w:val="28"/>
          <w:szCs w:val="24"/>
        </w:rPr>
        <w:t xml:space="preserve">    </w:t>
      </w:r>
      <w:r>
        <w:rPr>
          <w:rFonts w:ascii="Times New Roman" w:hAnsi="Times New Roman" w:cs="Times New Roman"/>
          <w:sz w:val="28"/>
          <w:szCs w:val="24"/>
        </w:rPr>
        <w:t xml:space="preserve">Заслушав и обсудив </w:t>
      </w:r>
      <w:r w:rsidRPr="009E1672">
        <w:rPr>
          <w:rFonts w:ascii="Times New Roman" w:hAnsi="Times New Roman" w:cs="Times New Roman"/>
          <w:sz w:val="28"/>
          <w:szCs w:val="24"/>
        </w:rPr>
        <w:t xml:space="preserve"> заключение рабочей группы по организации и </w:t>
      </w:r>
      <w:r>
        <w:rPr>
          <w:rFonts w:ascii="Times New Roman" w:hAnsi="Times New Roman" w:cs="Times New Roman"/>
          <w:sz w:val="28"/>
          <w:szCs w:val="24"/>
        </w:rPr>
        <w:t>проведению публичных слушаний «Отчет о</w:t>
      </w:r>
      <w:r w:rsidRPr="009E1672">
        <w:rPr>
          <w:rFonts w:ascii="Times New Roman" w:hAnsi="Times New Roman" w:cs="Times New Roman"/>
          <w:sz w:val="28"/>
          <w:szCs w:val="24"/>
        </w:rPr>
        <w:t>б исполнении бюджета Крутоярского му</w:t>
      </w:r>
      <w:r w:rsidR="008A3B8D">
        <w:rPr>
          <w:rFonts w:ascii="Times New Roman" w:hAnsi="Times New Roman" w:cs="Times New Roman"/>
          <w:sz w:val="28"/>
          <w:szCs w:val="24"/>
        </w:rPr>
        <w:t>ниципального образования за 2016</w:t>
      </w:r>
      <w:r>
        <w:rPr>
          <w:rFonts w:ascii="Times New Roman" w:hAnsi="Times New Roman" w:cs="Times New Roman"/>
          <w:sz w:val="28"/>
          <w:szCs w:val="24"/>
        </w:rPr>
        <w:t xml:space="preserve"> </w:t>
      </w:r>
      <w:r w:rsidRPr="009E1672">
        <w:rPr>
          <w:rFonts w:ascii="Times New Roman" w:hAnsi="Times New Roman" w:cs="Times New Roman"/>
          <w:sz w:val="28"/>
          <w:szCs w:val="24"/>
        </w:rPr>
        <w:t xml:space="preserve">год» </w:t>
      </w:r>
      <w:r>
        <w:rPr>
          <w:rFonts w:ascii="Times New Roman" w:hAnsi="Times New Roman" w:cs="Times New Roman"/>
          <w:sz w:val="28"/>
          <w:szCs w:val="24"/>
        </w:rPr>
        <w:t xml:space="preserve"> и руководствуясь статьей 48</w:t>
      </w:r>
      <w:r w:rsidRPr="009E1672">
        <w:rPr>
          <w:rFonts w:ascii="Times New Roman" w:hAnsi="Times New Roman" w:cs="Times New Roman"/>
          <w:sz w:val="28"/>
          <w:szCs w:val="24"/>
        </w:rPr>
        <w:t xml:space="preserve"> Устава Крутоярского муниципального образования, Совет депутатов Крутоярского муниципального образования  </w:t>
      </w:r>
    </w:p>
    <w:p w:rsidR="007D76EF" w:rsidRDefault="007D76EF" w:rsidP="007D76EF">
      <w:pPr>
        <w:spacing w:after="0"/>
        <w:rPr>
          <w:rFonts w:ascii="Times New Roman" w:hAnsi="Times New Roman" w:cs="Times New Roman"/>
          <w:sz w:val="28"/>
          <w:szCs w:val="24"/>
        </w:rPr>
      </w:pPr>
    </w:p>
    <w:p w:rsidR="007D76EF" w:rsidRPr="009E1672" w:rsidRDefault="007D76EF" w:rsidP="007D76EF">
      <w:pPr>
        <w:spacing w:after="0"/>
        <w:jc w:val="center"/>
        <w:rPr>
          <w:rFonts w:ascii="Times New Roman" w:hAnsi="Times New Roman" w:cs="Times New Roman"/>
          <w:b/>
          <w:sz w:val="28"/>
          <w:szCs w:val="24"/>
        </w:rPr>
      </w:pPr>
      <w:r w:rsidRPr="009E1672">
        <w:rPr>
          <w:rFonts w:ascii="Times New Roman" w:hAnsi="Times New Roman" w:cs="Times New Roman"/>
          <w:b/>
          <w:sz w:val="28"/>
          <w:szCs w:val="24"/>
        </w:rPr>
        <w:t>РЕШИЛ:</w:t>
      </w:r>
    </w:p>
    <w:p w:rsidR="007D76EF" w:rsidRPr="009E1672" w:rsidRDefault="007D76EF" w:rsidP="007D76EF">
      <w:pPr>
        <w:spacing w:after="0"/>
        <w:rPr>
          <w:rFonts w:ascii="Times New Roman" w:hAnsi="Times New Roman" w:cs="Times New Roman"/>
          <w:b/>
          <w:sz w:val="28"/>
          <w:szCs w:val="24"/>
        </w:rPr>
      </w:pPr>
    </w:p>
    <w:p w:rsidR="007D76EF" w:rsidRPr="00341597" w:rsidRDefault="007D76EF" w:rsidP="007D76EF">
      <w:pPr>
        <w:spacing w:after="0"/>
        <w:rPr>
          <w:rFonts w:ascii="Times New Roman" w:hAnsi="Times New Roman" w:cs="Times New Roman"/>
          <w:sz w:val="28"/>
          <w:szCs w:val="24"/>
        </w:rPr>
      </w:pPr>
      <w:r w:rsidRPr="009E1672">
        <w:rPr>
          <w:rFonts w:ascii="Times New Roman" w:hAnsi="Times New Roman" w:cs="Times New Roman"/>
          <w:sz w:val="28"/>
          <w:szCs w:val="24"/>
        </w:rPr>
        <w:t xml:space="preserve">        1.Утвердить отчет об исполнении бюджета Крутоярского муниципального образования з</w:t>
      </w:r>
      <w:r w:rsidR="00F61D46">
        <w:rPr>
          <w:rFonts w:ascii="Times New Roman" w:hAnsi="Times New Roman" w:cs="Times New Roman"/>
          <w:sz w:val="28"/>
          <w:szCs w:val="24"/>
        </w:rPr>
        <w:t>а 2016</w:t>
      </w:r>
      <w:r w:rsidR="00341597">
        <w:rPr>
          <w:rFonts w:ascii="Times New Roman" w:hAnsi="Times New Roman" w:cs="Times New Roman"/>
          <w:sz w:val="28"/>
          <w:szCs w:val="24"/>
        </w:rPr>
        <w:t xml:space="preserve"> год по доходам в сумме </w:t>
      </w:r>
      <w:r w:rsidR="001D3657" w:rsidRPr="001D3657">
        <w:rPr>
          <w:rFonts w:ascii="Times New Roman" w:hAnsi="Times New Roman" w:cs="Times New Roman"/>
          <w:sz w:val="28"/>
          <w:szCs w:val="24"/>
        </w:rPr>
        <w:t>3586,9</w:t>
      </w:r>
      <w:r w:rsidRPr="009E1672">
        <w:rPr>
          <w:rFonts w:ascii="Times New Roman" w:hAnsi="Times New Roman" w:cs="Times New Roman"/>
          <w:sz w:val="28"/>
          <w:szCs w:val="24"/>
        </w:rPr>
        <w:t xml:space="preserve"> тыс.</w:t>
      </w:r>
      <w:r>
        <w:rPr>
          <w:rFonts w:ascii="Times New Roman" w:hAnsi="Times New Roman" w:cs="Times New Roman"/>
          <w:sz w:val="28"/>
          <w:szCs w:val="24"/>
        </w:rPr>
        <w:t xml:space="preserve"> </w:t>
      </w:r>
      <w:r w:rsidRPr="009E1672">
        <w:rPr>
          <w:rFonts w:ascii="Times New Roman" w:hAnsi="Times New Roman" w:cs="Times New Roman"/>
          <w:sz w:val="28"/>
          <w:szCs w:val="24"/>
        </w:rPr>
        <w:t>рубл</w:t>
      </w:r>
      <w:r>
        <w:rPr>
          <w:rFonts w:ascii="Times New Roman" w:hAnsi="Times New Roman" w:cs="Times New Roman"/>
          <w:sz w:val="28"/>
          <w:szCs w:val="24"/>
        </w:rPr>
        <w:t xml:space="preserve">ей, по расходам в сумме </w:t>
      </w:r>
      <w:r w:rsidR="001D3657" w:rsidRPr="001D3657">
        <w:rPr>
          <w:rFonts w:ascii="Times New Roman" w:hAnsi="Times New Roman" w:cs="Times New Roman"/>
          <w:sz w:val="28"/>
          <w:szCs w:val="24"/>
        </w:rPr>
        <w:t>3130,0</w:t>
      </w:r>
      <w:r w:rsidRPr="009E1672">
        <w:rPr>
          <w:rFonts w:ascii="Times New Roman" w:hAnsi="Times New Roman" w:cs="Times New Roman"/>
          <w:sz w:val="28"/>
          <w:szCs w:val="24"/>
        </w:rPr>
        <w:t xml:space="preserve">  тыс.</w:t>
      </w:r>
      <w:r>
        <w:rPr>
          <w:rFonts w:ascii="Times New Roman" w:hAnsi="Times New Roman" w:cs="Times New Roman"/>
          <w:sz w:val="28"/>
          <w:szCs w:val="24"/>
        </w:rPr>
        <w:t xml:space="preserve"> рублей</w:t>
      </w:r>
      <w:r w:rsidR="00341597">
        <w:rPr>
          <w:rFonts w:ascii="Times New Roman" w:hAnsi="Times New Roman" w:cs="Times New Roman"/>
          <w:sz w:val="28"/>
          <w:szCs w:val="24"/>
        </w:rPr>
        <w:t>, источники</w:t>
      </w:r>
      <w:r w:rsidR="00341597" w:rsidRPr="00202E4D">
        <w:rPr>
          <w:rFonts w:ascii="Times New Roman" w:hAnsi="Times New Roman" w:cs="Times New Roman"/>
          <w:b/>
          <w:sz w:val="28"/>
          <w:szCs w:val="28"/>
        </w:rPr>
        <w:t xml:space="preserve"> </w:t>
      </w:r>
      <w:r w:rsidR="00341597" w:rsidRPr="00341597">
        <w:rPr>
          <w:rFonts w:ascii="Times New Roman" w:hAnsi="Times New Roman" w:cs="Times New Roman"/>
          <w:sz w:val="28"/>
          <w:szCs w:val="28"/>
        </w:rPr>
        <w:t>внутреннего финан</w:t>
      </w:r>
      <w:r w:rsidR="00341597">
        <w:rPr>
          <w:rFonts w:ascii="Times New Roman" w:hAnsi="Times New Roman" w:cs="Times New Roman"/>
          <w:sz w:val="28"/>
          <w:szCs w:val="28"/>
        </w:rPr>
        <w:t xml:space="preserve">сирования дефицита бюджета </w:t>
      </w:r>
      <w:r w:rsidR="001D3657">
        <w:rPr>
          <w:rFonts w:ascii="Times New Roman" w:hAnsi="Times New Roman" w:cs="Times New Roman"/>
          <w:sz w:val="28"/>
          <w:szCs w:val="28"/>
        </w:rPr>
        <w:t xml:space="preserve">- </w:t>
      </w:r>
      <w:r w:rsidR="001D3657" w:rsidRPr="001D3657">
        <w:rPr>
          <w:rFonts w:ascii="Times New Roman" w:hAnsi="Times New Roman" w:cs="Times New Roman"/>
          <w:sz w:val="28"/>
          <w:szCs w:val="28"/>
        </w:rPr>
        <w:t>456,9</w:t>
      </w:r>
      <w:r w:rsidR="00341597">
        <w:rPr>
          <w:rFonts w:ascii="Times New Roman" w:hAnsi="Times New Roman" w:cs="Times New Roman"/>
          <w:sz w:val="28"/>
          <w:szCs w:val="28"/>
        </w:rPr>
        <w:t xml:space="preserve"> тыс.</w:t>
      </w:r>
      <w:r w:rsidR="001D3657">
        <w:rPr>
          <w:rFonts w:ascii="Times New Roman" w:hAnsi="Times New Roman" w:cs="Times New Roman"/>
          <w:sz w:val="28"/>
          <w:szCs w:val="28"/>
        </w:rPr>
        <w:t xml:space="preserve"> </w:t>
      </w:r>
      <w:r w:rsidR="00341597">
        <w:rPr>
          <w:rFonts w:ascii="Times New Roman" w:hAnsi="Times New Roman" w:cs="Times New Roman"/>
          <w:sz w:val="28"/>
          <w:szCs w:val="28"/>
        </w:rPr>
        <w:t>руб.</w:t>
      </w:r>
      <w:r w:rsidR="00341597" w:rsidRPr="00341597">
        <w:rPr>
          <w:rFonts w:ascii="Times New Roman" w:hAnsi="Times New Roman" w:cs="Times New Roman"/>
          <w:sz w:val="28"/>
          <w:szCs w:val="24"/>
        </w:rPr>
        <w:t xml:space="preserve"> </w:t>
      </w:r>
      <w:r w:rsidR="00341597">
        <w:rPr>
          <w:rFonts w:ascii="Times New Roman" w:hAnsi="Times New Roman" w:cs="Times New Roman"/>
          <w:sz w:val="28"/>
          <w:szCs w:val="24"/>
        </w:rPr>
        <w:t>согласно приложения</w:t>
      </w:r>
      <w:r w:rsidRPr="00341597">
        <w:rPr>
          <w:rFonts w:ascii="Times New Roman" w:hAnsi="Times New Roman" w:cs="Times New Roman"/>
          <w:sz w:val="28"/>
          <w:szCs w:val="24"/>
        </w:rPr>
        <w:t>м.</w:t>
      </w:r>
    </w:p>
    <w:p w:rsidR="007D76EF" w:rsidRPr="009E1672" w:rsidRDefault="007D76EF" w:rsidP="007D76EF">
      <w:pPr>
        <w:spacing w:after="0"/>
        <w:rPr>
          <w:rFonts w:ascii="Times New Roman" w:hAnsi="Times New Roman" w:cs="Times New Roman"/>
          <w:sz w:val="28"/>
          <w:szCs w:val="24"/>
        </w:rPr>
      </w:pPr>
      <w:r w:rsidRPr="009E1672">
        <w:rPr>
          <w:rFonts w:ascii="Times New Roman" w:hAnsi="Times New Roman" w:cs="Times New Roman"/>
          <w:sz w:val="28"/>
          <w:szCs w:val="24"/>
        </w:rPr>
        <w:t xml:space="preserve">        2.Обнародовать настоящее решение на информационном стенде в здании администрации Крутоярского муниципального</w:t>
      </w:r>
      <w:r>
        <w:rPr>
          <w:rFonts w:ascii="Times New Roman" w:hAnsi="Times New Roman" w:cs="Times New Roman"/>
          <w:sz w:val="28"/>
          <w:szCs w:val="24"/>
        </w:rPr>
        <w:t xml:space="preserve"> образования, а также разместить на официальном сайте администрации</w:t>
      </w:r>
      <w:r w:rsidR="00065EDD">
        <w:rPr>
          <w:rFonts w:ascii="Times New Roman" w:hAnsi="Times New Roman" w:cs="Times New Roman"/>
          <w:sz w:val="28"/>
          <w:szCs w:val="24"/>
        </w:rPr>
        <w:t xml:space="preserve"> </w:t>
      </w:r>
      <w:proofErr w:type="spellStart"/>
      <w:r w:rsidR="00065EDD">
        <w:rPr>
          <w:rFonts w:ascii="Times New Roman" w:hAnsi="Times New Roman" w:cs="Times New Roman"/>
          <w:sz w:val="28"/>
          <w:szCs w:val="24"/>
        </w:rPr>
        <w:t>Екатериновского</w:t>
      </w:r>
      <w:proofErr w:type="spellEnd"/>
      <w:r w:rsidR="00065EDD">
        <w:rPr>
          <w:rFonts w:ascii="Times New Roman" w:hAnsi="Times New Roman" w:cs="Times New Roman"/>
          <w:sz w:val="28"/>
          <w:szCs w:val="24"/>
        </w:rPr>
        <w:t xml:space="preserve">  муниципального района</w:t>
      </w:r>
      <w:r>
        <w:rPr>
          <w:rFonts w:ascii="Times New Roman" w:hAnsi="Times New Roman" w:cs="Times New Roman"/>
          <w:sz w:val="28"/>
          <w:szCs w:val="24"/>
        </w:rPr>
        <w:t xml:space="preserve"> в сети Интернет.</w:t>
      </w:r>
      <w:r w:rsidRPr="009E1672">
        <w:rPr>
          <w:rFonts w:ascii="Times New Roman" w:hAnsi="Times New Roman" w:cs="Times New Roman"/>
          <w:sz w:val="28"/>
          <w:szCs w:val="24"/>
        </w:rPr>
        <w:t xml:space="preserve"> </w:t>
      </w:r>
    </w:p>
    <w:p w:rsidR="007D76EF" w:rsidRPr="009E1672" w:rsidRDefault="007D76EF" w:rsidP="007D76EF">
      <w:pPr>
        <w:spacing w:after="0"/>
        <w:rPr>
          <w:rFonts w:ascii="Times New Roman" w:hAnsi="Times New Roman" w:cs="Times New Roman"/>
          <w:sz w:val="28"/>
          <w:szCs w:val="24"/>
        </w:rPr>
      </w:pPr>
      <w:r w:rsidRPr="009E1672">
        <w:rPr>
          <w:rFonts w:ascii="Times New Roman" w:hAnsi="Times New Roman" w:cs="Times New Roman"/>
          <w:sz w:val="28"/>
          <w:szCs w:val="24"/>
        </w:rPr>
        <w:t xml:space="preserve">         3.Настоящее решение вступает в силу со дня его обнародования.</w:t>
      </w:r>
    </w:p>
    <w:p w:rsidR="007D76EF" w:rsidRPr="009E1672" w:rsidRDefault="007D76EF" w:rsidP="007D76EF">
      <w:pPr>
        <w:spacing w:after="0"/>
        <w:rPr>
          <w:rFonts w:ascii="Times New Roman" w:hAnsi="Times New Roman" w:cs="Times New Roman"/>
          <w:sz w:val="28"/>
          <w:szCs w:val="24"/>
        </w:rPr>
      </w:pPr>
    </w:p>
    <w:p w:rsidR="007D76EF" w:rsidRPr="009E1672" w:rsidRDefault="007D76EF" w:rsidP="007D76EF">
      <w:pPr>
        <w:spacing w:after="0"/>
        <w:rPr>
          <w:rFonts w:ascii="Times New Roman" w:hAnsi="Times New Roman" w:cs="Times New Roman"/>
          <w:sz w:val="28"/>
          <w:szCs w:val="24"/>
        </w:rPr>
      </w:pPr>
    </w:p>
    <w:p w:rsidR="007D76EF" w:rsidRPr="009E1672" w:rsidRDefault="007D76EF" w:rsidP="007D76EF">
      <w:pPr>
        <w:spacing w:after="0"/>
        <w:rPr>
          <w:rFonts w:ascii="Times New Roman" w:hAnsi="Times New Roman" w:cs="Times New Roman"/>
          <w:b/>
          <w:sz w:val="28"/>
          <w:szCs w:val="24"/>
        </w:rPr>
      </w:pPr>
      <w:r w:rsidRPr="009E1672">
        <w:rPr>
          <w:rFonts w:ascii="Times New Roman" w:hAnsi="Times New Roman" w:cs="Times New Roman"/>
          <w:b/>
          <w:sz w:val="28"/>
          <w:szCs w:val="24"/>
        </w:rPr>
        <w:t xml:space="preserve">     Глава Крутоярского</w:t>
      </w:r>
    </w:p>
    <w:p w:rsidR="002554BA" w:rsidRDefault="007D76EF" w:rsidP="002554BA">
      <w:pPr>
        <w:spacing w:after="0"/>
        <w:rPr>
          <w:rFonts w:ascii="Times New Roman" w:hAnsi="Times New Roman" w:cs="Times New Roman"/>
          <w:sz w:val="24"/>
        </w:rPr>
      </w:pPr>
      <w:r w:rsidRPr="009E1672">
        <w:rPr>
          <w:rFonts w:ascii="Times New Roman" w:hAnsi="Times New Roman" w:cs="Times New Roman"/>
          <w:b/>
          <w:sz w:val="28"/>
          <w:szCs w:val="24"/>
        </w:rPr>
        <w:t xml:space="preserve">     муниципального образования:                                      А.Е.</w:t>
      </w:r>
      <w:r>
        <w:rPr>
          <w:rFonts w:ascii="Times New Roman" w:hAnsi="Times New Roman" w:cs="Times New Roman"/>
          <w:b/>
          <w:sz w:val="28"/>
          <w:szCs w:val="24"/>
        </w:rPr>
        <w:t xml:space="preserve"> </w:t>
      </w:r>
      <w:r w:rsidR="002554BA">
        <w:rPr>
          <w:rFonts w:ascii="Times New Roman" w:hAnsi="Times New Roman" w:cs="Times New Roman"/>
          <w:b/>
          <w:sz w:val="28"/>
          <w:szCs w:val="24"/>
        </w:rPr>
        <w:t xml:space="preserve">Лапшин </w:t>
      </w:r>
      <w:r w:rsidR="00E65DA3">
        <w:rPr>
          <w:rFonts w:ascii="Times New Roman" w:hAnsi="Times New Roman" w:cs="Times New Roman"/>
          <w:sz w:val="24"/>
        </w:rPr>
        <w:t xml:space="preserve">  </w:t>
      </w:r>
    </w:p>
    <w:p w:rsidR="00E21BF6" w:rsidRDefault="00E21BF6" w:rsidP="002554BA">
      <w:pPr>
        <w:spacing w:after="0"/>
        <w:rPr>
          <w:rFonts w:ascii="Times New Roman" w:hAnsi="Times New Roman" w:cs="Times New Roman"/>
          <w:sz w:val="24"/>
        </w:rPr>
      </w:pPr>
    </w:p>
    <w:p w:rsidR="00E21BF6" w:rsidRDefault="00E21BF6" w:rsidP="002554BA">
      <w:pPr>
        <w:spacing w:after="0"/>
        <w:rPr>
          <w:rFonts w:ascii="Times New Roman" w:hAnsi="Times New Roman" w:cs="Times New Roman"/>
          <w:sz w:val="24"/>
        </w:rPr>
      </w:pPr>
    </w:p>
    <w:p w:rsidR="00F61D46" w:rsidRDefault="00F61D46" w:rsidP="002554BA">
      <w:pPr>
        <w:spacing w:after="0"/>
        <w:rPr>
          <w:rFonts w:ascii="Times New Roman" w:hAnsi="Times New Roman" w:cs="Times New Roman"/>
          <w:sz w:val="24"/>
        </w:rPr>
      </w:pPr>
    </w:p>
    <w:p w:rsidR="00F61D46" w:rsidRDefault="00F61D46" w:rsidP="002554BA">
      <w:pPr>
        <w:spacing w:after="0"/>
        <w:rPr>
          <w:rFonts w:ascii="Times New Roman" w:hAnsi="Times New Roman" w:cs="Times New Roman"/>
          <w:sz w:val="24"/>
        </w:rPr>
      </w:pPr>
    </w:p>
    <w:tbl>
      <w:tblPr>
        <w:tblW w:w="10031" w:type="dxa"/>
        <w:tblLook w:val="04A0"/>
      </w:tblPr>
      <w:tblGrid>
        <w:gridCol w:w="960"/>
        <w:gridCol w:w="960"/>
        <w:gridCol w:w="2380"/>
        <w:gridCol w:w="960"/>
        <w:gridCol w:w="960"/>
        <w:gridCol w:w="960"/>
        <w:gridCol w:w="960"/>
        <w:gridCol w:w="960"/>
        <w:gridCol w:w="931"/>
      </w:tblGrid>
      <w:tr w:rsidR="00F61D46" w:rsidRPr="00F61D46" w:rsidTr="0068189D">
        <w:trPr>
          <w:trHeight w:val="315"/>
        </w:trPr>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1920" w:type="dxa"/>
            <w:gridSpan w:val="2"/>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Приложение 1</w:t>
            </w:r>
          </w:p>
        </w:tc>
        <w:tc>
          <w:tcPr>
            <w:tcW w:w="931"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color w:val="000000"/>
                <w:sz w:val="24"/>
                <w:szCs w:val="24"/>
              </w:rPr>
            </w:pPr>
          </w:p>
        </w:tc>
      </w:tr>
      <w:tr w:rsidR="00F61D46" w:rsidRPr="00F61D46" w:rsidTr="0068189D">
        <w:trPr>
          <w:trHeight w:val="315"/>
        </w:trPr>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071" w:type="dxa"/>
            <w:gridSpan w:val="8"/>
            <w:tcBorders>
              <w:top w:val="nil"/>
              <w:left w:val="nil"/>
              <w:bottom w:val="nil"/>
              <w:right w:val="nil"/>
            </w:tcBorders>
            <w:shd w:val="clear" w:color="auto" w:fill="auto"/>
            <w:noWrap/>
            <w:vAlign w:val="bottom"/>
            <w:hideMark/>
          </w:tcPr>
          <w:p w:rsidR="00B8516F" w:rsidRDefault="00B8516F" w:rsidP="00B8516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61D46" w:rsidRPr="00F61D46">
              <w:rPr>
                <w:rFonts w:ascii="Times New Roman" w:eastAsia="Times New Roman" w:hAnsi="Times New Roman" w:cs="Times New Roman"/>
                <w:color w:val="000000"/>
                <w:sz w:val="24"/>
                <w:szCs w:val="24"/>
              </w:rPr>
              <w:t xml:space="preserve">к  </w:t>
            </w:r>
            <w:r>
              <w:rPr>
                <w:rFonts w:ascii="Times New Roman" w:eastAsia="Times New Roman" w:hAnsi="Times New Roman" w:cs="Times New Roman"/>
                <w:color w:val="000000"/>
                <w:sz w:val="24"/>
                <w:szCs w:val="24"/>
              </w:rPr>
              <w:t xml:space="preserve"> решению</w:t>
            </w:r>
            <w:r w:rsidR="00F61D46" w:rsidRPr="00F61D46">
              <w:rPr>
                <w:rFonts w:ascii="Times New Roman" w:eastAsia="Times New Roman" w:hAnsi="Times New Roman" w:cs="Times New Roman"/>
                <w:color w:val="000000"/>
                <w:sz w:val="24"/>
                <w:szCs w:val="24"/>
              </w:rPr>
              <w:t xml:space="preserve"> Совета депутатов</w:t>
            </w:r>
          </w:p>
          <w:p w:rsidR="00F61D46" w:rsidRPr="00F61D46" w:rsidRDefault="00B8516F" w:rsidP="00B8516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муниципального образования № 130 </w:t>
            </w:r>
            <w:r w:rsidR="00F61D46" w:rsidRPr="00F61D46">
              <w:rPr>
                <w:rFonts w:ascii="Times New Roman" w:eastAsia="Times New Roman" w:hAnsi="Times New Roman" w:cs="Times New Roman"/>
                <w:color w:val="000000"/>
                <w:sz w:val="24"/>
                <w:szCs w:val="24"/>
              </w:rPr>
              <w:t xml:space="preserve">от </w:t>
            </w:r>
            <w:r>
              <w:rPr>
                <w:rFonts w:ascii="Times New Roman" w:eastAsia="Times New Roman" w:hAnsi="Times New Roman" w:cs="Times New Roman"/>
                <w:color w:val="000000"/>
                <w:sz w:val="24"/>
                <w:szCs w:val="24"/>
              </w:rPr>
              <w:t>05.05.</w:t>
            </w:r>
            <w:r w:rsidR="00F61D46" w:rsidRPr="00F61D46">
              <w:rPr>
                <w:rFonts w:ascii="Times New Roman" w:eastAsia="Times New Roman" w:hAnsi="Times New Roman" w:cs="Times New Roman"/>
                <w:color w:val="000000"/>
                <w:sz w:val="24"/>
                <w:szCs w:val="24"/>
              </w:rPr>
              <w:t xml:space="preserve">  2017 г.</w:t>
            </w:r>
          </w:p>
        </w:tc>
      </w:tr>
      <w:tr w:rsidR="00F61D46" w:rsidRPr="00F61D46" w:rsidTr="0068189D">
        <w:trPr>
          <w:trHeight w:val="300"/>
        </w:trPr>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31"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r>
      <w:tr w:rsidR="00F61D46" w:rsidRPr="00F61D46" w:rsidTr="0068189D">
        <w:trPr>
          <w:trHeight w:val="315"/>
        </w:trPr>
        <w:tc>
          <w:tcPr>
            <w:tcW w:w="9100" w:type="dxa"/>
            <w:gridSpan w:val="8"/>
            <w:tcBorders>
              <w:top w:val="nil"/>
              <w:left w:val="nil"/>
              <w:bottom w:val="nil"/>
              <w:right w:val="nil"/>
            </w:tcBorders>
            <w:shd w:val="clear" w:color="auto" w:fill="auto"/>
            <w:noWrap/>
            <w:vAlign w:val="bottom"/>
            <w:hideMark/>
          </w:tcPr>
          <w:p w:rsidR="00F61D46" w:rsidRPr="00F61D46" w:rsidRDefault="00F61D46" w:rsidP="0068189D">
            <w:pPr>
              <w:spacing w:after="0" w:line="240" w:lineRule="auto"/>
              <w:jc w:val="center"/>
              <w:rPr>
                <w:rFonts w:ascii="Times New Roman" w:eastAsia="Times New Roman" w:hAnsi="Times New Roman" w:cs="Times New Roman"/>
                <w:b/>
                <w:bCs/>
                <w:color w:val="000000"/>
                <w:sz w:val="24"/>
                <w:szCs w:val="24"/>
              </w:rPr>
            </w:pPr>
            <w:r w:rsidRPr="00F61D46">
              <w:rPr>
                <w:rFonts w:ascii="Times New Roman" w:eastAsia="Times New Roman" w:hAnsi="Times New Roman" w:cs="Times New Roman"/>
                <w:b/>
                <w:bCs/>
                <w:color w:val="000000"/>
                <w:sz w:val="24"/>
                <w:szCs w:val="24"/>
              </w:rPr>
              <w:t>Доходы Администрации Крутоярского муниципального образования за 2016 год</w:t>
            </w:r>
          </w:p>
        </w:tc>
        <w:tc>
          <w:tcPr>
            <w:tcW w:w="931"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b/>
                <w:bCs/>
                <w:color w:val="000000"/>
                <w:sz w:val="24"/>
                <w:szCs w:val="24"/>
              </w:rPr>
            </w:pPr>
          </w:p>
        </w:tc>
      </w:tr>
      <w:tr w:rsidR="00F61D46" w:rsidRPr="00F61D46" w:rsidTr="0068189D">
        <w:trPr>
          <w:trHeight w:val="315"/>
        </w:trPr>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68189D">
            <w:pPr>
              <w:spacing w:after="0" w:line="240" w:lineRule="auto"/>
              <w:jc w:val="center"/>
              <w:rPr>
                <w:rFonts w:ascii="Times New Roman" w:eastAsia="Times New Roman" w:hAnsi="Times New Roman" w:cs="Times New Roman"/>
                <w:sz w:val="20"/>
                <w:szCs w:val="20"/>
              </w:rPr>
            </w:pPr>
          </w:p>
        </w:tc>
        <w:tc>
          <w:tcPr>
            <w:tcW w:w="5260" w:type="dxa"/>
            <w:gridSpan w:val="4"/>
            <w:tcBorders>
              <w:top w:val="nil"/>
              <w:left w:val="nil"/>
              <w:bottom w:val="nil"/>
              <w:right w:val="nil"/>
            </w:tcBorders>
            <w:shd w:val="clear" w:color="auto" w:fill="auto"/>
            <w:noWrap/>
            <w:vAlign w:val="bottom"/>
            <w:hideMark/>
          </w:tcPr>
          <w:p w:rsidR="00F61D46" w:rsidRPr="00F61D46" w:rsidRDefault="00F61D46" w:rsidP="0068189D">
            <w:pPr>
              <w:spacing w:after="0" w:line="240" w:lineRule="auto"/>
              <w:jc w:val="center"/>
              <w:rPr>
                <w:rFonts w:ascii="Times New Roman" w:eastAsia="Times New Roman" w:hAnsi="Times New Roman" w:cs="Times New Roman"/>
                <w:b/>
                <w:bCs/>
                <w:color w:val="000000"/>
                <w:sz w:val="24"/>
                <w:szCs w:val="24"/>
              </w:rPr>
            </w:pPr>
            <w:r w:rsidRPr="00F61D46">
              <w:rPr>
                <w:rFonts w:ascii="Times New Roman" w:eastAsia="Times New Roman" w:hAnsi="Times New Roman" w:cs="Times New Roman"/>
                <w:b/>
                <w:bCs/>
                <w:color w:val="000000"/>
                <w:sz w:val="24"/>
                <w:szCs w:val="24"/>
              </w:rPr>
              <w:t>по кодам классификации доходов бюджета</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31"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r>
      <w:tr w:rsidR="00F61D46" w:rsidRPr="00F61D46" w:rsidTr="0068189D">
        <w:trPr>
          <w:trHeight w:val="300"/>
        </w:trPr>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1891" w:type="dxa"/>
            <w:gridSpan w:val="2"/>
            <w:tcBorders>
              <w:top w:val="nil"/>
              <w:left w:val="nil"/>
              <w:bottom w:val="single" w:sz="4" w:space="0" w:color="auto"/>
              <w:right w:val="nil"/>
            </w:tcBorders>
            <w:shd w:val="clear" w:color="auto" w:fill="auto"/>
            <w:noWrap/>
            <w:vAlign w:val="bottom"/>
            <w:hideMark/>
          </w:tcPr>
          <w:p w:rsidR="00F61D46" w:rsidRPr="00F61D46" w:rsidRDefault="00F61D46" w:rsidP="00F61D46">
            <w:pPr>
              <w:spacing w:after="0" w:line="240" w:lineRule="auto"/>
              <w:rPr>
                <w:rFonts w:ascii="Calibri" w:eastAsia="Times New Roman" w:hAnsi="Calibri" w:cs="Calibri"/>
                <w:color w:val="000000"/>
              </w:rPr>
            </w:pPr>
            <w:r w:rsidRPr="00F61D46">
              <w:rPr>
                <w:rFonts w:ascii="Calibri" w:eastAsia="Times New Roman" w:hAnsi="Calibri" w:cs="Calibri"/>
                <w:color w:val="000000"/>
              </w:rPr>
              <w:t>(тыс.рублей)</w:t>
            </w:r>
          </w:p>
        </w:tc>
      </w:tr>
      <w:tr w:rsidR="00F61D46" w:rsidRPr="00F61D46" w:rsidTr="0068189D">
        <w:trPr>
          <w:trHeight w:val="31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Наименование доходов</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Код бюджетной классификации</w:t>
            </w:r>
          </w:p>
        </w:tc>
        <w:tc>
          <w:tcPr>
            <w:tcW w:w="18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Сумма</w:t>
            </w:r>
          </w:p>
        </w:tc>
      </w:tr>
      <w:tr w:rsidR="00F61D46" w:rsidRPr="00F61D46" w:rsidTr="0068189D">
        <w:trPr>
          <w:trHeight w:val="37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8"/>
                <w:szCs w:val="28"/>
              </w:rPr>
            </w:pPr>
            <w:r w:rsidRPr="00F61D46">
              <w:rPr>
                <w:rFonts w:ascii="Times New Roman" w:eastAsia="Times New Roman" w:hAnsi="Times New Roman" w:cs="Times New Roman"/>
                <w:color w:val="000000"/>
                <w:sz w:val="28"/>
                <w:szCs w:val="28"/>
              </w:rPr>
              <w:t>Налоговые и неналоговые доходы</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000 1 00 00000 00 0000 000</w:t>
            </w:r>
          </w:p>
        </w:tc>
        <w:tc>
          <w:tcPr>
            <w:tcW w:w="18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3498,2</w:t>
            </w:r>
          </w:p>
        </w:tc>
      </w:tr>
      <w:tr w:rsidR="00F61D46" w:rsidRPr="00F61D46" w:rsidTr="0068189D">
        <w:trPr>
          <w:trHeight w:val="37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color w:val="000000"/>
                <w:sz w:val="28"/>
                <w:szCs w:val="28"/>
              </w:rPr>
            </w:pPr>
            <w:r w:rsidRPr="00F61D46">
              <w:rPr>
                <w:rFonts w:ascii="Times New Roman" w:eastAsia="Times New Roman" w:hAnsi="Times New Roman" w:cs="Times New Roman"/>
                <w:color w:val="000000"/>
                <w:sz w:val="28"/>
                <w:szCs w:val="28"/>
              </w:rPr>
              <w:t>Налоги на прибыль</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000 1 01 00000 00 0000 000</w:t>
            </w:r>
          </w:p>
        </w:tc>
        <w:tc>
          <w:tcPr>
            <w:tcW w:w="18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703,4</w:t>
            </w:r>
          </w:p>
        </w:tc>
      </w:tr>
      <w:tr w:rsidR="00F61D46" w:rsidRPr="00F61D46" w:rsidTr="0068189D">
        <w:trPr>
          <w:trHeight w:val="31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 xml:space="preserve">Налог на доходы физических лиц </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000 1 01 02000 00 0000 110</w:t>
            </w:r>
          </w:p>
        </w:tc>
        <w:tc>
          <w:tcPr>
            <w:tcW w:w="18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703,4</w:t>
            </w:r>
          </w:p>
        </w:tc>
      </w:tr>
      <w:tr w:rsidR="00F61D46" w:rsidRPr="00F61D46" w:rsidTr="0068189D">
        <w:trPr>
          <w:trHeight w:val="2610"/>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3840" w:type="dxa"/>
            <w:gridSpan w:val="4"/>
            <w:tcBorders>
              <w:top w:val="single" w:sz="4" w:space="0" w:color="auto"/>
              <w:left w:val="nil"/>
              <w:bottom w:val="nil"/>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182 1 01 02010 01 0000 110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703,4</w:t>
            </w:r>
          </w:p>
        </w:tc>
      </w:tr>
      <w:tr w:rsidR="00F61D46" w:rsidRPr="00F61D46" w:rsidTr="0068189D">
        <w:trPr>
          <w:trHeight w:val="360"/>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8"/>
                <w:szCs w:val="28"/>
              </w:rPr>
            </w:pPr>
            <w:r w:rsidRPr="00F61D46">
              <w:rPr>
                <w:rFonts w:ascii="Times New Roman" w:eastAsia="Times New Roman" w:hAnsi="Times New Roman" w:cs="Times New Roman"/>
                <w:sz w:val="28"/>
                <w:szCs w:val="28"/>
              </w:rPr>
              <w:t xml:space="preserve">Налоги </w:t>
            </w:r>
            <w:proofErr w:type="spellStart"/>
            <w:r w:rsidRPr="00F61D46">
              <w:rPr>
                <w:rFonts w:ascii="Times New Roman" w:eastAsia="Times New Roman" w:hAnsi="Times New Roman" w:cs="Times New Roman"/>
                <w:sz w:val="28"/>
                <w:szCs w:val="28"/>
              </w:rPr>
              <w:t>насовокупный</w:t>
            </w:r>
            <w:proofErr w:type="spellEnd"/>
            <w:r w:rsidRPr="00F61D46">
              <w:rPr>
                <w:rFonts w:ascii="Times New Roman" w:eastAsia="Times New Roman" w:hAnsi="Times New Roman" w:cs="Times New Roman"/>
                <w:sz w:val="28"/>
                <w:szCs w:val="28"/>
              </w:rPr>
              <w:t xml:space="preserve"> доход</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000 1 05 00000 00 0000 000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1262,3</w:t>
            </w:r>
          </w:p>
        </w:tc>
      </w:tr>
      <w:tr w:rsidR="00F61D46" w:rsidRPr="00F61D46" w:rsidTr="0068189D">
        <w:trPr>
          <w:trHeight w:val="360"/>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Единый сельскохозяйственный налог</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000 1 05 03000 00 0000 110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1262,3</w:t>
            </w:r>
          </w:p>
        </w:tc>
      </w:tr>
      <w:tr w:rsidR="00F61D46" w:rsidRPr="00F61D46" w:rsidTr="0068189D">
        <w:trPr>
          <w:trHeight w:val="46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единый сельскохозяйственный налог</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182 1 05 03010 01 0000 110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1262,3</w:t>
            </w:r>
          </w:p>
        </w:tc>
      </w:tr>
      <w:tr w:rsidR="00F61D46" w:rsidRPr="00F61D46" w:rsidTr="0068189D">
        <w:trPr>
          <w:trHeight w:val="390"/>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8"/>
                <w:szCs w:val="28"/>
              </w:rPr>
            </w:pPr>
            <w:r w:rsidRPr="00F61D46">
              <w:rPr>
                <w:rFonts w:ascii="Times New Roman" w:eastAsia="Times New Roman" w:hAnsi="Times New Roman" w:cs="Times New Roman"/>
                <w:sz w:val="28"/>
                <w:szCs w:val="28"/>
              </w:rPr>
              <w:t>Налоги на имущество</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000 1 06 00000 00 0000 000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1532,5</w:t>
            </w:r>
          </w:p>
        </w:tc>
      </w:tr>
      <w:tr w:rsidR="00F61D46" w:rsidRPr="00F61D46" w:rsidTr="0068189D">
        <w:trPr>
          <w:trHeight w:val="390"/>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61D46" w:rsidRPr="00F61D46" w:rsidRDefault="00F61D46" w:rsidP="00F61D46">
            <w:pPr>
              <w:spacing w:after="0" w:line="240" w:lineRule="auto"/>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Налог на имущество физических лиц</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000 1 06 01000 00 0000  110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71,4</w:t>
            </w:r>
          </w:p>
        </w:tc>
      </w:tr>
      <w:tr w:rsidR="00F61D46" w:rsidRPr="00F61D46" w:rsidTr="0068189D">
        <w:trPr>
          <w:trHeight w:val="1590"/>
        </w:trPr>
        <w:tc>
          <w:tcPr>
            <w:tcW w:w="4300" w:type="dxa"/>
            <w:gridSpan w:val="3"/>
            <w:tcBorders>
              <w:top w:val="single" w:sz="4" w:space="0" w:color="auto"/>
              <w:left w:val="single" w:sz="4" w:space="0" w:color="auto"/>
              <w:bottom w:val="single" w:sz="4" w:space="0" w:color="auto"/>
              <w:right w:val="single" w:sz="4" w:space="0" w:color="auto"/>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182 1 06 01030 10 0000 110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71,4</w:t>
            </w:r>
          </w:p>
        </w:tc>
      </w:tr>
      <w:tr w:rsidR="00F61D46" w:rsidRPr="00F61D46" w:rsidTr="0068189D">
        <w:trPr>
          <w:trHeight w:val="34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Земельный налог</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000 1 06 06000 00 0000 110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1461,1</w:t>
            </w:r>
          </w:p>
        </w:tc>
      </w:tr>
      <w:tr w:rsidR="00F61D46" w:rsidRPr="00F61D46" w:rsidTr="0068189D">
        <w:trPr>
          <w:trHeight w:val="226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сельских поселений</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182 1 06 06033 10 0000 110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402,6</w:t>
            </w:r>
          </w:p>
        </w:tc>
      </w:tr>
      <w:tr w:rsidR="00F61D46" w:rsidRPr="00F61D46" w:rsidTr="0068189D">
        <w:trPr>
          <w:trHeight w:val="2250"/>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сельских поселений</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182 1 06 06043 10 0000 110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1058,5</w:t>
            </w:r>
          </w:p>
        </w:tc>
      </w:tr>
      <w:tr w:rsidR="00F61D46" w:rsidRPr="00F61D46" w:rsidTr="0068189D">
        <w:trPr>
          <w:trHeight w:val="450"/>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8"/>
                <w:szCs w:val="28"/>
              </w:rPr>
            </w:pPr>
            <w:r w:rsidRPr="00F61D46">
              <w:rPr>
                <w:rFonts w:ascii="Times New Roman" w:eastAsia="Times New Roman" w:hAnsi="Times New Roman" w:cs="Times New Roman"/>
                <w:sz w:val="28"/>
                <w:szCs w:val="28"/>
              </w:rPr>
              <w:lastRenderedPageBreak/>
              <w:t>Безвозмездные поступления</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000 2 00 00000 00 0000 000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88,7</w:t>
            </w:r>
          </w:p>
        </w:tc>
      </w:tr>
      <w:tr w:rsidR="00F61D46" w:rsidRPr="00F61D46" w:rsidTr="0068189D">
        <w:trPr>
          <w:trHeight w:val="990"/>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Безвозмездные поступления от других бюджетов бюджетной системы Российской Федерации</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000 2 02 00000 00  0000 000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88,7</w:t>
            </w:r>
          </w:p>
        </w:tc>
      </w:tr>
      <w:tr w:rsidR="00F61D46" w:rsidRPr="00F61D46" w:rsidTr="0068189D">
        <w:trPr>
          <w:trHeight w:val="103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Дотации бюджетам субъектов Российской Федерации и муниципальных образований</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000 2 02 01000 00  0000 151</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25,7</w:t>
            </w:r>
          </w:p>
        </w:tc>
      </w:tr>
      <w:tr w:rsidR="00F61D46" w:rsidRPr="00F61D46" w:rsidTr="0068189D">
        <w:trPr>
          <w:trHeight w:val="97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Дотации бюджетам сельских поселений на выравнивание бюджетной обеспеченности</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226 2 02 01001 10 0000 151</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25,7</w:t>
            </w:r>
          </w:p>
        </w:tc>
      </w:tr>
      <w:tr w:rsidR="00F61D46" w:rsidRPr="00F61D46" w:rsidTr="0068189D">
        <w:trPr>
          <w:trHeight w:val="1065"/>
        </w:trPr>
        <w:tc>
          <w:tcPr>
            <w:tcW w:w="4300" w:type="dxa"/>
            <w:gridSpan w:val="3"/>
            <w:tcBorders>
              <w:top w:val="single" w:sz="4" w:space="0" w:color="auto"/>
              <w:left w:val="single" w:sz="4" w:space="0" w:color="auto"/>
              <w:bottom w:val="single" w:sz="4" w:space="0" w:color="auto"/>
              <w:right w:val="single" w:sz="4" w:space="0" w:color="auto"/>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Дотации бюджетам сельских поселений на выравнивание бюджетной обеспеченности из областного бюджета</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226 2 02 01001 10 0001 151</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25,7</w:t>
            </w:r>
          </w:p>
        </w:tc>
      </w:tr>
      <w:tr w:rsidR="00F61D46" w:rsidRPr="00F61D46" w:rsidTr="0068189D">
        <w:trPr>
          <w:trHeight w:val="990"/>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Субвенции бюджетам субъектов Российской Федерации и муниципальных образований</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000 2 02 03000 00 0000 151</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63,0</w:t>
            </w:r>
          </w:p>
        </w:tc>
      </w:tr>
      <w:tr w:rsidR="00F61D46" w:rsidRPr="00F61D46" w:rsidTr="0068189D">
        <w:trPr>
          <w:trHeight w:val="1620"/>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226 2 02 03015 10 0000 151</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63,0</w:t>
            </w:r>
          </w:p>
        </w:tc>
      </w:tr>
      <w:tr w:rsidR="00F61D46" w:rsidRPr="00F61D46" w:rsidTr="0068189D">
        <w:trPr>
          <w:trHeight w:val="31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Всего </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3586,9</w:t>
            </w:r>
          </w:p>
        </w:tc>
      </w:tr>
      <w:tr w:rsidR="00F61D46" w:rsidRPr="00F61D46" w:rsidTr="0068189D">
        <w:trPr>
          <w:trHeight w:val="300"/>
        </w:trPr>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31"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r>
      <w:tr w:rsidR="00F61D46" w:rsidRPr="00F61D46" w:rsidTr="0068189D">
        <w:trPr>
          <w:trHeight w:val="300"/>
        </w:trPr>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31"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r>
      <w:tr w:rsidR="00F61D46" w:rsidRPr="00F61D46" w:rsidTr="0068189D">
        <w:trPr>
          <w:trHeight w:val="300"/>
        </w:trPr>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31"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r>
      <w:tr w:rsidR="00F61D46" w:rsidRPr="00F61D46" w:rsidTr="0068189D">
        <w:trPr>
          <w:trHeight w:val="300"/>
        </w:trPr>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31"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r>
      <w:tr w:rsidR="00F61D46" w:rsidRPr="00F61D46" w:rsidTr="0068189D">
        <w:trPr>
          <w:trHeight w:val="300"/>
        </w:trPr>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31"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r>
      <w:tr w:rsidR="00F61D46" w:rsidRPr="00F61D46" w:rsidTr="0068189D">
        <w:trPr>
          <w:trHeight w:val="300"/>
        </w:trPr>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31"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r>
      <w:tr w:rsidR="00F61D46" w:rsidRPr="00F61D46" w:rsidTr="0068189D">
        <w:trPr>
          <w:trHeight w:val="300"/>
        </w:trPr>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31"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r>
    </w:tbl>
    <w:p w:rsidR="00F61D46" w:rsidRDefault="00F61D46" w:rsidP="002554BA">
      <w:pPr>
        <w:spacing w:after="0"/>
        <w:rPr>
          <w:rFonts w:ascii="Times New Roman" w:hAnsi="Times New Roman" w:cs="Times New Roman"/>
          <w:sz w:val="24"/>
        </w:rPr>
      </w:pPr>
    </w:p>
    <w:p w:rsidR="00F61D46" w:rsidRDefault="00F61D46" w:rsidP="002554BA">
      <w:pPr>
        <w:spacing w:after="0"/>
        <w:rPr>
          <w:rFonts w:ascii="Times New Roman" w:hAnsi="Times New Roman" w:cs="Times New Roman"/>
          <w:sz w:val="24"/>
        </w:rPr>
      </w:pPr>
    </w:p>
    <w:p w:rsidR="00F61D46" w:rsidRDefault="00F61D46" w:rsidP="002554BA">
      <w:pPr>
        <w:spacing w:after="0"/>
        <w:rPr>
          <w:rFonts w:ascii="Times New Roman" w:hAnsi="Times New Roman" w:cs="Times New Roman"/>
          <w:sz w:val="24"/>
        </w:rPr>
      </w:pPr>
    </w:p>
    <w:p w:rsidR="00F61D46" w:rsidRDefault="00F61D46" w:rsidP="002554BA">
      <w:pPr>
        <w:spacing w:after="0"/>
        <w:rPr>
          <w:rFonts w:ascii="Times New Roman" w:hAnsi="Times New Roman" w:cs="Times New Roman"/>
          <w:sz w:val="24"/>
        </w:rPr>
      </w:pPr>
    </w:p>
    <w:p w:rsidR="00F61D46" w:rsidRDefault="00F61D46" w:rsidP="002554BA">
      <w:pPr>
        <w:spacing w:after="0"/>
        <w:rPr>
          <w:rFonts w:ascii="Times New Roman" w:hAnsi="Times New Roman" w:cs="Times New Roman"/>
          <w:sz w:val="24"/>
        </w:rPr>
      </w:pPr>
    </w:p>
    <w:p w:rsidR="00F61D46" w:rsidRDefault="00F61D46" w:rsidP="002554BA">
      <w:pPr>
        <w:spacing w:after="0"/>
        <w:rPr>
          <w:rFonts w:ascii="Times New Roman" w:hAnsi="Times New Roman" w:cs="Times New Roman"/>
          <w:sz w:val="24"/>
        </w:rPr>
      </w:pPr>
    </w:p>
    <w:p w:rsidR="00F61D46" w:rsidRDefault="00F61D46" w:rsidP="002554BA">
      <w:pPr>
        <w:spacing w:after="0"/>
        <w:rPr>
          <w:rFonts w:ascii="Times New Roman" w:hAnsi="Times New Roman" w:cs="Times New Roman"/>
          <w:sz w:val="24"/>
        </w:rPr>
      </w:pPr>
    </w:p>
    <w:p w:rsidR="00F61D46" w:rsidRDefault="00F61D46" w:rsidP="002554BA">
      <w:pPr>
        <w:spacing w:after="0"/>
        <w:rPr>
          <w:rFonts w:ascii="Times New Roman" w:hAnsi="Times New Roman" w:cs="Times New Roman"/>
          <w:sz w:val="24"/>
        </w:rPr>
      </w:pPr>
    </w:p>
    <w:p w:rsidR="00F61D46" w:rsidRDefault="00F61D46" w:rsidP="002554BA">
      <w:pPr>
        <w:spacing w:after="0"/>
        <w:rPr>
          <w:rFonts w:ascii="Times New Roman" w:hAnsi="Times New Roman" w:cs="Times New Roman"/>
          <w:sz w:val="24"/>
        </w:rPr>
      </w:pPr>
    </w:p>
    <w:p w:rsidR="00F61D46" w:rsidRDefault="00F61D46" w:rsidP="002554BA">
      <w:pPr>
        <w:spacing w:after="0"/>
        <w:rPr>
          <w:rFonts w:ascii="Times New Roman" w:hAnsi="Times New Roman" w:cs="Times New Roman"/>
          <w:sz w:val="24"/>
        </w:rPr>
      </w:pPr>
    </w:p>
    <w:p w:rsidR="00F61D46" w:rsidRDefault="00F61D46" w:rsidP="002554BA">
      <w:pPr>
        <w:spacing w:after="0"/>
        <w:rPr>
          <w:rFonts w:ascii="Times New Roman" w:hAnsi="Times New Roman" w:cs="Times New Roman"/>
          <w:sz w:val="24"/>
        </w:rPr>
      </w:pPr>
    </w:p>
    <w:p w:rsidR="00F61D46" w:rsidRDefault="00F61D46" w:rsidP="002554BA">
      <w:pPr>
        <w:spacing w:after="0"/>
        <w:rPr>
          <w:rFonts w:ascii="Times New Roman" w:hAnsi="Times New Roman" w:cs="Times New Roman"/>
          <w:sz w:val="24"/>
        </w:rPr>
      </w:pPr>
    </w:p>
    <w:p w:rsidR="00B8516F" w:rsidRDefault="00B8516F" w:rsidP="002554BA">
      <w:pPr>
        <w:spacing w:after="0"/>
        <w:rPr>
          <w:rFonts w:ascii="Times New Roman" w:hAnsi="Times New Roman" w:cs="Times New Roman"/>
          <w:sz w:val="24"/>
        </w:rPr>
      </w:pPr>
    </w:p>
    <w:p w:rsidR="00B8516F" w:rsidRDefault="00B8516F" w:rsidP="002554BA">
      <w:pPr>
        <w:spacing w:after="0"/>
        <w:rPr>
          <w:rFonts w:ascii="Times New Roman" w:hAnsi="Times New Roman" w:cs="Times New Roman"/>
          <w:sz w:val="24"/>
        </w:rPr>
      </w:pPr>
    </w:p>
    <w:p w:rsidR="00B8516F" w:rsidRDefault="00B8516F" w:rsidP="002554BA">
      <w:pPr>
        <w:spacing w:after="0"/>
        <w:rPr>
          <w:rFonts w:ascii="Times New Roman" w:hAnsi="Times New Roman" w:cs="Times New Roman"/>
          <w:sz w:val="24"/>
        </w:rPr>
      </w:pPr>
    </w:p>
    <w:p w:rsidR="00B8516F" w:rsidRDefault="00B8516F" w:rsidP="002554BA">
      <w:pPr>
        <w:spacing w:after="0"/>
        <w:rPr>
          <w:rFonts w:ascii="Times New Roman" w:hAnsi="Times New Roman" w:cs="Times New Roman"/>
          <w:sz w:val="24"/>
        </w:rPr>
      </w:pPr>
    </w:p>
    <w:p w:rsidR="00B8516F" w:rsidRDefault="00B8516F" w:rsidP="002554BA">
      <w:pPr>
        <w:spacing w:after="0"/>
        <w:rPr>
          <w:rFonts w:ascii="Times New Roman" w:hAnsi="Times New Roman" w:cs="Times New Roman"/>
          <w:sz w:val="24"/>
        </w:rPr>
      </w:pPr>
    </w:p>
    <w:p w:rsidR="00B8516F" w:rsidRDefault="00B8516F" w:rsidP="002554BA">
      <w:pPr>
        <w:spacing w:after="0"/>
        <w:rPr>
          <w:rFonts w:ascii="Times New Roman" w:hAnsi="Times New Roman" w:cs="Times New Roman"/>
          <w:sz w:val="24"/>
        </w:rPr>
      </w:pPr>
    </w:p>
    <w:tbl>
      <w:tblPr>
        <w:tblW w:w="10991" w:type="dxa"/>
        <w:tblLook w:val="04A0"/>
      </w:tblPr>
      <w:tblGrid>
        <w:gridCol w:w="960"/>
        <w:gridCol w:w="960"/>
        <w:gridCol w:w="2380"/>
        <w:gridCol w:w="960"/>
        <w:gridCol w:w="960"/>
        <w:gridCol w:w="960"/>
        <w:gridCol w:w="960"/>
        <w:gridCol w:w="960"/>
        <w:gridCol w:w="931"/>
        <w:gridCol w:w="960"/>
      </w:tblGrid>
      <w:tr w:rsidR="00F61D46" w:rsidRPr="00F61D46" w:rsidTr="0068189D">
        <w:trPr>
          <w:trHeight w:val="315"/>
        </w:trPr>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1920" w:type="dxa"/>
            <w:gridSpan w:val="2"/>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Приложение 2</w:t>
            </w:r>
          </w:p>
        </w:tc>
        <w:tc>
          <w:tcPr>
            <w:tcW w:w="931"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r>
      <w:tr w:rsidR="00F61D46" w:rsidRPr="00F61D46" w:rsidTr="0068189D">
        <w:trPr>
          <w:trHeight w:val="315"/>
        </w:trPr>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071" w:type="dxa"/>
            <w:gridSpan w:val="8"/>
            <w:tcBorders>
              <w:top w:val="nil"/>
              <w:left w:val="nil"/>
              <w:bottom w:val="nil"/>
              <w:right w:val="nil"/>
            </w:tcBorders>
            <w:shd w:val="clear" w:color="auto" w:fill="auto"/>
            <w:noWrap/>
            <w:vAlign w:val="bottom"/>
            <w:hideMark/>
          </w:tcPr>
          <w:p w:rsidR="00C802B8" w:rsidRDefault="00B8516F" w:rsidP="00C802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61D46" w:rsidRPr="00F61D46">
              <w:rPr>
                <w:rFonts w:ascii="Times New Roman" w:eastAsia="Times New Roman" w:hAnsi="Times New Roman" w:cs="Times New Roman"/>
                <w:color w:val="000000"/>
                <w:sz w:val="24"/>
                <w:szCs w:val="24"/>
              </w:rPr>
              <w:t xml:space="preserve">к </w:t>
            </w:r>
            <w:r>
              <w:rPr>
                <w:rFonts w:ascii="Times New Roman" w:eastAsia="Times New Roman" w:hAnsi="Times New Roman" w:cs="Times New Roman"/>
                <w:color w:val="000000"/>
                <w:sz w:val="24"/>
                <w:szCs w:val="24"/>
              </w:rPr>
              <w:t xml:space="preserve">  решению</w:t>
            </w:r>
            <w:r w:rsidR="00F61D46" w:rsidRPr="00F61D46">
              <w:rPr>
                <w:rFonts w:ascii="Times New Roman" w:eastAsia="Times New Roman" w:hAnsi="Times New Roman" w:cs="Times New Roman"/>
                <w:color w:val="000000"/>
                <w:sz w:val="24"/>
                <w:szCs w:val="24"/>
              </w:rPr>
              <w:t xml:space="preserve"> Совета депутатов муниципального</w:t>
            </w:r>
          </w:p>
          <w:p w:rsidR="00F61D46" w:rsidRPr="00F61D46" w:rsidRDefault="00C802B8" w:rsidP="00C802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61D46" w:rsidRPr="00F61D46">
              <w:rPr>
                <w:rFonts w:ascii="Times New Roman" w:eastAsia="Times New Roman" w:hAnsi="Times New Roman" w:cs="Times New Roman"/>
                <w:color w:val="000000"/>
                <w:sz w:val="24"/>
                <w:szCs w:val="24"/>
              </w:rPr>
              <w:t xml:space="preserve">образования № </w:t>
            </w:r>
            <w:r w:rsidR="00B8516F">
              <w:rPr>
                <w:rFonts w:ascii="Times New Roman" w:eastAsia="Times New Roman" w:hAnsi="Times New Roman" w:cs="Times New Roman"/>
                <w:color w:val="000000"/>
                <w:sz w:val="24"/>
                <w:szCs w:val="24"/>
              </w:rPr>
              <w:t>130    от  05.05.</w:t>
            </w:r>
            <w:r w:rsidR="00F61D46" w:rsidRPr="00F61D46">
              <w:rPr>
                <w:rFonts w:ascii="Times New Roman" w:eastAsia="Times New Roman" w:hAnsi="Times New Roman" w:cs="Times New Roman"/>
                <w:color w:val="000000"/>
                <w:sz w:val="24"/>
                <w:szCs w:val="24"/>
              </w:rPr>
              <w:t>2017 г.</w:t>
            </w:r>
          </w:p>
        </w:tc>
      </w:tr>
      <w:tr w:rsidR="00F61D46" w:rsidRPr="00F61D46" w:rsidTr="0068189D">
        <w:trPr>
          <w:trHeight w:val="300"/>
        </w:trPr>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31"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r>
      <w:tr w:rsidR="00F61D46" w:rsidRPr="00F61D46" w:rsidTr="0068189D">
        <w:trPr>
          <w:trHeight w:val="315"/>
        </w:trPr>
        <w:tc>
          <w:tcPr>
            <w:tcW w:w="9100" w:type="dxa"/>
            <w:gridSpan w:val="8"/>
            <w:tcBorders>
              <w:top w:val="nil"/>
              <w:left w:val="nil"/>
              <w:bottom w:val="nil"/>
              <w:right w:val="nil"/>
            </w:tcBorders>
            <w:shd w:val="clear" w:color="auto" w:fill="auto"/>
            <w:noWrap/>
            <w:vAlign w:val="bottom"/>
            <w:hideMark/>
          </w:tcPr>
          <w:p w:rsidR="00F61D46" w:rsidRPr="00F61D46" w:rsidRDefault="00F61D46" w:rsidP="0068189D">
            <w:pPr>
              <w:spacing w:after="0" w:line="240" w:lineRule="auto"/>
              <w:jc w:val="center"/>
              <w:rPr>
                <w:rFonts w:ascii="Times New Roman" w:eastAsia="Times New Roman" w:hAnsi="Times New Roman" w:cs="Times New Roman"/>
                <w:b/>
                <w:bCs/>
                <w:color w:val="000000"/>
                <w:sz w:val="24"/>
                <w:szCs w:val="24"/>
              </w:rPr>
            </w:pPr>
            <w:r w:rsidRPr="00F61D46">
              <w:rPr>
                <w:rFonts w:ascii="Times New Roman" w:eastAsia="Times New Roman" w:hAnsi="Times New Roman" w:cs="Times New Roman"/>
                <w:b/>
                <w:bCs/>
                <w:color w:val="000000"/>
                <w:sz w:val="24"/>
                <w:szCs w:val="24"/>
              </w:rPr>
              <w:t>Доходы Администрации Крутоярского муниципального образования за 2016 год</w:t>
            </w:r>
          </w:p>
        </w:tc>
        <w:tc>
          <w:tcPr>
            <w:tcW w:w="931"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r>
      <w:tr w:rsidR="00F61D46" w:rsidRPr="00F61D46" w:rsidTr="0068189D">
        <w:trPr>
          <w:trHeight w:val="315"/>
        </w:trPr>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5260" w:type="dxa"/>
            <w:gridSpan w:val="4"/>
            <w:tcBorders>
              <w:top w:val="nil"/>
              <w:left w:val="nil"/>
              <w:bottom w:val="nil"/>
              <w:right w:val="nil"/>
            </w:tcBorders>
            <w:shd w:val="clear" w:color="auto" w:fill="auto"/>
            <w:noWrap/>
            <w:vAlign w:val="bottom"/>
            <w:hideMark/>
          </w:tcPr>
          <w:p w:rsidR="00F61D46" w:rsidRPr="00F61D46" w:rsidRDefault="00F61D46" w:rsidP="0068189D">
            <w:pPr>
              <w:spacing w:after="0" w:line="240" w:lineRule="auto"/>
              <w:jc w:val="center"/>
              <w:rPr>
                <w:rFonts w:ascii="Times New Roman" w:eastAsia="Times New Roman" w:hAnsi="Times New Roman" w:cs="Times New Roman"/>
                <w:b/>
                <w:bCs/>
                <w:color w:val="000000"/>
                <w:sz w:val="24"/>
                <w:szCs w:val="24"/>
              </w:rPr>
            </w:pPr>
            <w:r w:rsidRPr="00F61D46">
              <w:rPr>
                <w:rFonts w:ascii="Times New Roman" w:eastAsia="Times New Roman" w:hAnsi="Times New Roman" w:cs="Times New Roman"/>
                <w:b/>
                <w:bCs/>
                <w:color w:val="000000"/>
                <w:sz w:val="24"/>
                <w:szCs w:val="24"/>
              </w:rPr>
              <w:t>по кодам классификации доходов бюджета</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31"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r>
      <w:tr w:rsidR="00F61D46" w:rsidRPr="00F61D46" w:rsidTr="0068189D">
        <w:trPr>
          <w:trHeight w:val="300"/>
        </w:trPr>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1891" w:type="dxa"/>
            <w:gridSpan w:val="2"/>
            <w:tcBorders>
              <w:top w:val="nil"/>
              <w:left w:val="nil"/>
              <w:bottom w:val="single" w:sz="4" w:space="0" w:color="auto"/>
              <w:right w:val="nil"/>
            </w:tcBorders>
            <w:shd w:val="clear" w:color="auto" w:fill="auto"/>
            <w:noWrap/>
            <w:vAlign w:val="bottom"/>
            <w:hideMark/>
          </w:tcPr>
          <w:p w:rsidR="00F61D46" w:rsidRPr="00F61D46" w:rsidRDefault="00F61D46" w:rsidP="00F61D46">
            <w:pPr>
              <w:spacing w:after="0" w:line="240" w:lineRule="auto"/>
              <w:jc w:val="center"/>
              <w:rPr>
                <w:rFonts w:ascii="Calibri" w:eastAsia="Times New Roman" w:hAnsi="Calibri" w:cs="Calibri"/>
                <w:color w:val="000000"/>
              </w:rPr>
            </w:pPr>
            <w:r w:rsidRPr="00F61D46">
              <w:rPr>
                <w:rFonts w:ascii="Calibri" w:eastAsia="Times New Roman" w:hAnsi="Calibri" w:cs="Calibri"/>
                <w:color w:val="000000"/>
              </w:rPr>
              <w:t>(тыс.рублей)</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Calibri" w:eastAsia="Times New Roman" w:hAnsi="Calibri" w:cs="Calibri"/>
                <w:color w:val="000000"/>
              </w:rPr>
            </w:pPr>
          </w:p>
        </w:tc>
      </w:tr>
      <w:tr w:rsidR="00F61D46" w:rsidRPr="00F61D46" w:rsidTr="0068189D">
        <w:trPr>
          <w:trHeight w:val="31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Наименование доходов</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Код бюджетной классификации</w:t>
            </w:r>
          </w:p>
        </w:tc>
        <w:tc>
          <w:tcPr>
            <w:tcW w:w="18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Сумма</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37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8"/>
                <w:szCs w:val="28"/>
              </w:rPr>
            </w:pPr>
            <w:r w:rsidRPr="00F61D46">
              <w:rPr>
                <w:rFonts w:ascii="Times New Roman" w:eastAsia="Times New Roman" w:hAnsi="Times New Roman" w:cs="Times New Roman"/>
                <w:color w:val="000000"/>
                <w:sz w:val="28"/>
                <w:szCs w:val="28"/>
              </w:rPr>
              <w:t>Налоговые и неналоговые доходы</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 xml:space="preserve"> 1 00 00000 00 0000 000</w:t>
            </w:r>
          </w:p>
        </w:tc>
        <w:tc>
          <w:tcPr>
            <w:tcW w:w="18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3498,2</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37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color w:val="000000"/>
                <w:sz w:val="28"/>
                <w:szCs w:val="28"/>
              </w:rPr>
            </w:pPr>
            <w:r w:rsidRPr="00F61D46">
              <w:rPr>
                <w:rFonts w:ascii="Times New Roman" w:eastAsia="Times New Roman" w:hAnsi="Times New Roman" w:cs="Times New Roman"/>
                <w:color w:val="000000"/>
                <w:sz w:val="28"/>
                <w:szCs w:val="28"/>
              </w:rPr>
              <w:t>Налоги на прибыль</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 xml:space="preserve"> 1 01 00000 00 0000 000</w:t>
            </w:r>
          </w:p>
        </w:tc>
        <w:tc>
          <w:tcPr>
            <w:tcW w:w="18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703,4</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31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 xml:space="preserve">Налог на доходы физических лиц </w:t>
            </w:r>
          </w:p>
        </w:tc>
        <w:tc>
          <w:tcPr>
            <w:tcW w:w="38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1 01 02000 00 0000 110</w:t>
            </w:r>
          </w:p>
        </w:tc>
        <w:tc>
          <w:tcPr>
            <w:tcW w:w="18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703,4</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256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3840" w:type="dxa"/>
            <w:gridSpan w:val="4"/>
            <w:tcBorders>
              <w:top w:val="single" w:sz="4" w:space="0" w:color="auto"/>
              <w:left w:val="nil"/>
              <w:bottom w:val="nil"/>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1 01 02010 01 0000 110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703,4</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40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Сумма платежа</w:t>
            </w:r>
          </w:p>
        </w:tc>
        <w:tc>
          <w:tcPr>
            <w:tcW w:w="3840" w:type="dxa"/>
            <w:gridSpan w:val="4"/>
            <w:tcBorders>
              <w:top w:val="single" w:sz="4" w:space="0" w:color="auto"/>
              <w:left w:val="nil"/>
              <w:bottom w:val="nil"/>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1 01 02010 01 1000 110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702,8</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40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Пени и проценты</w:t>
            </w:r>
          </w:p>
        </w:tc>
        <w:tc>
          <w:tcPr>
            <w:tcW w:w="3840" w:type="dxa"/>
            <w:gridSpan w:val="4"/>
            <w:tcBorders>
              <w:top w:val="single" w:sz="4" w:space="0" w:color="auto"/>
              <w:left w:val="nil"/>
              <w:bottom w:val="nil"/>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1 01 02010 01 2100 110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0,5</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40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Суммы денежных взысканий (штрафов)</w:t>
            </w:r>
          </w:p>
        </w:tc>
        <w:tc>
          <w:tcPr>
            <w:tcW w:w="3840" w:type="dxa"/>
            <w:gridSpan w:val="4"/>
            <w:tcBorders>
              <w:top w:val="single" w:sz="4" w:space="0" w:color="auto"/>
              <w:left w:val="nil"/>
              <w:bottom w:val="nil"/>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1 01 02010 01 3000 110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0,1</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37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8"/>
                <w:szCs w:val="28"/>
              </w:rPr>
            </w:pPr>
            <w:r w:rsidRPr="00F61D46">
              <w:rPr>
                <w:rFonts w:ascii="Times New Roman" w:eastAsia="Times New Roman" w:hAnsi="Times New Roman" w:cs="Times New Roman"/>
                <w:sz w:val="28"/>
                <w:szCs w:val="28"/>
              </w:rPr>
              <w:t>Налоги на</w:t>
            </w:r>
            <w:r w:rsidR="0068189D">
              <w:rPr>
                <w:rFonts w:ascii="Times New Roman" w:eastAsia="Times New Roman" w:hAnsi="Times New Roman" w:cs="Times New Roman"/>
                <w:sz w:val="28"/>
                <w:szCs w:val="28"/>
              </w:rPr>
              <w:t xml:space="preserve"> </w:t>
            </w:r>
            <w:r w:rsidRPr="00F61D46">
              <w:rPr>
                <w:rFonts w:ascii="Times New Roman" w:eastAsia="Times New Roman" w:hAnsi="Times New Roman" w:cs="Times New Roman"/>
                <w:sz w:val="28"/>
                <w:szCs w:val="28"/>
              </w:rPr>
              <w:t>совокупный доход</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1 05 00000 00 0000 000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1262,3</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31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Единый сельскохозяйственный налог</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1 05 03000 00 0000 110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1262,3</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31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единый сельскохозяйственный налог</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1 05 03010 01 0000 110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1262,3</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31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Сумма платежа</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1 05 03010 01 1000 110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1261,6</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31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Пени и проценты</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1 05 03010 01 2100 110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0,7</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37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8"/>
                <w:szCs w:val="28"/>
              </w:rPr>
            </w:pPr>
            <w:r w:rsidRPr="00F61D46">
              <w:rPr>
                <w:rFonts w:ascii="Times New Roman" w:eastAsia="Times New Roman" w:hAnsi="Times New Roman" w:cs="Times New Roman"/>
                <w:sz w:val="28"/>
                <w:szCs w:val="28"/>
              </w:rPr>
              <w:t>Налоги на имущество</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1 06 00000 00 0000 000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1532,5</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31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61D46" w:rsidRPr="00F61D46" w:rsidRDefault="00F61D46" w:rsidP="00F61D46">
            <w:pPr>
              <w:spacing w:after="0" w:line="240" w:lineRule="auto"/>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Налог на имущество физических лиц</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1 06 01000 00 0000  110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71,4</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1620"/>
        </w:trPr>
        <w:tc>
          <w:tcPr>
            <w:tcW w:w="4300" w:type="dxa"/>
            <w:gridSpan w:val="3"/>
            <w:tcBorders>
              <w:top w:val="single" w:sz="4" w:space="0" w:color="auto"/>
              <w:left w:val="single" w:sz="4" w:space="0" w:color="auto"/>
              <w:bottom w:val="single" w:sz="4" w:space="0" w:color="auto"/>
              <w:right w:val="single" w:sz="4" w:space="0" w:color="auto"/>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1 06 01030 10 0000 110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71,4</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420"/>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Сумма платежа</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1 06 01030 10 1000 110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70,6</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37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Пени и проценты</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1 06 01030 10 2100 110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0,8</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31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Земельный налог</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1 06 06000 00 0000 110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1461,1</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229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lastRenderedPageBreak/>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сельских поселений</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1 06 06033 10 0000 110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402,6</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43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Сумма платежа</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1 06 06033 10 1000 110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402,4</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360"/>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Пени и проценты</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1 06 06033 10 2100 110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0,2</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226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сельских поселений</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1 06 06043 10 0000 110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1058,5</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40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Сумма платежа</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1 06 06043 10 1000 110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1054,9</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390"/>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Пени и проценты</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1 06 06043 10 2100 110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3,6</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37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8"/>
                <w:szCs w:val="28"/>
              </w:rPr>
            </w:pPr>
            <w:r w:rsidRPr="00F61D46">
              <w:rPr>
                <w:rFonts w:ascii="Times New Roman" w:eastAsia="Times New Roman" w:hAnsi="Times New Roman" w:cs="Times New Roman"/>
                <w:sz w:val="28"/>
                <w:szCs w:val="28"/>
              </w:rPr>
              <w:t>Безвозмездные поступления</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2 00 00000 00 0000 000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88,7</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103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Безвозмездные поступления от других бюджетов бюджетной системы Российской Федерации</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2 02 00000 00  0000 000</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88,7</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97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Дотации бюджетам субъектов Российской Федерации и муниципальных образований</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2 02 01000 00  0000 151</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25,7</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960"/>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Дотации бюджетам сельских поселений на выравнивание бюджетной обеспеченности</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2 02 01001 10 0000 151</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25,7</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1005"/>
        </w:trPr>
        <w:tc>
          <w:tcPr>
            <w:tcW w:w="4300" w:type="dxa"/>
            <w:gridSpan w:val="3"/>
            <w:tcBorders>
              <w:top w:val="single" w:sz="4" w:space="0" w:color="auto"/>
              <w:left w:val="single" w:sz="4" w:space="0" w:color="auto"/>
              <w:bottom w:val="single" w:sz="4" w:space="0" w:color="auto"/>
              <w:right w:val="single" w:sz="4" w:space="0" w:color="auto"/>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Дотации бюджетам сельских поселений на выравнивание бюджетной обеспеченности из областного бюджета</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2 02 01001 10 0001 151</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25,7</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103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Субвенции бюджетам субъектов Российской Федерации и муниципальных образований</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2 02 03000 00 0000 151</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63,0</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160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3840" w:type="dxa"/>
            <w:gridSpan w:val="4"/>
            <w:tcBorders>
              <w:top w:val="single" w:sz="4" w:space="0" w:color="auto"/>
              <w:left w:val="nil"/>
              <w:bottom w:val="single" w:sz="4" w:space="0" w:color="auto"/>
              <w:right w:val="single" w:sz="4" w:space="0" w:color="auto"/>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 2 02 03015 10 0000 151</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63,0</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315"/>
        </w:trPr>
        <w:tc>
          <w:tcPr>
            <w:tcW w:w="43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61D46" w:rsidRPr="00F61D46" w:rsidRDefault="00F61D46" w:rsidP="00F61D46">
            <w:pPr>
              <w:spacing w:after="0" w:line="240" w:lineRule="auto"/>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xml:space="preserve">Всего </w:t>
            </w:r>
          </w:p>
        </w:tc>
        <w:tc>
          <w:tcPr>
            <w:tcW w:w="3840" w:type="dxa"/>
            <w:gridSpan w:val="4"/>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sz w:val="24"/>
                <w:szCs w:val="24"/>
              </w:rPr>
            </w:pPr>
            <w:r w:rsidRPr="00F61D46">
              <w:rPr>
                <w:rFonts w:ascii="Times New Roman" w:eastAsia="Times New Roman" w:hAnsi="Times New Roman" w:cs="Times New Roman"/>
                <w:sz w:val="24"/>
                <w:szCs w:val="24"/>
              </w:rPr>
              <w:t> </w:t>
            </w:r>
          </w:p>
        </w:tc>
        <w:tc>
          <w:tcPr>
            <w:tcW w:w="1891" w:type="dxa"/>
            <w:gridSpan w:val="2"/>
            <w:tcBorders>
              <w:top w:val="single" w:sz="4" w:space="0" w:color="auto"/>
              <w:left w:val="nil"/>
              <w:bottom w:val="single" w:sz="4" w:space="0" w:color="auto"/>
              <w:right w:val="single" w:sz="4" w:space="0" w:color="000000"/>
            </w:tcBorders>
            <w:shd w:val="clear" w:color="auto" w:fill="auto"/>
            <w:noWrap/>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r w:rsidRPr="00F61D46">
              <w:rPr>
                <w:rFonts w:ascii="Times New Roman" w:eastAsia="Times New Roman" w:hAnsi="Times New Roman" w:cs="Times New Roman"/>
                <w:color w:val="000000"/>
                <w:sz w:val="24"/>
                <w:szCs w:val="24"/>
              </w:rPr>
              <w:t>3586,9</w:t>
            </w: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jc w:val="center"/>
              <w:rPr>
                <w:rFonts w:ascii="Times New Roman" w:eastAsia="Times New Roman" w:hAnsi="Times New Roman" w:cs="Times New Roman"/>
                <w:color w:val="000000"/>
                <w:sz w:val="24"/>
                <w:szCs w:val="24"/>
              </w:rPr>
            </w:pPr>
          </w:p>
        </w:tc>
      </w:tr>
      <w:tr w:rsidR="00F61D46" w:rsidRPr="00F61D46" w:rsidTr="0068189D">
        <w:trPr>
          <w:trHeight w:val="300"/>
        </w:trPr>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31"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F61D46" w:rsidRPr="00F61D46" w:rsidRDefault="00F61D46" w:rsidP="00F61D46">
            <w:pPr>
              <w:spacing w:after="0" w:line="240" w:lineRule="auto"/>
              <w:rPr>
                <w:rFonts w:ascii="Times New Roman" w:eastAsia="Times New Roman" w:hAnsi="Times New Roman" w:cs="Times New Roman"/>
                <w:sz w:val="20"/>
                <w:szCs w:val="20"/>
              </w:rPr>
            </w:pPr>
          </w:p>
        </w:tc>
      </w:tr>
    </w:tbl>
    <w:p w:rsidR="00F61D46" w:rsidRDefault="00F61D46" w:rsidP="002554BA">
      <w:pPr>
        <w:spacing w:after="0"/>
        <w:rPr>
          <w:rFonts w:ascii="Times New Roman" w:hAnsi="Times New Roman" w:cs="Times New Roman"/>
          <w:sz w:val="24"/>
        </w:rPr>
      </w:pPr>
    </w:p>
    <w:p w:rsidR="00BE7C30" w:rsidRDefault="00BE7C30" w:rsidP="002554BA">
      <w:pPr>
        <w:spacing w:after="0"/>
        <w:rPr>
          <w:rFonts w:ascii="Times New Roman" w:hAnsi="Times New Roman" w:cs="Times New Roman"/>
          <w:sz w:val="24"/>
        </w:rPr>
      </w:pPr>
    </w:p>
    <w:p w:rsidR="00BE7C30" w:rsidRDefault="00BE7C30" w:rsidP="002554BA">
      <w:pPr>
        <w:spacing w:after="0"/>
        <w:rPr>
          <w:rFonts w:ascii="Times New Roman" w:hAnsi="Times New Roman" w:cs="Times New Roman"/>
          <w:sz w:val="24"/>
        </w:rPr>
      </w:pPr>
    </w:p>
    <w:p w:rsidR="00BE7C30" w:rsidRDefault="00BE7C30" w:rsidP="002554BA">
      <w:pPr>
        <w:spacing w:after="0"/>
        <w:rPr>
          <w:rFonts w:ascii="Times New Roman" w:hAnsi="Times New Roman" w:cs="Times New Roman"/>
          <w:sz w:val="24"/>
        </w:rPr>
      </w:pPr>
    </w:p>
    <w:tbl>
      <w:tblPr>
        <w:tblW w:w="9689" w:type="dxa"/>
        <w:tblLook w:val="04A0"/>
      </w:tblPr>
      <w:tblGrid>
        <w:gridCol w:w="2778"/>
        <w:gridCol w:w="916"/>
        <w:gridCol w:w="900"/>
        <w:gridCol w:w="1302"/>
        <w:gridCol w:w="1869"/>
        <w:gridCol w:w="1045"/>
        <w:gridCol w:w="1088"/>
      </w:tblGrid>
      <w:tr w:rsidR="00C802B8" w:rsidRPr="00C802B8" w:rsidTr="00C802B8">
        <w:trPr>
          <w:trHeight w:val="315"/>
        </w:trPr>
        <w:tc>
          <w:tcPr>
            <w:tcW w:w="2778"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4"/>
                <w:szCs w:val="24"/>
              </w:rPr>
            </w:pPr>
          </w:p>
        </w:tc>
        <w:tc>
          <w:tcPr>
            <w:tcW w:w="916"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214"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2914" w:type="dxa"/>
            <w:gridSpan w:val="2"/>
            <w:tcBorders>
              <w:top w:val="nil"/>
              <w:left w:val="nil"/>
              <w:bottom w:val="nil"/>
              <w:right w:val="nil"/>
            </w:tcBorders>
            <w:shd w:val="clear" w:color="auto" w:fill="auto"/>
            <w:noWrap/>
            <w:vAlign w:val="bottom"/>
            <w:hideMark/>
          </w:tcPr>
          <w:p w:rsidR="00C802B8" w:rsidRPr="00C802B8" w:rsidRDefault="00A57739" w:rsidP="00C802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802B8" w:rsidRPr="00C802B8">
              <w:rPr>
                <w:rFonts w:ascii="Times New Roman" w:eastAsia="Times New Roman" w:hAnsi="Times New Roman" w:cs="Times New Roman"/>
                <w:color w:val="000000"/>
                <w:sz w:val="24"/>
                <w:szCs w:val="24"/>
              </w:rPr>
              <w:t>Приложение 3</w:t>
            </w:r>
          </w:p>
        </w:tc>
        <w:tc>
          <w:tcPr>
            <w:tcW w:w="1088"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r>
      <w:tr w:rsidR="00C802B8" w:rsidRPr="00C802B8" w:rsidTr="00C802B8">
        <w:trPr>
          <w:trHeight w:val="315"/>
        </w:trPr>
        <w:tc>
          <w:tcPr>
            <w:tcW w:w="2778"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6911" w:type="dxa"/>
            <w:gridSpan w:val="6"/>
            <w:tcBorders>
              <w:top w:val="nil"/>
              <w:left w:val="nil"/>
              <w:bottom w:val="nil"/>
              <w:right w:val="nil"/>
            </w:tcBorders>
            <w:shd w:val="clear" w:color="auto" w:fill="auto"/>
            <w:noWrap/>
            <w:vAlign w:val="bottom"/>
            <w:hideMark/>
          </w:tcPr>
          <w:p w:rsidR="00B8516F" w:rsidRDefault="00B8516F" w:rsidP="00B8516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  решению </w:t>
            </w:r>
            <w:r w:rsidR="00C802B8" w:rsidRPr="00C802B8">
              <w:rPr>
                <w:rFonts w:ascii="Times New Roman" w:eastAsia="Times New Roman" w:hAnsi="Times New Roman" w:cs="Times New Roman"/>
                <w:color w:val="000000"/>
                <w:sz w:val="24"/>
                <w:szCs w:val="24"/>
              </w:rPr>
              <w:t xml:space="preserve"> Совета депутатов </w:t>
            </w:r>
          </w:p>
          <w:p w:rsidR="00C802B8" w:rsidRPr="00C802B8" w:rsidRDefault="00C802B8" w:rsidP="00B8516F">
            <w:pPr>
              <w:spacing w:after="0" w:line="240" w:lineRule="auto"/>
              <w:jc w:val="right"/>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w:t>
            </w:r>
            <w:r w:rsidR="00B8516F">
              <w:rPr>
                <w:rFonts w:ascii="Times New Roman" w:eastAsia="Times New Roman" w:hAnsi="Times New Roman" w:cs="Times New Roman"/>
                <w:color w:val="000000"/>
                <w:sz w:val="24"/>
                <w:szCs w:val="24"/>
              </w:rPr>
              <w:t>униципального образования № 130 от  05.05.</w:t>
            </w:r>
            <w:r w:rsidRPr="00C802B8">
              <w:rPr>
                <w:rFonts w:ascii="Times New Roman" w:eastAsia="Times New Roman" w:hAnsi="Times New Roman" w:cs="Times New Roman"/>
                <w:color w:val="000000"/>
                <w:sz w:val="24"/>
                <w:szCs w:val="24"/>
              </w:rPr>
              <w:t>2017 г.</w:t>
            </w:r>
          </w:p>
        </w:tc>
      </w:tr>
      <w:tr w:rsidR="00C802B8" w:rsidRPr="00C802B8" w:rsidTr="00C802B8">
        <w:trPr>
          <w:trHeight w:val="300"/>
        </w:trPr>
        <w:tc>
          <w:tcPr>
            <w:tcW w:w="2778"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16"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214"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869"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045" w:type="dxa"/>
            <w:tcBorders>
              <w:top w:val="nil"/>
              <w:left w:val="nil"/>
              <w:bottom w:val="nil"/>
              <w:right w:val="nil"/>
            </w:tcBorders>
            <w:shd w:val="clear" w:color="auto" w:fill="auto"/>
            <w:noWrap/>
            <w:vAlign w:val="bottom"/>
            <w:hideMark/>
          </w:tcPr>
          <w:p w:rsidR="00C802B8" w:rsidRPr="00C802B8" w:rsidRDefault="00C802B8" w:rsidP="00B8516F">
            <w:pPr>
              <w:spacing w:after="0" w:line="240" w:lineRule="auto"/>
              <w:jc w:val="right"/>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15"/>
        </w:trPr>
        <w:tc>
          <w:tcPr>
            <w:tcW w:w="2778"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16"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214"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869"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045"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15"/>
        </w:trPr>
        <w:tc>
          <w:tcPr>
            <w:tcW w:w="2778"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16"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214"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869"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045"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00"/>
        </w:trPr>
        <w:tc>
          <w:tcPr>
            <w:tcW w:w="2778"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16"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214"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869"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045"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765"/>
        </w:trPr>
        <w:tc>
          <w:tcPr>
            <w:tcW w:w="8601" w:type="dxa"/>
            <w:gridSpan w:val="6"/>
            <w:tcBorders>
              <w:top w:val="nil"/>
              <w:left w:val="nil"/>
              <w:bottom w:val="nil"/>
              <w:right w:val="nil"/>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Ведомственная структура расходов бюджета администрации Крутоярского муниципального образования на 2016 год</w:t>
            </w:r>
          </w:p>
        </w:tc>
        <w:tc>
          <w:tcPr>
            <w:tcW w:w="1088"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p>
        </w:tc>
      </w:tr>
      <w:tr w:rsidR="00C802B8" w:rsidRPr="00C802B8" w:rsidTr="00C802B8">
        <w:trPr>
          <w:trHeight w:val="315"/>
        </w:trPr>
        <w:tc>
          <w:tcPr>
            <w:tcW w:w="2778"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6911" w:type="dxa"/>
            <w:gridSpan w:val="6"/>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xml:space="preserve">                                                                                               </w:t>
            </w:r>
          </w:p>
        </w:tc>
      </w:tr>
      <w:tr w:rsidR="00C802B8" w:rsidRPr="00C802B8" w:rsidTr="00C802B8">
        <w:trPr>
          <w:trHeight w:val="300"/>
        </w:trPr>
        <w:tc>
          <w:tcPr>
            <w:tcW w:w="27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xml:space="preserve">         </w:t>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xml:space="preserve"> Код</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Раздел</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Подраздел</w:t>
            </w:r>
          </w:p>
        </w:tc>
        <w:tc>
          <w:tcPr>
            <w:tcW w:w="1869" w:type="dxa"/>
            <w:vMerge w:val="restart"/>
            <w:tcBorders>
              <w:top w:val="single" w:sz="4" w:space="0" w:color="auto"/>
              <w:left w:val="single" w:sz="4" w:space="0" w:color="auto"/>
              <w:bottom w:val="nil"/>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Целевая статья</w:t>
            </w:r>
          </w:p>
        </w:tc>
        <w:tc>
          <w:tcPr>
            <w:tcW w:w="1045" w:type="dxa"/>
            <w:vMerge w:val="restart"/>
            <w:tcBorders>
              <w:top w:val="single" w:sz="4" w:space="0" w:color="auto"/>
              <w:left w:val="single" w:sz="4" w:space="0" w:color="auto"/>
              <w:bottom w:val="nil"/>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Вид расхода</w:t>
            </w:r>
          </w:p>
        </w:tc>
        <w:tc>
          <w:tcPr>
            <w:tcW w:w="108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Сумма  тыс</w:t>
            </w:r>
            <w:r w:rsidR="0068189D">
              <w:rPr>
                <w:rFonts w:ascii="Times New Roman" w:eastAsia="Times New Roman" w:hAnsi="Times New Roman" w:cs="Times New Roman"/>
                <w:color w:val="000000"/>
                <w:sz w:val="24"/>
                <w:szCs w:val="24"/>
              </w:rPr>
              <w:t>.</w:t>
            </w:r>
            <w:r w:rsidRPr="00C802B8">
              <w:rPr>
                <w:rFonts w:ascii="Times New Roman" w:eastAsia="Times New Roman" w:hAnsi="Times New Roman" w:cs="Times New Roman"/>
                <w:color w:val="000000"/>
                <w:sz w:val="24"/>
                <w:szCs w:val="24"/>
              </w:rPr>
              <w:t xml:space="preserve"> руб</w:t>
            </w:r>
            <w:r w:rsidR="0068189D">
              <w:rPr>
                <w:rFonts w:ascii="Times New Roman" w:eastAsia="Times New Roman" w:hAnsi="Times New Roman" w:cs="Times New Roman"/>
                <w:color w:val="000000"/>
                <w:sz w:val="24"/>
                <w:szCs w:val="24"/>
              </w:rPr>
              <w:t>.</w:t>
            </w:r>
          </w:p>
        </w:tc>
      </w:tr>
      <w:tr w:rsidR="00C802B8" w:rsidRPr="00C802B8" w:rsidTr="00C802B8">
        <w:trPr>
          <w:trHeight w:val="450"/>
        </w:trPr>
        <w:tc>
          <w:tcPr>
            <w:tcW w:w="2778" w:type="dxa"/>
            <w:vMerge/>
            <w:tcBorders>
              <w:top w:val="single" w:sz="4" w:space="0" w:color="auto"/>
              <w:left w:val="single" w:sz="4" w:space="0" w:color="auto"/>
              <w:bottom w:val="single" w:sz="4" w:space="0" w:color="auto"/>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1869" w:type="dxa"/>
            <w:vMerge/>
            <w:tcBorders>
              <w:top w:val="single" w:sz="4" w:space="0" w:color="auto"/>
              <w:left w:val="single" w:sz="4" w:space="0" w:color="auto"/>
              <w:bottom w:val="nil"/>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1045" w:type="dxa"/>
            <w:vMerge/>
            <w:tcBorders>
              <w:top w:val="single" w:sz="4" w:space="0" w:color="auto"/>
              <w:left w:val="single" w:sz="4" w:space="0" w:color="auto"/>
              <w:bottom w:val="nil"/>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r>
      <w:tr w:rsidR="00C802B8" w:rsidRPr="00C802B8" w:rsidTr="00C802B8">
        <w:trPr>
          <w:trHeight w:val="1260"/>
        </w:trPr>
        <w:tc>
          <w:tcPr>
            <w:tcW w:w="2778" w:type="dxa"/>
            <w:tcBorders>
              <w:top w:val="single" w:sz="4" w:space="0" w:color="auto"/>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xml:space="preserve">Администрация Крутоярского муниципального образования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226</w:t>
            </w:r>
          </w:p>
        </w:tc>
        <w:tc>
          <w:tcPr>
            <w:tcW w:w="779" w:type="dxa"/>
            <w:tcBorders>
              <w:top w:val="single" w:sz="4" w:space="0" w:color="auto"/>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3130,0</w:t>
            </w:r>
          </w:p>
        </w:tc>
      </w:tr>
      <w:tr w:rsidR="00C802B8" w:rsidRPr="00C802B8" w:rsidTr="00C802B8">
        <w:trPr>
          <w:trHeight w:val="630"/>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Общегосударственные вопросы</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00</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2387,8</w:t>
            </w:r>
          </w:p>
        </w:tc>
      </w:tr>
      <w:tr w:rsidR="00C802B8" w:rsidRPr="00C802B8" w:rsidTr="00C802B8">
        <w:trPr>
          <w:trHeight w:val="1575"/>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Функционирование высшего должностного лица субъекта Российской Федерации и муниципального образования</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865,2</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xml:space="preserve"> Выполнение функций органами местного самоуправления</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2100000000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865,2</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Обеспечение деятельности органов исполнительной власти</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2130000000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865,2</w:t>
            </w:r>
          </w:p>
        </w:tc>
      </w:tr>
      <w:tr w:rsidR="00C802B8" w:rsidRPr="00C802B8" w:rsidTr="00C802B8">
        <w:trPr>
          <w:trHeight w:val="630"/>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Глава муниципального образования</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2130002400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865,2</w:t>
            </w:r>
          </w:p>
        </w:tc>
      </w:tr>
      <w:tr w:rsidR="00C802B8" w:rsidRPr="00C802B8" w:rsidTr="00C802B8">
        <w:trPr>
          <w:trHeight w:val="3150"/>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2130002400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100</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865,2</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2130002400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120</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865,2</w:t>
            </w:r>
          </w:p>
        </w:tc>
      </w:tr>
      <w:tr w:rsidR="00C802B8" w:rsidRPr="00C802B8" w:rsidTr="00C802B8">
        <w:trPr>
          <w:trHeight w:val="220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lastRenderedPageBreak/>
              <w:t>Функционирование Правительства Российской Федерации, высших  исполнительных органов государственной власти субъектов РФ, местных администраций</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1287,7</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Выполнение функций органами местного самоуправления</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2100000000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1287,7</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Обеспечение деятельности органов исполнительной власти</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2130000000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1287,7</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Расходы на обеспечение функций центрального аппарата</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2130002200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1164,7</w:t>
            </w:r>
          </w:p>
        </w:tc>
      </w:tr>
      <w:tr w:rsidR="00C802B8" w:rsidRPr="00C802B8" w:rsidTr="00C802B8">
        <w:trPr>
          <w:trHeight w:val="2895"/>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2130002200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100</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975,4</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2130002200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120</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975,4</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Закупка товаров,</w:t>
            </w:r>
            <w:r w:rsid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работ и услуг для государственных (муниципальных) нужд</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2130002200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188,3</w:t>
            </w:r>
          </w:p>
        </w:tc>
      </w:tr>
      <w:tr w:rsidR="00C802B8" w:rsidRPr="00C802B8" w:rsidTr="00C802B8">
        <w:trPr>
          <w:trHeight w:val="1260"/>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закупки товаров,</w:t>
            </w:r>
            <w:r w:rsid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работ и услуг для обеспечения государственных (муниципальных) нужд</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2130002200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240</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188,3</w:t>
            </w:r>
          </w:p>
        </w:tc>
      </w:tr>
      <w:tr w:rsidR="00C802B8" w:rsidRPr="00C802B8" w:rsidTr="00C802B8">
        <w:trPr>
          <w:trHeight w:val="630"/>
        </w:trPr>
        <w:tc>
          <w:tcPr>
            <w:tcW w:w="2778" w:type="dxa"/>
            <w:tcBorders>
              <w:top w:val="nil"/>
              <w:left w:val="nil"/>
              <w:bottom w:val="nil"/>
              <w:right w:val="nil"/>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бюджетные ассигнования</w:t>
            </w:r>
          </w:p>
        </w:tc>
        <w:tc>
          <w:tcPr>
            <w:tcW w:w="916"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86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2130002200</w:t>
            </w:r>
          </w:p>
        </w:tc>
        <w:tc>
          <w:tcPr>
            <w:tcW w:w="1045"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800</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w:t>
            </w:r>
          </w:p>
        </w:tc>
      </w:tr>
      <w:tr w:rsidR="00C802B8" w:rsidRPr="00C802B8" w:rsidTr="00C802B8">
        <w:trPr>
          <w:trHeight w:val="630"/>
        </w:trPr>
        <w:tc>
          <w:tcPr>
            <w:tcW w:w="2778" w:type="dxa"/>
            <w:tcBorders>
              <w:top w:val="single" w:sz="4" w:space="0" w:color="auto"/>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Уплата прочих налогов, сборов и иных платежей</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86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2130002200</w:t>
            </w:r>
          </w:p>
        </w:tc>
        <w:tc>
          <w:tcPr>
            <w:tcW w:w="1045"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850</w:t>
            </w:r>
          </w:p>
        </w:tc>
        <w:tc>
          <w:tcPr>
            <w:tcW w:w="1088"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Уплата налога на имущество организаций и транспортного налога</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2130006000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123,0</w:t>
            </w:r>
          </w:p>
        </w:tc>
      </w:tr>
      <w:tr w:rsidR="00C802B8" w:rsidRPr="00C802B8" w:rsidTr="00C802B8">
        <w:trPr>
          <w:trHeight w:val="157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lastRenderedPageBreak/>
              <w:t>Уплата налога на имущество организаций и транспортного налога органами местного самоуправления</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2130006100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123,0</w:t>
            </w:r>
          </w:p>
        </w:tc>
      </w:tr>
      <w:tr w:rsidR="00C802B8" w:rsidRPr="00C802B8" w:rsidTr="00C802B8">
        <w:trPr>
          <w:trHeight w:val="630"/>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бюджетные ассигнования</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2130006100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800</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123,0</w:t>
            </w:r>
          </w:p>
        </w:tc>
      </w:tr>
      <w:tr w:rsidR="00C802B8" w:rsidRPr="00C802B8" w:rsidTr="00C802B8">
        <w:trPr>
          <w:trHeight w:val="630"/>
        </w:trPr>
        <w:tc>
          <w:tcPr>
            <w:tcW w:w="2778" w:type="dxa"/>
            <w:tcBorders>
              <w:top w:val="nil"/>
              <w:left w:val="single" w:sz="4" w:space="0" w:color="auto"/>
              <w:bottom w:val="nil"/>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Уплата налогов, сборов и иных платежей</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869"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2130006100</w:t>
            </w:r>
          </w:p>
        </w:tc>
        <w:tc>
          <w:tcPr>
            <w:tcW w:w="1045"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850</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123,0</w:t>
            </w:r>
          </w:p>
        </w:tc>
      </w:tr>
      <w:tr w:rsidR="00C802B8" w:rsidRPr="00C802B8" w:rsidTr="00C802B8">
        <w:trPr>
          <w:trHeight w:val="1890"/>
        </w:trPr>
        <w:tc>
          <w:tcPr>
            <w:tcW w:w="2778" w:type="dxa"/>
            <w:tcBorders>
              <w:top w:val="single" w:sz="4" w:space="0" w:color="auto"/>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916"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single" w:sz="4" w:space="0" w:color="auto"/>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single" w:sz="4" w:space="0" w:color="auto"/>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06</w:t>
            </w:r>
          </w:p>
        </w:tc>
        <w:tc>
          <w:tcPr>
            <w:tcW w:w="1869" w:type="dxa"/>
            <w:tcBorders>
              <w:top w:val="single" w:sz="4" w:space="0" w:color="auto"/>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45" w:type="dxa"/>
            <w:tcBorders>
              <w:top w:val="single" w:sz="4" w:space="0" w:color="auto"/>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right"/>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70,0</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Межбюджетные трансферты</w:t>
            </w:r>
            <w:r w:rsidR="0068189D">
              <w:rPr>
                <w:rFonts w:ascii="Times New Roman" w:eastAsia="Times New Roman" w:hAnsi="Times New Roman" w:cs="Times New Roman"/>
                <w:color w:val="000000"/>
                <w:sz w:val="24"/>
                <w:szCs w:val="24"/>
              </w:rPr>
              <w:t>,</w:t>
            </w:r>
            <w:r w:rsidRPr="00C802B8">
              <w:rPr>
                <w:rFonts w:ascii="Times New Roman" w:eastAsia="Times New Roman" w:hAnsi="Times New Roman" w:cs="Times New Roman"/>
                <w:color w:val="000000"/>
                <w:sz w:val="24"/>
                <w:szCs w:val="24"/>
              </w:rPr>
              <w:t xml:space="preserve"> передаваемые бюджетам муниципальных районов</w:t>
            </w:r>
          </w:p>
        </w:tc>
        <w:tc>
          <w:tcPr>
            <w:tcW w:w="916"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06</w:t>
            </w:r>
          </w:p>
        </w:tc>
        <w:tc>
          <w:tcPr>
            <w:tcW w:w="1869"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2000000000</w:t>
            </w:r>
          </w:p>
        </w:tc>
        <w:tc>
          <w:tcPr>
            <w:tcW w:w="1045"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right"/>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70,0</w:t>
            </w:r>
          </w:p>
        </w:tc>
      </w:tr>
      <w:tr w:rsidR="00C802B8" w:rsidRPr="00C802B8" w:rsidTr="00C802B8">
        <w:trPr>
          <w:trHeight w:val="2835"/>
        </w:trPr>
        <w:tc>
          <w:tcPr>
            <w:tcW w:w="2778" w:type="dxa"/>
            <w:tcBorders>
              <w:top w:val="nil"/>
              <w:left w:val="single" w:sz="4" w:space="0" w:color="auto"/>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xml:space="preserve">Межбюджетные трансферты бюджетам муниципальных районов </w:t>
            </w:r>
            <w:proofErr w:type="gramStart"/>
            <w:r w:rsidRPr="00C802B8">
              <w:rPr>
                <w:rFonts w:ascii="Times New Roman" w:eastAsia="Times New Roman" w:hAnsi="Times New Roman" w:cs="Times New Roman"/>
                <w:color w:val="000000"/>
                <w:sz w:val="24"/>
                <w:szCs w:val="24"/>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r w:rsidRPr="00C802B8">
              <w:rPr>
                <w:rFonts w:ascii="Times New Roman" w:eastAsia="Times New Roman" w:hAnsi="Times New Roman" w:cs="Times New Roman"/>
                <w:color w:val="000000"/>
                <w:sz w:val="24"/>
                <w:szCs w:val="24"/>
              </w:rPr>
              <w:t xml:space="preserve"> </w:t>
            </w:r>
          </w:p>
        </w:tc>
        <w:tc>
          <w:tcPr>
            <w:tcW w:w="916"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06</w:t>
            </w:r>
          </w:p>
        </w:tc>
        <w:tc>
          <w:tcPr>
            <w:tcW w:w="1869"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2000006000</w:t>
            </w:r>
          </w:p>
        </w:tc>
        <w:tc>
          <w:tcPr>
            <w:tcW w:w="1045"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right"/>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70,0</w:t>
            </w:r>
          </w:p>
        </w:tc>
      </w:tr>
      <w:tr w:rsidR="00C802B8" w:rsidRPr="00C802B8" w:rsidTr="00C802B8">
        <w:trPr>
          <w:trHeight w:val="3150"/>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w:t>
            </w:r>
          </w:p>
        </w:tc>
        <w:tc>
          <w:tcPr>
            <w:tcW w:w="916"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06</w:t>
            </w:r>
          </w:p>
        </w:tc>
        <w:tc>
          <w:tcPr>
            <w:tcW w:w="1869"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2000006010</w:t>
            </w:r>
          </w:p>
        </w:tc>
        <w:tc>
          <w:tcPr>
            <w:tcW w:w="1045"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500</w:t>
            </w:r>
          </w:p>
        </w:tc>
        <w:tc>
          <w:tcPr>
            <w:tcW w:w="1088"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70,0</w:t>
            </w:r>
          </w:p>
        </w:tc>
      </w:tr>
      <w:tr w:rsidR="00C802B8" w:rsidRPr="00C802B8" w:rsidTr="00C802B8">
        <w:trPr>
          <w:trHeight w:val="630"/>
        </w:trPr>
        <w:tc>
          <w:tcPr>
            <w:tcW w:w="2778" w:type="dxa"/>
            <w:tcBorders>
              <w:top w:val="nil"/>
              <w:left w:val="single" w:sz="4" w:space="0" w:color="auto"/>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межбюджетные трансферты</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06</w:t>
            </w:r>
          </w:p>
        </w:tc>
        <w:tc>
          <w:tcPr>
            <w:tcW w:w="1869"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2000006010</w:t>
            </w:r>
          </w:p>
        </w:tc>
        <w:tc>
          <w:tcPr>
            <w:tcW w:w="1045"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540</w:t>
            </w:r>
          </w:p>
        </w:tc>
        <w:tc>
          <w:tcPr>
            <w:tcW w:w="1088"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70,0</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Другие общегосударственные вопросы</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869"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164,9</w:t>
            </w:r>
          </w:p>
        </w:tc>
      </w:tr>
      <w:tr w:rsidR="00C802B8" w:rsidRPr="00C802B8" w:rsidTr="00C802B8">
        <w:trPr>
          <w:trHeight w:val="1260"/>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Расходы по исполнению отдельных обязательств органов местного самоуправления</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nil"/>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869" w:type="dxa"/>
            <w:tcBorders>
              <w:top w:val="single" w:sz="4" w:space="0" w:color="auto"/>
              <w:left w:val="single" w:sz="4" w:space="0" w:color="auto"/>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2900000000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0,9</w:t>
            </w:r>
          </w:p>
        </w:tc>
      </w:tr>
      <w:tr w:rsidR="00C802B8" w:rsidRPr="00C802B8" w:rsidTr="00C802B8">
        <w:trPr>
          <w:trHeight w:val="1260"/>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lastRenderedPageBreak/>
              <w:t>Реализация государственных функций, связанных с общегосударственным управлением</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nil"/>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2930000000</w:t>
            </w:r>
          </w:p>
        </w:tc>
        <w:tc>
          <w:tcPr>
            <w:tcW w:w="1045"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0,9</w:t>
            </w:r>
          </w:p>
        </w:tc>
      </w:tr>
      <w:tr w:rsidR="00C802B8" w:rsidRPr="00C802B8" w:rsidTr="00C802B8">
        <w:trPr>
          <w:trHeight w:val="315"/>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Членские взносы</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nil"/>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869" w:type="dxa"/>
            <w:tcBorders>
              <w:top w:val="nil"/>
              <w:left w:val="single" w:sz="4" w:space="0" w:color="auto"/>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2930006600</w:t>
            </w:r>
          </w:p>
        </w:tc>
        <w:tc>
          <w:tcPr>
            <w:tcW w:w="1045"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0,9</w:t>
            </w:r>
          </w:p>
        </w:tc>
      </w:tr>
      <w:tr w:rsidR="00C802B8" w:rsidRPr="00C802B8" w:rsidTr="00C802B8">
        <w:trPr>
          <w:trHeight w:val="630"/>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бюджетные ассигнования</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nil"/>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869" w:type="dxa"/>
            <w:tcBorders>
              <w:top w:val="nil"/>
              <w:left w:val="single" w:sz="4" w:space="0" w:color="auto"/>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2930006600</w:t>
            </w:r>
          </w:p>
        </w:tc>
        <w:tc>
          <w:tcPr>
            <w:tcW w:w="1045"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800</w:t>
            </w:r>
          </w:p>
        </w:tc>
        <w:tc>
          <w:tcPr>
            <w:tcW w:w="1088"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0,9</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Уплата прочих налогов,</w:t>
            </w:r>
            <w:r w:rsid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сборов и иных платежей</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nil"/>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nil"/>
              <w:right w:val="nil"/>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869" w:type="dxa"/>
            <w:tcBorders>
              <w:top w:val="nil"/>
              <w:left w:val="single" w:sz="4" w:space="0" w:color="auto"/>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2930006600</w:t>
            </w:r>
          </w:p>
        </w:tc>
        <w:tc>
          <w:tcPr>
            <w:tcW w:w="1045" w:type="dxa"/>
            <w:tcBorders>
              <w:top w:val="nil"/>
              <w:left w:val="nil"/>
              <w:bottom w:val="nil"/>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850</w:t>
            </w:r>
          </w:p>
        </w:tc>
        <w:tc>
          <w:tcPr>
            <w:tcW w:w="1088"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0,9</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Межбюджетные трансферты</w:t>
            </w:r>
            <w:r w:rsidR="0068189D">
              <w:rPr>
                <w:rFonts w:ascii="Times New Roman" w:eastAsia="Times New Roman" w:hAnsi="Times New Roman" w:cs="Times New Roman"/>
                <w:color w:val="000000"/>
                <w:sz w:val="24"/>
                <w:szCs w:val="24"/>
              </w:rPr>
              <w:t>,</w:t>
            </w:r>
            <w:r w:rsidRPr="00C802B8">
              <w:rPr>
                <w:rFonts w:ascii="Times New Roman" w:eastAsia="Times New Roman" w:hAnsi="Times New Roman" w:cs="Times New Roman"/>
                <w:color w:val="000000"/>
                <w:sz w:val="24"/>
                <w:szCs w:val="24"/>
              </w:rPr>
              <w:t xml:space="preserve"> передаваемые бюджетам муниципальных районов</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single" w:sz="4" w:space="0" w:color="auto"/>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869" w:type="dxa"/>
            <w:tcBorders>
              <w:top w:val="nil"/>
              <w:left w:val="nil"/>
              <w:bottom w:val="nil"/>
              <w:right w:val="nil"/>
            </w:tcBorders>
            <w:shd w:val="clear" w:color="auto" w:fill="auto"/>
            <w:noWrap/>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2000000000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164,0</w:t>
            </w:r>
          </w:p>
        </w:tc>
      </w:tr>
      <w:tr w:rsidR="00C802B8" w:rsidRPr="00C802B8" w:rsidTr="00C802B8">
        <w:trPr>
          <w:trHeight w:val="283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xml:space="preserve">Межбюджетные трансферты бюджетам муниципальных районов </w:t>
            </w:r>
            <w:proofErr w:type="gramStart"/>
            <w:r w:rsidRPr="00C802B8">
              <w:rPr>
                <w:rFonts w:ascii="Times New Roman" w:eastAsia="Times New Roman" w:hAnsi="Times New Roman" w:cs="Times New Roman"/>
                <w:color w:val="000000"/>
                <w:sz w:val="24"/>
                <w:szCs w:val="24"/>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r w:rsidRPr="00C802B8">
              <w:rPr>
                <w:rFonts w:ascii="Times New Roman" w:eastAsia="Times New Roman" w:hAnsi="Times New Roman" w:cs="Times New Roman"/>
                <w:color w:val="000000"/>
                <w:sz w:val="24"/>
                <w:szCs w:val="24"/>
              </w:rPr>
              <w:t xml:space="preserve"> </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nil"/>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2000006000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164,0</w:t>
            </w:r>
          </w:p>
        </w:tc>
      </w:tr>
      <w:tr w:rsidR="00C802B8" w:rsidRPr="00C802B8" w:rsidTr="00C802B8">
        <w:trPr>
          <w:trHeight w:val="229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w:t>
            </w:r>
          </w:p>
        </w:tc>
        <w:tc>
          <w:tcPr>
            <w:tcW w:w="916"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2000006020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500</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164,0</w:t>
            </w:r>
          </w:p>
        </w:tc>
      </w:tr>
      <w:tr w:rsidR="00C802B8" w:rsidRPr="00C802B8" w:rsidTr="00C802B8">
        <w:trPr>
          <w:trHeight w:val="630"/>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межбюджетные трансферты</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2000006020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540</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164,0</w:t>
            </w:r>
          </w:p>
        </w:tc>
      </w:tr>
      <w:tr w:rsidR="00C802B8" w:rsidRPr="00C802B8" w:rsidTr="00C802B8">
        <w:trPr>
          <w:trHeight w:val="31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Национальная оборона</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02</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63,0</w:t>
            </w:r>
          </w:p>
        </w:tc>
      </w:tr>
      <w:tr w:rsidR="00C802B8" w:rsidRPr="00C802B8" w:rsidTr="00C802B8">
        <w:trPr>
          <w:trHeight w:val="630"/>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Мобилизационная и вневойсковая подготовка</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63,0</w:t>
            </w:r>
          </w:p>
        </w:tc>
      </w:tr>
      <w:tr w:rsidR="00C802B8" w:rsidRPr="00C802B8" w:rsidTr="00C802B8">
        <w:trPr>
          <w:trHeight w:val="1260"/>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Осуществление переданных полномочий субъекта РФ за счет единой субвенции из федерального бюджета</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20000500000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noWrap/>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63,0</w:t>
            </w:r>
          </w:p>
        </w:tc>
      </w:tr>
      <w:tr w:rsidR="00C802B8" w:rsidRPr="00C802B8" w:rsidTr="00C802B8">
        <w:trPr>
          <w:trHeight w:val="1260"/>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Осуществление первичного воинского учета на территории,</w:t>
            </w:r>
            <w:r w:rsid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где отсутствуют военные комиссариаты</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2000051180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noWrap/>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63,0</w:t>
            </w:r>
          </w:p>
        </w:tc>
      </w:tr>
      <w:tr w:rsidR="00C802B8" w:rsidRPr="00C802B8" w:rsidTr="00C802B8">
        <w:trPr>
          <w:trHeight w:val="3150"/>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2000051180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100</w:t>
            </w:r>
          </w:p>
        </w:tc>
        <w:tc>
          <w:tcPr>
            <w:tcW w:w="1088" w:type="dxa"/>
            <w:tcBorders>
              <w:top w:val="nil"/>
              <w:left w:val="nil"/>
              <w:bottom w:val="single" w:sz="4" w:space="0" w:color="auto"/>
              <w:right w:val="single" w:sz="4" w:space="0" w:color="auto"/>
            </w:tcBorders>
            <w:shd w:val="clear" w:color="auto" w:fill="auto"/>
            <w:noWrap/>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54,6</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2000051180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120</w:t>
            </w:r>
          </w:p>
        </w:tc>
        <w:tc>
          <w:tcPr>
            <w:tcW w:w="1088" w:type="dxa"/>
            <w:tcBorders>
              <w:top w:val="nil"/>
              <w:left w:val="nil"/>
              <w:bottom w:val="single" w:sz="4" w:space="0" w:color="auto"/>
              <w:right w:val="single" w:sz="4" w:space="0" w:color="auto"/>
            </w:tcBorders>
            <w:shd w:val="clear" w:color="auto" w:fill="auto"/>
            <w:noWrap/>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54,6</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Закупка товаров,</w:t>
            </w:r>
            <w:r w:rsid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работ и услуг для государственных (муниципальных) нужд</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2000051180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w:t>
            </w:r>
          </w:p>
        </w:tc>
        <w:tc>
          <w:tcPr>
            <w:tcW w:w="1088" w:type="dxa"/>
            <w:tcBorders>
              <w:top w:val="nil"/>
              <w:left w:val="nil"/>
              <w:bottom w:val="single" w:sz="4" w:space="0" w:color="auto"/>
              <w:right w:val="single" w:sz="4" w:space="0" w:color="auto"/>
            </w:tcBorders>
            <w:shd w:val="clear" w:color="auto" w:fill="auto"/>
            <w:noWrap/>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8,4</w:t>
            </w:r>
          </w:p>
        </w:tc>
      </w:tr>
      <w:tr w:rsidR="00C802B8" w:rsidRPr="00C802B8" w:rsidTr="00C802B8">
        <w:trPr>
          <w:trHeight w:val="1260"/>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закупки товаров,</w:t>
            </w:r>
            <w:r w:rsid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работ и услуг для обеспечения государственных (муниципальных) нужд</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2000051180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240</w:t>
            </w:r>
          </w:p>
        </w:tc>
        <w:tc>
          <w:tcPr>
            <w:tcW w:w="1088" w:type="dxa"/>
            <w:tcBorders>
              <w:top w:val="nil"/>
              <w:left w:val="nil"/>
              <w:bottom w:val="single" w:sz="4" w:space="0" w:color="auto"/>
              <w:right w:val="single" w:sz="4" w:space="0" w:color="auto"/>
            </w:tcBorders>
            <w:shd w:val="clear" w:color="auto" w:fill="auto"/>
            <w:noWrap/>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8,4</w:t>
            </w:r>
          </w:p>
        </w:tc>
      </w:tr>
      <w:tr w:rsidR="00C802B8" w:rsidRPr="00C802B8" w:rsidTr="00C802B8">
        <w:trPr>
          <w:trHeight w:val="630"/>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Жилищно-коммунальное хозяйство</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05</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00</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183,5</w:t>
            </w:r>
          </w:p>
        </w:tc>
      </w:tr>
      <w:tr w:rsidR="00C802B8" w:rsidRPr="00C802B8" w:rsidTr="00C802B8">
        <w:trPr>
          <w:trHeight w:val="31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Благоустройство</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183,5</w:t>
            </w:r>
          </w:p>
        </w:tc>
      </w:tr>
      <w:tr w:rsidR="00C802B8" w:rsidRPr="00C802B8" w:rsidTr="00C802B8">
        <w:trPr>
          <w:trHeight w:val="31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Благоустройство</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2200000000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126,7</w:t>
            </w:r>
          </w:p>
        </w:tc>
      </w:tr>
      <w:tr w:rsidR="00C802B8" w:rsidRPr="00C802B8" w:rsidTr="00C802B8">
        <w:trPr>
          <w:trHeight w:val="31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Уличное освещение</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2200000100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87,1</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Закупка товаров,</w:t>
            </w:r>
            <w:r w:rsid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работ и услуг для государственных (муниципальных) нужд</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2200000100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87,1</w:t>
            </w:r>
          </w:p>
        </w:tc>
      </w:tr>
      <w:tr w:rsidR="00C802B8" w:rsidRPr="00C802B8" w:rsidTr="00C802B8">
        <w:trPr>
          <w:trHeight w:val="1260"/>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закупки товаров,</w:t>
            </w:r>
            <w:r w:rsid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работ и услуг для обеспечения государственных (муниципальных) нужд</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2200000100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240</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87,1</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Прочие мероприятия по благоустройству городских округов и поселений</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2200000500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39,5</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Закупка товаров,</w:t>
            </w:r>
            <w:r w:rsid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работ и услуг для государственных (муниципальных) нужд</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214"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2200000500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39,5</w:t>
            </w:r>
          </w:p>
        </w:tc>
      </w:tr>
      <w:tr w:rsidR="00C802B8" w:rsidRPr="00C802B8" w:rsidTr="00C802B8">
        <w:trPr>
          <w:trHeight w:val="1260"/>
        </w:trPr>
        <w:tc>
          <w:tcPr>
            <w:tcW w:w="2778" w:type="dxa"/>
            <w:tcBorders>
              <w:top w:val="nil"/>
              <w:left w:val="single" w:sz="4" w:space="0" w:color="auto"/>
              <w:bottom w:val="nil"/>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закупки товаров,</w:t>
            </w:r>
            <w:r w:rsid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работ и услуг для обеспечения государственных (муниципальных) нужд</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214"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2200000500</w:t>
            </w:r>
          </w:p>
        </w:tc>
        <w:tc>
          <w:tcPr>
            <w:tcW w:w="1045"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240</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39,5</w:t>
            </w:r>
          </w:p>
        </w:tc>
      </w:tr>
      <w:tr w:rsidR="00C802B8" w:rsidRPr="00C802B8" w:rsidTr="00C802B8">
        <w:trPr>
          <w:trHeight w:val="720"/>
        </w:trPr>
        <w:tc>
          <w:tcPr>
            <w:tcW w:w="2778" w:type="dxa"/>
            <w:tcBorders>
              <w:top w:val="single" w:sz="4" w:space="0" w:color="auto"/>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lastRenderedPageBreak/>
              <w:t>Муниципальные программы муниципальных образований</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214"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6000000000</w:t>
            </w:r>
          </w:p>
        </w:tc>
        <w:tc>
          <w:tcPr>
            <w:tcW w:w="1045" w:type="dxa"/>
            <w:tcBorders>
              <w:top w:val="single" w:sz="4" w:space="0" w:color="auto"/>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right"/>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56,9</w:t>
            </w:r>
          </w:p>
        </w:tc>
      </w:tr>
      <w:tr w:rsidR="00C802B8" w:rsidRPr="00C802B8" w:rsidTr="00C802B8">
        <w:trPr>
          <w:trHeight w:val="1575"/>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МП "Комплексное благоустройство территории Крутоярского муниципального образования на 2016 год"</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214"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6Б00000000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right"/>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17,1</w:t>
            </w:r>
          </w:p>
        </w:tc>
      </w:tr>
      <w:tr w:rsidR="00C802B8" w:rsidRPr="00C802B8" w:rsidTr="00C802B8">
        <w:trPr>
          <w:trHeight w:val="1575"/>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Реализация мероприятий по выполнению комплекса работ по благоустройству территории муниципального образования</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214"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6Б000110Б0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right"/>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17,1</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214"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6Б000110Б0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17,1</w:t>
            </w:r>
          </w:p>
        </w:tc>
      </w:tr>
      <w:tr w:rsidR="00C802B8" w:rsidRPr="00C802B8" w:rsidTr="00C802B8">
        <w:trPr>
          <w:trHeight w:val="1260"/>
        </w:trPr>
        <w:tc>
          <w:tcPr>
            <w:tcW w:w="2778" w:type="dxa"/>
            <w:tcBorders>
              <w:top w:val="nil"/>
              <w:left w:val="single" w:sz="4" w:space="0" w:color="auto"/>
              <w:bottom w:val="nil"/>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214"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6Б000110Б0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240</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17,1</w:t>
            </w:r>
          </w:p>
        </w:tc>
      </w:tr>
      <w:tr w:rsidR="00C802B8" w:rsidRPr="00C802B8" w:rsidTr="00C802B8">
        <w:trPr>
          <w:trHeight w:val="1575"/>
        </w:trPr>
        <w:tc>
          <w:tcPr>
            <w:tcW w:w="2778" w:type="dxa"/>
            <w:tcBorders>
              <w:top w:val="single" w:sz="4" w:space="0" w:color="auto"/>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МП «Организация водоснабжения на территории Крутоярского  муниципального образования »</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214"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6Г00000000</w:t>
            </w:r>
          </w:p>
        </w:tc>
        <w:tc>
          <w:tcPr>
            <w:tcW w:w="1045"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right"/>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39,8</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jc w:val="both"/>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Реализация мероприятий по развитию системы водоснабжения</w:t>
            </w:r>
          </w:p>
        </w:tc>
        <w:tc>
          <w:tcPr>
            <w:tcW w:w="916"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single" w:sz="4" w:space="0" w:color="auto"/>
              <w:left w:val="nil"/>
              <w:bottom w:val="nil"/>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214" w:type="dxa"/>
            <w:tcBorders>
              <w:top w:val="single" w:sz="4" w:space="0" w:color="auto"/>
              <w:left w:val="nil"/>
              <w:bottom w:val="nil"/>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6Г000110Г0</w:t>
            </w:r>
          </w:p>
        </w:tc>
        <w:tc>
          <w:tcPr>
            <w:tcW w:w="1045"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right"/>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39,8</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916"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single" w:sz="4" w:space="0" w:color="auto"/>
              <w:left w:val="nil"/>
              <w:bottom w:val="nil"/>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214" w:type="dxa"/>
            <w:tcBorders>
              <w:top w:val="single" w:sz="4" w:space="0" w:color="auto"/>
              <w:left w:val="nil"/>
              <w:bottom w:val="nil"/>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6Г000110Г0</w:t>
            </w:r>
          </w:p>
        </w:tc>
        <w:tc>
          <w:tcPr>
            <w:tcW w:w="1045"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w:t>
            </w:r>
          </w:p>
        </w:tc>
        <w:tc>
          <w:tcPr>
            <w:tcW w:w="1088"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39,8</w:t>
            </w:r>
          </w:p>
        </w:tc>
      </w:tr>
      <w:tr w:rsidR="00C802B8" w:rsidRPr="00C802B8" w:rsidTr="00C802B8">
        <w:trPr>
          <w:trHeight w:val="1260"/>
        </w:trPr>
        <w:tc>
          <w:tcPr>
            <w:tcW w:w="2778" w:type="dxa"/>
            <w:tcBorders>
              <w:top w:val="nil"/>
              <w:left w:val="single" w:sz="4" w:space="0" w:color="auto"/>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6"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single" w:sz="4" w:space="0" w:color="auto"/>
              <w:left w:val="nil"/>
              <w:bottom w:val="nil"/>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214" w:type="dxa"/>
            <w:tcBorders>
              <w:top w:val="single" w:sz="4" w:space="0" w:color="auto"/>
              <w:left w:val="nil"/>
              <w:bottom w:val="nil"/>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869"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6Г000110Г0</w:t>
            </w:r>
          </w:p>
        </w:tc>
        <w:tc>
          <w:tcPr>
            <w:tcW w:w="1045"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240</w:t>
            </w:r>
          </w:p>
        </w:tc>
        <w:tc>
          <w:tcPr>
            <w:tcW w:w="1088"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39,8</w:t>
            </w:r>
          </w:p>
        </w:tc>
      </w:tr>
      <w:tr w:rsidR="00C802B8" w:rsidRPr="00C802B8" w:rsidTr="00C802B8">
        <w:trPr>
          <w:trHeight w:val="630"/>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Культура и кинематография</w:t>
            </w:r>
          </w:p>
        </w:tc>
        <w:tc>
          <w:tcPr>
            <w:tcW w:w="9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226</w:t>
            </w:r>
          </w:p>
        </w:tc>
        <w:tc>
          <w:tcPr>
            <w:tcW w:w="779" w:type="dxa"/>
            <w:tcBorders>
              <w:top w:val="single" w:sz="4" w:space="0" w:color="auto"/>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08</w:t>
            </w:r>
          </w:p>
        </w:tc>
        <w:tc>
          <w:tcPr>
            <w:tcW w:w="1214" w:type="dxa"/>
            <w:tcBorders>
              <w:top w:val="single" w:sz="4" w:space="0" w:color="auto"/>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00</w:t>
            </w:r>
          </w:p>
        </w:tc>
        <w:tc>
          <w:tcPr>
            <w:tcW w:w="186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Calibri" w:eastAsia="Times New Roman" w:hAnsi="Calibri" w:cs="Calibri"/>
                <w:b/>
                <w:bCs/>
                <w:color w:val="000000"/>
              </w:rPr>
            </w:pPr>
            <w:r w:rsidRPr="00C802B8">
              <w:rPr>
                <w:rFonts w:ascii="Calibri" w:eastAsia="Times New Roman" w:hAnsi="Calibri" w:cs="Calibri"/>
                <w:b/>
                <w:bCs/>
                <w:color w:val="000000"/>
              </w:rPr>
              <w:t> </w:t>
            </w:r>
          </w:p>
        </w:tc>
        <w:tc>
          <w:tcPr>
            <w:tcW w:w="1045"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Calibri" w:eastAsia="Times New Roman" w:hAnsi="Calibri" w:cs="Calibri"/>
                <w:b/>
                <w:bCs/>
                <w:color w:val="000000"/>
              </w:rPr>
            </w:pPr>
            <w:r w:rsidRPr="00C802B8">
              <w:rPr>
                <w:rFonts w:ascii="Calibri" w:eastAsia="Times New Roman" w:hAnsi="Calibri" w:cs="Calibri"/>
                <w:b/>
                <w:bCs/>
                <w:color w:val="000000"/>
              </w:rPr>
              <w:t> </w:t>
            </w:r>
          </w:p>
        </w:tc>
        <w:tc>
          <w:tcPr>
            <w:tcW w:w="1088"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274,2</w:t>
            </w:r>
          </w:p>
        </w:tc>
      </w:tr>
      <w:tr w:rsidR="00C802B8" w:rsidRPr="00C802B8" w:rsidTr="00C802B8">
        <w:trPr>
          <w:trHeight w:val="315"/>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Культура</w:t>
            </w:r>
          </w:p>
        </w:tc>
        <w:tc>
          <w:tcPr>
            <w:tcW w:w="9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08</w:t>
            </w:r>
          </w:p>
        </w:tc>
        <w:tc>
          <w:tcPr>
            <w:tcW w:w="1214"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86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Calibri" w:eastAsia="Times New Roman" w:hAnsi="Calibri" w:cs="Calibri"/>
                <w:color w:val="000000"/>
              </w:rPr>
            </w:pPr>
            <w:r w:rsidRPr="00C802B8">
              <w:rPr>
                <w:rFonts w:ascii="Calibri" w:eastAsia="Times New Roman" w:hAnsi="Calibri" w:cs="Calibri"/>
                <w:color w:val="000000"/>
              </w:rPr>
              <w:t> </w:t>
            </w:r>
          </w:p>
        </w:tc>
        <w:tc>
          <w:tcPr>
            <w:tcW w:w="1045"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Calibri" w:eastAsia="Times New Roman" w:hAnsi="Calibri" w:cs="Calibri"/>
                <w:color w:val="000000"/>
              </w:rPr>
            </w:pPr>
            <w:r w:rsidRPr="00C802B8">
              <w:rPr>
                <w:rFonts w:ascii="Calibri" w:eastAsia="Times New Roman" w:hAnsi="Calibri" w:cs="Calibri"/>
                <w:color w:val="000000"/>
              </w:rPr>
              <w:t> </w:t>
            </w:r>
          </w:p>
        </w:tc>
        <w:tc>
          <w:tcPr>
            <w:tcW w:w="1088"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274,2</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w:t>
            </w:r>
          </w:p>
        </w:tc>
        <w:tc>
          <w:tcPr>
            <w:tcW w:w="9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08</w:t>
            </w:r>
          </w:p>
        </w:tc>
        <w:tc>
          <w:tcPr>
            <w:tcW w:w="1214"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86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2000000000</w:t>
            </w:r>
          </w:p>
        </w:tc>
        <w:tc>
          <w:tcPr>
            <w:tcW w:w="1045"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Calibri" w:eastAsia="Times New Roman" w:hAnsi="Calibri" w:cs="Calibri"/>
                <w:color w:val="000000"/>
              </w:rPr>
            </w:pPr>
            <w:r w:rsidRPr="00C802B8">
              <w:rPr>
                <w:rFonts w:ascii="Calibri" w:eastAsia="Times New Roman" w:hAnsi="Calibri" w:cs="Calibri"/>
                <w:color w:val="000000"/>
              </w:rPr>
              <w:t> </w:t>
            </w:r>
          </w:p>
        </w:tc>
        <w:tc>
          <w:tcPr>
            <w:tcW w:w="1088"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274,2</w:t>
            </w:r>
          </w:p>
        </w:tc>
      </w:tr>
      <w:tr w:rsidR="00C802B8" w:rsidRPr="00C802B8" w:rsidTr="00C802B8">
        <w:trPr>
          <w:trHeight w:val="2835"/>
        </w:trPr>
        <w:tc>
          <w:tcPr>
            <w:tcW w:w="2778"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lastRenderedPageBreak/>
              <w:t xml:space="preserve">Межбюджетные трансферты бюджетам муниципальных районов </w:t>
            </w:r>
            <w:proofErr w:type="gramStart"/>
            <w:r w:rsidRPr="00C802B8">
              <w:rPr>
                <w:rFonts w:ascii="Times New Roman" w:eastAsia="Times New Roman" w:hAnsi="Times New Roman" w:cs="Times New Roman"/>
                <w:color w:val="000000"/>
                <w:sz w:val="24"/>
                <w:szCs w:val="24"/>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r w:rsidRPr="00C802B8">
              <w:rPr>
                <w:rFonts w:ascii="Times New Roman" w:eastAsia="Times New Roman" w:hAnsi="Times New Roman" w:cs="Times New Roman"/>
                <w:color w:val="000000"/>
                <w:sz w:val="24"/>
                <w:szCs w:val="24"/>
              </w:rPr>
              <w:t xml:space="preserve"> </w:t>
            </w:r>
          </w:p>
        </w:tc>
        <w:tc>
          <w:tcPr>
            <w:tcW w:w="9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08</w:t>
            </w:r>
          </w:p>
        </w:tc>
        <w:tc>
          <w:tcPr>
            <w:tcW w:w="1214"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86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2000006000</w:t>
            </w:r>
          </w:p>
        </w:tc>
        <w:tc>
          <w:tcPr>
            <w:tcW w:w="1045"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Calibri" w:eastAsia="Times New Roman" w:hAnsi="Calibri" w:cs="Calibri"/>
                <w:color w:val="000000"/>
              </w:rPr>
            </w:pPr>
            <w:r w:rsidRPr="00C802B8">
              <w:rPr>
                <w:rFonts w:ascii="Calibri" w:eastAsia="Times New Roman" w:hAnsi="Calibri" w:cs="Calibri"/>
                <w:color w:val="000000"/>
              </w:rPr>
              <w:t> </w:t>
            </w:r>
          </w:p>
        </w:tc>
        <w:tc>
          <w:tcPr>
            <w:tcW w:w="1088"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274,2</w:t>
            </w:r>
          </w:p>
        </w:tc>
      </w:tr>
      <w:tr w:rsidR="00C802B8" w:rsidRPr="00C802B8" w:rsidTr="00C802B8">
        <w:trPr>
          <w:trHeight w:val="4095"/>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w:t>
            </w:r>
          </w:p>
        </w:tc>
        <w:tc>
          <w:tcPr>
            <w:tcW w:w="9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08</w:t>
            </w:r>
          </w:p>
        </w:tc>
        <w:tc>
          <w:tcPr>
            <w:tcW w:w="1214"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86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2000006030</w:t>
            </w:r>
          </w:p>
        </w:tc>
        <w:tc>
          <w:tcPr>
            <w:tcW w:w="1045"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500</w:t>
            </w:r>
          </w:p>
        </w:tc>
        <w:tc>
          <w:tcPr>
            <w:tcW w:w="1088"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274,2</w:t>
            </w:r>
          </w:p>
        </w:tc>
      </w:tr>
      <w:tr w:rsidR="00C802B8" w:rsidRPr="00C802B8" w:rsidTr="00C802B8">
        <w:trPr>
          <w:trHeight w:val="630"/>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межбюджетные трансферты</w:t>
            </w:r>
          </w:p>
        </w:tc>
        <w:tc>
          <w:tcPr>
            <w:tcW w:w="9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08</w:t>
            </w:r>
          </w:p>
        </w:tc>
        <w:tc>
          <w:tcPr>
            <w:tcW w:w="1214"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86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2000006030</w:t>
            </w:r>
          </w:p>
        </w:tc>
        <w:tc>
          <w:tcPr>
            <w:tcW w:w="1045"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540</w:t>
            </w:r>
          </w:p>
        </w:tc>
        <w:tc>
          <w:tcPr>
            <w:tcW w:w="1088"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274,2</w:t>
            </w:r>
          </w:p>
        </w:tc>
      </w:tr>
      <w:tr w:rsidR="00C802B8" w:rsidRPr="00C802B8" w:rsidTr="00C802B8">
        <w:trPr>
          <w:trHeight w:val="315"/>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Социальная политика</w:t>
            </w:r>
          </w:p>
        </w:tc>
        <w:tc>
          <w:tcPr>
            <w:tcW w:w="9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10</w:t>
            </w:r>
          </w:p>
        </w:tc>
        <w:tc>
          <w:tcPr>
            <w:tcW w:w="1214"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00</w:t>
            </w:r>
          </w:p>
        </w:tc>
        <w:tc>
          <w:tcPr>
            <w:tcW w:w="186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045"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088"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221,5</w:t>
            </w:r>
          </w:p>
        </w:tc>
      </w:tr>
      <w:tr w:rsidR="00C802B8" w:rsidRPr="00C802B8" w:rsidTr="00C802B8">
        <w:trPr>
          <w:trHeight w:val="315"/>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Пенсионное обеспечение</w:t>
            </w:r>
          </w:p>
        </w:tc>
        <w:tc>
          <w:tcPr>
            <w:tcW w:w="9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w:t>
            </w:r>
          </w:p>
        </w:tc>
        <w:tc>
          <w:tcPr>
            <w:tcW w:w="1214"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86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45"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221,5</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Социальная поддержка и социальное обслуживание граждан</w:t>
            </w:r>
          </w:p>
        </w:tc>
        <w:tc>
          <w:tcPr>
            <w:tcW w:w="9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w:t>
            </w:r>
          </w:p>
        </w:tc>
        <w:tc>
          <w:tcPr>
            <w:tcW w:w="1214"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86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2300000000</w:t>
            </w:r>
          </w:p>
        </w:tc>
        <w:tc>
          <w:tcPr>
            <w:tcW w:w="1045"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221,5</w:t>
            </w:r>
          </w:p>
        </w:tc>
      </w:tr>
      <w:tr w:rsidR="00C802B8" w:rsidRPr="00C802B8" w:rsidTr="00C802B8">
        <w:trPr>
          <w:trHeight w:val="660"/>
        </w:trPr>
        <w:tc>
          <w:tcPr>
            <w:tcW w:w="2778" w:type="dxa"/>
            <w:tcBorders>
              <w:top w:val="nil"/>
              <w:left w:val="single" w:sz="4" w:space="0" w:color="auto"/>
              <w:bottom w:val="nil"/>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Доплаты к пенсии  муниципальным служащим</w:t>
            </w:r>
          </w:p>
        </w:tc>
        <w:tc>
          <w:tcPr>
            <w:tcW w:w="9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w:t>
            </w:r>
          </w:p>
        </w:tc>
        <w:tc>
          <w:tcPr>
            <w:tcW w:w="1214"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86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2300020010</w:t>
            </w:r>
          </w:p>
        </w:tc>
        <w:tc>
          <w:tcPr>
            <w:tcW w:w="1045"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088"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221,5</w:t>
            </w:r>
          </w:p>
        </w:tc>
      </w:tr>
      <w:tr w:rsidR="00C802B8" w:rsidRPr="00C802B8" w:rsidTr="00C802B8">
        <w:trPr>
          <w:trHeight w:val="630"/>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Социальное обеспечение и иные выплаты населению</w:t>
            </w:r>
          </w:p>
        </w:tc>
        <w:tc>
          <w:tcPr>
            <w:tcW w:w="9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w:t>
            </w:r>
          </w:p>
        </w:tc>
        <w:tc>
          <w:tcPr>
            <w:tcW w:w="1214"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86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2300020010</w:t>
            </w:r>
          </w:p>
        </w:tc>
        <w:tc>
          <w:tcPr>
            <w:tcW w:w="1045"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300</w:t>
            </w:r>
          </w:p>
        </w:tc>
        <w:tc>
          <w:tcPr>
            <w:tcW w:w="1088"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221,5</w:t>
            </w:r>
          </w:p>
        </w:tc>
      </w:tr>
      <w:tr w:rsidR="00C802B8" w:rsidRPr="00C802B8" w:rsidTr="00C802B8">
        <w:trPr>
          <w:trHeight w:val="945"/>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Публичные нормативные социальные выплаты гражданам</w:t>
            </w:r>
          </w:p>
        </w:tc>
        <w:tc>
          <w:tcPr>
            <w:tcW w:w="9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226</w:t>
            </w:r>
          </w:p>
        </w:tc>
        <w:tc>
          <w:tcPr>
            <w:tcW w:w="77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w:t>
            </w:r>
          </w:p>
        </w:tc>
        <w:tc>
          <w:tcPr>
            <w:tcW w:w="1214"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86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2300020010</w:t>
            </w:r>
          </w:p>
        </w:tc>
        <w:tc>
          <w:tcPr>
            <w:tcW w:w="1045"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310</w:t>
            </w:r>
          </w:p>
        </w:tc>
        <w:tc>
          <w:tcPr>
            <w:tcW w:w="1088"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221,5</w:t>
            </w:r>
          </w:p>
        </w:tc>
      </w:tr>
      <w:tr w:rsidR="00C802B8" w:rsidRPr="00C802B8" w:rsidTr="00C802B8">
        <w:trPr>
          <w:trHeight w:val="315"/>
        </w:trPr>
        <w:tc>
          <w:tcPr>
            <w:tcW w:w="2778"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xml:space="preserve"> ИТОГО РАСХОДОВ</w:t>
            </w:r>
          </w:p>
        </w:tc>
        <w:tc>
          <w:tcPr>
            <w:tcW w:w="9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77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214"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869"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045"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088"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3130,0</w:t>
            </w:r>
          </w:p>
        </w:tc>
      </w:tr>
    </w:tbl>
    <w:p w:rsidR="00BE7C30" w:rsidRDefault="00BE7C30"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68189D" w:rsidRDefault="0068189D" w:rsidP="002554BA">
      <w:pPr>
        <w:spacing w:after="0"/>
        <w:rPr>
          <w:rFonts w:ascii="Times New Roman" w:hAnsi="Times New Roman" w:cs="Times New Roman"/>
          <w:sz w:val="24"/>
        </w:rPr>
      </w:pPr>
    </w:p>
    <w:p w:rsidR="0068189D" w:rsidRDefault="0068189D" w:rsidP="002554BA">
      <w:pPr>
        <w:spacing w:after="0"/>
        <w:rPr>
          <w:rFonts w:ascii="Times New Roman" w:hAnsi="Times New Roman" w:cs="Times New Roman"/>
          <w:sz w:val="24"/>
        </w:rPr>
      </w:pPr>
    </w:p>
    <w:p w:rsidR="0068189D" w:rsidRDefault="0068189D" w:rsidP="002554BA">
      <w:pPr>
        <w:spacing w:after="0"/>
        <w:rPr>
          <w:rFonts w:ascii="Times New Roman" w:hAnsi="Times New Roman" w:cs="Times New Roman"/>
          <w:sz w:val="24"/>
        </w:rPr>
      </w:pPr>
    </w:p>
    <w:p w:rsidR="0068189D" w:rsidRDefault="0068189D" w:rsidP="002554BA">
      <w:pPr>
        <w:spacing w:after="0"/>
        <w:rPr>
          <w:rFonts w:ascii="Times New Roman" w:hAnsi="Times New Roman" w:cs="Times New Roman"/>
          <w:sz w:val="24"/>
        </w:rPr>
      </w:pPr>
    </w:p>
    <w:tbl>
      <w:tblPr>
        <w:tblW w:w="15318" w:type="dxa"/>
        <w:tblLook w:val="04A0"/>
      </w:tblPr>
      <w:tblGrid>
        <w:gridCol w:w="3380"/>
        <w:gridCol w:w="900"/>
        <w:gridCol w:w="1302"/>
        <w:gridCol w:w="1536"/>
        <w:gridCol w:w="1018"/>
        <w:gridCol w:w="1180"/>
        <w:gridCol w:w="960"/>
        <w:gridCol w:w="960"/>
        <w:gridCol w:w="960"/>
        <w:gridCol w:w="960"/>
        <w:gridCol w:w="960"/>
        <w:gridCol w:w="960"/>
        <w:gridCol w:w="960"/>
      </w:tblGrid>
      <w:tr w:rsidR="00C802B8" w:rsidRPr="00C802B8" w:rsidTr="00C802B8">
        <w:trPr>
          <w:trHeight w:val="315"/>
        </w:trPr>
        <w:tc>
          <w:tcPr>
            <w:tcW w:w="338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2466" w:type="dxa"/>
            <w:gridSpan w:val="2"/>
            <w:tcBorders>
              <w:top w:val="nil"/>
              <w:left w:val="nil"/>
              <w:bottom w:val="nil"/>
              <w:right w:val="nil"/>
            </w:tcBorders>
            <w:shd w:val="clear" w:color="auto" w:fill="auto"/>
            <w:noWrap/>
            <w:vAlign w:val="bottom"/>
            <w:hideMark/>
          </w:tcPr>
          <w:p w:rsidR="00C802B8" w:rsidRPr="00C802B8" w:rsidRDefault="00C802B8" w:rsidP="00C802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Приложение 4</w:t>
            </w:r>
          </w:p>
        </w:tc>
        <w:tc>
          <w:tcPr>
            <w:tcW w:w="832"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p>
        </w:tc>
        <w:tc>
          <w:tcPr>
            <w:tcW w:w="118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15"/>
        </w:trPr>
        <w:tc>
          <w:tcPr>
            <w:tcW w:w="338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7138" w:type="dxa"/>
            <w:gridSpan w:val="7"/>
            <w:tcBorders>
              <w:top w:val="nil"/>
              <w:left w:val="nil"/>
              <w:bottom w:val="nil"/>
              <w:right w:val="nil"/>
            </w:tcBorders>
            <w:shd w:val="clear" w:color="auto" w:fill="auto"/>
            <w:noWrap/>
            <w:vAlign w:val="center"/>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15"/>
        </w:trPr>
        <w:tc>
          <w:tcPr>
            <w:tcW w:w="8598" w:type="dxa"/>
            <w:gridSpan w:val="6"/>
            <w:tcBorders>
              <w:top w:val="nil"/>
              <w:left w:val="nil"/>
              <w:bottom w:val="nil"/>
              <w:right w:val="nil"/>
            </w:tcBorders>
            <w:shd w:val="clear" w:color="auto" w:fill="auto"/>
            <w:noWrap/>
            <w:vAlign w:val="bottom"/>
            <w:hideMark/>
          </w:tcPr>
          <w:p w:rsidR="00C802B8" w:rsidRDefault="00C802B8" w:rsidP="00C802B8">
            <w:pPr>
              <w:spacing w:after="0" w:line="240" w:lineRule="auto"/>
              <w:jc w:val="right"/>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xml:space="preserve">к  </w:t>
            </w:r>
            <w:r w:rsidR="00A57739">
              <w:rPr>
                <w:rFonts w:ascii="Times New Roman" w:eastAsia="Times New Roman" w:hAnsi="Times New Roman" w:cs="Times New Roman"/>
                <w:color w:val="000000"/>
                <w:sz w:val="24"/>
                <w:szCs w:val="24"/>
              </w:rPr>
              <w:t xml:space="preserve"> решению</w:t>
            </w:r>
            <w:r w:rsidRPr="00C802B8">
              <w:rPr>
                <w:rFonts w:ascii="Times New Roman" w:eastAsia="Times New Roman" w:hAnsi="Times New Roman" w:cs="Times New Roman"/>
                <w:color w:val="000000"/>
                <w:sz w:val="24"/>
                <w:szCs w:val="24"/>
              </w:rPr>
              <w:t xml:space="preserve"> Совета депутатов муниципального</w:t>
            </w:r>
          </w:p>
          <w:p w:rsidR="00C802B8" w:rsidRPr="00C802B8" w:rsidRDefault="00A57739" w:rsidP="00C802B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образования №  130</w:t>
            </w:r>
            <w:r w:rsidR="00C802B8" w:rsidRPr="00C802B8">
              <w:rPr>
                <w:rFonts w:ascii="Times New Roman" w:eastAsia="Times New Roman" w:hAnsi="Times New Roman" w:cs="Times New Roman"/>
                <w:color w:val="000000"/>
                <w:sz w:val="24"/>
                <w:szCs w:val="24"/>
              </w:rPr>
              <w:t xml:space="preserve"> от </w:t>
            </w:r>
            <w:r>
              <w:rPr>
                <w:rFonts w:ascii="Times New Roman" w:eastAsia="Times New Roman" w:hAnsi="Times New Roman" w:cs="Times New Roman"/>
                <w:color w:val="000000"/>
                <w:sz w:val="24"/>
                <w:szCs w:val="24"/>
              </w:rPr>
              <w:t xml:space="preserve">05.05. </w:t>
            </w:r>
            <w:r w:rsidR="00C802B8" w:rsidRPr="00C802B8">
              <w:rPr>
                <w:rFonts w:ascii="Times New Roman" w:eastAsia="Times New Roman" w:hAnsi="Times New Roman" w:cs="Times New Roman"/>
                <w:color w:val="000000"/>
                <w:sz w:val="24"/>
                <w:szCs w:val="24"/>
              </w:rPr>
              <w:t>2017 г.</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15"/>
        </w:trPr>
        <w:tc>
          <w:tcPr>
            <w:tcW w:w="338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832"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15"/>
        </w:trPr>
        <w:tc>
          <w:tcPr>
            <w:tcW w:w="338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832"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00"/>
        </w:trPr>
        <w:tc>
          <w:tcPr>
            <w:tcW w:w="338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832"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765"/>
        </w:trPr>
        <w:tc>
          <w:tcPr>
            <w:tcW w:w="8598" w:type="dxa"/>
            <w:gridSpan w:val="6"/>
            <w:tcBorders>
              <w:top w:val="nil"/>
              <w:left w:val="nil"/>
              <w:bottom w:val="nil"/>
              <w:right w:val="nil"/>
            </w:tcBorders>
            <w:shd w:val="clear" w:color="auto" w:fill="auto"/>
            <w:vAlign w:val="bottom"/>
            <w:hideMark/>
          </w:tcPr>
          <w:p w:rsidR="00C802B8" w:rsidRPr="00C802B8" w:rsidRDefault="00C802B8" w:rsidP="0068189D">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Распределение расходов бюджета администрации Крутоярского муниципального образования на 2016 год</w:t>
            </w:r>
          </w:p>
        </w:tc>
        <w:tc>
          <w:tcPr>
            <w:tcW w:w="6720" w:type="dxa"/>
            <w:gridSpan w:val="7"/>
            <w:tcBorders>
              <w:top w:val="nil"/>
              <w:left w:val="nil"/>
              <w:bottom w:val="nil"/>
              <w:right w:val="nil"/>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p>
        </w:tc>
      </w:tr>
      <w:tr w:rsidR="00C802B8" w:rsidRPr="00C802B8" w:rsidTr="00C802B8">
        <w:trPr>
          <w:trHeight w:val="315"/>
        </w:trPr>
        <w:tc>
          <w:tcPr>
            <w:tcW w:w="338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10082" w:type="dxa"/>
            <w:gridSpan w:val="10"/>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00"/>
        </w:trPr>
        <w:tc>
          <w:tcPr>
            <w:tcW w:w="3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xml:space="preserve">         </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Раздел</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Подраздел</w:t>
            </w:r>
          </w:p>
        </w:tc>
        <w:tc>
          <w:tcPr>
            <w:tcW w:w="1350" w:type="dxa"/>
            <w:vMerge w:val="restart"/>
            <w:tcBorders>
              <w:top w:val="single" w:sz="4" w:space="0" w:color="auto"/>
              <w:left w:val="single" w:sz="4" w:space="0" w:color="auto"/>
              <w:bottom w:val="nil"/>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Целевая статья</w:t>
            </w:r>
          </w:p>
        </w:tc>
        <w:tc>
          <w:tcPr>
            <w:tcW w:w="832" w:type="dxa"/>
            <w:vMerge w:val="restart"/>
            <w:tcBorders>
              <w:top w:val="single" w:sz="4" w:space="0" w:color="auto"/>
              <w:left w:val="single" w:sz="4" w:space="0" w:color="auto"/>
              <w:bottom w:val="nil"/>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Вид расхода</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Сумма  тыс</w:t>
            </w:r>
            <w:r w:rsidR="0068189D">
              <w:rPr>
                <w:rFonts w:ascii="Times New Roman" w:eastAsia="Times New Roman" w:hAnsi="Times New Roman" w:cs="Times New Roman"/>
                <w:color w:val="000000"/>
                <w:sz w:val="24"/>
                <w:szCs w:val="24"/>
              </w:rPr>
              <w:t>.</w:t>
            </w:r>
            <w:r w:rsidRPr="00C802B8">
              <w:rPr>
                <w:rFonts w:ascii="Times New Roman" w:eastAsia="Times New Roman" w:hAnsi="Times New Roman" w:cs="Times New Roman"/>
                <w:color w:val="000000"/>
                <w:sz w:val="24"/>
                <w:szCs w:val="24"/>
              </w:rPr>
              <w:t xml:space="preserve"> руб</w:t>
            </w:r>
            <w:r w:rsidR="0068189D">
              <w:rPr>
                <w:rFonts w:ascii="Times New Roman" w:eastAsia="Times New Roman" w:hAnsi="Times New Roman" w:cs="Times New Roman"/>
                <w:color w:val="000000"/>
                <w:sz w:val="24"/>
                <w:szCs w:val="24"/>
              </w:rPr>
              <w:t>.</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405"/>
        </w:trPr>
        <w:tc>
          <w:tcPr>
            <w:tcW w:w="3380" w:type="dxa"/>
            <w:vMerge/>
            <w:tcBorders>
              <w:top w:val="single" w:sz="4" w:space="0" w:color="auto"/>
              <w:left w:val="single" w:sz="4" w:space="0" w:color="auto"/>
              <w:bottom w:val="single" w:sz="4" w:space="0" w:color="auto"/>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1350" w:type="dxa"/>
            <w:vMerge/>
            <w:tcBorders>
              <w:top w:val="single" w:sz="4" w:space="0" w:color="auto"/>
              <w:left w:val="single" w:sz="4" w:space="0" w:color="auto"/>
              <w:bottom w:val="nil"/>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832" w:type="dxa"/>
            <w:vMerge/>
            <w:tcBorders>
              <w:top w:val="single" w:sz="4" w:space="0" w:color="auto"/>
              <w:left w:val="single" w:sz="4" w:space="0" w:color="auto"/>
              <w:bottom w:val="nil"/>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63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Общегосударственные вопросы</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2387,8</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1260"/>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Функционирование высшего должностного лица субъекта Российской Федерации и муниципального образования</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865,2</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xml:space="preserve"> Выполнение функций органами местного самоуправления</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2100000000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865,2</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Обеспечение деятельности органов исполнительной власти</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2130000000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865,2</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63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Глава муниципального образования</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2130002400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865,2</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2835"/>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2130002400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100</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865,2</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2130002400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120</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865,2</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220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государственной власти субъектов РФ, местных администраций</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1287,7</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lastRenderedPageBreak/>
              <w:t>Выполнение функций органами местного самоуправления</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2100000000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1287,7</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Обеспечение деятельности органов исполнительной власти</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2130000000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1287,7</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Расходы на обеспечение функций центрального аппарата</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2130002200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1164,7</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2835"/>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2130002200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100</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975,4</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2130002200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120</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975,4</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Закупка товаров,</w:t>
            </w:r>
            <w:r w:rsid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2130002200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188,3</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126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закупки товаров,</w:t>
            </w:r>
            <w:r w:rsid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работ и услуг для обеспечения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2130002200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240</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188,3</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630"/>
        </w:trPr>
        <w:tc>
          <w:tcPr>
            <w:tcW w:w="3380" w:type="dxa"/>
            <w:tcBorders>
              <w:top w:val="nil"/>
              <w:left w:val="nil"/>
              <w:bottom w:val="nil"/>
              <w:right w:val="nil"/>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бюджетные ассигнования</w:t>
            </w:r>
          </w:p>
        </w:tc>
        <w:tc>
          <w:tcPr>
            <w:tcW w:w="74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35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2130002200</w:t>
            </w:r>
          </w:p>
        </w:tc>
        <w:tc>
          <w:tcPr>
            <w:tcW w:w="832"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800</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630"/>
        </w:trPr>
        <w:tc>
          <w:tcPr>
            <w:tcW w:w="3380" w:type="dxa"/>
            <w:tcBorders>
              <w:top w:val="single" w:sz="4" w:space="0" w:color="auto"/>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Уплата прочих налогов, сборов и иных платежей</w:t>
            </w:r>
          </w:p>
        </w:tc>
        <w:tc>
          <w:tcPr>
            <w:tcW w:w="74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35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2130002200</w:t>
            </w:r>
          </w:p>
        </w:tc>
        <w:tc>
          <w:tcPr>
            <w:tcW w:w="832"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850</w:t>
            </w:r>
          </w:p>
        </w:tc>
        <w:tc>
          <w:tcPr>
            <w:tcW w:w="118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Уплата налога на имущество организаций и транспортного налога</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2130006000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123,0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126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Уплата налога на имущество организаций и транспортного налога органами местного самоуправления</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2130006100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123,0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63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бюджетные ассигнования</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2130006100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800</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123,0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630"/>
        </w:trPr>
        <w:tc>
          <w:tcPr>
            <w:tcW w:w="3380" w:type="dxa"/>
            <w:tcBorders>
              <w:top w:val="nil"/>
              <w:left w:val="single" w:sz="4" w:space="0" w:color="auto"/>
              <w:bottom w:val="nil"/>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Уплата налогов, сборов и иных платежей</w:t>
            </w:r>
          </w:p>
        </w:tc>
        <w:tc>
          <w:tcPr>
            <w:tcW w:w="740"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04</w:t>
            </w:r>
          </w:p>
        </w:tc>
        <w:tc>
          <w:tcPr>
            <w:tcW w:w="1350"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2130006100</w:t>
            </w:r>
          </w:p>
        </w:tc>
        <w:tc>
          <w:tcPr>
            <w:tcW w:w="832"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850</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123,0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1890"/>
        </w:trPr>
        <w:tc>
          <w:tcPr>
            <w:tcW w:w="3380" w:type="dxa"/>
            <w:tcBorders>
              <w:top w:val="single" w:sz="4" w:space="0" w:color="auto"/>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06</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832" w:type="dxa"/>
            <w:tcBorders>
              <w:top w:val="single" w:sz="4" w:space="0" w:color="auto"/>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right"/>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70,0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xml:space="preserve">Межбюджетные </w:t>
            </w:r>
            <w:proofErr w:type="gramStart"/>
            <w:r w:rsidRPr="00C802B8">
              <w:rPr>
                <w:rFonts w:ascii="Times New Roman" w:eastAsia="Times New Roman" w:hAnsi="Times New Roman" w:cs="Times New Roman"/>
                <w:color w:val="000000"/>
                <w:sz w:val="24"/>
                <w:szCs w:val="24"/>
              </w:rPr>
              <w:t>трансферты</w:t>
            </w:r>
            <w:proofErr w:type="gramEnd"/>
            <w:r w:rsidRPr="00C802B8">
              <w:rPr>
                <w:rFonts w:ascii="Times New Roman" w:eastAsia="Times New Roman" w:hAnsi="Times New Roman" w:cs="Times New Roman"/>
                <w:color w:val="000000"/>
                <w:sz w:val="24"/>
                <w:szCs w:val="24"/>
              </w:rPr>
              <w:t xml:space="preserve"> передаваемые бюджетам муниципальных районов</w:t>
            </w:r>
          </w:p>
        </w:tc>
        <w:tc>
          <w:tcPr>
            <w:tcW w:w="74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06</w:t>
            </w:r>
          </w:p>
        </w:tc>
        <w:tc>
          <w:tcPr>
            <w:tcW w:w="135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2000000000</w:t>
            </w:r>
          </w:p>
        </w:tc>
        <w:tc>
          <w:tcPr>
            <w:tcW w:w="832"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right"/>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70,0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2520"/>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xml:space="preserve">Межбюджетные трансферты бюджетам муниципальных районов </w:t>
            </w:r>
            <w:proofErr w:type="gramStart"/>
            <w:r w:rsidRPr="00C802B8">
              <w:rPr>
                <w:rFonts w:ascii="Times New Roman" w:eastAsia="Times New Roman" w:hAnsi="Times New Roman" w:cs="Times New Roman"/>
                <w:color w:val="000000"/>
                <w:sz w:val="24"/>
                <w:szCs w:val="24"/>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r w:rsidRPr="00C802B8">
              <w:rPr>
                <w:rFonts w:ascii="Times New Roman" w:eastAsia="Times New Roman" w:hAnsi="Times New Roman" w:cs="Times New Roman"/>
                <w:color w:val="000000"/>
                <w:sz w:val="24"/>
                <w:szCs w:val="24"/>
              </w:rPr>
              <w:t xml:space="preserve"> </w:t>
            </w:r>
          </w:p>
        </w:tc>
        <w:tc>
          <w:tcPr>
            <w:tcW w:w="74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06</w:t>
            </w:r>
          </w:p>
        </w:tc>
        <w:tc>
          <w:tcPr>
            <w:tcW w:w="135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2000006000</w:t>
            </w:r>
          </w:p>
        </w:tc>
        <w:tc>
          <w:tcPr>
            <w:tcW w:w="832"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right"/>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70,0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2835"/>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w:t>
            </w:r>
          </w:p>
        </w:tc>
        <w:tc>
          <w:tcPr>
            <w:tcW w:w="74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06</w:t>
            </w:r>
          </w:p>
        </w:tc>
        <w:tc>
          <w:tcPr>
            <w:tcW w:w="135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2000006010</w:t>
            </w:r>
          </w:p>
        </w:tc>
        <w:tc>
          <w:tcPr>
            <w:tcW w:w="832"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500</w:t>
            </w:r>
          </w:p>
        </w:tc>
        <w:tc>
          <w:tcPr>
            <w:tcW w:w="118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70,0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630"/>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межбюджетные трансферты</w:t>
            </w:r>
          </w:p>
        </w:tc>
        <w:tc>
          <w:tcPr>
            <w:tcW w:w="74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06</w:t>
            </w:r>
          </w:p>
        </w:tc>
        <w:tc>
          <w:tcPr>
            <w:tcW w:w="135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2000006010</w:t>
            </w:r>
          </w:p>
        </w:tc>
        <w:tc>
          <w:tcPr>
            <w:tcW w:w="832"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540</w:t>
            </w:r>
          </w:p>
        </w:tc>
        <w:tc>
          <w:tcPr>
            <w:tcW w:w="118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70,0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63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Другие общегосударственные вопросы</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350"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164,9</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126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Расходы по исполнению отдельных обязательств органов местного самоуправления</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nil"/>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350" w:type="dxa"/>
            <w:tcBorders>
              <w:top w:val="single" w:sz="4" w:space="0" w:color="auto"/>
              <w:left w:val="single" w:sz="4" w:space="0" w:color="auto"/>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2900000000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0,9</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1260"/>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Реализация государственных функций, связанных с общегосударственным управлением</w:t>
            </w:r>
          </w:p>
        </w:tc>
        <w:tc>
          <w:tcPr>
            <w:tcW w:w="74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nil"/>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2930000000</w:t>
            </w:r>
          </w:p>
        </w:tc>
        <w:tc>
          <w:tcPr>
            <w:tcW w:w="832"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0,9</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15"/>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Членские взносы</w:t>
            </w:r>
          </w:p>
        </w:tc>
        <w:tc>
          <w:tcPr>
            <w:tcW w:w="74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nil"/>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2930006600</w:t>
            </w:r>
          </w:p>
        </w:tc>
        <w:tc>
          <w:tcPr>
            <w:tcW w:w="832"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0,9</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630"/>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бюджетные ассигнования</w:t>
            </w:r>
          </w:p>
        </w:tc>
        <w:tc>
          <w:tcPr>
            <w:tcW w:w="74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nil"/>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2930006600</w:t>
            </w:r>
          </w:p>
        </w:tc>
        <w:tc>
          <w:tcPr>
            <w:tcW w:w="832"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800</w:t>
            </w:r>
          </w:p>
        </w:tc>
        <w:tc>
          <w:tcPr>
            <w:tcW w:w="118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0,9</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630"/>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Уплата прочих налогов,</w:t>
            </w:r>
            <w:r w:rsid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сборов и иных платежей</w:t>
            </w:r>
          </w:p>
        </w:tc>
        <w:tc>
          <w:tcPr>
            <w:tcW w:w="740" w:type="dxa"/>
            <w:tcBorders>
              <w:top w:val="nil"/>
              <w:left w:val="nil"/>
              <w:bottom w:val="nil"/>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nil"/>
              <w:right w:val="nil"/>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2930006600</w:t>
            </w:r>
          </w:p>
        </w:tc>
        <w:tc>
          <w:tcPr>
            <w:tcW w:w="832" w:type="dxa"/>
            <w:tcBorders>
              <w:top w:val="nil"/>
              <w:left w:val="nil"/>
              <w:bottom w:val="nil"/>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850</w:t>
            </w:r>
          </w:p>
        </w:tc>
        <w:tc>
          <w:tcPr>
            <w:tcW w:w="118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0,9</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Межбюджетные трансферты</w:t>
            </w:r>
            <w:r w:rsidR="0068189D">
              <w:rPr>
                <w:rFonts w:ascii="Times New Roman" w:eastAsia="Times New Roman" w:hAnsi="Times New Roman" w:cs="Times New Roman"/>
                <w:color w:val="000000"/>
                <w:sz w:val="24"/>
                <w:szCs w:val="24"/>
              </w:rPr>
              <w:t>,</w:t>
            </w:r>
            <w:r w:rsidRPr="00C802B8">
              <w:rPr>
                <w:rFonts w:ascii="Times New Roman" w:eastAsia="Times New Roman" w:hAnsi="Times New Roman" w:cs="Times New Roman"/>
                <w:color w:val="000000"/>
                <w:sz w:val="24"/>
                <w:szCs w:val="24"/>
              </w:rPr>
              <w:t xml:space="preserve"> передаваемые бюджетам муниципальных районов</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350" w:type="dxa"/>
            <w:tcBorders>
              <w:top w:val="nil"/>
              <w:left w:val="nil"/>
              <w:bottom w:val="nil"/>
              <w:right w:val="nil"/>
            </w:tcBorders>
            <w:shd w:val="clear" w:color="auto" w:fill="auto"/>
            <w:noWrap/>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2000000000</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164,0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252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lastRenderedPageBreak/>
              <w:t xml:space="preserve">Межбюджетные трансферты бюджетам муниципальных районов </w:t>
            </w:r>
            <w:proofErr w:type="gramStart"/>
            <w:r w:rsidRPr="00C802B8">
              <w:rPr>
                <w:rFonts w:ascii="Times New Roman" w:eastAsia="Times New Roman" w:hAnsi="Times New Roman" w:cs="Times New Roman"/>
                <w:color w:val="000000"/>
                <w:sz w:val="24"/>
                <w:szCs w:val="24"/>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r w:rsidRPr="00C802B8">
              <w:rPr>
                <w:rFonts w:ascii="Times New Roman" w:eastAsia="Times New Roman" w:hAnsi="Times New Roman" w:cs="Times New Roman"/>
                <w:color w:val="000000"/>
                <w:sz w:val="24"/>
                <w:szCs w:val="24"/>
              </w:rPr>
              <w:t xml:space="preserve"> </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nil"/>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2000006000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164,0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00"/>
        </w:trPr>
        <w:tc>
          <w:tcPr>
            <w:tcW w:w="3380" w:type="dxa"/>
            <w:vMerge w:val="restart"/>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w:t>
            </w:r>
          </w:p>
        </w:tc>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vMerge w:val="restart"/>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350" w:type="dxa"/>
            <w:vMerge w:val="restart"/>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2000006020</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500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164,0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00"/>
        </w:trPr>
        <w:tc>
          <w:tcPr>
            <w:tcW w:w="3380" w:type="dxa"/>
            <w:vMerge/>
            <w:tcBorders>
              <w:top w:val="nil"/>
              <w:left w:val="single" w:sz="4" w:space="0" w:color="auto"/>
              <w:bottom w:val="single" w:sz="4" w:space="0" w:color="auto"/>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740" w:type="dxa"/>
            <w:vMerge/>
            <w:tcBorders>
              <w:top w:val="nil"/>
              <w:left w:val="single" w:sz="4" w:space="0" w:color="auto"/>
              <w:bottom w:val="single" w:sz="4" w:space="0" w:color="auto"/>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1116" w:type="dxa"/>
            <w:vMerge/>
            <w:tcBorders>
              <w:top w:val="nil"/>
              <w:left w:val="single" w:sz="4" w:space="0" w:color="auto"/>
              <w:bottom w:val="single" w:sz="4" w:space="0" w:color="auto"/>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auto"/>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832" w:type="dxa"/>
            <w:vMerge/>
            <w:tcBorders>
              <w:top w:val="nil"/>
              <w:left w:val="single" w:sz="4" w:space="0" w:color="auto"/>
              <w:bottom w:val="single" w:sz="4" w:space="0" w:color="auto"/>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63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межбюджетные трансферты</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2000006020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540</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164,0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1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Национальная оборона</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02</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63,0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63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Мобилизационная и вневойсковая подготовка</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63,0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126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Осуществление переданных полномочий субъекта РФ за счет единой субвенции из федерального бюджета</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20000500000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63,0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126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Осуществление первичного воинского учета на территории,</w:t>
            </w:r>
            <w:r w:rsidR="0068189D" w:rsidRP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где отсутствуют военные комиссариаты</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2000051180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63,0</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283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2000051180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100</w:t>
            </w:r>
          </w:p>
        </w:tc>
        <w:tc>
          <w:tcPr>
            <w:tcW w:w="1180" w:type="dxa"/>
            <w:tcBorders>
              <w:top w:val="nil"/>
              <w:left w:val="nil"/>
              <w:bottom w:val="single" w:sz="4" w:space="0" w:color="auto"/>
              <w:right w:val="single" w:sz="4" w:space="0" w:color="auto"/>
            </w:tcBorders>
            <w:shd w:val="clear" w:color="auto" w:fill="auto"/>
            <w:noWrap/>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54,6</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2000051180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120</w:t>
            </w:r>
          </w:p>
        </w:tc>
        <w:tc>
          <w:tcPr>
            <w:tcW w:w="1180" w:type="dxa"/>
            <w:tcBorders>
              <w:top w:val="nil"/>
              <w:left w:val="nil"/>
              <w:bottom w:val="single" w:sz="4" w:space="0" w:color="auto"/>
              <w:right w:val="single" w:sz="4" w:space="0" w:color="auto"/>
            </w:tcBorders>
            <w:shd w:val="clear" w:color="auto" w:fill="auto"/>
            <w:noWrap/>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54,6</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Закупка товаров,</w:t>
            </w:r>
            <w:r w:rsidR="0068189D" w:rsidRP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2000051180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w:t>
            </w:r>
          </w:p>
        </w:tc>
        <w:tc>
          <w:tcPr>
            <w:tcW w:w="1180" w:type="dxa"/>
            <w:tcBorders>
              <w:top w:val="nil"/>
              <w:left w:val="nil"/>
              <w:bottom w:val="single" w:sz="4" w:space="0" w:color="auto"/>
              <w:right w:val="single" w:sz="4" w:space="0" w:color="auto"/>
            </w:tcBorders>
            <w:shd w:val="clear" w:color="auto" w:fill="auto"/>
            <w:noWrap/>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8,4</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126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закупки товаров,</w:t>
            </w:r>
            <w:r w:rsidR="0068189D" w:rsidRP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работ и услуг для обеспечения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02</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2000051180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240</w:t>
            </w:r>
          </w:p>
        </w:tc>
        <w:tc>
          <w:tcPr>
            <w:tcW w:w="1180" w:type="dxa"/>
            <w:tcBorders>
              <w:top w:val="nil"/>
              <w:left w:val="nil"/>
              <w:bottom w:val="single" w:sz="4" w:space="0" w:color="auto"/>
              <w:right w:val="single" w:sz="4" w:space="0" w:color="auto"/>
            </w:tcBorders>
            <w:shd w:val="clear" w:color="auto" w:fill="auto"/>
            <w:noWrap/>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8,4</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63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lastRenderedPageBreak/>
              <w:t>Жилищно-коммунальное хозяйство</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05</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00</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183,5</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1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Благоустройство</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183,5</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1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Благоустройство</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2200000000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126,7</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1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Уличное освещение</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2200000100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87,1</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Закупка товаров,</w:t>
            </w:r>
            <w:r w:rsidR="0068189D" w:rsidRP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2200000100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87,1</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126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закупки товаров,</w:t>
            </w:r>
            <w:r w:rsidR="0068189D" w:rsidRP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работ и услуг для обеспечения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2200000100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240</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87,1</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Прочие мероприятия по благоустройству городских округов и поселений</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2200000500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39,5</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Закупка товаров,</w:t>
            </w:r>
            <w:r w:rsidR="0068189D" w:rsidRP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116"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2200000500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39,5</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1260"/>
        </w:trPr>
        <w:tc>
          <w:tcPr>
            <w:tcW w:w="3380" w:type="dxa"/>
            <w:tcBorders>
              <w:top w:val="nil"/>
              <w:left w:val="single" w:sz="4" w:space="0" w:color="auto"/>
              <w:bottom w:val="nil"/>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закупки товаров,</w:t>
            </w:r>
            <w:r w:rsidR="0068189D" w:rsidRPr="0068189D">
              <w:rPr>
                <w:rFonts w:ascii="Times New Roman" w:eastAsia="Times New Roman" w:hAnsi="Times New Roman" w:cs="Times New Roman"/>
                <w:color w:val="000000"/>
                <w:sz w:val="24"/>
                <w:szCs w:val="24"/>
              </w:rPr>
              <w:t xml:space="preserve"> </w:t>
            </w:r>
            <w:r w:rsidRPr="00C802B8">
              <w:rPr>
                <w:rFonts w:ascii="Times New Roman" w:eastAsia="Times New Roman" w:hAnsi="Times New Roman" w:cs="Times New Roman"/>
                <w:color w:val="000000"/>
                <w:sz w:val="24"/>
                <w:szCs w:val="24"/>
              </w:rPr>
              <w:t>работ и услуг для обеспечения государственных (муниципальных) нужд</w:t>
            </w:r>
          </w:p>
        </w:tc>
        <w:tc>
          <w:tcPr>
            <w:tcW w:w="740"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116"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2200000500</w:t>
            </w:r>
          </w:p>
        </w:tc>
        <w:tc>
          <w:tcPr>
            <w:tcW w:w="832" w:type="dxa"/>
            <w:tcBorders>
              <w:top w:val="nil"/>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240</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39,5</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630"/>
        </w:trPr>
        <w:tc>
          <w:tcPr>
            <w:tcW w:w="3380" w:type="dxa"/>
            <w:tcBorders>
              <w:top w:val="single" w:sz="4" w:space="0" w:color="auto"/>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Муниципальные программы муниципальных образований</w:t>
            </w:r>
          </w:p>
        </w:tc>
        <w:tc>
          <w:tcPr>
            <w:tcW w:w="740"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116"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6000000000</w:t>
            </w:r>
          </w:p>
        </w:tc>
        <w:tc>
          <w:tcPr>
            <w:tcW w:w="832" w:type="dxa"/>
            <w:tcBorders>
              <w:top w:val="single" w:sz="4" w:space="0" w:color="auto"/>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right"/>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56,9</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1260"/>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МП "Комплексное благоустройство территории Крутоярского муниципального образования на 2016 год"</w:t>
            </w:r>
          </w:p>
        </w:tc>
        <w:tc>
          <w:tcPr>
            <w:tcW w:w="740"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116"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6Б00000000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right"/>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17,1</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1575"/>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Реализация мероприятий по выполнению комплекса работ по благоустройству территории муниципального образования</w:t>
            </w:r>
          </w:p>
        </w:tc>
        <w:tc>
          <w:tcPr>
            <w:tcW w:w="740"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116"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6Б000110Б0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right"/>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17,1</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740"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116"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6Б000110Б0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17,1</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1260"/>
        </w:trPr>
        <w:tc>
          <w:tcPr>
            <w:tcW w:w="3380" w:type="dxa"/>
            <w:tcBorders>
              <w:top w:val="nil"/>
              <w:left w:val="single" w:sz="4" w:space="0" w:color="auto"/>
              <w:bottom w:val="nil"/>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40"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116"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6Б000110Б0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240</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17,1</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1575"/>
        </w:trPr>
        <w:tc>
          <w:tcPr>
            <w:tcW w:w="3380" w:type="dxa"/>
            <w:tcBorders>
              <w:top w:val="single" w:sz="4" w:space="0" w:color="auto"/>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МП «Организация водоснабжения на территории Крутоярского  муниципального образования »</w:t>
            </w:r>
          </w:p>
        </w:tc>
        <w:tc>
          <w:tcPr>
            <w:tcW w:w="740"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116" w:type="dxa"/>
            <w:tcBorders>
              <w:top w:val="single" w:sz="4" w:space="0" w:color="auto"/>
              <w:left w:val="nil"/>
              <w:bottom w:val="nil"/>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6Г00000000</w:t>
            </w:r>
          </w:p>
        </w:tc>
        <w:tc>
          <w:tcPr>
            <w:tcW w:w="832"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jc w:val="right"/>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39,8</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68189D">
            <w:pPr>
              <w:spacing w:after="0" w:line="240" w:lineRule="auto"/>
              <w:jc w:val="both"/>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lastRenderedPageBreak/>
              <w:t>Реализация мероприятий по развитию</w:t>
            </w:r>
            <w:r w:rsidR="0068189D">
              <w:rPr>
                <w:rFonts w:ascii="Times New Roman" w:eastAsia="Times New Roman" w:hAnsi="Times New Roman" w:cs="Times New Roman"/>
                <w:color w:val="000000"/>
                <w:sz w:val="24"/>
                <w:szCs w:val="24"/>
                <w:lang w:val="en-US"/>
              </w:rPr>
              <w:t> </w:t>
            </w:r>
            <w:r w:rsidRPr="00C802B8">
              <w:rPr>
                <w:rFonts w:ascii="Times New Roman" w:eastAsia="Times New Roman" w:hAnsi="Times New Roman" w:cs="Times New Roman"/>
                <w:color w:val="000000"/>
                <w:sz w:val="24"/>
                <w:szCs w:val="24"/>
              </w:rPr>
              <w:t>системы водоснабжения</w:t>
            </w:r>
          </w:p>
        </w:tc>
        <w:tc>
          <w:tcPr>
            <w:tcW w:w="740" w:type="dxa"/>
            <w:tcBorders>
              <w:top w:val="single" w:sz="4" w:space="0" w:color="auto"/>
              <w:left w:val="nil"/>
              <w:bottom w:val="nil"/>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116" w:type="dxa"/>
            <w:tcBorders>
              <w:top w:val="single" w:sz="4" w:space="0" w:color="auto"/>
              <w:left w:val="nil"/>
              <w:bottom w:val="nil"/>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6Г000110Г0</w:t>
            </w:r>
          </w:p>
        </w:tc>
        <w:tc>
          <w:tcPr>
            <w:tcW w:w="832"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right"/>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39,8</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740" w:type="dxa"/>
            <w:tcBorders>
              <w:top w:val="single" w:sz="4" w:space="0" w:color="auto"/>
              <w:left w:val="nil"/>
              <w:bottom w:val="nil"/>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116" w:type="dxa"/>
            <w:tcBorders>
              <w:top w:val="single" w:sz="4" w:space="0" w:color="auto"/>
              <w:left w:val="nil"/>
              <w:bottom w:val="nil"/>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6Г000110Г0</w:t>
            </w:r>
          </w:p>
        </w:tc>
        <w:tc>
          <w:tcPr>
            <w:tcW w:w="832"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w:t>
            </w:r>
          </w:p>
        </w:tc>
        <w:tc>
          <w:tcPr>
            <w:tcW w:w="118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39,8</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1260"/>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40" w:type="dxa"/>
            <w:tcBorders>
              <w:top w:val="single" w:sz="4" w:space="0" w:color="auto"/>
              <w:left w:val="nil"/>
              <w:bottom w:val="nil"/>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05</w:t>
            </w:r>
          </w:p>
        </w:tc>
        <w:tc>
          <w:tcPr>
            <w:tcW w:w="1116" w:type="dxa"/>
            <w:tcBorders>
              <w:top w:val="single" w:sz="4" w:space="0" w:color="auto"/>
              <w:left w:val="nil"/>
              <w:bottom w:val="nil"/>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03</w:t>
            </w:r>
          </w:p>
        </w:tc>
        <w:tc>
          <w:tcPr>
            <w:tcW w:w="135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6Г000110Г0</w:t>
            </w:r>
          </w:p>
        </w:tc>
        <w:tc>
          <w:tcPr>
            <w:tcW w:w="832"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240</w:t>
            </w:r>
          </w:p>
        </w:tc>
        <w:tc>
          <w:tcPr>
            <w:tcW w:w="1180" w:type="dxa"/>
            <w:tcBorders>
              <w:top w:val="nil"/>
              <w:left w:val="nil"/>
              <w:bottom w:val="single" w:sz="4" w:space="0" w:color="auto"/>
              <w:right w:val="single" w:sz="4" w:space="0" w:color="auto"/>
            </w:tcBorders>
            <w:shd w:val="clear" w:color="auto" w:fill="auto"/>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39,8</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15"/>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Культура и кинематография</w:t>
            </w:r>
          </w:p>
        </w:tc>
        <w:tc>
          <w:tcPr>
            <w:tcW w:w="740" w:type="dxa"/>
            <w:tcBorders>
              <w:top w:val="single" w:sz="4" w:space="0" w:color="auto"/>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08</w:t>
            </w:r>
          </w:p>
        </w:tc>
        <w:tc>
          <w:tcPr>
            <w:tcW w:w="1116" w:type="dxa"/>
            <w:tcBorders>
              <w:top w:val="single" w:sz="4" w:space="0" w:color="auto"/>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00</w:t>
            </w:r>
          </w:p>
        </w:tc>
        <w:tc>
          <w:tcPr>
            <w:tcW w:w="135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Calibri" w:eastAsia="Times New Roman" w:hAnsi="Calibri" w:cs="Calibri"/>
                <w:b/>
                <w:bCs/>
                <w:color w:val="000000"/>
              </w:rPr>
            </w:pPr>
            <w:r w:rsidRPr="00C802B8">
              <w:rPr>
                <w:rFonts w:ascii="Calibri" w:eastAsia="Times New Roman" w:hAnsi="Calibri" w:cs="Calibri"/>
                <w:b/>
                <w:bCs/>
                <w:color w:val="000000"/>
              </w:rPr>
              <w:t> </w:t>
            </w:r>
          </w:p>
        </w:tc>
        <w:tc>
          <w:tcPr>
            <w:tcW w:w="832"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Calibri" w:eastAsia="Times New Roman" w:hAnsi="Calibri" w:cs="Calibri"/>
                <w:b/>
                <w:bCs/>
                <w:color w:val="000000"/>
              </w:rPr>
            </w:pPr>
            <w:r w:rsidRPr="00C802B8">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274,2</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30"/>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Культура</w:t>
            </w:r>
          </w:p>
        </w:tc>
        <w:tc>
          <w:tcPr>
            <w:tcW w:w="74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08</w:t>
            </w:r>
          </w:p>
        </w:tc>
        <w:tc>
          <w:tcPr>
            <w:tcW w:w="11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35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Calibri" w:eastAsia="Times New Roman" w:hAnsi="Calibri" w:cs="Calibri"/>
                <w:color w:val="000000"/>
              </w:rPr>
            </w:pPr>
            <w:r w:rsidRPr="00C802B8">
              <w:rPr>
                <w:rFonts w:ascii="Calibri" w:eastAsia="Times New Roman" w:hAnsi="Calibri" w:cs="Calibri"/>
                <w:color w:val="000000"/>
              </w:rPr>
              <w:t> </w:t>
            </w:r>
          </w:p>
        </w:tc>
        <w:tc>
          <w:tcPr>
            <w:tcW w:w="832"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Calibri" w:eastAsia="Times New Roman" w:hAnsi="Calibri" w:cs="Calibri"/>
                <w:color w:val="000000"/>
              </w:rPr>
            </w:pPr>
            <w:r w:rsidRPr="00C802B8">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274,2</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w:t>
            </w:r>
          </w:p>
        </w:tc>
        <w:tc>
          <w:tcPr>
            <w:tcW w:w="74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08</w:t>
            </w:r>
          </w:p>
        </w:tc>
        <w:tc>
          <w:tcPr>
            <w:tcW w:w="11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35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2000000000</w:t>
            </w:r>
          </w:p>
        </w:tc>
        <w:tc>
          <w:tcPr>
            <w:tcW w:w="832"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Calibri" w:eastAsia="Times New Roman" w:hAnsi="Calibri" w:cs="Calibri"/>
                <w:color w:val="000000"/>
              </w:rPr>
            </w:pPr>
            <w:r w:rsidRPr="00C802B8">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274,2</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252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xml:space="preserve">Межбюджетные трансферты бюджетам муниципальных районов </w:t>
            </w:r>
            <w:proofErr w:type="gramStart"/>
            <w:r w:rsidRPr="00C802B8">
              <w:rPr>
                <w:rFonts w:ascii="Times New Roman" w:eastAsia="Times New Roman" w:hAnsi="Times New Roman" w:cs="Times New Roman"/>
                <w:color w:val="000000"/>
                <w:sz w:val="24"/>
                <w:szCs w:val="24"/>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r w:rsidRPr="00C802B8">
              <w:rPr>
                <w:rFonts w:ascii="Times New Roman" w:eastAsia="Times New Roman" w:hAnsi="Times New Roman" w:cs="Times New Roman"/>
                <w:color w:val="000000"/>
                <w:sz w:val="24"/>
                <w:szCs w:val="24"/>
              </w:rPr>
              <w:t xml:space="preserve"> </w:t>
            </w:r>
          </w:p>
        </w:tc>
        <w:tc>
          <w:tcPr>
            <w:tcW w:w="74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08</w:t>
            </w:r>
          </w:p>
        </w:tc>
        <w:tc>
          <w:tcPr>
            <w:tcW w:w="11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35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2000006000</w:t>
            </w:r>
          </w:p>
        </w:tc>
        <w:tc>
          <w:tcPr>
            <w:tcW w:w="832"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Calibri" w:eastAsia="Times New Roman" w:hAnsi="Calibri" w:cs="Calibri"/>
                <w:color w:val="000000"/>
              </w:rPr>
            </w:pPr>
            <w:r w:rsidRPr="00C802B8">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274,2</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780"/>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w:t>
            </w:r>
          </w:p>
        </w:tc>
        <w:tc>
          <w:tcPr>
            <w:tcW w:w="74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08</w:t>
            </w:r>
          </w:p>
        </w:tc>
        <w:tc>
          <w:tcPr>
            <w:tcW w:w="11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35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2000006030</w:t>
            </w:r>
          </w:p>
        </w:tc>
        <w:tc>
          <w:tcPr>
            <w:tcW w:w="832"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500</w:t>
            </w:r>
          </w:p>
        </w:tc>
        <w:tc>
          <w:tcPr>
            <w:tcW w:w="118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274,2</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630"/>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Иные межбюджетные трансферты</w:t>
            </w:r>
          </w:p>
        </w:tc>
        <w:tc>
          <w:tcPr>
            <w:tcW w:w="74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08</w:t>
            </w:r>
          </w:p>
        </w:tc>
        <w:tc>
          <w:tcPr>
            <w:tcW w:w="11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35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2000006030</w:t>
            </w:r>
          </w:p>
        </w:tc>
        <w:tc>
          <w:tcPr>
            <w:tcW w:w="832"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540</w:t>
            </w:r>
          </w:p>
        </w:tc>
        <w:tc>
          <w:tcPr>
            <w:tcW w:w="118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274,2</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15"/>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Социальная политика</w:t>
            </w:r>
          </w:p>
        </w:tc>
        <w:tc>
          <w:tcPr>
            <w:tcW w:w="74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10</w:t>
            </w:r>
          </w:p>
        </w:tc>
        <w:tc>
          <w:tcPr>
            <w:tcW w:w="11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00</w:t>
            </w:r>
          </w:p>
        </w:tc>
        <w:tc>
          <w:tcPr>
            <w:tcW w:w="135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832"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 </w:t>
            </w:r>
          </w:p>
        </w:tc>
        <w:tc>
          <w:tcPr>
            <w:tcW w:w="118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r w:rsidRPr="00C802B8">
              <w:rPr>
                <w:rFonts w:ascii="Times New Roman" w:eastAsia="Times New Roman" w:hAnsi="Times New Roman" w:cs="Times New Roman"/>
                <w:b/>
                <w:bCs/>
                <w:color w:val="000000"/>
                <w:sz w:val="24"/>
                <w:szCs w:val="24"/>
              </w:rPr>
              <w:t>221,5</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315"/>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Пенсионное обеспечение</w:t>
            </w:r>
          </w:p>
        </w:tc>
        <w:tc>
          <w:tcPr>
            <w:tcW w:w="74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w:t>
            </w:r>
          </w:p>
        </w:tc>
        <w:tc>
          <w:tcPr>
            <w:tcW w:w="11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35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832"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221,5</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Социальная поддержка и социальное обслуживание граждан</w:t>
            </w:r>
          </w:p>
        </w:tc>
        <w:tc>
          <w:tcPr>
            <w:tcW w:w="74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w:t>
            </w:r>
          </w:p>
        </w:tc>
        <w:tc>
          <w:tcPr>
            <w:tcW w:w="11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35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2300000000</w:t>
            </w:r>
          </w:p>
        </w:tc>
        <w:tc>
          <w:tcPr>
            <w:tcW w:w="832"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221,5</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750"/>
        </w:trPr>
        <w:tc>
          <w:tcPr>
            <w:tcW w:w="3380" w:type="dxa"/>
            <w:tcBorders>
              <w:top w:val="nil"/>
              <w:left w:val="single" w:sz="4" w:space="0" w:color="auto"/>
              <w:bottom w:val="nil"/>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Доплаты к пенсии  муниципальным служащим</w:t>
            </w:r>
          </w:p>
        </w:tc>
        <w:tc>
          <w:tcPr>
            <w:tcW w:w="74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w:t>
            </w:r>
          </w:p>
        </w:tc>
        <w:tc>
          <w:tcPr>
            <w:tcW w:w="11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35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2300020010</w:t>
            </w:r>
          </w:p>
        </w:tc>
        <w:tc>
          <w:tcPr>
            <w:tcW w:w="832"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 </w:t>
            </w:r>
          </w:p>
        </w:tc>
        <w:tc>
          <w:tcPr>
            <w:tcW w:w="1180" w:type="dxa"/>
            <w:tcBorders>
              <w:top w:val="nil"/>
              <w:left w:val="nil"/>
              <w:bottom w:val="nil"/>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221,5</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630"/>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Социальное обеспечение и иные выплаты населению</w:t>
            </w:r>
          </w:p>
        </w:tc>
        <w:tc>
          <w:tcPr>
            <w:tcW w:w="74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w:t>
            </w:r>
          </w:p>
        </w:tc>
        <w:tc>
          <w:tcPr>
            <w:tcW w:w="11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35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2300020010</w:t>
            </w:r>
          </w:p>
        </w:tc>
        <w:tc>
          <w:tcPr>
            <w:tcW w:w="832"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300</w:t>
            </w:r>
          </w:p>
        </w:tc>
        <w:tc>
          <w:tcPr>
            <w:tcW w:w="118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221,5</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r w:rsidR="00C802B8" w:rsidRPr="00C802B8" w:rsidTr="00C802B8">
        <w:trPr>
          <w:trHeight w:val="945"/>
        </w:trPr>
        <w:tc>
          <w:tcPr>
            <w:tcW w:w="3380" w:type="dxa"/>
            <w:tcBorders>
              <w:top w:val="nil"/>
              <w:left w:val="single" w:sz="4" w:space="0" w:color="auto"/>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lastRenderedPageBreak/>
              <w:t>Публичные нормативные социальные выплаты гражданам</w:t>
            </w:r>
          </w:p>
        </w:tc>
        <w:tc>
          <w:tcPr>
            <w:tcW w:w="74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10</w:t>
            </w:r>
          </w:p>
        </w:tc>
        <w:tc>
          <w:tcPr>
            <w:tcW w:w="1116"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01</w:t>
            </w:r>
          </w:p>
        </w:tc>
        <w:tc>
          <w:tcPr>
            <w:tcW w:w="135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2300020010</w:t>
            </w:r>
          </w:p>
        </w:tc>
        <w:tc>
          <w:tcPr>
            <w:tcW w:w="832"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jc w:val="center"/>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310</w:t>
            </w:r>
          </w:p>
        </w:tc>
        <w:tc>
          <w:tcPr>
            <w:tcW w:w="1180" w:type="dxa"/>
            <w:tcBorders>
              <w:top w:val="nil"/>
              <w:left w:val="nil"/>
              <w:bottom w:val="single" w:sz="4" w:space="0" w:color="auto"/>
              <w:right w:val="single" w:sz="4" w:space="0" w:color="auto"/>
            </w:tcBorders>
            <w:shd w:val="clear" w:color="auto" w:fill="auto"/>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r w:rsidRPr="00C802B8">
              <w:rPr>
                <w:rFonts w:ascii="Times New Roman" w:eastAsia="Times New Roman" w:hAnsi="Times New Roman" w:cs="Times New Roman"/>
                <w:color w:val="000000"/>
                <w:sz w:val="24"/>
                <w:szCs w:val="24"/>
              </w:rPr>
              <w:t>221,5</w:t>
            </w: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802B8" w:rsidRPr="00C802B8" w:rsidRDefault="00C802B8" w:rsidP="00C802B8">
            <w:pPr>
              <w:spacing w:after="0" w:line="240" w:lineRule="auto"/>
              <w:rPr>
                <w:rFonts w:ascii="Times New Roman" w:eastAsia="Times New Roman" w:hAnsi="Times New Roman" w:cs="Times New Roman"/>
                <w:sz w:val="20"/>
                <w:szCs w:val="20"/>
              </w:rPr>
            </w:pPr>
          </w:p>
        </w:tc>
      </w:tr>
    </w:tbl>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Default="00C802B8" w:rsidP="002554BA">
      <w:pPr>
        <w:spacing w:after="0"/>
        <w:rPr>
          <w:rFonts w:ascii="Times New Roman" w:hAnsi="Times New Roman" w:cs="Times New Roman"/>
          <w:sz w:val="24"/>
        </w:rPr>
      </w:pPr>
    </w:p>
    <w:p w:rsidR="00C802B8" w:rsidRPr="0068189D" w:rsidRDefault="00C802B8" w:rsidP="002554BA">
      <w:pPr>
        <w:spacing w:after="0"/>
        <w:rPr>
          <w:rFonts w:ascii="Times New Roman" w:hAnsi="Times New Roman" w:cs="Times New Roman"/>
          <w:sz w:val="24"/>
          <w:lang w:val="en-US"/>
        </w:rPr>
      </w:pPr>
    </w:p>
    <w:p w:rsidR="00C802B8" w:rsidRPr="00C802B8" w:rsidRDefault="00C802B8" w:rsidP="00C802B8">
      <w:pPr>
        <w:jc w:val="right"/>
        <w:rPr>
          <w:rFonts w:ascii="Times New Roman" w:hAnsi="Times New Roman" w:cs="Times New Roman"/>
        </w:rPr>
      </w:pPr>
      <w:r>
        <w:lastRenderedPageBreak/>
        <w:t xml:space="preserve">                                                                                                                          </w:t>
      </w:r>
      <w:r w:rsidRPr="00C802B8">
        <w:rPr>
          <w:rFonts w:ascii="Times New Roman" w:hAnsi="Times New Roman" w:cs="Times New Roman"/>
        </w:rPr>
        <w:t>Приложение 5</w:t>
      </w:r>
    </w:p>
    <w:p w:rsidR="00C802B8" w:rsidRDefault="00C802B8" w:rsidP="00C802B8">
      <w:pPr>
        <w:jc w:val="right"/>
        <w:rPr>
          <w:rFonts w:ascii="Times New Roman" w:hAnsi="Times New Roman" w:cs="Times New Roman"/>
        </w:rPr>
      </w:pPr>
      <w:r w:rsidRPr="00C802B8">
        <w:rPr>
          <w:rFonts w:ascii="Times New Roman" w:hAnsi="Times New Roman" w:cs="Times New Roman"/>
        </w:rPr>
        <w:t xml:space="preserve">                                   </w:t>
      </w:r>
      <w:r w:rsidR="00A57739">
        <w:rPr>
          <w:rFonts w:ascii="Times New Roman" w:hAnsi="Times New Roman" w:cs="Times New Roman"/>
        </w:rPr>
        <w:t xml:space="preserve">                               к   решению</w:t>
      </w:r>
      <w:r w:rsidRPr="00C802B8">
        <w:rPr>
          <w:rFonts w:ascii="Times New Roman" w:hAnsi="Times New Roman" w:cs="Times New Roman"/>
        </w:rPr>
        <w:t xml:space="preserve"> Совета депутатов </w:t>
      </w:r>
    </w:p>
    <w:p w:rsidR="00C802B8" w:rsidRPr="00C802B8" w:rsidRDefault="00C802B8" w:rsidP="00C802B8">
      <w:pPr>
        <w:jc w:val="right"/>
        <w:rPr>
          <w:rFonts w:ascii="Times New Roman" w:hAnsi="Times New Roman" w:cs="Times New Roman"/>
        </w:rPr>
      </w:pPr>
      <w:r w:rsidRPr="00C802B8">
        <w:rPr>
          <w:rFonts w:ascii="Times New Roman" w:hAnsi="Times New Roman" w:cs="Times New Roman"/>
        </w:rPr>
        <w:t>№</w:t>
      </w:r>
      <w:r w:rsidR="00A57739">
        <w:rPr>
          <w:rFonts w:ascii="Times New Roman" w:hAnsi="Times New Roman" w:cs="Times New Roman"/>
        </w:rPr>
        <w:t xml:space="preserve"> 130 </w:t>
      </w:r>
      <w:r w:rsidRPr="00C802B8">
        <w:rPr>
          <w:rFonts w:ascii="Times New Roman" w:hAnsi="Times New Roman" w:cs="Times New Roman"/>
        </w:rPr>
        <w:t xml:space="preserve">  от </w:t>
      </w:r>
      <w:r w:rsidR="00A57739">
        <w:rPr>
          <w:rFonts w:ascii="Times New Roman" w:hAnsi="Times New Roman" w:cs="Times New Roman"/>
        </w:rPr>
        <w:t xml:space="preserve">05.05. </w:t>
      </w:r>
      <w:r w:rsidRPr="00C802B8">
        <w:rPr>
          <w:rFonts w:ascii="Times New Roman" w:hAnsi="Times New Roman" w:cs="Times New Roman"/>
        </w:rPr>
        <w:t>2017 г.</w:t>
      </w:r>
    </w:p>
    <w:p w:rsidR="00C802B8" w:rsidRPr="00C802B8" w:rsidRDefault="00C802B8" w:rsidP="00C802B8">
      <w:pPr>
        <w:rPr>
          <w:rFonts w:ascii="Times New Roman" w:hAnsi="Times New Roman" w:cs="Times New Roman"/>
        </w:rPr>
      </w:pPr>
      <w:r w:rsidRPr="00C802B8">
        <w:rPr>
          <w:rFonts w:ascii="Times New Roman" w:hAnsi="Times New Roman" w:cs="Times New Roman"/>
        </w:rPr>
        <w:t xml:space="preserve">                                                                                                     </w:t>
      </w:r>
    </w:p>
    <w:p w:rsidR="00C802B8" w:rsidRPr="00C802B8" w:rsidRDefault="00C802B8" w:rsidP="0068189D">
      <w:pPr>
        <w:jc w:val="center"/>
        <w:rPr>
          <w:rFonts w:ascii="Times New Roman" w:hAnsi="Times New Roman" w:cs="Times New Roman"/>
          <w:b/>
        </w:rPr>
      </w:pPr>
      <w:r w:rsidRPr="00C802B8">
        <w:rPr>
          <w:rFonts w:ascii="Times New Roman" w:hAnsi="Times New Roman" w:cs="Times New Roman"/>
          <w:b/>
        </w:rPr>
        <w:t>Источники внутреннего финансирования дефицита бюджета</w:t>
      </w:r>
    </w:p>
    <w:p w:rsidR="00C802B8" w:rsidRPr="00C802B8" w:rsidRDefault="00C802B8" w:rsidP="0068189D">
      <w:pPr>
        <w:jc w:val="center"/>
        <w:rPr>
          <w:rFonts w:ascii="Times New Roman" w:hAnsi="Times New Roman" w:cs="Times New Roman"/>
          <w:b/>
          <w:sz w:val="26"/>
          <w:szCs w:val="26"/>
        </w:rPr>
      </w:pPr>
      <w:r w:rsidRPr="00C802B8">
        <w:rPr>
          <w:rFonts w:ascii="Times New Roman" w:hAnsi="Times New Roman" w:cs="Times New Roman"/>
          <w:b/>
        </w:rPr>
        <w:t>Крутоярского  муниципального образования за 2016 год</w:t>
      </w:r>
      <w:r w:rsidRPr="00C802B8">
        <w:rPr>
          <w:rFonts w:ascii="Times New Roman" w:hAnsi="Times New Roman" w:cs="Times New Roman"/>
          <w:b/>
          <w:sz w:val="26"/>
          <w:szCs w:val="26"/>
        </w:rPr>
        <w:t xml:space="preserve"> по кодам </w:t>
      </w:r>
      <w:proofErr w:type="gramStart"/>
      <w:r w:rsidRPr="00C802B8">
        <w:rPr>
          <w:rFonts w:ascii="Times New Roman" w:hAnsi="Times New Roman" w:cs="Times New Roman"/>
          <w:b/>
          <w:sz w:val="26"/>
          <w:szCs w:val="26"/>
        </w:rPr>
        <w:t>классификации источников финансирования дефицита местного бюджета</w:t>
      </w:r>
      <w:proofErr w:type="gramEnd"/>
    </w:p>
    <w:p w:rsidR="00C802B8" w:rsidRPr="00C802B8" w:rsidRDefault="00C802B8" w:rsidP="00C802B8">
      <w:pPr>
        <w:rPr>
          <w:rFonts w:ascii="Times New Roman" w:hAnsi="Times New Roman" w:cs="Times New Roman"/>
          <w:b/>
          <w:sz w:val="26"/>
          <w:szCs w:val="26"/>
        </w:rPr>
      </w:pPr>
      <w:r w:rsidRPr="00C802B8">
        <w:rPr>
          <w:rFonts w:ascii="Times New Roman" w:hAnsi="Times New Roman" w:cs="Times New Roman"/>
          <w:b/>
          <w:sz w:val="26"/>
          <w:szCs w:val="26"/>
        </w:rPr>
        <w:t xml:space="preserve">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5528"/>
        <w:gridCol w:w="1276"/>
      </w:tblGrid>
      <w:tr w:rsidR="00C802B8" w:rsidRPr="00C802B8" w:rsidTr="00C802B8">
        <w:tc>
          <w:tcPr>
            <w:tcW w:w="3261" w:type="dxa"/>
            <w:tcBorders>
              <w:top w:val="single" w:sz="4" w:space="0" w:color="auto"/>
              <w:left w:val="single" w:sz="4" w:space="0" w:color="auto"/>
              <w:bottom w:val="single" w:sz="4" w:space="0" w:color="auto"/>
              <w:right w:val="single" w:sz="4" w:space="0" w:color="auto"/>
            </w:tcBorders>
            <w:shd w:val="clear" w:color="auto" w:fill="auto"/>
          </w:tcPr>
          <w:p w:rsidR="00C802B8" w:rsidRPr="00C802B8" w:rsidRDefault="00C802B8" w:rsidP="00C802B8">
            <w:pPr>
              <w:rPr>
                <w:rFonts w:ascii="Times New Roman" w:hAnsi="Times New Roman" w:cs="Times New Roman"/>
                <w:b/>
              </w:rPr>
            </w:pPr>
            <w:r w:rsidRPr="00C802B8">
              <w:rPr>
                <w:rFonts w:ascii="Times New Roman" w:hAnsi="Times New Roman" w:cs="Times New Roman"/>
                <w:b/>
              </w:rPr>
              <w:t>Классификация доходов</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C802B8" w:rsidRPr="00C802B8" w:rsidRDefault="00C802B8" w:rsidP="00C802B8">
            <w:pPr>
              <w:rPr>
                <w:rFonts w:ascii="Times New Roman" w:hAnsi="Times New Roman" w:cs="Times New Roman"/>
                <w:b/>
              </w:rPr>
            </w:pPr>
            <w:r w:rsidRPr="00C802B8">
              <w:rPr>
                <w:rFonts w:ascii="Times New Roman" w:hAnsi="Times New Roman" w:cs="Times New Roman"/>
                <w:b/>
              </w:rPr>
              <w:t>Наименование доходов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802B8" w:rsidRPr="00C802B8" w:rsidRDefault="00C802B8" w:rsidP="00C802B8">
            <w:pPr>
              <w:rPr>
                <w:rFonts w:ascii="Times New Roman" w:hAnsi="Times New Roman" w:cs="Times New Roman"/>
                <w:b/>
              </w:rPr>
            </w:pPr>
            <w:r w:rsidRPr="00C802B8">
              <w:rPr>
                <w:rFonts w:ascii="Times New Roman" w:hAnsi="Times New Roman" w:cs="Times New Roman"/>
                <w:b/>
              </w:rPr>
              <w:t>Сумма тыс.руб.</w:t>
            </w:r>
          </w:p>
          <w:p w:rsidR="00C802B8" w:rsidRPr="00C802B8" w:rsidRDefault="00C802B8" w:rsidP="00C802B8">
            <w:pPr>
              <w:rPr>
                <w:rFonts w:ascii="Times New Roman" w:hAnsi="Times New Roman" w:cs="Times New Roman"/>
                <w:b/>
              </w:rPr>
            </w:pPr>
          </w:p>
        </w:tc>
      </w:tr>
      <w:tr w:rsidR="00C802B8" w:rsidRPr="00C802B8" w:rsidTr="00C802B8">
        <w:tc>
          <w:tcPr>
            <w:tcW w:w="3261" w:type="dxa"/>
            <w:tcBorders>
              <w:top w:val="single" w:sz="4" w:space="0" w:color="auto"/>
              <w:left w:val="single" w:sz="4" w:space="0" w:color="auto"/>
              <w:bottom w:val="single" w:sz="4" w:space="0" w:color="auto"/>
              <w:right w:val="single" w:sz="4" w:space="0" w:color="auto"/>
            </w:tcBorders>
            <w:shd w:val="clear" w:color="auto" w:fill="auto"/>
          </w:tcPr>
          <w:p w:rsidR="00C802B8" w:rsidRPr="00C802B8" w:rsidRDefault="00C802B8" w:rsidP="00C802B8">
            <w:pPr>
              <w:rPr>
                <w:rFonts w:ascii="Times New Roman" w:hAnsi="Times New Roman" w:cs="Times New Roman"/>
                <w:b/>
              </w:rPr>
            </w:pPr>
            <w:r w:rsidRPr="00C802B8">
              <w:rPr>
                <w:rFonts w:ascii="Times New Roman" w:hAnsi="Times New Roman" w:cs="Times New Roman"/>
                <w:b/>
              </w:rPr>
              <w:t>000 01 00 00 00 00 0000 000</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C802B8" w:rsidRPr="00C802B8" w:rsidRDefault="00C802B8" w:rsidP="00C802B8">
            <w:pPr>
              <w:rPr>
                <w:rFonts w:ascii="Times New Roman" w:hAnsi="Times New Roman" w:cs="Times New Roman"/>
                <w:b/>
              </w:rPr>
            </w:pPr>
            <w:r w:rsidRPr="00C802B8">
              <w:rPr>
                <w:rFonts w:ascii="Times New Roman" w:hAnsi="Times New Roman" w:cs="Times New Roman"/>
                <w:b/>
              </w:rPr>
              <w:t>Источники внутреннего финансирования дефицита бюджета всего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802B8" w:rsidRPr="00C802B8" w:rsidRDefault="00C802B8" w:rsidP="00C802B8">
            <w:pPr>
              <w:rPr>
                <w:rFonts w:ascii="Times New Roman" w:hAnsi="Times New Roman" w:cs="Times New Roman"/>
                <w:b/>
              </w:rPr>
            </w:pPr>
            <w:r w:rsidRPr="00C802B8">
              <w:rPr>
                <w:rFonts w:ascii="Times New Roman" w:hAnsi="Times New Roman" w:cs="Times New Roman"/>
                <w:b/>
              </w:rPr>
              <w:t>-456,9</w:t>
            </w:r>
          </w:p>
        </w:tc>
      </w:tr>
      <w:tr w:rsidR="00C802B8" w:rsidRPr="00C802B8" w:rsidTr="00C802B8">
        <w:tc>
          <w:tcPr>
            <w:tcW w:w="3261" w:type="dxa"/>
            <w:tcBorders>
              <w:top w:val="single" w:sz="4" w:space="0" w:color="auto"/>
              <w:left w:val="single" w:sz="4" w:space="0" w:color="auto"/>
              <w:bottom w:val="single" w:sz="4" w:space="0" w:color="auto"/>
              <w:right w:val="single" w:sz="4" w:space="0" w:color="auto"/>
            </w:tcBorders>
            <w:shd w:val="clear" w:color="auto" w:fill="auto"/>
          </w:tcPr>
          <w:p w:rsidR="00C802B8" w:rsidRPr="00C802B8" w:rsidRDefault="00C802B8" w:rsidP="00C802B8">
            <w:pPr>
              <w:rPr>
                <w:rFonts w:ascii="Times New Roman" w:hAnsi="Times New Roman" w:cs="Times New Roman"/>
                <w:b/>
              </w:rPr>
            </w:pPr>
            <w:r w:rsidRPr="00C802B8">
              <w:rPr>
                <w:rFonts w:ascii="Times New Roman" w:hAnsi="Times New Roman" w:cs="Times New Roman"/>
                <w:b/>
              </w:rPr>
              <w:t>000 01 05 00 00 00 0000 000</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C802B8" w:rsidRPr="00C802B8" w:rsidRDefault="00C802B8" w:rsidP="00C802B8">
            <w:pPr>
              <w:rPr>
                <w:rFonts w:ascii="Times New Roman" w:hAnsi="Times New Roman" w:cs="Times New Roman"/>
                <w:b/>
              </w:rPr>
            </w:pPr>
            <w:r w:rsidRPr="00C802B8">
              <w:rPr>
                <w:rFonts w:ascii="Times New Roman" w:hAnsi="Times New Roman" w:cs="Times New Roman"/>
                <w:b/>
              </w:rPr>
              <w:t>Изменение остатков средств на счетах по учету средств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802B8" w:rsidRPr="00C802B8" w:rsidRDefault="00C802B8" w:rsidP="00C802B8">
            <w:pPr>
              <w:rPr>
                <w:rFonts w:ascii="Times New Roman" w:hAnsi="Times New Roman" w:cs="Times New Roman"/>
                <w:b/>
              </w:rPr>
            </w:pPr>
            <w:r w:rsidRPr="00C802B8">
              <w:rPr>
                <w:rFonts w:ascii="Times New Roman" w:hAnsi="Times New Roman" w:cs="Times New Roman"/>
                <w:b/>
              </w:rPr>
              <w:t>-456,9</w:t>
            </w:r>
          </w:p>
        </w:tc>
      </w:tr>
      <w:tr w:rsidR="00C802B8" w:rsidRPr="00C802B8" w:rsidTr="00C802B8">
        <w:tc>
          <w:tcPr>
            <w:tcW w:w="3261" w:type="dxa"/>
            <w:tcBorders>
              <w:top w:val="single" w:sz="4" w:space="0" w:color="auto"/>
              <w:left w:val="single" w:sz="4" w:space="0" w:color="auto"/>
              <w:bottom w:val="single" w:sz="4" w:space="0" w:color="auto"/>
              <w:right w:val="single" w:sz="4" w:space="0" w:color="auto"/>
            </w:tcBorders>
            <w:shd w:val="clear" w:color="auto" w:fill="auto"/>
          </w:tcPr>
          <w:p w:rsidR="00C802B8" w:rsidRPr="00C802B8" w:rsidRDefault="00C802B8" w:rsidP="00C802B8">
            <w:pPr>
              <w:rPr>
                <w:rFonts w:ascii="Times New Roman" w:hAnsi="Times New Roman" w:cs="Times New Roman"/>
              </w:rPr>
            </w:pPr>
            <w:r w:rsidRPr="00C802B8">
              <w:rPr>
                <w:rFonts w:ascii="Times New Roman" w:hAnsi="Times New Roman" w:cs="Times New Roman"/>
              </w:rPr>
              <w:t>000 01 05 00 00 00 0000 500</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C802B8" w:rsidRPr="00C802B8" w:rsidRDefault="00C802B8" w:rsidP="00C802B8">
            <w:pPr>
              <w:rPr>
                <w:rFonts w:ascii="Times New Roman" w:hAnsi="Times New Roman" w:cs="Times New Roman"/>
              </w:rPr>
            </w:pPr>
            <w:r w:rsidRPr="00C802B8">
              <w:rPr>
                <w:rFonts w:ascii="Times New Roman" w:hAnsi="Times New Roman" w:cs="Times New Roman"/>
              </w:rPr>
              <w:t>Увеличение остатков средств бюджетов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802B8" w:rsidRPr="00C802B8" w:rsidRDefault="00C802B8" w:rsidP="00C802B8">
            <w:pPr>
              <w:rPr>
                <w:rFonts w:ascii="Times New Roman" w:hAnsi="Times New Roman" w:cs="Times New Roman"/>
              </w:rPr>
            </w:pPr>
            <w:r w:rsidRPr="00C802B8">
              <w:rPr>
                <w:rFonts w:ascii="Times New Roman" w:hAnsi="Times New Roman" w:cs="Times New Roman"/>
              </w:rPr>
              <w:t>-3586,9</w:t>
            </w:r>
          </w:p>
        </w:tc>
      </w:tr>
      <w:tr w:rsidR="00C802B8" w:rsidRPr="00C802B8" w:rsidTr="00C802B8">
        <w:tc>
          <w:tcPr>
            <w:tcW w:w="3261" w:type="dxa"/>
            <w:tcBorders>
              <w:top w:val="single" w:sz="4" w:space="0" w:color="auto"/>
              <w:left w:val="single" w:sz="4" w:space="0" w:color="auto"/>
              <w:bottom w:val="single" w:sz="4" w:space="0" w:color="auto"/>
              <w:right w:val="single" w:sz="4" w:space="0" w:color="auto"/>
            </w:tcBorders>
            <w:shd w:val="clear" w:color="auto" w:fill="auto"/>
          </w:tcPr>
          <w:p w:rsidR="00C802B8" w:rsidRPr="00C802B8" w:rsidRDefault="00C802B8" w:rsidP="00C802B8">
            <w:pPr>
              <w:rPr>
                <w:rFonts w:ascii="Times New Roman" w:hAnsi="Times New Roman" w:cs="Times New Roman"/>
              </w:rPr>
            </w:pPr>
            <w:r w:rsidRPr="00C802B8">
              <w:rPr>
                <w:rFonts w:ascii="Times New Roman" w:hAnsi="Times New Roman" w:cs="Times New Roman"/>
              </w:rPr>
              <w:t>000 01 05 00 00 00 0000 600</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C802B8" w:rsidRPr="00C802B8" w:rsidRDefault="00C802B8" w:rsidP="00C802B8">
            <w:pPr>
              <w:rPr>
                <w:rFonts w:ascii="Times New Roman" w:hAnsi="Times New Roman" w:cs="Times New Roman"/>
              </w:rPr>
            </w:pPr>
            <w:r w:rsidRPr="00C802B8">
              <w:rPr>
                <w:rFonts w:ascii="Times New Roman" w:hAnsi="Times New Roman" w:cs="Times New Roman"/>
              </w:rPr>
              <w:t>Уменьшение остатков средств бюджетов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802B8" w:rsidRPr="00C802B8" w:rsidRDefault="00C802B8" w:rsidP="00C802B8">
            <w:pPr>
              <w:rPr>
                <w:rFonts w:ascii="Times New Roman" w:hAnsi="Times New Roman" w:cs="Times New Roman"/>
              </w:rPr>
            </w:pPr>
            <w:r w:rsidRPr="00C802B8">
              <w:rPr>
                <w:rFonts w:ascii="Times New Roman" w:hAnsi="Times New Roman" w:cs="Times New Roman"/>
              </w:rPr>
              <w:t>3130,0</w:t>
            </w:r>
          </w:p>
        </w:tc>
      </w:tr>
    </w:tbl>
    <w:p w:rsidR="00C802B8" w:rsidRDefault="00C802B8"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Pr="001D3657" w:rsidRDefault="001D3657" w:rsidP="001D3657">
      <w:pPr>
        <w:rPr>
          <w:rFonts w:ascii="Times New Roman" w:hAnsi="Times New Roman" w:cs="Times New Roman"/>
        </w:rPr>
      </w:pPr>
      <w:r>
        <w:lastRenderedPageBreak/>
        <w:t xml:space="preserve">                                                                                                                          </w:t>
      </w:r>
      <w:r w:rsidRPr="001D3657">
        <w:rPr>
          <w:rFonts w:ascii="Times New Roman" w:hAnsi="Times New Roman" w:cs="Times New Roman"/>
        </w:rPr>
        <w:t>Приложение 6</w:t>
      </w:r>
    </w:p>
    <w:p w:rsidR="001D3657" w:rsidRPr="001D3657" w:rsidRDefault="001D3657" w:rsidP="001D3657">
      <w:pPr>
        <w:rPr>
          <w:rFonts w:ascii="Times New Roman" w:hAnsi="Times New Roman" w:cs="Times New Roman"/>
        </w:rPr>
      </w:pPr>
      <w:r w:rsidRPr="001D3657">
        <w:rPr>
          <w:rFonts w:ascii="Times New Roman" w:hAnsi="Times New Roman" w:cs="Times New Roman"/>
        </w:rPr>
        <w:t xml:space="preserve">                                                                        </w:t>
      </w:r>
      <w:r w:rsidR="00A57739">
        <w:rPr>
          <w:rFonts w:ascii="Times New Roman" w:hAnsi="Times New Roman" w:cs="Times New Roman"/>
        </w:rPr>
        <w:t>к решению</w:t>
      </w:r>
      <w:r w:rsidRPr="001D3657">
        <w:rPr>
          <w:rFonts w:ascii="Times New Roman" w:hAnsi="Times New Roman" w:cs="Times New Roman"/>
        </w:rPr>
        <w:t xml:space="preserve"> Совета депутатов  № </w:t>
      </w:r>
      <w:r w:rsidR="00A57739">
        <w:rPr>
          <w:rFonts w:ascii="Times New Roman" w:hAnsi="Times New Roman" w:cs="Times New Roman"/>
        </w:rPr>
        <w:t>130  от  05.05.</w:t>
      </w:r>
      <w:r w:rsidRPr="001D3657">
        <w:rPr>
          <w:rFonts w:ascii="Times New Roman" w:hAnsi="Times New Roman" w:cs="Times New Roman"/>
        </w:rPr>
        <w:t>2017 г.</w:t>
      </w:r>
    </w:p>
    <w:p w:rsidR="001D3657" w:rsidRPr="001D3657" w:rsidRDefault="001D3657" w:rsidP="001D3657">
      <w:pPr>
        <w:rPr>
          <w:rFonts w:ascii="Times New Roman" w:hAnsi="Times New Roman" w:cs="Times New Roman"/>
        </w:rPr>
      </w:pPr>
      <w:r w:rsidRPr="001D3657">
        <w:rPr>
          <w:rFonts w:ascii="Times New Roman" w:hAnsi="Times New Roman" w:cs="Times New Roman"/>
        </w:rPr>
        <w:t xml:space="preserve">                                                                                                     </w:t>
      </w:r>
    </w:p>
    <w:p w:rsidR="001D3657" w:rsidRPr="001D3657" w:rsidRDefault="001D3657" w:rsidP="0068189D">
      <w:pPr>
        <w:jc w:val="center"/>
        <w:rPr>
          <w:rFonts w:ascii="Times New Roman" w:hAnsi="Times New Roman" w:cs="Times New Roman"/>
          <w:b/>
        </w:rPr>
      </w:pPr>
      <w:r w:rsidRPr="001D3657">
        <w:rPr>
          <w:rFonts w:ascii="Times New Roman" w:hAnsi="Times New Roman" w:cs="Times New Roman"/>
          <w:b/>
        </w:rPr>
        <w:t>Источники внутреннего финансирования дефицита бюджета</w:t>
      </w:r>
    </w:p>
    <w:p w:rsidR="001D3657" w:rsidRPr="001D3657" w:rsidRDefault="001D3657" w:rsidP="0068189D">
      <w:pPr>
        <w:jc w:val="center"/>
        <w:rPr>
          <w:rFonts w:ascii="Times New Roman" w:hAnsi="Times New Roman" w:cs="Times New Roman"/>
          <w:b/>
        </w:rPr>
      </w:pPr>
      <w:r w:rsidRPr="001D3657">
        <w:rPr>
          <w:rFonts w:ascii="Times New Roman" w:hAnsi="Times New Roman" w:cs="Times New Roman"/>
          <w:b/>
        </w:rPr>
        <w:t>Крутоярского муниципального образования за 2016 год</w:t>
      </w:r>
    </w:p>
    <w:p w:rsidR="001D3657" w:rsidRPr="001D3657" w:rsidRDefault="001D3657" w:rsidP="001D3657">
      <w:pPr>
        <w:rPr>
          <w:rFonts w:ascii="Times New Roman" w:hAnsi="Times New Roman" w:cs="Times New Roman"/>
          <w:b/>
          <w:sz w:val="26"/>
          <w:szCs w:val="26"/>
        </w:rPr>
      </w:pPr>
      <w:r w:rsidRPr="001D3657">
        <w:rPr>
          <w:rFonts w:ascii="Times New Roman" w:hAnsi="Times New Roman" w:cs="Times New Roman"/>
          <w:b/>
          <w:sz w:val="26"/>
          <w:szCs w:val="26"/>
        </w:rPr>
        <w:t xml:space="preserve">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5528"/>
        <w:gridCol w:w="1276"/>
      </w:tblGrid>
      <w:tr w:rsidR="001D3657" w:rsidRPr="001D3657" w:rsidTr="00B8516F">
        <w:tc>
          <w:tcPr>
            <w:tcW w:w="3261"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b/>
              </w:rPr>
            </w:pPr>
            <w:r w:rsidRPr="001D3657">
              <w:rPr>
                <w:rFonts w:ascii="Times New Roman" w:hAnsi="Times New Roman" w:cs="Times New Roman"/>
                <w:b/>
              </w:rPr>
              <w:t>Код бюджетной классификации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b/>
              </w:rPr>
            </w:pPr>
            <w:r w:rsidRPr="001D3657">
              <w:rPr>
                <w:rFonts w:ascii="Times New Roman" w:hAnsi="Times New Roman" w:cs="Times New Roman"/>
                <w:b/>
              </w:rPr>
              <w:t xml:space="preserve">Наименование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b/>
              </w:rPr>
            </w:pPr>
            <w:r w:rsidRPr="001D3657">
              <w:rPr>
                <w:rFonts w:ascii="Times New Roman" w:hAnsi="Times New Roman" w:cs="Times New Roman"/>
                <w:b/>
              </w:rPr>
              <w:t>Сумма тыс.руб.</w:t>
            </w:r>
          </w:p>
          <w:p w:rsidR="001D3657" w:rsidRPr="001D3657" w:rsidRDefault="001D3657" w:rsidP="00B8516F">
            <w:pPr>
              <w:rPr>
                <w:rFonts w:ascii="Times New Roman" w:hAnsi="Times New Roman" w:cs="Times New Roman"/>
                <w:b/>
              </w:rPr>
            </w:pPr>
          </w:p>
        </w:tc>
      </w:tr>
      <w:tr w:rsidR="001D3657" w:rsidRPr="001D3657" w:rsidTr="00B8516F">
        <w:tc>
          <w:tcPr>
            <w:tcW w:w="3261"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b/>
              </w:rPr>
            </w:pPr>
            <w:r w:rsidRPr="001D3657">
              <w:rPr>
                <w:rFonts w:ascii="Times New Roman" w:hAnsi="Times New Roman" w:cs="Times New Roman"/>
                <w:b/>
              </w:rPr>
              <w:t xml:space="preserve"> 01 00 00 00 00 0000 000</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b/>
              </w:rPr>
            </w:pPr>
            <w:r w:rsidRPr="001D3657">
              <w:rPr>
                <w:rFonts w:ascii="Times New Roman" w:hAnsi="Times New Roman" w:cs="Times New Roman"/>
                <w:b/>
              </w:rPr>
              <w:t>Источники внутреннего финансирования дефицита бюджета всего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b/>
              </w:rPr>
            </w:pPr>
            <w:r w:rsidRPr="001D3657">
              <w:rPr>
                <w:rFonts w:ascii="Times New Roman" w:hAnsi="Times New Roman" w:cs="Times New Roman"/>
                <w:b/>
              </w:rPr>
              <w:t>-456,9</w:t>
            </w:r>
          </w:p>
        </w:tc>
      </w:tr>
      <w:tr w:rsidR="001D3657" w:rsidRPr="001D3657" w:rsidTr="00B8516F">
        <w:tc>
          <w:tcPr>
            <w:tcW w:w="3261"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b/>
              </w:rPr>
            </w:pPr>
            <w:r w:rsidRPr="001D3657">
              <w:rPr>
                <w:rFonts w:ascii="Times New Roman" w:hAnsi="Times New Roman" w:cs="Times New Roman"/>
                <w:b/>
              </w:rPr>
              <w:t xml:space="preserve"> 01 05 00 00 00 0000 000</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b/>
              </w:rPr>
            </w:pPr>
            <w:r w:rsidRPr="001D3657">
              <w:rPr>
                <w:rFonts w:ascii="Times New Roman" w:hAnsi="Times New Roman" w:cs="Times New Roman"/>
                <w:b/>
              </w:rPr>
              <w:t>Изменение остатков средств на счетах по учету средств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b/>
              </w:rPr>
            </w:pPr>
            <w:r w:rsidRPr="001D3657">
              <w:rPr>
                <w:rFonts w:ascii="Times New Roman" w:hAnsi="Times New Roman" w:cs="Times New Roman"/>
                <w:b/>
              </w:rPr>
              <w:t>-456,9</w:t>
            </w:r>
          </w:p>
        </w:tc>
      </w:tr>
      <w:tr w:rsidR="001D3657" w:rsidRPr="001D3657" w:rsidTr="00B8516F">
        <w:tc>
          <w:tcPr>
            <w:tcW w:w="3261"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rPr>
            </w:pPr>
            <w:r w:rsidRPr="001D3657">
              <w:rPr>
                <w:rFonts w:ascii="Times New Roman" w:hAnsi="Times New Roman" w:cs="Times New Roman"/>
              </w:rPr>
              <w:t xml:space="preserve"> 01 05 02 00 00 0000 500</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rPr>
            </w:pPr>
            <w:r w:rsidRPr="001D3657">
              <w:rPr>
                <w:rFonts w:ascii="Times New Roman" w:hAnsi="Times New Roman" w:cs="Times New Roman"/>
              </w:rPr>
              <w:t>Увеличение остатков средств бюджетов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rPr>
            </w:pPr>
            <w:r w:rsidRPr="001D3657">
              <w:rPr>
                <w:rFonts w:ascii="Times New Roman" w:hAnsi="Times New Roman" w:cs="Times New Roman"/>
              </w:rPr>
              <w:t>-3586,9</w:t>
            </w:r>
          </w:p>
        </w:tc>
      </w:tr>
      <w:tr w:rsidR="001D3657" w:rsidRPr="001D3657" w:rsidTr="00B8516F">
        <w:tc>
          <w:tcPr>
            <w:tcW w:w="3261"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rPr>
            </w:pPr>
            <w:r w:rsidRPr="001D3657">
              <w:rPr>
                <w:rFonts w:ascii="Times New Roman" w:hAnsi="Times New Roman" w:cs="Times New Roman"/>
              </w:rPr>
              <w:t>01 05 02 01 10 0000 510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rPr>
            </w:pPr>
            <w:r w:rsidRPr="001D3657">
              <w:rPr>
                <w:rFonts w:ascii="Times New Roman" w:hAnsi="Times New Roman" w:cs="Times New Roman"/>
              </w:rPr>
              <w:t>Увеличение прочих остатков денежных средств бюджетов поселений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rPr>
            </w:pPr>
            <w:r w:rsidRPr="001D3657">
              <w:rPr>
                <w:rFonts w:ascii="Times New Roman" w:hAnsi="Times New Roman" w:cs="Times New Roman"/>
              </w:rPr>
              <w:t>-3586,9</w:t>
            </w:r>
          </w:p>
        </w:tc>
      </w:tr>
      <w:tr w:rsidR="001D3657" w:rsidRPr="001D3657" w:rsidTr="00B8516F">
        <w:tc>
          <w:tcPr>
            <w:tcW w:w="3261"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rPr>
            </w:pPr>
            <w:r w:rsidRPr="001D3657">
              <w:rPr>
                <w:rFonts w:ascii="Times New Roman" w:hAnsi="Times New Roman" w:cs="Times New Roman"/>
              </w:rPr>
              <w:t xml:space="preserve"> 01 05 02 00 00 0000 600</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rPr>
            </w:pPr>
            <w:r w:rsidRPr="001D3657">
              <w:rPr>
                <w:rFonts w:ascii="Times New Roman" w:hAnsi="Times New Roman" w:cs="Times New Roman"/>
              </w:rPr>
              <w:t xml:space="preserve">Уменьшение остатков средств бюджетов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rPr>
            </w:pPr>
            <w:r w:rsidRPr="001D3657">
              <w:rPr>
                <w:rFonts w:ascii="Times New Roman" w:hAnsi="Times New Roman" w:cs="Times New Roman"/>
              </w:rPr>
              <w:t>3130,0</w:t>
            </w:r>
          </w:p>
        </w:tc>
      </w:tr>
      <w:tr w:rsidR="001D3657" w:rsidRPr="001D3657" w:rsidTr="00B8516F">
        <w:tc>
          <w:tcPr>
            <w:tcW w:w="3261"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rPr>
            </w:pPr>
            <w:r w:rsidRPr="001D3657">
              <w:rPr>
                <w:rFonts w:ascii="Times New Roman" w:hAnsi="Times New Roman" w:cs="Times New Roman"/>
              </w:rPr>
              <w:t>01 05 02 01 10 0000 610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rPr>
            </w:pPr>
            <w:r w:rsidRPr="001D3657">
              <w:rPr>
                <w:rFonts w:ascii="Times New Roman" w:hAnsi="Times New Roman" w:cs="Times New Roman"/>
              </w:rPr>
              <w:t>Уменьшение прочих остатков денежных средств бюджетов поселений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3657" w:rsidRPr="001D3657" w:rsidRDefault="001D3657" w:rsidP="00B8516F">
            <w:pPr>
              <w:rPr>
                <w:rFonts w:ascii="Times New Roman" w:hAnsi="Times New Roman" w:cs="Times New Roman"/>
              </w:rPr>
            </w:pPr>
            <w:r w:rsidRPr="001D3657">
              <w:rPr>
                <w:rFonts w:ascii="Times New Roman" w:hAnsi="Times New Roman" w:cs="Times New Roman"/>
              </w:rPr>
              <w:t>3130,0</w:t>
            </w:r>
          </w:p>
        </w:tc>
      </w:tr>
    </w:tbl>
    <w:p w:rsidR="001D3657" w:rsidRPr="00463DC5" w:rsidRDefault="001D3657" w:rsidP="001D3657">
      <w:pPr>
        <w:jc w:val="right"/>
      </w:pPr>
    </w:p>
    <w:p w:rsidR="001D3657" w:rsidRDefault="001D3657" w:rsidP="001D3657"/>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2554BA">
      <w:pPr>
        <w:spacing w:after="0"/>
        <w:rPr>
          <w:rFonts w:ascii="Times New Roman" w:hAnsi="Times New Roman" w:cs="Times New Roman"/>
          <w:sz w:val="24"/>
        </w:rPr>
      </w:pPr>
    </w:p>
    <w:p w:rsidR="001D3657" w:rsidRDefault="001D3657" w:rsidP="001D3657">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Доходная часть бюджета исполнена за 2016  год  в сумме 3586,9  тыс. рублей или к плану года 113,4 </w:t>
      </w:r>
      <w:r w:rsidRPr="003B7339">
        <w:rPr>
          <w:rFonts w:ascii="Times New Roman" w:hAnsi="Times New Roman" w:cs="Times New Roman"/>
          <w:sz w:val="28"/>
          <w:szCs w:val="28"/>
        </w:rPr>
        <w:t>%</w:t>
      </w:r>
      <w:r>
        <w:rPr>
          <w:rFonts w:ascii="Times New Roman" w:hAnsi="Times New Roman" w:cs="Times New Roman"/>
          <w:sz w:val="28"/>
          <w:szCs w:val="28"/>
        </w:rPr>
        <w:t xml:space="preserve">  в т.ч. налоговые и неналоговые доходы:</w:t>
      </w:r>
    </w:p>
    <w:p w:rsidR="001D3657" w:rsidRDefault="001D3657" w:rsidP="001D3657">
      <w:pPr>
        <w:ind w:firstLine="708"/>
        <w:rPr>
          <w:rFonts w:ascii="Times New Roman" w:hAnsi="Times New Roman" w:cs="Times New Roman"/>
          <w:sz w:val="28"/>
          <w:szCs w:val="28"/>
        </w:rPr>
      </w:pPr>
      <w:r>
        <w:rPr>
          <w:rFonts w:ascii="Times New Roman" w:hAnsi="Times New Roman" w:cs="Times New Roman"/>
          <w:sz w:val="28"/>
          <w:szCs w:val="28"/>
        </w:rPr>
        <w:t>-</w:t>
      </w:r>
      <w:r w:rsidR="0068189D" w:rsidRPr="0068189D">
        <w:rPr>
          <w:rFonts w:ascii="Times New Roman" w:hAnsi="Times New Roman" w:cs="Times New Roman"/>
          <w:sz w:val="28"/>
          <w:szCs w:val="28"/>
        </w:rPr>
        <w:t xml:space="preserve"> </w:t>
      </w:r>
      <w:r>
        <w:rPr>
          <w:rFonts w:ascii="Times New Roman" w:hAnsi="Times New Roman" w:cs="Times New Roman"/>
          <w:sz w:val="28"/>
          <w:szCs w:val="28"/>
        </w:rPr>
        <w:t xml:space="preserve">налог на доходы физических лиц в сумме 703,4  тыс. рублей  или к плану года 100 </w:t>
      </w:r>
      <w:r w:rsidRPr="003B7339">
        <w:rPr>
          <w:rFonts w:ascii="Times New Roman" w:hAnsi="Times New Roman" w:cs="Times New Roman"/>
          <w:sz w:val="28"/>
          <w:szCs w:val="28"/>
        </w:rPr>
        <w:t>%</w:t>
      </w:r>
      <w:r>
        <w:rPr>
          <w:rFonts w:ascii="Times New Roman" w:hAnsi="Times New Roman" w:cs="Times New Roman"/>
          <w:sz w:val="28"/>
          <w:szCs w:val="28"/>
        </w:rPr>
        <w:t xml:space="preserve"> .</w:t>
      </w:r>
    </w:p>
    <w:p w:rsidR="001D3657" w:rsidRPr="003B7339" w:rsidRDefault="001D3657" w:rsidP="001D3657">
      <w:pPr>
        <w:ind w:firstLine="708"/>
        <w:rPr>
          <w:rFonts w:ascii="Times New Roman" w:hAnsi="Times New Roman" w:cs="Times New Roman"/>
          <w:sz w:val="28"/>
          <w:szCs w:val="28"/>
        </w:rPr>
      </w:pPr>
      <w:r>
        <w:rPr>
          <w:rFonts w:ascii="Times New Roman" w:hAnsi="Times New Roman" w:cs="Times New Roman"/>
          <w:sz w:val="28"/>
          <w:szCs w:val="28"/>
        </w:rPr>
        <w:t>-</w:t>
      </w:r>
      <w:r w:rsidR="0068189D" w:rsidRPr="0068189D">
        <w:rPr>
          <w:rFonts w:ascii="Times New Roman" w:hAnsi="Times New Roman" w:cs="Times New Roman"/>
          <w:sz w:val="28"/>
          <w:szCs w:val="28"/>
        </w:rPr>
        <w:t xml:space="preserve"> </w:t>
      </w:r>
      <w:r>
        <w:rPr>
          <w:rFonts w:ascii="Times New Roman" w:hAnsi="Times New Roman" w:cs="Times New Roman"/>
          <w:sz w:val="28"/>
          <w:szCs w:val="28"/>
        </w:rPr>
        <w:t>единый с/х. налог</w:t>
      </w:r>
      <w:r w:rsidRPr="005E3451">
        <w:rPr>
          <w:rFonts w:ascii="Times New Roman" w:hAnsi="Times New Roman" w:cs="Times New Roman"/>
          <w:sz w:val="28"/>
          <w:szCs w:val="28"/>
        </w:rPr>
        <w:t xml:space="preserve"> </w:t>
      </w:r>
      <w:r>
        <w:rPr>
          <w:rFonts w:ascii="Times New Roman" w:hAnsi="Times New Roman" w:cs="Times New Roman"/>
          <w:sz w:val="28"/>
          <w:szCs w:val="28"/>
        </w:rPr>
        <w:t xml:space="preserve">в сумме 1262,3  тыс. рублей  или к плану года 100 </w:t>
      </w:r>
      <w:r w:rsidRPr="003B7339">
        <w:rPr>
          <w:rFonts w:ascii="Times New Roman" w:hAnsi="Times New Roman" w:cs="Times New Roman"/>
          <w:sz w:val="28"/>
          <w:szCs w:val="28"/>
        </w:rPr>
        <w:t>%</w:t>
      </w:r>
      <w:r>
        <w:rPr>
          <w:rFonts w:ascii="Times New Roman" w:hAnsi="Times New Roman" w:cs="Times New Roman"/>
          <w:sz w:val="28"/>
          <w:szCs w:val="28"/>
        </w:rPr>
        <w:t xml:space="preserve"> .</w:t>
      </w:r>
    </w:p>
    <w:p w:rsidR="001D3657" w:rsidRPr="003B7339" w:rsidRDefault="001D3657" w:rsidP="001D3657">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68189D" w:rsidRPr="0068189D">
        <w:rPr>
          <w:rFonts w:ascii="Times New Roman" w:hAnsi="Times New Roman" w:cs="Times New Roman"/>
          <w:sz w:val="28"/>
          <w:szCs w:val="28"/>
        </w:rPr>
        <w:t xml:space="preserve"> </w:t>
      </w:r>
      <w:r>
        <w:rPr>
          <w:rFonts w:ascii="Times New Roman" w:hAnsi="Times New Roman" w:cs="Times New Roman"/>
          <w:sz w:val="28"/>
          <w:szCs w:val="28"/>
        </w:rPr>
        <w:t xml:space="preserve">налог на имущество физических лиц в сумме  71,4 тыс. рублей  или к плану года  100 </w:t>
      </w:r>
      <w:r w:rsidRPr="003B7339">
        <w:rPr>
          <w:rFonts w:ascii="Times New Roman" w:hAnsi="Times New Roman" w:cs="Times New Roman"/>
          <w:sz w:val="28"/>
          <w:szCs w:val="28"/>
        </w:rPr>
        <w:t>%</w:t>
      </w:r>
      <w:r>
        <w:rPr>
          <w:rFonts w:ascii="Times New Roman" w:hAnsi="Times New Roman" w:cs="Times New Roman"/>
          <w:sz w:val="28"/>
          <w:szCs w:val="28"/>
        </w:rPr>
        <w:t xml:space="preserve"> .</w:t>
      </w:r>
    </w:p>
    <w:p w:rsidR="001D3657" w:rsidRDefault="001D3657" w:rsidP="001D3657">
      <w:pPr>
        <w:ind w:firstLine="708"/>
        <w:rPr>
          <w:rFonts w:ascii="Times New Roman" w:hAnsi="Times New Roman" w:cs="Times New Roman"/>
          <w:sz w:val="28"/>
          <w:szCs w:val="28"/>
        </w:rPr>
      </w:pPr>
      <w:r>
        <w:rPr>
          <w:rFonts w:ascii="Times New Roman" w:hAnsi="Times New Roman" w:cs="Times New Roman"/>
          <w:sz w:val="28"/>
          <w:szCs w:val="28"/>
        </w:rPr>
        <w:t>-</w:t>
      </w:r>
      <w:r w:rsidR="0068189D" w:rsidRPr="0068189D">
        <w:rPr>
          <w:rFonts w:ascii="Times New Roman" w:hAnsi="Times New Roman" w:cs="Times New Roman"/>
          <w:sz w:val="28"/>
          <w:szCs w:val="28"/>
        </w:rPr>
        <w:t xml:space="preserve"> </w:t>
      </w:r>
      <w:r>
        <w:rPr>
          <w:rFonts w:ascii="Times New Roman" w:hAnsi="Times New Roman" w:cs="Times New Roman"/>
          <w:sz w:val="28"/>
          <w:szCs w:val="28"/>
        </w:rPr>
        <w:t xml:space="preserve">земельный налог в сумме  1461,1 тыс. рублей  или к плану года 141  </w:t>
      </w:r>
      <w:r w:rsidRPr="003B7339">
        <w:rPr>
          <w:rFonts w:ascii="Times New Roman" w:hAnsi="Times New Roman" w:cs="Times New Roman"/>
          <w:sz w:val="28"/>
          <w:szCs w:val="28"/>
        </w:rPr>
        <w:t>%</w:t>
      </w:r>
      <w:r>
        <w:rPr>
          <w:rFonts w:ascii="Times New Roman" w:hAnsi="Times New Roman" w:cs="Times New Roman"/>
          <w:sz w:val="28"/>
          <w:szCs w:val="28"/>
        </w:rPr>
        <w:t xml:space="preserve"> .</w:t>
      </w:r>
    </w:p>
    <w:p w:rsidR="001D3657" w:rsidRPr="00314964" w:rsidRDefault="001D3657" w:rsidP="001D36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14964">
        <w:rPr>
          <w:rFonts w:ascii="Times New Roman" w:eastAsia="Times New Roman" w:hAnsi="Times New Roman" w:cs="Times New Roman"/>
          <w:sz w:val="28"/>
          <w:szCs w:val="28"/>
        </w:rPr>
        <w:t>Безвозмездные поступления от других бюджетов бюджетной системы Российской Федерации</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 сумме 88,7  тыс. рублей или к плану года  100   </w:t>
      </w:r>
      <w:r w:rsidRPr="003B7339">
        <w:rPr>
          <w:rFonts w:ascii="Times New Roman" w:hAnsi="Times New Roman" w:cs="Times New Roman"/>
          <w:sz w:val="28"/>
          <w:szCs w:val="28"/>
        </w:rPr>
        <w:t>%</w:t>
      </w:r>
      <w:r>
        <w:rPr>
          <w:rFonts w:ascii="Times New Roman" w:hAnsi="Times New Roman" w:cs="Times New Roman"/>
          <w:sz w:val="28"/>
          <w:szCs w:val="28"/>
        </w:rPr>
        <w:t xml:space="preserve">  в т.ч.:</w:t>
      </w:r>
    </w:p>
    <w:p w:rsidR="001D3657" w:rsidRDefault="001D3657" w:rsidP="001D3657">
      <w:pPr>
        <w:ind w:firstLine="708"/>
        <w:rPr>
          <w:rFonts w:ascii="Times New Roman" w:hAnsi="Times New Roman" w:cs="Times New Roman"/>
          <w:sz w:val="28"/>
          <w:szCs w:val="28"/>
        </w:rPr>
      </w:pPr>
      <w:r>
        <w:rPr>
          <w:rFonts w:ascii="Times New Roman" w:hAnsi="Times New Roman" w:cs="Times New Roman"/>
          <w:sz w:val="28"/>
          <w:szCs w:val="28"/>
        </w:rPr>
        <w:t>-</w:t>
      </w:r>
      <w:r w:rsidR="0068189D" w:rsidRPr="0068189D">
        <w:rPr>
          <w:rFonts w:ascii="Times New Roman" w:hAnsi="Times New Roman" w:cs="Times New Roman"/>
          <w:sz w:val="28"/>
          <w:szCs w:val="28"/>
        </w:rPr>
        <w:t xml:space="preserve"> </w:t>
      </w:r>
      <w:r>
        <w:rPr>
          <w:rFonts w:ascii="Times New Roman" w:hAnsi="Times New Roman" w:cs="Times New Roman"/>
          <w:sz w:val="28"/>
          <w:szCs w:val="28"/>
        </w:rPr>
        <w:t xml:space="preserve">дотация на выравнивание бюджетной обеспеченности из областного бюджета в сумме  25,7 тыс. рублей или к плану года  100 </w:t>
      </w:r>
      <w:r w:rsidRPr="003B7339">
        <w:rPr>
          <w:rFonts w:ascii="Times New Roman" w:hAnsi="Times New Roman" w:cs="Times New Roman"/>
          <w:sz w:val="28"/>
          <w:szCs w:val="28"/>
        </w:rPr>
        <w:t>%</w:t>
      </w:r>
      <w:r>
        <w:rPr>
          <w:rFonts w:ascii="Times New Roman" w:hAnsi="Times New Roman" w:cs="Times New Roman"/>
          <w:sz w:val="28"/>
          <w:szCs w:val="28"/>
        </w:rPr>
        <w:t xml:space="preserve"> .</w:t>
      </w:r>
    </w:p>
    <w:p w:rsidR="001D3657" w:rsidRPr="003B7339" w:rsidRDefault="001D3657" w:rsidP="001D3657">
      <w:pPr>
        <w:ind w:firstLine="708"/>
        <w:rPr>
          <w:rFonts w:ascii="Times New Roman" w:hAnsi="Times New Roman" w:cs="Times New Roman"/>
          <w:sz w:val="28"/>
          <w:szCs w:val="28"/>
        </w:rPr>
      </w:pPr>
      <w:r>
        <w:rPr>
          <w:rFonts w:ascii="Times New Roman" w:hAnsi="Times New Roman" w:cs="Times New Roman"/>
          <w:sz w:val="28"/>
          <w:szCs w:val="28"/>
        </w:rPr>
        <w:t>-</w:t>
      </w:r>
      <w:r w:rsidR="0068189D" w:rsidRPr="0068189D">
        <w:rPr>
          <w:rFonts w:ascii="Times New Roman" w:hAnsi="Times New Roman" w:cs="Times New Roman"/>
          <w:sz w:val="28"/>
          <w:szCs w:val="28"/>
        </w:rPr>
        <w:t xml:space="preserve"> </w:t>
      </w:r>
      <w:r>
        <w:rPr>
          <w:rFonts w:ascii="Times New Roman" w:hAnsi="Times New Roman" w:cs="Times New Roman"/>
          <w:sz w:val="28"/>
          <w:szCs w:val="28"/>
        </w:rPr>
        <w:t xml:space="preserve">Субвенции бюджетам  поселений </w:t>
      </w:r>
      <w:r w:rsidRPr="00AF6652">
        <w:rPr>
          <w:rFonts w:ascii="Times New Roman" w:hAnsi="Times New Roman" w:cs="Times New Roman"/>
          <w:sz w:val="28"/>
          <w:szCs w:val="28"/>
        </w:rPr>
        <w:t xml:space="preserve"> на осуществление органами местного самоуправления поселений</w:t>
      </w:r>
      <w:r>
        <w:rPr>
          <w:rFonts w:ascii="Times New Roman" w:hAnsi="Times New Roman" w:cs="Times New Roman"/>
          <w:sz w:val="28"/>
          <w:szCs w:val="28"/>
        </w:rPr>
        <w:t xml:space="preserve"> </w:t>
      </w:r>
      <w:r w:rsidRPr="00AF6652">
        <w:rPr>
          <w:rFonts w:ascii="Times New Roman" w:hAnsi="Times New Roman" w:cs="Times New Roman"/>
          <w:sz w:val="28"/>
          <w:szCs w:val="28"/>
        </w:rPr>
        <w:t xml:space="preserve"> по  первичному воинскому учету на территориях</w:t>
      </w:r>
      <w:proofErr w:type="gramStart"/>
      <w:r>
        <w:rPr>
          <w:rFonts w:ascii="Times New Roman" w:hAnsi="Times New Roman" w:cs="Times New Roman"/>
          <w:sz w:val="28"/>
          <w:szCs w:val="28"/>
        </w:rPr>
        <w:t xml:space="preserve"> </w:t>
      </w:r>
      <w:r w:rsidRPr="00AF6652">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F6652">
        <w:rPr>
          <w:rFonts w:ascii="Times New Roman" w:hAnsi="Times New Roman" w:cs="Times New Roman"/>
          <w:sz w:val="28"/>
          <w:szCs w:val="28"/>
        </w:rPr>
        <w:t>где отсутствуют военные комиссариаты</w:t>
      </w:r>
      <w:r>
        <w:rPr>
          <w:rFonts w:ascii="Times New Roman" w:hAnsi="Times New Roman" w:cs="Times New Roman"/>
          <w:sz w:val="28"/>
          <w:szCs w:val="28"/>
        </w:rPr>
        <w:t xml:space="preserve"> в сумме  63,0  </w:t>
      </w:r>
      <w:r w:rsidRPr="003B7339">
        <w:rPr>
          <w:rFonts w:ascii="Times New Roman" w:hAnsi="Times New Roman" w:cs="Times New Roman"/>
          <w:sz w:val="28"/>
          <w:szCs w:val="28"/>
        </w:rPr>
        <w:t>тыс</w:t>
      </w:r>
      <w:r>
        <w:rPr>
          <w:rFonts w:ascii="Times New Roman" w:hAnsi="Times New Roman" w:cs="Times New Roman"/>
          <w:sz w:val="28"/>
          <w:szCs w:val="28"/>
        </w:rPr>
        <w:t xml:space="preserve">. рублей, или к плану года 100 </w:t>
      </w:r>
      <w:r w:rsidRPr="003B7339">
        <w:rPr>
          <w:rFonts w:ascii="Times New Roman" w:hAnsi="Times New Roman" w:cs="Times New Roman"/>
          <w:sz w:val="28"/>
          <w:szCs w:val="28"/>
        </w:rPr>
        <w:t>%</w:t>
      </w:r>
      <w:r>
        <w:rPr>
          <w:rFonts w:ascii="Times New Roman" w:hAnsi="Times New Roman" w:cs="Times New Roman"/>
          <w:sz w:val="28"/>
          <w:szCs w:val="28"/>
        </w:rPr>
        <w:t xml:space="preserve"> .</w:t>
      </w:r>
    </w:p>
    <w:p w:rsidR="001D3657" w:rsidRPr="003B7339" w:rsidRDefault="001D3657" w:rsidP="001D3657">
      <w:pPr>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AF6652">
        <w:rPr>
          <w:rFonts w:ascii="Times New Roman" w:eastAsia="Times New Roman" w:hAnsi="Times New Roman" w:cs="Times New Roman"/>
          <w:sz w:val="28"/>
          <w:szCs w:val="28"/>
        </w:rPr>
        <w:t xml:space="preserve"> </w:t>
      </w:r>
      <w:r w:rsidRPr="003B7339">
        <w:rPr>
          <w:rFonts w:ascii="Times New Roman" w:hAnsi="Times New Roman" w:cs="Times New Roman"/>
          <w:sz w:val="28"/>
          <w:szCs w:val="28"/>
        </w:rPr>
        <w:t>Расходная ч</w:t>
      </w:r>
      <w:r>
        <w:rPr>
          <w:rFonts w:ascii="Times New Roman" w:hAnsi="Times New Roman" w:cs="Times New Roman"/>
          <w:sz w:val="28"/>
          <w:szCs w:val="28"/>
        </w:rPr>
        <w:t xml:space="preserve">асть бюджета исполнена за 2016 год в сумме   3130,0 </w:t>
      </w:r>
      <w:r w:rsidRPr="003B7339">
        <w:rPr>
          <w:rFonts w:ascii="Times New Roman" w:hAnsi="Times New Roman" w:cs="Times New Roman"/>
          <w:sz w:val="28"/>
          <w:szCs w:val="28"/>
        </w:rPr>
        <w:t>тыс</w:t>
      </w:r>
      <w:r>
        <w:rPr>
          <w:rFonts w:ascii="Times New Roman" w:hAnsi="Times New Roman" w:cs="Times New Roman"/>
          <w:sz w:val="28"/>
          <w:szCs w:val="28"/>
        </w:rPr>
        <w:t xml:space="preserve">. рублей, или к плану года  98,6  </w:t>
      </w:r>
      <w:r w:rsidRPr="003B7339">
        <w:rPr>
          <w:rFonts w:ascii="Times New Roman" w:hAnsi="Times New Roman" w:cs="Times New Roman"/>
          <w:sz w:val="28"/>
          <w:szCs w:val="28"/>
        </w:rPr>
        <w:t>%</w:t>
      </w:r>
      <w:r>
        <w:rPr>
          <w:rFonts w:ascii="Times New Roman" w:hAnsi="Times New Roman" w:cs="Times New Roman"/>
          <w:sz w:val="28"/>
          <w:szCs w:val="28"/>
        </w:rPr>
        <w:t>.</w:t>
      </w:r>
    </w:p>
    <w:p w:rsidR="001D3657" w:rsidRDefault="001D3657" w:rsidP="001D3657">
      <w:pPr>
        <w:ind w:firstLine="708"/>
        <w:rPr>
          <w:rFonts w:ascii="Times New Roman" w:hAnsi="Times New Roman" w:cs="Times New Roman"/>
          <w:sz w:val="28"/>
          <w:szCs w:val="28"/>
        </w:rPr>
      </w:pPr>
      <w:r w:rsidRPr="003B7339">
        <w:rPr>
          <w:rFonts w:ascii="Times New Roman" w:hAnsi="Times New Roman" w:cs="Times New Roman"/>
          <w:sz w:val="28"/>
          <w:szCs w:val="28"/>
        </w:rPr>
        <w:tab/>
        <w:t>В приоритетном порядке финансировались расходы на оплату труда с начисления</w:t>
      </w:r>
      <w:r>
        <w:rPr>
          <w:rFonts w:ascii="Times New Roman" w:hAnsi="Times New Roman" w:cs="Times New Roman"/>
          <w:sz w:val="28"/>
          <w:szCs w:val="28"/>
        </w:rPr>
        <w:t>ми –  1840,6 тыс. рублей,   ТЭР-  6,5тыс. рублей.</w:t>
      </w:r>
    </w:p>
    <w:p w:rsidR="001D3657" w:rsidRDefault="001D3657" w:rsidP="001D3657">
      <w:pPr>
        <w:ind w:firstLine="708"/>
        <w:rPr>
          <w:rFonts w:ascii="Times New Roman" w:hAnsi="Times New Roman" w:cs="Times New Roman"/>
          <w:sz w:val="28"/>
          <w:szCs w:val="28"/>
        </w:rPr>
      </w:pPr>
      <w:r w:rsidRPr="009626DA">
        <w:rPr>
          <w:rFonts w:ascii="Times New Roman" w:hAnsi="Times New Roman" w:cs="Times New Roman"/>
          <w:b/>
          <w:sz w:val="28"/>
          <w:szCs w:val="28"/>
        </w:rPr>
        <w:t>Общегосударственные вопросы</w:t>
      </w:r>
      <w:r w:rsidR="0068189D" w:rsidRPr="0068189D">
        <w:rPr>
          <w:rFonts w:ascii="Times New Roman" w:hAnsi="Times New Roman" w:cs="Times New Roman"/>
          <w:b/>
          <w:sz w:val="28"/>
          <w:szCs w:val="28"/>
        </w:rPr>
        <w:t xml:space="preserve"> </w:t>
      </w:r>
      <w:r w:rsidRPr="009626DA">
        <w:rPr>
          <w:rFonts w:ascii="Times New Roman" w:hAnsi="Times New Roman" w:cs="Times New Roman"/>
          <w:sz w:val="28"/>
          <w:szCs w:val="28"/>
        </w:rPr>
        <w:t>-</w:t>
      </w:r>
      <w:r w:rsidRPr="003B7339">
        <w:rPr>
          <w:rFonts w:ascii="Times New Roman" w:hAnsi="Times New Roman" w:cs="Times New Roman"/>
          <w:sz w:val="28"/>
          <w:szCs w:val="28"/>
        </w:rPr>
        <w:t xml:space="preserve"> расходы </w:t>
      </w:r>
      <w:r>
        <w:rPr>
          <w:rFonts w:ascii="Times New Roman" w:hAnsi="Times New Roman" w:cs="Times New Roman"/>
          <w:sz w:val="28"/>
          <w:szCs w:val="28"/>
        </w:rPr>
        <w:t>за отчетный период составили  2387,8 тыс. рублей</w:t>
      </w:r>
      <w:r w:rsidRPr="003B7339">
        <w:rPr>
          <w:rFonts w:ascii="Times New Roman" w:hAnsi="Times New Roman" w:cs="Times New Roman"/>
          <w:sz w:val="28"/>
          <w:szCs w:val="28"/>
        </w:rPr>
        <w:t xml:space="preserve">  </w:t>
      </w:r>
      <w:r>
        <w:rPr>
          <w:rFonts w:ascii="Times New Roman" w:hAnsi="Times New Roman" w:cs="Times New Roman"/>
          <w:sz w:val="28"/>
          <w:szCs w:val="28"/>
        </w:rPr>
        <w:t>или к плану года  99,6  %  в т.ч.:</w:t>
      </w:r>
    </w:p>
    <w:p w:rsidR="001D3657" w:rsidRDefault="001D3657" w:rsidP="001D3657">
      <w:pPr>
        <w:ind w:firstLine="708"/>
        <w:rPr>
          <w:rFonts w:ascii="Times New Roman" w:hAnsi="Times New Roman" w:cs="Times New Roman"/>
          <w:sz w:val="28"/>
          <w:szCs w:val="28"/>
        </w:rPr>
      </w:pPr>
      <w:r>
        <w:rPr>
          <w:rFonts w:ascii="Times New Roman" w:hAnsi="Times New Roman" w:cs="Times New Roman"/>
          <w:sz w:val="28"/>
          <w:szCs w:val="28"/>
        </w:rPr>
        <w:t>-</w:t>
      </w:r>
      <w:r w:rsidR="0068189D" w:rsidRPr="0068189D">
        <w:rPr>
          <w:rFonts w:ascii="Times New Roman" w:hAnsi="Times New Roman" w:cs="Times New Roman"/>
          <w:sz w:val="28"/>
          <w:szCs w:val="28"/>
        </w:rPr>
        <w:t xml:space="preserve"> </w:t>
      </w:r>
      <w:r>
        <w:rPr>
          <w:rFonts w:ascii="Times New Roman" w:hAnsi="Times New Roman" w:cs="Times New Roman"/>
          <w:sz w:val="28"/>
          <w:szCs w:val="28"/>
        </w:rPr>
        <w:t>закупки товаров, работ и услуг  на сумму  188,3 тыс. рублей.</w:t>
      </w:r>
    </w:p>
    <w:p w:rsidR="001D3657" w:rsidRDefault="001D3657" w:rsidP="001D3657">
      <w:pPr>
        <w:ind w:firstLine="708"/>
        <w:rPr>
          <w:rFonts w:ascii="Times New Roman" w:hAnsi="Times New Roman" w:cs="Times New Roman"/>
          <w:sz w:val="28"/>
          <w:szCs w:val="28"/>
        </w:rPr>
      </w:pPr>
      <w:r>
        <w:rPr>
          <w:rFonts w:ascii="Times New Roman" w:hAnsi="Times New Roman" w:cs="Times New Roman"/>
          <w:sz w:val="28"/>
          <w:szCs w:val="28"/>
        </w:rPr>
        <w:t>-</w:t>
      </w:r>
      <w:r w:rsidR="0068189D" w:rsidRPr="0068189D">
        <w:rPr>
          <w:rFonts w:ascii="Times New Roman" w:hAnsi="Times New Roman" w:cs="Times New Roman"/>
          <w:sz w:val="28"/>
          <w:szCs w:val="28"/>
        </w:rPr>
        <w:t xml:space="preserve"> </w:t>
      </w:r>
      <w:r>
        <w:rPr>
          <w:rFonts w:ascii="Times New Roman" w:hAnsi="Times New Roman" w:cs="Times New Roman"/>
          <w:sz w:val="28"/>
          <w:szCs w:val="28"/>
        </w:rPr>
        <w:t>уплата прочих налогов, сборов и иных платежей- 1,0  тыс. рублей.</w:t>
      </w:r>
    </w:p>
    <w:p w:rsidR="001D3657" w:rsidRDefault="001D3657" w:rsidP="001D3657">
      <w:pPr>
        <w:rPr>
          <w:rFonts w:ascii="Times New Roman" w:hAnsi="Times New Roman" w:cs="Times New Roman"/>
          <w:sz w:val="28"/>
          <w:szCs w:val="28"/>
        </w:rPr>
      </w:pPr>
      <w:r>
        <w:rPr>
          <w:rFonts w:ascii="Times New Roman" w:hAnsi="Times New Roman" w:cs="Times New Roman"/>
          <w:sz w:val="28"/>
          <w:szCs w:val="28"/>
        </w:rPr>
        <w:t xml:space="preserve">           </w:t>
      </w:r>
      <w:r w:rsidRPr="007B2ACB">
        <w:rPr>
          <w:rFonts w:ascii="Times New Roman" w:hAnsi="Times New Roman" w:cs="Times New Roman"/>
          <w:sz w:val="28"/>
          <w:szCs w:val="28"/>
        </w:rPr>
        <w:t>-</w:t>
      </w:r>
      <w:r w:rsidR="0068189D" w:rsidRPr="0068189D">
        <w:rPr>
          <w:rFonts w:ascii="Times New Roman" w:hAnsi="Times New Roman" w:cs="Times New Roman"/>
          <w:sz w:val="28"/>
          <w:szCs w:val="28"/>
        </w:rPr>
        <w:t xml:space="preserve"> </w:t>
      </w:r>
      <w:r w:rsidRPr="007B2ACB">
        <w:rPr>
          <w:rFonts w:ascii="Times New Roman" w:eastAsia="Times New Roman" w:hAnsi="Times New Roman" w:cs="Times New Roman"/>
          <w:color w:val="000000"/>
          <w:sz w:val="28"/>
          <w:szCs w:val="28"/>
        </w:rPr>
        <w:t>Уплата налога на имущество организаций и транспортного налога</w:t>
      </w:r>
      <w:r>
        <w:rPr>
          <w:rFonts w:ascii="Times New Roman" w:eastAsia="Times New Roman" w:hAnsi="Times New Roman" w:cs="Times New Roman"/>
          <w:color w:val="000000"/>
          <w:sz w:val="28"/>
          <w:szCs w:val="28"/>
        </w:rPr>
        <w:t xml:space="preserve"> </w:t>
      </w:r>
      <w:r>
        <w:rPr>
          <w:rFonts w:ascii="Times New Roman" w:hAnsi="Times New Roman" w:cs="Times New Roman"/>
          <w:bCs/>
          <w:sz w:val="28"/>
          <w:szCs w:val="28"/>
        </w:rPr>
        <w:t xml:space="preserve">в сумме 123,0  </w:t>
      </w:r>
      <w:r>
        <w:rPr>
          <w:rFonts w:ascii="Times New Roman" w:hAnsi="Times New Roman" w:cs="Times New Roman"/>
          <w:sz w:val="28"/>
          <w:szCs w:val="28"/>
        </w:rPr>
        <w:t>тыс. рублей.</w:t>
      </w:r>
    </w:p>
    <w:p w:rsidR="001D3657" w:rsidRDefault="001D3657" w:rsidP="001D3657">
      <w:pPr>
        <w:ind w:firstLine="708"/>
        <w:rPr>
          <w:rFonts w:ascii="Times New Roman" w:hAnsi="Times New Roman" w:cs="Times New Roman"/>
          <w:sz w:val="28"/>
          <w:szCs w:val="28"/>
        </w:rPr>
      </w:pPr>
      <w:r>
        <w:rPr>
          <w:rFonts w:ascii="Times New Roman" w:hAnsi="Times New Roman" w:cs="Times New Roman"/>
          <w:sz w:val="28"/>
          <w:szCs w:val="28"/>
        </w:rPr>
        <w:t>-</w:t>
      </w:r>
      <w:r w:rsidR="0068189D" w:rsidRPr="0068189D">
        <w:rPr>
          <w:rFonts w:ascii="Times New Roman" w:hAnsi="Times New Roman" w:cs="Times New Roman"/>
          <w:sz w:val="28"/>
          <w:szCs w:val="28"/>
        </w:rPr>
        <w:t xml:space="preserve"> </w:t>
      </w:r>
      <w:r>
        <w:rPr>
          <w:rFonts w:ascii="Times New Roman" w:hAnsi="Times New Roman" w:cs="Times New Roman"/>
          <w:sz w:val="28"/>
          <w:szCs w:val="28"/>
        </w:rPr>
        <w:t xml:space="preserve">межбюджетные трансферты бюджетам муниципальных районов </w:t>
      </w:r>
      <w:proofErr w:type="gramStart"/>
      <w:r>
        <w:rPr>
          <w:rFonts w:ascii="Times New Roman" w:hAnsi="Times New Roman" w:cs="Times New Roman"/>
          <w:sz w:val="28"/>
          <w:szCs w:val="28"/>
        </w:rPr>
        <w:t>из бюджетов поселений по решению вопросов местного значения в соответствии с заключенными соглашениями на исполнение</w:t>
      </w:r>
      <w:proofErr w:type="gramEnd"/>
      <w:r>
        <w:rPr>
          <w:rFonts w:ascii="Times New Roman" w:hAnsi="Times New Roman" w:cs="Times New Roman"/>
          <w:sz w:val="28"/>
          <w:szCs w:val="28"/>
        </w:rPr>
        <w:t xml:space="preserve"> полномочий финансовым органом- 70,0 тыс. рублей.</w:t>
      </w:r>
    </w:p>
    <w:p w:rsidR="001D3657" w:rsidRDefault="001D3657" w:rsidP="001D3657">
      <w:pPr>
        <w:ind w:firstLine="708"/>
        <w:rPr>
          <w:rFonts w:ascii="Times New Roman" w:hAnsi="Times New Roman" w:cs="Times New Roman"/>
          <w:sz w:val="28"/>
          <w:szCs w:val="28"/>
        </w:rPr>
      </w:pPr>
      <w:r>
        <w:rPr>
          <w:rFonts w:ascii="Times New Roman" w:hAnsi="Times New Roman" w:cs="Times New Roman"/>
          <w:sz w:val="28"/>
          <w:szCs w:val="28"/>
        </w:rPr>
        <w:t>-</w:t>
      </w:r>
      <w:r w:rsidRPr="00FB5D53">
        <w:rPr>
          <w:rFonts w:ascii="Times New Roman" w:hAnsi="Times New Roman" w:cs="Times New Roman"/>
          <w:sz w:val="28"/>
          <w:szCs w:val="28"/>
        </w:rPr>
        <w:t xml:space="preserve"> </w:t>
      </w:r>
      <w:r>
        <w:rPr>
          <w:rFonts w:ascii="Times New Roman" w:hAnsi="Times New Roman" w:cs="Times New Roman"/>
          <w:sz w:val="28"/>
          <w:szCs w:val="28"/>
        </w:rPr>
        <w:t>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ОМС- 164,0 тыс. рублей.</w:t>
      </w:r>
    </w:p>
    <w:p w:rsidR="001D3657" w:rsidRDefault="001D3657" w:rsidP="001D3657">
      <w:pPr>
        <w:rPr>
          <w:rFonts w:ascii="Times New Roman" w:hAnsi="Times New Roman" w:cs="Times New Roman"/>
          <w:bCs/>
          <w:sz w:val="28"/>
          <w:szCs w:val="28"/>
        </w:rPr>
      </w:pPr>
      <w:r>
        <w:rPr>
          <w:rFonts w:ascii="Times New Roman" w:hAnsi="Times New Roman" w:cs="Times New Roman"/>
          <w:sz w:val="28"/>
          <w:szCs w:val="28"/>
        </w:rPr>
        <w:lastRenderedPageBreak/>
        <w:t xml:space="preserve">      </w:t>
      </w:r>
      <w:r>
        <w:rPr>
          <w:rFonts w:ascii="Times New Roman" w:hAnsi="Times New Roman" w:cs="Times New Roman"/>
          <w:bCs/>
          <w:sz w:val="28"/>
          <w:szCs w:val="28"/>
        </w:rPr>
        <w:t xml:space="preserve">       -</w:t>
      </w:r>
      <w:r w:rsidR="0068189D" w:rsidRPr="0068189D">
        <w:rPr>
          <w:rFonts w:ascii="Times New Roman" w:hAnsi="Times New Roman" w:cs="Times New Roman"/>
          <w:bCs/>
          <w:sz w:val="28"/>
          <w:szCs w:val="28"/>
        </w:rPr>
        <w:t xml:space="preserve"> </w:t>
      </w:r>
      <w:r>
        <w:rPr>
          <w:rFonts w:ascii="Times New Roman" w:hAnsi="Times New Roman" w:cs="Times New Roman"/>
          <w:bCs/>
          <w:sz w:val="28"/>
          <w:szCs w:val="28"/>
        </w:rPr>
        <w:t>Ассоциация СМО в сумме 0,9  тыс. рублей.</w:t>
      </w:r>
    </w:p>
    <w:p w:rsidR="001D3657" w:rsidRDefault="001D3657" w:rsidP="001D3657">
      <w:pPr>
        <w:ind w:firstLine="708"/>
        <w:rPr>
          <w:rFonts w:ascii="Times New Roman" w:hAnsi="Times New Roman" w:cs="Times New Roman"/>
          <w:sz w:val="28"/>
          <w:szCs w:val="28"/>
        </w:rPr>
      </w:pPr>
      <w:r>
        <w:rPr>
          <w:rFonts w:ascii="Times New Roman" w:hAnsi="Times New Roman" w:cs="Times New Roman"/>
          <w:sz w:val="28"/>
          <w:szCs w:val="28"/>
        </w:rPr>
        <w:t xml:space="preserve">   </w:t>
      </w:r>
      <w:r w:rsidRPr="00DB652E">
        <w:rPr>
          <w:rFonts w:ascii="Times New Roman" w:hAnsi="Times New Roman" w:cs="Times New Roman"/>
          <w:b/>
          <w:sz w:val="28"/>
          <w:szCs w:val="28"/>
        </w:rPr>
        <w:t>Национальная оборона</w:t>
      </w:r>
      <w:r>
        <w:rPr>
          <w:rFonts w:ascii="Times New Roman" w:hAnsi="Times New Roman" w:cs="Times New Roman"/>
          <w:b/>
          <w:sz w:val="28"/>
          <w:szCs w:val="28"/>
        </w:rPr>
        <w:t xml:space="preserve"> -  </w:t>
      </w:r>
      <w:r>
        <w:rPr>
          <w:rFonts w:ascii="Times New Roman" w:hAnsi="Times New Roman" w:cs="Times New Roman"/>
          <w:sz w:val="28"/>
          <w:szCs w:val="28"/>
        </w:rPr>
        <w:t>с</w:t>
      </w:r>
      <w:r w:rsidRPr="003D76AE">
        <w:rPr>
          <w:rFonts w:ascii="Times New Roman" w:hAnsi="Times New Roman" w:cs="Times New Roman"/>
          <w:sz w:val="28"/>
          <w:szCs w:val="28"/>
        </w:rPr>
        <w:t xml:space="preserve">убвенции бюджетам муниципальных районов, городских </w:t>
      </w:r>
      <w:r>
        <w:rPr>
          <w:rFonts w:ascii="Times New Roman" w:hAnsi="Times New Roman" w:cs="Times New Roman"/>
          <w:sz w:val="28"/>
          <w:szCs w:val="28"/>
        </w:rPr>
        <w:t xml:space="preserve">      </w:t>
      </w:r>
      <w:r w:rsidRPr="003D76AE">
        <w:rPr>
          <w:rFonts w:ascii="Times New Roman" w:hAnsi="Times New Roman" w:cs="Times New Roman"/>
          <w:sz w:val="28"/>
          <w:szCs w:val="28"/>
        </w:rPr>
        <w:t>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 где отсутствуют военные комиссариаты</w:t>
      </w:r>
      <w:r w:rsidR="0068189D">
        <w:rPr>
          <w:rFonts w:ascii="Times New Roman" w:hAnsi="Times New Roman" w:cs="Times New Roman"/>
          <w:sz w:val="28"/>
          <w:szCs w:val="28"/>
        </w:rPr>
        <w:t xml:space="preserve">, </w:t>
      </w:r>
      <w:r>
        <w:rPr>
          <w:rFonts w:ascii="Times New Roman" w:hAnsi="Times New Roman" w:cs="Times New Roman"/>
          <w:sz w:val="28"/>
          <w:szCs w:val="28"/>
        </w:rPr>
        <w:t>исполнены в сумме</w:t>
      </w:r>
      <w:r w:rsidRPr="003D76AE">
        <w:rPr>
          <w:rFonts w:ascii="Times New Roman" w:hAnsi="Times New Roman" w:cs="Times New Roman"/>
          <w:sz w:val="28"/>
          <w:szCs w:val="28"/>
        </w:rPr>
        <w:t xml:space="preserve"> </w:t>
      </w:r>
      <w:r>
        <w:rPr>
          <w:rFonts w:ascii="Times New Roman" w:hAnsi="Times New Roman" w:cs="Times New Roman"/>
          <w:sz w:val="28"/>
          <w:szCs w:val="28"/>
        </w:rPr>
        <w:t xml:space="preserve">63,0  </w:t>
      </w:r>
      <w:r w:rsidRPr="003D76AE">
        <w:rPr>
          <w:rFonts w:ascii="Times New Roman" w:hAnsi="Times New Roman" w:cs="Times New Roman"/>
          <w:sz w:val="28"/>
          <w:szCs w:val="28"/>
        </w:rPr>
        <w:t>тыс. рублей</w:t>
      </w:r>
      <w:r>
        <w:rPr>
          <w:rFonts w:ascii="Times New Roman" w:hAnsi="Times New Roman" w:cs="Times New Roman"/>
          <w:sz w:val="28"/>
          <w:szCs w:val="28"/>
        </w:rPr>
        <w:t xml:space="preserve"> или к плану года  100   </w:t>
      </w:r>
      <w:r w:rsidRPr="003B7339">
        <w:rPr>
          <w:rFonts w:ascii="Times New Roman" w:hAnsi="Times New Roman" w:cs="Times New Roman"/>
          <w:sz w:val="28"/>
          <w:szCs w:val="28"/>
        </w:rPr>
        <w:t>%</w:t>
      </w:r>
      <w:r w:rsidRPr="003D76AE">
        <w:rPr>
          <w:rFonts w:ascii="Times New Roman" w:hAnsi="Times New Roman" w:cs="Times New Roman"/>
          <w:sz w:val="28"/>
          <w:szCs w:val="28"/>
        </w:rPr>
        <w:t>.</w:t>
      </w:r>
    </w:p>
    <w:p w:rsidR="001D3657" w:rsidRDefault="001D3657" w:rsidP="001D3657">
      <w:pPr>
        <w:ind w:firstLine="708"/>
        <w:rPr>
          <w:rFonts w:ascii="Times New Roman" w:hAnsi="Times New Roman" w:cs="Times New Roman"/>
          <w:sz w:val="28"/>
          <w:szCs w:val="28"/>
        </w:rPr>
      </w:pPr>
      <w:r>
        <w:rPr>
          <w:rFonts w:ascii="Times New Roman" w:eastAsia="Times New Roman" w:hAnsi="Times New Roman" w:cs="Times New Roman"/>
          <w:b/>
          <w:bCs/>
          <w:color w:val="000000"/>
          <w:sz w:val="24"/>
          <w:szCs w:val="24"/>
        </w:rPr>
        <w:t xml:space="preserve"> </w:t>
      </w:r>
      <w:proofErr w:type="spellStart"/>
      <w:r w:rsidRPr="003B7339">
        <w:rPr>
          <w:rFonts w:ascii="Times New Roman" w:hAnsi="Times New Roman" w:cs="Times New Roman"/>
          <w:b/>
          <w:sz w:val="28"/>
          <w:szCs w:val="28"/>
        </w:rPr>
        <w:t>Жилищно</w:t>
      </w:r>
      <w:proofErr w:type="spellEnd"/>
      <w:r w:rsidR="0068189D">
        <w:rPr>
          <w:rFonts w:ascii="Times New Roman" w:hAnsi="Times New Roman" w:cs="Times New Roman"/>
          <w:b/>
          <w:sz w:val="28"/>
          <w:szCs w:val="28"/>
        </w:rPr>
        <w:t xml:space="preserve"> </w:t>
      </w:r>
      <w:r w:rsidRPr="003B7339">
        <w:rPr>
          <w:rFonts w:ascii="Times New Roman" w:hAnsi="Times New Roman" w:cs="Times New Roman"/>
          <w:b/>
          <w:sz w:val="28"/>
          <w:szCs w:val="28"/>
        </w:rPr>
        <w:t>- коммунальное хозяйство</w:t>
      </w:r>
      <w:r>
        <w:rPr>
          <w:rFonts w:ascii="Times New Roman" w:hAnsi="Times New Roman" w:cs="Times New Roman"/>
          <w:b/>
          <w:sz w:val="28"/>
          <w:szCs w:val="28"/>
        </w:rPr>
        <w:t xml:space="preserve"> </w:t>
      </w:r>
      <w:r w:rsidRPr="00DB652E">
        <w:rPr>
          <w:rFonts w:ascii="Times New Roman" w:hAnsi="Times New Roman" w:cs="Times New Roman"/>
          <w:sz w:val="28"/>
          <w:szCs w:val="28"/>
        </w:rPr>
        <w:t>- расходы</w:t>
      </w:r>
      <w:r>
        <w:rPr>
          <w:rFonts w:ascii="Times New Roman" w:hAnsi="Times New Roman" w:cs="Times New Roman"/>
          <w:sz w:val="28"/>
          <w:szCs w:val="28"/>
        </w:rPr>
        <w:t xml:space="preserve"> составили  183,5 тыс. рублей  или к плану года  94,2  </w:t>
      </w:r>
      <w:r w:rsidRPr="003B7339">
        <w:rPr>
          <w:rFonts w:ascii="Times New Roman" w:hAnsi="Times New Roman" w:cs="Times New Roman"/>
          <w:sz w:val="28"/>
          <w:szCs w:val="28"/>
        </w:rPr>
        <w:t>%</w:t>
      </w:r>
      <w:r>
        <w:rPr>
          <w:rFonts w:ascii="Times New Roman" w:hAnsi="Times New Roman" w:cs="Times New Roman"/>
          <w:sz w:val="28"/>
          <w:szCs w:val="28"/>
        </w:rPr>
        <w:t xml:space="preserve">  в том числе:</w:t>
      </w:r>
    </w:p>
    <w:p w:rsidR="001D3657" w:rsidRDefault="001D3657" w:rsidP="001D3657">
      <w:pPr>
        <w:spacing w:after="0"/>
        <w:rPr>
          <w:rFonts w:ascii="Times New Roman" w:hAnsi="Times New Roman" w:cs="Times New Roman"/>
          <w:b/>
          <w:sz w:val="28"/>
          <w:szCs w:val="28"/>
        </w:rPr>
      </w:pPr>
      <w:r>
        <w:rPr>
          <w:rFonts w:ascii="Times New Roman" w:hAnsi="Times New Roman" w:cs="Times New Roman"/>
          <w:sz w:val="28"/>
          <w:szCs w:val="28"/>
        </w:rPr>
        <w:t xml:space="preserve">          -</w:t>
      </w:r>
      <w:r w:rsidR="0068189D">
        <w:rPr>
          <w:rFonts w:ascii="Times New Roman" w:hAnsi="Times New Roman" w:cs="Times New Roman"/>
          <w:sz w:val="28"/>
          <w:szCs w:val="28"/>
        </w:rPr>
        <w:t xml:space="preserve"> </w:t>
      </w:r>
      <w:r>
        <w:rPr>
          <w:rFonts w:ascii="Times New Roman" w:hAnsi="Times New Roman" w:cs="Times New Roman"/>
          <w:sz w:val="28"/>
          <w:szCs w:val="28"/>
        </w:rPr>
        <w:t xml:space="preserve">уличное освещение </w:t>
      </w:r>
      <w:r>
        <w:rPr>
          <w:rFonts w:ascii="Times New Roman" w:eastAsia="Times New Roman" w:hAnsi="Times New Roman" w:cs="Times New Roman"/>
          <w:color w:val="000000"/>
          <w:sz w:val="28"/>
          <w:szCs w:val="28"/>
        </w:rPr>
        <w:t>в сумме  87,1 тыс. рублей.</w:t>
      </w:r>
      <w:r>
        <w:rPr>
          <w:rFonts w:ascii="Times New Roman" w:hAnsi="Times New Roman" w:cs="Times New Roman"/>
          <w:sz w:val="28"/>
          <w:szCs w:val="28"/>
        </w:rPr>
        <w:t xml:space="preserve">    </w:t>
      </w:r>
      <w:r>
        <w:rPr>
          <w:rFonts w:ascii="Times New Roman" w:hAnsi="Times New Roman" w:cs="Times New Roman"/>
          <w:b/>
          <w:sz w:val="28"/>
          <w:szCs w:val="28"/>
        </w:rPr>
        <w:t xml:space="preserve">  </w:t>
      </w:r>
    </w:p>
    <w:p w:rsidR="001D3657" w:rsidRDefault="001D3657" w:rsidP="001D365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w:t>
      </w:r>
      <w:r>
        <w:rPr>
          <w:rFonts w:ascii="Times New Roman" w:hAnsi="Times New Roman" w:cs="Times New Roman"/>
          <w:sz w:val="28"/>
          <w:szCs w:val="28"/>
        </w:rPr>
        <w:t>-</w:t>
      </w:r>
      <w:r w:rsidR="0068189D">
        <w:rPr>
          <w:rFonts w:ascii="Times New Roman" w:hAnsi="Times New Roman" w:cs="Times New Roman"/>
          <w:sz w:val="28"/>
          <w:szCs w:val="28"/>
        </w:rPr>
        <w:t xml:space="preserve"> </w:t>
      </w:r>
      <w:r>
        <w:rPr>
          <w:rFonts w:ascii="Times New Roman" w:hAnsi="Times New Roman" w:cs="Times New Roman"/>
          <w:sz w:val="28"/>
          <w:szCs w:val="28"/>
        </w:rPr>
        <w:t>расходы на прочее благоустройство  в сумме 39,5  тыс. рублей.</w:t>
      </w:r>
      <w:r>
        <w:rPr>
          <w:rFonts w:ascii="Times New Roman" w:eastAsia="Times New Roman" w:hAnsi="Times New Roman" w:cs="Times New Roman"/>
          <w:color w:val="000000"/>
        </w:rPr>
        <w:t xml:space="preserve">    </w:t>
      </w:r>
    </w:p>
    <w:p w:rsidR="001D3657" w:rsidRPr="00344587" w:rsidRDefault="001D3657" w:rsidP="001D3657">
      <w:pPr>
        <w:spacing w:after="0" w:line="240"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w:t>
      </w:r>
      <w:r w:rsidR="0068189D">
        <w:rPr>
          <w:rFonts w:ascii="Times New Roman" w:eastAsia="Times New Roman" w:hAnsi="Times New Roman" w:cs="Times New Roman"/>
          <w:color w:val="000000"/>
        </w:rPr>
        <w:t xml:space="preserve"> </w:t>
      </w:r>
      <w:r w:rsidRPr="00344587">
        <w:rPr>
          <w:rFonts w:ascii="Times New Roman" w:eastAsia="Times New Roman" w:hAnsi="Times New Roman" w:cs="Times New Roman"/>
          <w:color w:val="000000"/>
          <w:sz w:val="28"/>
          <w:szCs w:val="28"/>
        </w:rPr>
        <w:t>МП "Комплексное благоустройство территории Крутоярского муниципального образования на 2016 год"</w:t>
      </w:r>
      <w:r>
        <w:rPr>
          <w:rFonts w:ascii="Times New Roman" w:eastAsia="Times New Roman" w:hAnsi="Times New Roman" w:cs="Times New Roman"/>
          <w:color w:val="000000"/>
          <w:sz w:val="28"/>
          <w:szCs w:val="28"/>
        </w:rPr>
        <w:t xml:space="preserve"> – 17,1</w:t>
      </w:r>
      <w:r w:rsidRPr="00344587">
        <w:rPr>
          <w:rFonts w:ascii="Times New Roman" w:hAnsi="Times New Roman" w:cs="Times New Roman"/>
          <w:sz w:val="28"/>
          <w:szCs w:val="28"/>
        </w:rPr>
        <w:t xml:space="preserve"> </w:t>
      </w:r>
      <w:r w:rsidRPr="003B7339">
        <w:rPr>
          <w:rFonts w:ascii="Times New Roman" w:hAnsi="Times New Roman" w:cs="Times New Roman"/>
          <w:sz w:val="28"/>
          <w:szCs w:val="28"/>
        </w:rPr>
        <w:t>тыс. рублей</w:t>
      </w:r>
      <w:r>
        <w:rPr>
          <w:rFonts w:ascii="Times New Roman" w:hAnsi="Times New Roman" w:cs="Times New Roman"/>
          <w:sz w:val="28"/>
          <w:szCs w:val="28"/>
        </w:rPr>
        <w:t>.</w:t>
      </w:r>
    </w:p>
    <w:p w:rsidR="001D3657" w:rsidRDefault="001D3657" w:rsidP="001D3657">
      <w:pPr>
        <w:spacing w:after="0"/>
        <w:rPr>
          <w:rFonts w:ascii="Times New Roman" w:hAnsi="Times New Roman" w:cs="Times New Roman"/>
          <w:b/>
          <w:sz w:val="28"/>
          <w:szCs w:val="28"/>
        </w:rPr>
      </w:pPr>
      <w:r>
        <w:rPr>
          <w:rFonts w:ascii="Times New Roman" w:hAnsi="Times New Roman" w:cs="Times New Roman"/>
          <w:b/>
          <w:sz w:val="28"/>
          <w:szCs w:val="28"/>
        </w:rPr>
        <w:tab/>
        <w:t>-</w:t>
      </w:r>
      <w:r w:rsidRPr="00344587">
        <w:t xml:space="preserve"> </w:t>
      </w:r>
      <w:r w:rsidRPr="00344587">
        <w:rPr>
          <w:rFonts w:ascii="Times New Roman" w:hAnsi="Times New Roman" w:cs="Times New Roman"/>
          <w:sz w:val="28"/>
          <w:szCs w:val="28"/>
        </w:rPr>
        <w:t>МП «Организация водоснабжения на территории Крутоярского  муниципального образования »</w:t>
      </w:r>
      <w:r>
        <w:rPr>
          <w:rFonts w:ascii="Times New Roman" w:hAnsi="Times New Roman" w:cs="Times New Roman"/>
          <w:sz w:val="28"/>
          <w:szCs w:val="28"/>
        </w:rPr>
        <w:t xml:space="preserve"> - 39,8  </w:t>
      </w:r>
      <w:r>
        <w:rPr>
          <w:rFonts w:ascii="Times New Roman" w:eastAsia="Times New Roman" w:hAnsi="Times New Roman" w:cs="Times New Roman"/>
          <w:color w:val="000000"/>
          <w:sz w:val="28"/>
          <w:szCs w:val="28"/>
        </w:rPr>
        <w:t>тыс. рублей.</w:t>
      </w:r>
      <w:r>
        <w:rPr>
          <w:rFonts w:ascii="Times New Roman" w:hAnsi="Times New Roman" w:cs="Times New Roman"/>
          <w:sz w:val="28"/>
          <w:szCs w:val="28"/>
        </w:rPr>
        <w:t xml:space="preserve">    </w:t>
      </w:r>
      <w:r>
        <w:rPr>
          <w:rFonts w:ascii="Times New Roman" w:hAnsi="Times New Roman" w:cs="Times New Roman"/>
          <w:b/>
          <w:sz w:val="28"/>
          <w:szCs w:val="28"/>
        </w:rPr>
        <w:t xml:space="preserve">  </w:t>
      </w:r>
    </w:p>
    <w:p w:rsidR="001D3657" w:rsidRDefault="001D3657" w:rsidP="001D3657">
      <w:pPr>
        <w:ind w:firstLine="708"/>
        <w:jc w:val="both"/>
        <w:rPr>
          <w:rFonts w:ascii="Times New Roman" w:hAnsi="Times New Roman" w:cs="Times New Roman"/>
          <w:sz w:val="28"/>
          <w:szCs w:val="28"/>
        </w:rPr>
      </w:pPr>
      <w:r w:rsidRPr="00107502">
        <w:rPr>
          <w:rFonts w:ascii="Times New Roman" w:eastAsia="Times New Roman" w:hAnsi="Times New Roman" w:cs="Times New Roman"/>
          <w:b/>
          <w:color w:val="000000"/>
          <w:sz w:val="28"/>
          <w:szCs w:val="28"/>
        </w:rPr>
        <w:t>Культура и кинематография</w:t>
      </w:r>
      <w:r>
        <w:rPr>
          <w:rFonts w:ascii="Times New Roman" w:eastAsia="Times New Roman" w:hAnsi="Times New Roman" w:cs="Times New Roman"/>
          <w:b/>
          <w:color w:val="000000"/>
          <w:sz w:val="28"/>
          <w:szCs w:val="28"/>
        </w:rPr>
        <w:t xml:space="preserve"> -</w:t>
      </w:r>
      <w:r w:rsidRPr="00107502">
        <w:rPr>
          <w:rFonts w:ascii="Times New Roman" w:hAnsi="Times New Roman" w:cs="Times New Roman"/>
          <w:sz w:val="28"/>
          <w:szCs w:val="28"/>
        </w:rPr>
        <w:t xml:space="preserve"> </w:t>
      </w:r>
      <w:r w:rsidRPr="00DB652E">
        <w:rPr>
          <w:rFonts w:ascii="Times New Roman" w:hAnsi="Times New Roman" w:cs="Times New Roman"/>
          <w:sz w:val="28"/>
          <w:szCs w:val="28"/>
        </w:rPr>
        <w:t>расходы</w:t>
      </w:r>
      <w:r>
        <w:rPr>
          <w:rFonts w:ascii="Times New Roman" w:hAnsi="Times New Roman" w:cs="Times New Roman"/>
          <w:sz w:val="28"/>
          <w:szCs w:val="28"/>
        </w:rPr>
        <w:t xml:space="preserve"> составили 274,2  тыс. рублей  в том числе:</w:t>
      </w:r>
    </w:p>
    <w:p w:rsidR="001D3657" w:rsidRPr="00107502" w:rsidRDefault="001D3657" w:rsidP="001D3657">
      <w:pPr>
        <w:ind w:firstLine="708"/>
        <w:jc w:val="both"/>
        <w:rPr>
          <w:rFonts w:ascii="Times New Roman" w:eastAsia="Times New Roman" w:hAnsi="Times New Roman" w:cs="Times New Roman"/>
          <w:b/>
          <w:color w:val="000000"/>
          <w:sz w:val="28"/>
          <w:szCs w:val="28"/>
        </w:rPr>
      </w:pPr>
      <w:r>
        <w:rPr>
          <w:rFonts w:ascii="Times New Roman" w:hAnsi="Times New Roman" w:cs="Times New Roman"/>
          <w:sz w:val="28"/>
          <w:szCs w:val="28"/>
        </w:rPr>
        <w:t>- межбюджетные трансферты,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культуры- 274,2   тыс. рублей.</w:t>
      </w:r>
    </w:p>
    <w:p w:rsidR="001D3657" w:rsidRPr="005B743D" w:rsidRDefault="001D3657" w:rsidP="001D3657">
      <w:pPr>
        <w:rPr>
          <w:rFonts w:ascii="Times New Roman" w:eastAsia="Times New Roman" w:hAnsi="Times New Roman" w:cs="Times New Roman"/>
          <w:b/>
          <w:bCs/>
          <w:color w:val="000000"/>
          <w:sz w:val="28"/>
          <w:szCs w:val="28"/>
        </w:rPr>
      </w:pPr>
      <w:r>
        <w:rPr>
          <w:rFonts w:ascii="Times New Roman" w:hAnsi="Times New Roman" w:cs="Times New Roman"/>
          <w:b/>
          <w:sz w:val="28"/>
          <w:szCs w:val="28"/>
        </w:rPr>
        <w:t xml:space="preserve">           </w:t>
      </w:r>
      <w:r w:rsidRPr="003B7339">
        <w:rPr>
          <w:rFonts w:ascii="Times New Roman" w:hAnsi="Times New Roman" w:cs="Times New Roman"/>
          <w:b/>
          <w:sz w:val="28"/>
          <w:szCs w:val="28"/>
        </w:rPr>
        <w:t>Социальная политика</w:t>
      </w:r>
      <w:r>
        <w:rPr>
          <w:rFonts w:ascii="Times New Roman" w:hAnsi="Times New Roman" w:cs="Times New Roman"/>
          <w:b/>
          <w:sz w:val="28"/>
          <w:szCs w:val="28"/>
        </w:rPr>
        <w:t xml:space="preserve"> </w:t>
      </w:r>
      <w:r w:rsidRPr="003B7339">
        <w:rPr>
          <w:rFonts w:ascii="Times New Roman" w:hAnsi="Times New Roman" w:cs="Times New Roman"/>
          <w:b/>
          <w:sz w:val="28"/>
          <w:szCs w:val="28"/>
        </w:rPr>
        <w:t xml:space="preserve">- </w:t>
      </w:r>
      <w:r w:rsidRPr="003B7339">
        <w:rPr>
          <w:rFonts w:ascii="Times New Roman" w:hAnsi="Times New Roman" w:cs="Times New Roman"/>
          <w:sz w:val="28"/>
          <w:szCs w:val="28"/>
        </w:rPr>
        <w:t xml:space="preserve">расходы по </w:t>
      </w:r>
      <w:r>
        <w:rPr>
          <w:rFonts w:ascii="Times New Roman" w:hAnsi="Times New Roman" w:cs="Times New Roman"/>
          <w:sz w:val="28"/>
          <w:szCs w:val="28"/>
        </w:rPr>
        <w:t xml:space="preserve">доплатам к пенсиям муниципальных служащих  составили 221,5  </w:t>
      </w:r>
      <w:r w:rsidRPr="003B7339">
        <w:rPr>
          <w:rFonts w:ascii="Times New Roman" w:hAnsi="Times New Roman" w:cs="Times New Roman"/>
          <w:sz w:val="28"/>
          <w:szCs w:val="28"/>
        </w:rPr>
        <w:t>тыс. рублей</w:t>
      </w:r>
      <w:r>
        <w:rPr>
          <w:rFonts w:ascii="Times New Roman" w:hAnsi="Times New Roman" w:cs="Times New Roman"/>
          <w:sz w:val="28"/>
          <w:szCs w:val="28"/>
        </w:rPr>
        <w:t xml:space="preserve"> или к плану года 99,5 % </w:t>
      </w:r>
      <w:r w:rsidRPr="003B7339">
        <w:rPr>
          <w:rFonts w:ascii="Times New Roman" w:hAnsi="Times New Roman" w:cs="Times New Roman"/>
          <w:sz w:val="28"/>
          <w:szCs w:val="28"/>
        </w:rPr>
        <w:t>.</w:t>
      </w:r>
      <w:r>
        <w:rPr>
          <w:rFonts w:ascii="Times New Roman" w:hAnsi="Times New Roman" w:cs="Times New Roman"/>
          <w:sz w:val="28"/>
          <w:szCs w:val="28"/>
        </w:rPr>
        <w:t xml:space="preserve">    </w:t>
      </w:r>
    </w:p>
    <w:p w:rsidR="001D3657" w:rsidRPr="008B5E53" w:rsidRDefault="001D3657" w:rsidP="001D3657">
      <w:pP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p>
    <w:p w:rsidR="001D3657" w:rsidRPr="006B6A84" w:rsidRDefault="001D3657" w:rsidP="001D3657">
      <w:pPr>
        <w:tabs>
          <w:tab w:val="left" w:pos="1592"/>
        </w:tabs>
        <w:ind w:firstLine="708"/>
        <w:rPr>
          <w:rFonts w:ascii="Times New Roman" w:hAnsi="Times New Roman" w:cs="Times New Roman"/>
          <w:sz w:val="28"/>
          <w:szCs w:val="28"/>
        </w:rPr>
      </w:pPr>
    </w:p>
    <w:p w:rsidR="001D3657" w:rsidRDefault="001D3657" w:rsidP="002554BA">
      <w:pPr>
        <w:spacing w:after="0"/>
        <w:rPr>
          <w:rFonts w:ascii="Times New Roman" w:hAnsi="Times New Roman" w:cs="Times New Roman"/>
          <w:sz w:val="24"/>
        </w:rPr>
      </w:pPr>
    </w:p>
    <w:p w:rsidR="00B33B6C" w:rsidRDefault="00B33B6C" w:rsidP="002554BA">
      <w:pPr>
        <w:spacing w:after="0"/>
        <w:rPr>
          <w:rFonts w:ascii="Times New Roman" w:hAnsi="Times New Roman" w:cs="Times New Roman"/>
          <w:sz w:val="24"/>
        </w:rPr>
      </w:pPr>
    </w:p>
    <w:p w:rsidR="00B33B6C" w:rsidRDefault="00B33B6C" w:rsidP="002554BA">
      <w:pPr>
        <w:spacing w:after="0"/>
        <w:rPr>
          <w:rFonts w:ascii="Times New Roman" w:hAnsi="Times New Roman" w:cs="Times New Roman"/>
          <w:sz w:val="24"/>
        </w:rPr>
      </w:pPr>
    </w:p>
    <w:p w:rsidR="00B33B6C" w:rsidRDefault="00B33B6C" w:rsidP="002554BA">
      <w:pPr>
        <w:spacing w:after="0"/>
        <w:rPr>
          <w:rFonts w:ascii="Times New Roman" w:hAnsi="Times New Roman" w:cs="Times New Roman"/>
          <w:sz w:val="24"/>
        </w:rPr>
      </w:pPr>
    </w:p>
    <w:p w:rsidR="00B33B6C" w:rsidRDefault="00B33B6C" w:rsidP="002554BA">
      <w:pPr>
        <w:spacing w:after="0"/>
        <w:rPr>
          <w:rFonts w:ascii="Times New Roman" w:hAnsi="Times New Roman" w:cs="Times New Roman"/>
          <w:sz w:val="24"/>
        </w:rPr>
      </w:pPr>
    </w:p>
    <w:p w:rsidR="00B33B6C" w:rsidRDefault="00B33B6C" w:rsidP="002554BA">
      <w:pPr>
        <w:spacing w:after="0"/>
        <w:rPr>
          <w:rFonts w:ascii="Times New Roman" w:hAnsi="Times New Roman" w:cs="Times New Roman"/>
          <w:sz w:val="24"/>
        </w:rPr>
      </w:pPr>
    </w:p>
    <w:p w:rsidR="00B33B6C" w:rsidRDefault="00B33B6C" w:rsidP="002554BA">
      <w:pPr>
        <w:spacing w:after="0"/>
        <w:rPr>
          <w:rFonts w:ascii="Times New Roman" w:hAnsi="Times New Roman" w:cs="Times New Roman"/>
          <w:sz w:val="24"/>
        </w:rPr>
      </w:pPr>
    </w:p>
    <w:p w:rsidR="00B33B6C" w:rsidRDefault="00B33B6C" w:rsidP="002554BA">
      <w:pPr>
        <w:spacing w:after="0"/>
        <w:rPr>
          <w:rFonts w:ascii="Times New Roman" w:hAnsi="Times New Roman" w:cs="Times New Roman"/>
          <w:sz w:val="24"/>
        </w:rPr>
      </w:pPr>
    </w:p>
    <w:p w:rsidR="00B33B6C" w:rsidRDefault="00B33B6C" w:rsidP="002554BA">
      <w:pPr>
        <w:spacing w:after="0"/>
        <w:rPr>
          <w:rFonts w:ascii="Times New Roman" w:hAnsi="Times New Roman" w:cs="Times New Roman"/>
          <w:sz w:val="24"/>
        </w:rPr>
      </w:pPr>
    </w:p>
    <w:p w:rsidR="00B33B6C" w:rsidRDefault="00B33B6C" w:rsidP="002554BA">
      <w:pPr>
        <w:spacing w:after="0"/>
        <w:rPr>
          <w:rFonts w:ascii="Times New Roman" w:hAnsi="Times New Roman" w:cs="Times New Roman"/>
          <w:sz w:val="24"/>
        </w:rPr>
      </w:pPr>
    </w:p>
    <w:p w:rsidR="00B33B6C" w:rsidRDefault="00B33B6C" w:rsidP="002554BA">
      <w:pPr>
        <w:spacing w:after="0"/>
        <w:rPr>
          <w:rFonts w:ascii="Times New Roman" w:hAnsi="Times New Roman" w:cs="Times New Roman"/>
          <w:sz w:val="24"/>
        </w:rPr>
      </w:pPr>
    </w:p>
    <w:p w:rsidR="00B33B6C" w:rsidRDefault="00B33B6C" w:rsidP="002554BA">
      <w:pPr>
        <w:spacing w:after="0"/>
        <w:rPr>
          <w:rFonts w:ascii="Times New Roman" w:hAnsi="Times New Roman" w:cs="Times New Roman"/>
          <w:sz w:val="24"/>
        </w:rPr>
      </w:pPr>
    </w:p>
    <w:p w:rsidR="0068189D" w:rsidRDefault="0068189D" w:rsidP="002554BA">
      <w:pPr>
        <w:spacing w:after="0"/>
        <w:rPr>
          <w:rFonts w:ascii="Times New Roman" w:hAnsi="Times New Roman" w:cs="Times New Roman"/>
          <w:sz w:val="24"/>
        </w:rPr>
      </w:pPr>
    </w:p>
    <w:p w:rsidR="00B33B6C" w:rsidRDefault="00B33B6C" w:rsidP="00B33B6C">
      <w:pPr>
        <w:spacing w:after="0"/>
        <w:jc w:val="center"/>
        <w:rPr>
          <w:b/>
          <w:sz w:val="24"/>
        </w:rPr>
      </w:pPr>
      <w:r>
        <w:rPr>
          <w:b/>
          <w:sz w:val="24"/>
        </w:rPr>
        <w:lastRenderedPageBreak/>
        <w:t xml:space="preserve">ПРОТОКОЛ  </w:t>
      </w:r>
    </w:p>
    <w:p w:rsidR="00B33B6C" w:rsidRDefault="00B33B6C" w:rsidP="00B33B6C">
      <w:pPr>
        <w:spacing w:after="0"/>
        <w:jc w:val="center"/>
        <w:rPr>
          <w:b/>
          <w:sz w:val="24"/>
        </w:rPr>
      </w:pPr>
      <w:r>
        <w:rPr>
          <w:b/>
          <w:sz w:val="24"/>
        </w:rPr>
        <w:t xml:space="preserve">Публичных слушаний по проекту отчета об исполнении бюджета Крутоярского муниципального образования за 2016 год. </w:t>
      </w:r>
    </w:p>
    <w:p w:rsidR="00B33B6C" w:rsidRDefault="00B33B6C" w:rsidP="00B33B6C">
      <w:pPr>
        <w:spacing w:after="0"/>
        <w:jc w:val="center"/>
        <w:rPr>
          <w:b/>
          <w:sz w:val="24"/>
        </w:rPr>
      </w:pPr>
    </w:p>
    <w:p w:rsidR="00B33B6C" w:rsidRDefault="00B33B6C" w:rsidP="00B33B6C">
      <w:pPr>
        <w:spacing w:after="0"/>
        <w:rPr>
          <w:sz w:val="24"/>
        </w:rPr>
      </w:pPr>
      <w:r>
        <w:rPr>
          <w:sz w:val="24"/>
        </w:rPr>
        <w:t>От  28 апреля   2017 года                                          с. Крутояр,  10:00 часов</w:t>
      </w:r>
    </w:p>
    <w:p w:rsidR="00B33B6C" w:rsidRDefault="00B33B6C" w:rsidP="00B33B6C">
      <w:pPr>
        <w:spacing w:after="0"/>
        <w:rPr>
          <w:sz w:val="24"/>
        </w:rPr>
      </w:pPr>
      <w:r>
        <w:rPr>
          <w:sz w:val="24"/>
        </w:rPr>
        <w:t xml:space="preserve">                                                                                         здание администрации  Крутоярского МО</w:t>
      </w:r>
    </w:p>
    <w:p w:rsidR="00B33B6C" w:rsidRDefault="00B33B6C" w:rsidP="00B33B6C">
      <w:pPr>
        <w:spacing w:after="0"/>
        <w:rPr>
          <w:sz w:val="24"/>
        </w:rPr>
      </w:pPr>
    </w:p>
    <w:p w:rsidR="00B33B6C" w:rsidRDefault="00B33B6C" w:rsidP="00B33B6C">
      <w:pPr>
        <w:spacing w:after="0"/>
        <w:rPr>
          <w:sz w:val="24"/>
        </w:rPr>
      </w:pPr>
      <w:r>
        <w:rPr>
          <w:sz w:val="24"/>
        </w:rPr>
        <w:t>Присутствовало на публичных слушаниях – 47 человека.</w:t>
      </w:r>
    </w:p>
    <w:p w:rsidR="00B33B6C" w:rsidRDefault="00B33B6C" w:rsidP="00B33B6C">
      <w:pPr>
        <w:spacing w:after="0"/>
        <w:rPr>
          <w:sz w:val="24"/>
        </w:rPr>
      </w:pPr>
    </w:p>
    <w:p w:rsidR="00B33B6C" w:rsidRDefault="00B33B6C" w:rsidP="00B33B6C">
      <w:pPr>
        <w:spacing w:after="0"/>
        <w:rPr>
          <w:sz w:val="24"/>
        </w:rPr>
      </w:pPr>
      <w:r>
        <w:rPr>
          <w:sz w:val="24"/>
        </w:rPr>
        <w:t xml:space="preserve">        Публичные слушания открывает и ведет Лапшин А.Е., глава Крутоярского муниципального образования, председатель рабочей группы по организации и проведению публичных слушаний.</w:t>
      </w:r>
    </w:p>
    <w:p w:rsidR="00B33B6C" w:rsidRDefault="00B33B6C" w:rsidP="00B33B6C">
      <w:pPr>
        <w:spacing w:after="0"/>
        <w:rPr>
          <w:sz w:val="24"/>
        </w:rPr>
      </w:pPr>
      <w:r>
        <w:rPr>
          <w:sz w:val="24"/>
        </w:rPr>
        <w:t xml:space="preserve">         Лапшин А.Е. сообщает о порядке проведения публичных слушаний и объявляет  вопрос</w:t>
      </w:r>
      <w:r w:rsidR="0068189D">
        <w:rPr>
          <w:sz w:val="24"/>
        </w:rPr>
        <w:t>,</w:t>
      </w:r>
      <w:r>
        <w:rPr>
          <w:sz w:val="24"/>
        </w:rPr>
        <w:t xml:space="preserve">  вынесенный на публичные слушания;</w:t>
      </w:r>
    </w:p>
    <w:p w:rsidR="00B33B6C" w:rsidRDefault="00B33B6C" w:rsidP="00B33B6C">
      <w:pPr>
        <w:spacing w:after="0"/>
        <w:rPr>
          <w:b/>
          <w:sz w:val="24"/>
        </w:rPr>
      </w:pPr>
      <w:r>
        <w:rPr>
          <w:b/>
          <w:sz w:val="24"/>
        </w:rPr>
        <w:t>О  проекте отчета об исполнении  бюджета Крутоярского муниципального образования за 2016 год.</w:t>
      </w:r>
    </w:p>
    <w:p w:rsidR="00B33B6C" w:rsidRDefault="00B33B6C" w:rsidP="00B33B6C">
      <w:pPr>
        <w:spacing w:after="0"/>
        <w:rPr>
          <w:sz w:val="24"/>
        </w:rPr>
      </w:pPr>
      <w:r>
        <w:rPr>
          <w:b/>
          <w:sz w:val="24"/>
        </w:rPr>
        <w:t xml:space="preserve">         </w:t>
      </w:r>
      <w:r>
        <w:rPr>
          <w:sz w:val="24"/>
        </w:rPr>
        <w:t xml:space="preserve">Слово для доклада по проекту отчета об исполнении бюджета Крутоярского муниципального образования за 2016 год предоставляется Яшкиной И.Ф., депутату Совета депутатов Крутоярского муниципального образования. </w:t>
      </w:r>
    </w:p>
    <w:p w:rsidR="00B33B6C" w:rsidRDefault="00B33B6C" w:rsidP="00B33B6C">
      <w:pPr>
        <w:spacing w:after="0"/>
        <w:rPr>
          <w:sz w:val="24"/>
        </w:rPr>
      </w:pPr>
      <w:r>
        <w:rPr>
          <w:sz w:val="24"/>
        </w:rPr>
        <w:t xml:space="preserve">          </w:t>
      </w:r>
      <w:proofErr w:type="gramStart"/>
      <w:r>
        <w:rPr>
          <w:sz w:val="24"/>
        </w:rPr>
        <w:t>Яшкина</w:t>
      </w:r>
      <w:proofErr w:type="gramEnd"/>
      <w:r>
        <w:rPr>
          <w:sz w:val="24"/>
        </w:rPr>
        <w:t xml:space="preserve"> И.Ф.  сообщила присутствующим, что по результатам работы за 2016 год бюджет Крутоярского МО  по  доходной части бюджета в целом составило 3 586,9 т.р.,</w:t>
      </w:r>
    </w:p>
    <w:p w:rsidR="00B33B6C" w:rsidRDefault="00B33B6C" w:rsidP="00B33B6C">
      <w:pPr>
        <w:spacing w:after="0"/>
        <w:rPr>
          <w:sz w:val="24"/>
        </w:rPr>
      </w:pPr>
      <w:r>
        <w:rPr>
          <w:sz w:val="24"/>
        </w:rPr>
        <w:t>расходная часть бюджета</w:t>
      </w:r>
      <w:r w:rsidR="0068189D">
        <w:rPr>
          <w:sz w:val="24"/>
        </w:rPr>
        <w:t xml:space="preserve">  исполнена в сумме 3 130,0 т.р</w:t>
      </w:r>
      <w:r>
        <w:rPr>
          <w:sz w:val="24"/>
        </w:rPr>
        <w:t>.</w:t>
      </w:r>
    </w:p>
    <w:p w:rsidR="00B33B6C" w:rsidRDefault="00B33B6C" w:rsidP="00B33B6C">
      <w:pPr>
        <w:spacing w:after="0"/>
        <w:rPr>
          <w:sz w:val="24"/>
        </w:rPr>
      </w:pPr>
      <w:r>
        <w:rPr>
          <w:sz w:val="24"/>
        </w:rPr>
        <w:t xml:space="preserve">          Выслушав доклад, присутствующие единогласно поддержали одобрить вынесенный  решением Совета депутатов на публичные слушания проект отчета об исполнении бюджета Крутоярского муниципального образования за 2017 года и рекомендовали Совету депутатов принять решение об его утверждении.</w:t>
      </w:r>
    </w:p>
    <w:p w:rsidR="00B33B6C" w:rsidRDefault="00B33B6C" w:rsidP="00B33B6C">
      <w:pPr>
        <w:spacing w:after="0"/>
        <w:rPr>
          <w:sz w:val="24"/>
        </w:rPr>
      </w:pPr>
      <w:r>
        <w:rPr>
          <w:sz w:val="24"/>
        </w:rPr>
        <w:t xml:space="preserve">             Лапшин А.Е. сообщает, что обсуждение проекта отчета об исполнении бюджета  Крутоярского МО за 2017 год, вынесенного на публичные слушания, завершено. </w:t>
      </w:r>
    </w:p>
    <w:p w:rsidR="00B33B6C" w:rsidRDefault="00B33B6C" w:rsidP="00B33B6C">
      <w:pPr>
        <w:spacing w:after="0"/>
        <w:rPr>
          <w:sz w:val="24"/>
        </w:rPr>
      </w:pPr>
      <w:r>
        <w:rPr>
          <w:sz w:val="24"/>
        </w:rPr>
        <w:t xml:space="preserve">        Председатель рабочей группы Лапшин А.Е, предлагает принять решение по итогам публичных слушаний. </w:t>
      </w:r>
    </w:p>
    <w:p w:rsidR="00B33B6C" w:rsidRDefault="00B33B6C" w:rsidP="00B33B6C">
      <w:pPr>
        <w:spacing w:after="0"/>
        <w:jc w:val="center"/>
        <w:rPr>
          <w:sz w:val="24"/>
        </w:rPr>
      </w:pPr>
      <w:r>
        <w:rPr>
          <w:b/>
          <w:sz w:val="24"/>
        </w:rPr>
        <w:t>РЕШИЛИ:</w:t>
      </w:r>
    </w:p>
    <w:p w:rsidR="00B33B6C" w:rsidRDefault="00B33B6C" w:rsidP="00B33B6C">
      <w:pPr>
        <w:spacing w:after="0"/>
        <w:rPr>
          <w:sz w:val="24"/>
        </w:rPr>
      </w:pPr>
      <w:r>
        <w:rPr>
          <w:sz w:val="24"/>
        </w:rPr>
        <w:t xml:space="preserve">        Поддержать вынесенный на публичные слушания проект отчета об исполнении  бюджета Крутоярского муниципального образования за 2017 год  в целом. </w:t>
      </w:r>
    </w:p>
    <w:p w:rsidR="00B33B6C" w:rsidRDefault="00B33B6C" w:rsidP="00B33B6C">
      <w:pPr>
        <w:spacing w:after="0"/>
        <w:rPr>
          <w:sz w:val="24"/>
        </w:rPr>
      </w:pPr>
      <w:r>
        <w:rPr>
          <w:sz w:val="24"/>
        </w:rPr>
        <w:t>Голосовали: «за»- 47, «против» - нет, «воздержались» -</w:t>
      </w:r>
      <w:r w:rsidR="0068189D">
        <w:rPr>
          <w:sz w:val="24"/>
        </w:rPr>
        <w:t xml:space="preserve"> </w:t>
      </w:r>
      <w:r>
        <w:rPr>
          <w:sz w:val="24"/>
        </w:rPr>
        <w:t xml:space="preserve">нет. </w:t>
      </w:r>
    </w:p>
    <w:p w:rsidR="00B33B6C" w:rsidRDefault="00B33B6C" w:rsidP="00B33B6C">
      <w:pPr>
        <w:spacing w:after="0"/>
        <w:rPr>
          <w:sz w:val="24"/>
        </w:rPr>
      </w:pPr>
      <w:r>
        <w:rPr>
          <w:sz w:val="24"/>
        </w:rPr>
        <w:t xml:space="preserve">      Лапшин А.Е. сообщает, что по результатам публичных слушаний рабочая группа по организации и проведению публичных слушаний подготовит заключение и направит его в Совет депутатов Крутоярского муниципального образования. </w:t>
      </w:r>
    </w:p>
    <w:p w:rsidR="00B33B6C" w:rsidRDefault="00B33B6C" w:rsidP="00B33B6C">
      <w:pPr>
        <w:spacing w:after="0"/>
        <w:rPr>
          <w:sz w:val="24"/>
        </w:rPr>
      </w:pPr>
      <w:r>
        <w:rPr>
          <w:sz w:val="24"/>
        </w:rPr>
        <w:t xml:space="preserve">       Замечаний по ведению публичных слушаний не поступало.</w:t>
      </w:r>
    </w:p>
    <w:p w:rsidR="00B33B6C" w:rsidRDefault="00B33B6C" w:rsidP="00B33B6C">
      <w:pPr>
        <w:spacing w:after="0"/>
        <w:rPr>
          <w:sz w:val="24"/>
        </w:rPr>
      </w:pPr>
      <w:r>
        <w:rPr>
          <w:sz w:val="24"/>
        </w:rPr>
        <w:t xml:space="preserve">        Публичные слушания  объявляются закрытыми.</w:t>
      </w:r>
    </w:p>
    <w:p w:rsidR="00B33B6C" w:rsidRDefault="00B33B6C" w:rsidP="00B33B6C">
      <w:pPr>
        <w:spacing w:after="0"/>
        <w:rPr>
          <w:sz w:val="24"/>
        </w:rPr>
      </w:pPr>
      <w:r>
        <w:rPr>
          <w:sz w:val="24"/>
        </w:rPr>
        <w:t xml:space="preserve">                      Председатель рабочей группы:                        А.Е. Лапшин</w:t>
      </w:r>
    </w:p>
    <w:p w:rsidR="00B33B6C" w:rsidRDefault="00B33B6C" w:rsidP="00B33B6C">
      <w:pPr>
        <w:spacing w:after="0"/>
        <w:rPr>
          <w:sz w:val="24"/>
        </w:rPr>
      </w:pPr>
      <w:r>
        <w:rPr>
          <w:sz w:val="24"/>
        </w:rPr>
        <w:t xml:space="preserve">                      Члены рабочей группы:                                      И.Ф. Яшкина</w:t>
      </w:r>
    </w:p>
    <w:p w:rsidR="00B33B6C" w:rsidRDefault="00B33B6C" w:rsidP="00B33B6C">
      <w:pPr>
        <w:spacing w:after="0"/>
        <w:rPr>
          <w:sz w:val="24"/>
        </w:rPr>
      </w:pPr>
      <w:r>
        <w:rPr>
          <w:sz w:val="24"/>
        </w:rPr>
        <w:t xml:space="preserve">                                                                                                          В.Б. </w:t>
      </w:r>
      <w:proofErr w:type="spellStart"/>
      <w:r>
        <w:rPr>
          <w:sz w:val="24"/>
        </w:rPr>
        <w:t>Шабаев</w:t>
      </w:r>
      <w:proofErr w:type="spellEnd"/>
    </w:p>
    <w:p w:rsidR="00B33B6C" w:rsidRDefault="00B33B6C" w:rsidP="00B33B6C">
      <w:pPr>
        <w:spacing w:after="0"/>
        <w:rPr>
          <w:sz w:val="28"/>
        </w:rPr>
      </w:pPr>
    </w:p>
    <w:p w:rsidR="00B33B6C" w:rsidRDefault="00B33B6C" w:rsidP="00B33B6C">
      <w:pPr>
        <w:spacing w:after="0"/>
        <w:rPr>
          <w:sz w:val="28"/>
        </w:rPr>
      </w:pPr>
    </w:p>
    <w:p w:rsidR="00B33B6C" w:rsidRDefault="00B33B6C" w:rsidP="00B33B6C">
      <w:pPr>
        <w:spacing w:after="0"/>
        <w:rPr>
          <w:sz w:val="28"/>
        </w:rPr>
      </w:pPr>
    </w:p>
    <w:p w:rsidR="00B33B6C" w:rsidRDefault="00B33B6C" w:rsidP="00B33B6C">
      <w:pPr>
        <w:spacing w:after="0"/>
        <w:jc w:val="center"/>
        <w:rPr>
          <w:b/>
          <w:sz w:val="24"/>
        </w:rPr>
      </w:pPr>
      <w:r>
        <w:rPr>
          <w:b/>
          <w:sz w:val="24"/>
        </w:rPr>
        <w:t xml:space="preserve">РОССИЙСКАЯ   ФЕДЕРАЦИЯ  </w:t>
      </w:r>
    </w:p>
    <w:p w:rsidR="00B33B6C" w:rsidRDefault="00B33B6C" w:rsidP="00B33B6C">
      <w:pPr>
        <w:spacing w:after="0"/>
        <w:jc w:val="center"/>
        <w:rPr>
          <w:b/>
          <w:sz w:val="24"/>
        </w:rPr>
      </w:pPr>
      <w:r>
        <w:rPr>
          <w:b/>
          <w:sz w:val="24"/>
        </w:rPr>
        <w:t xml:space="preserve">Совет депутатов Крутоярского муниципального образования </w:t>
      </w:r>
      <w:proofErr w:type="spellStart"/>
      <w:r>
        <w:rPr>
          <w:b/>
          <w:sz w:val="24"/>
        </w:rPr>
        <w:t>Екатериновского</w:t>
      </w:r>
      <w:proofErr w:type="spellEnd"/>
      <w:r>
        <w:rPr>
          <w:b/>
          <w:sz w:val="24"/>
        </w:rPr>
        <w:t xml:space="preserve"> муниципального района Саратовской области </w:t>
      </w:r>
    </w:p>
    <w:p w:rsidR="00B33B6C" w:rsidRDefault="00B33B6C" w:rsidP="00B33B6C">
      <w:pPr>
        <w:spacing w:after="0"/>
        <w:jc w:val="center"/>
        <w:rPr>
          <w:b/>
          <w:sz w:val="24"/>
        </w:rPr>
      </w:pPr>
      <w:r>
        <w:rPr>
          <w:b/>
          <w:sz w:val="24"/>
        </w:rPr>
        <w:t xml:space="preserve">рабочая группа по организации и проведению публичных слушаний </w:t>
      </w:r>
    </w:p>
    <w:p w:rsidR="00B33B6C" w:rsidRDefault="00B33B6C" w:rsidP="00B33B6C">
      <w:pPr>
        <w:spacing w:after="0"/>
        <w:jc w:val="center"/>
        <w:rPr>
          <w:b/>
          <w:sz w:val="24"/>
        </w:rPr>
      </w:pPr>
    </w:p>
    <w:p w:rsidR="00B33B6C" w:rsidRDefault="00B33B6C" w:rsidP="00B33B6C">
      <w:pPr>
        <w:spacing w:after="0"/>
        <w:jc w:val="center"/>
        <w:rPr>
          <w:b/>
          <w:sz w:val="24"/>
        </w:rPr>
      </w:pPr>
      <w:r>
        <w:rPr>
          <w:b/>
          <w:sz w:val="24"/>
        </w:rPr>
        <w:t xml:space="preserve">ЗАКЛЮЧЕНИЕ </w:t>
      </w:r>
    </w:p>
    <w:p w:rsidR="00B33B6C" w:rsidRDefault="00B33B6C" w:rsidP="00B33B6C">
      <w:pPr>
        <w:spacing w:after="0"/>
        <w:rPr>
          <w:sz w:val="24"/>
        </w:rPr>
      </w:pPr>
      <w:r>
        <w:rPr>
          <w:sz w:val="24"/>
        </w:rPr>
        <w:t xml:space="preserve">От 28 апреля 2017 года </w:t>
      </w:r>
    </w:p>
    <w:p w:rsidR="00B33B6C" w:rsidRDefault="00B33B6C" w:rsidP="00B33B6C">
      <w:pPr>
        <w:spacing w:after="0"/>
        <w:rPr>
          <w:sz w:val="24"/>
        </w:rPr>
      </w:pPr>
    </w:p>
    <w:p w:rsidR="00B33B6C" w:rsidRDefault="00B33B6C" w:rsidP="00B33B6C">
      <w:pPr>
        <w:spacing w:after="0"/>
        <w:rPr>
          <w:b/>
          <w:sz w:val="24"/>
        </w:rPr>
      </w:pPr>
      <w:r>
        <w:rPr>
          <w:b/>
          <w:sz w:val="24"/>
        </w:rPr>
        <w:t xml:space="preserve">О результатах публичных слушаний по проекту </w:t>
      </w:r>
    </w:p>
    <w:p w:rsidR="00B33B6C" w:rsidRDefault="00B33B6C" w:rsidP="00B33B6C">
      <w:pPr>
        <w:spacing w:after="0"/>
        <w:rPr>
          <w:b/>
          <w:sz w:val="24"/>
        </w:rPr>
      </w:pPr>
      <w:r>
        <w:rPr>
          <w:b/>
          <w:sz w:val="24"/>
        </w:rPr>
        <w:t>отчета об исполнении бюджета Крутоярского</w:t>
      </w:r>
    </w:p>
    <w:p w:rsidR="00B33B6C" w:rsidRDefault="00B33B6C" w:rsidP="00B33B6C">
      <w:pPr>
        <w:spacing w:after="0"/>
        <w:rPr>
          <w:b/>
          <w:sz w:val="24"/>
        </w:rPr>
      </w:pPr>
      <w:r>
        <w:rPr>
          <w:b/>
          <w:sz w:val="24"/>
        </w:rPr>
        <w:t>муниципального образования  за 2017 год.</w:t>
      </w:r>
    </w:p>
    <w:p w:rsidR="00B33B6C" w:rsidRDefault="00B33B6C" w:rsidP="00B33B6C">
      <w:pPr>
        <w:spacing w:after="0"/>
        <w:rPr>
          <w:b/>
          <w:sz w:val="24"/>
        </w:rPr>
      </w:pPr>
    </w:p>
    <w:p w:rsidR="00B33B6C" w:rsidRDefault="00B33B6C" w:rsidP="00B33B6C">
      <w:pPr>
        <w:spacing w:after="0"/>
        <w:rPr>
          <w:sz w:val="24"/>
        </w:rPr>
      </w:pPr>
      <w:r>
        <w:rPr>
          <w:b/>
          <w:sz w:val="24"/>
        </w:rPr>
        <w:t xml:space="preserve">             </w:t>
      </w:r>
      <w:r>
        <w:rPr>
          <w:sz w:val="24"/>
        </w:rPr>
        <w:t>28 апреля  2017 года в здании администрации Крутоярского муниципального образования состоялись публичные слушания по проекту  отчета об исполнении бюджета Крутоярского муниципального образования за 2016 год назначенные решением  Совета депутатов Крутоярского муниципального образования от  14.04. 2017 года № 127.</w:t>
      </w:r>
    </w:p>
    <w:p w:rsidR="00B33B6C" w:rsidRDefault="00B33B6C" w:rsidP="00B33B6C">
      <w:pPr>
        <w:spacing w:after="0"/>
        <w:rPr>
          <w:sz w:val="24"/>
        </w:rPr>
      </w:pPr>
      <w:r>
        <w:rPr>
          <w:sz w:val="24"/>
        </w:rPr>
        <w:t xml:space="preserve">             В публичных слушаниях приняли участие депутаты Крутоярского муниципального образования, работники организаций, предприятий, жители села.</w:t>
      </w:r>
    </w:p>
    <w:p w:rsidR="00B33B6C" w:rsidRDefault="00B33B6C" w:rsidP="00B33B6C">
      <w:pPr>
        <w:spacing w:after="0"/>
        <w:rPr>
          <w:sz w:val="24"/>
        </w:rPr>
      </w:pPr>
      <w:r>
        <w:rPr>
          <w:sz w:val="24"/>
        </w:rPr>
        <w:t xml:space="preserve">               В ходе публичных слушаний отмечалось, что исполнение бюджета Крутоярского МО осуществлялось в соответствии с Бюджетным кодексом Российской Федерации и Положением о бюджетном процессе  в Крутоярском  муниципальном образовании. </w:t>
      </w:r>
    </w:p>
    <w:p w:rsidR="00B33B6C" w:rsidRDefault="00B33B6C" w:rsidP="00B33B6C">
      <w:pPr>
        <w:spacing w:after="0"/>
        <w:rPr>
          <w:sz w:val="24"/>
        </w:rPr>
      </w:pPr>
      <w:r>
        <w:rPr>
          <w:sz w:val="24"/>
        </w:rPr>
        <w:t xml:space="preserve">           Бюджет Крутоярского МО  по  доходной части бюджета в целом составило 3 586,9 т.р., расходная часть бюджета  исполнена в сумме 3 130,0 т.р</w:t>
      </w:r>
      <w:proofErr w:type="gramStart"/>
      <w:r>
        <w:rPr>
          <w:sz w:val="24"/>
        </w:rPr>
        <w:t>..</w:t>
      </w:r>
      <w:proofErr w:type="gramEnd"/>
    </w:p>
    <w:p w:rsidR="00B33B6C" w:rsidRDefault="00B33B6C" w:rsidP="00B33B6C">
      <w:pPr>
        <w:spacing w:after="0"/>
        <w:rPr>
          <w:sz w:val="24"/>
        </w:rPr>
      </w:pPr>
      <w:r>
        <w:rPr>
          <w:sz w:val="24"/>
        </w:rPr>
        <w:t xml:space="preserve">            Участники публичных слушаний отмечали необходимость усиления  </w:t>
      </w:r>
      <w:proofErr w:type="gramStart"/>
      <w:r>
        <w:rPr>
          <w:sz w:val="24"/>
        </w:rPr>
        <w:t>контроля за</w:t>
      </w:r>
      <w:proofErr w:type="gramEnd"/>
      <w:r>
        <w:rPr>
          <w:sz w:val="24"/>
        </w:rPr>
        <w:t xml:space="preserve"> эффективным расходованием бюджетных средств.</w:t>
      </w:r>
    </w:p>
    <w:p w:rsidR="00B33B6C" w:rsidRDefault="00B33B6C" w:rsidP="00B33B6C">
      <w:pPr>
        <w:spacing w:after="0"/>
        <w:rPr>
          <w:sz w:val="24"/>
        </w:rPr>
      </w:pPr>
      <w:r>
        <w:rPr>
          <w:sz w:val="24"/>
        </w:rPr>
        <w:t xml:space="preserve">Участники публичных слушаний    рекомендовали Совету депутатов Крутоярского муниципального образования  </w:t>
      </w:r>
      <w:proofErr w:type="spellStart"/>
      <w:r>
        <w:rPr>
          <w:sz w:val="24"/>
        </w:rPr>
        <w:t>Екатериновского</w:t>
      </w:r>
      <w:proofErr w:type="spellEnd"/>
      <w:r>
        <w:rPr>
          <w:sz w:val="24"/>
        </w:rPr>
        <w:t xml:space="preserve">  муниципального района утвердить отчет об исполнении бюджета Крутоярского муниципального образования за 2016 год.</w:t>
      </w:r>
    </w:p>
    <w:p w:rsidR="00B33B6C" w:rsidRDefault="00B33B6C" w:rsidP="00B33B6C">
      <w:pPr>
        <w:spacing w:after="0"/>
        <w:rPr>
          <w:sz w:val="24"/>
        </w:rPr>
      </w:pPr>
    </w:p>
    <w:p w:rsidR="00B33B6C" w:rsidRDefault="00B33B6C" w:rsidP="00B33B6C">
      <w:pPr>
        <w:spacing w:after="0"/>
        <w:rPr>
          <w:sz w:val="24"/>
        </w:rPr>
      </w:pPr>
      <w:r>
        <w:rPr>
          <w:sz w:val="24"/>
        </w:rPr>
        <w:t xml:space="preserve">              Председатель рабочей группы:                                  А.Е. Лапшин</w:t>
      </w:r>
    </w:p>
    <w:p w:rsidR="00B33B6C" w:rsidRDefault="00B33B6C" w:rsidP="00B33B6C">
      <w:pPr>
        <w:spacing w:after="0"/>
        <w:rPr>
          <w:sz w:val="24"/>
        </w:rPr>
      </w:pPr>
      <w:r>
        <w:rPr>
          <w:sz w:val="24"/>
        </w:rPr>
        <w:t xml:space="preserve">              Члены рабочей группы:                                                И.Ф. Яшкина                                         </w:t>
      </w:r>
    </w:p>
    <w:p w:rsidR="00B33B6C" w:rsidRDefault="00B33B6C" w:rsidP="00B33B6C">
      <w:pPr>
        <w:spacing w:after="0"/>
        <w:rPr>
          <w:sz w:val="24"/>
        </w:rPr>
      </w:pPr>
      <w:r>
        <w:rPr>
          <w:sz w:val="24"/>
        </w:rPr>
        <w:t xml:space="preserve">                                                                                                            В.Б. </w:t>
      </w:r>
      <w:proofErr w:type="spellStart"/>
      <w:r>
        <w:rPr>
          <w:sz w:val="24"/>
        </w:rPr>
        <w:t>Шабаев</w:t>
      </w:r>
      <w:proofErr w:type="spellEnd"/>
      <w:r>
        <w:rPr>
          <w:sz w:val="24"/>
        </w:rPr>
        <w:t xml:space="preserve"> </w:t>
      </w:r>
    </w:p>
    <w:p w:rsidR="00B33B6C" w:rsidRDefault="00B33B6C" w:rsidP="00B33B6C">
      <w:pPr>
        <w:spacing w:after="0"/>
        <w:rPr>
          <w:sz w:val="24"/>
        </w:rPr>
      </w:pPr>
    </w:p>
    <w:p w:rsidR="00B33B6C" w:rsidRDefault="00B33B6C" w:rsidP="00B33B6C">
      <w:pPr>
        <w:jc w:val="center"/>
        <w:rPr>
          <w:b/>
          <w:sz w:val="24"/>
        </w:rPr>
      </w:pPr>
    </w:p>
    <w:p w:rsidR="00B33B6C" w:rsidRDefault="00B33B6C" w:rsidP="00B33B6C">
      <w:pPr>
        <w:jc w:val="center"/>
        <w:rPr>
          <w:b/>
          <w:sz w:val="24"/>
        </w:rPr>
      </w:pPr>
    </w:p>
    <w:p w:rsidR="00B33B6C" w:rsidRDefault="00B33B6C" w:rsidP="00B33B6C">
      <w:pPr>
        <w:jc w:val="center"/>
        <w:rPr>
          <w:b/>
          <w:sz w:val="24"/>
        </w:rPr>
      </w:pPr>
    </w:p>
    <w:p w:rsidR="00B33B6C" w:rsidRDefault="00B33B6C" w:rsidP="002554BA">
      <w:pPr>
        <w:spacing w:after="0"/>
        <w:rPr>
          <w:rFonts w:ascii="Times New Roman" w:hAnsi="Times New Roman" w:cs="Times New Roman"/>
          <w:sz w:val="24"/>
        </w:rPr>
      </w:pPr>
    </w:p>
    <w:sectPr w:rsidR="00B33B6C" w:rsidSect="00E65DA3">
      <w:pgSz w:w="11906" w:h="16838"/>
      <w:pgMar w:top="426" w:right="282"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66E5"/>
    <w:rsid w:val="00065EDD"/>
    <w:rsid w:val="000F2AF4"/>
    <w:rsid w:val="0019349D"/>
    <w:rsid w:val="001D3657"/>
    <w:rsid w:val="001E3982"/>
    <w:rsid w:val="00202E4D"/>
    <w:rsid w:val="002554BA"/>
    <w:rsid w:val="00341597"/>
    <w:rsid w:val="00465BF2"/>
    <w:rsid w:val="005A7E69"/>
    <w:rsid w:val="0061435A"/>
    <w:rsid w:val="006231CA"/>
    <w:rsid w:val="0068189D"/>
    <w:rsid w:val="006915C5"/>
    <w:rsid w:val="006A11FB"/>
    <w:rsid w:val="006A4FEB"/>
    <w:rsid w:val="007D76EF"/>
    <w:rsid w:val="007F66E5"/>
    <w:rsid w:val="0082516C"/>
    <w:rsid w:val="008A3B8D"/>
    <w:rsid w:val="00974F82"/>
    <w:rsid w:val="00A57739"/>
    <w:rsid w:val="00A65D0A"/>
    <w:rsid w:val="00AD67B0"/>
    <w:rsid w:val="00B17B0A"/>
    <w:rsid w:val="00B33B6C"/>
    <w:rsid w:val="00B8516F"/>
    <w:rsid w:val="00BE7C30"/>
    <w:rsid w:val="00C23AAA"/>
    <w:rsid w:val="00C802B8"/>
    <w:rsid w:val="00D23350"/>
    <w:rsid w:val="00D650B0"/>
    <w:rsid w:val="00DA64D0"/>
    <w:rsid w:val="00E21BF6"/>
    <w:rsid w:val="00E65DA3"/>
    <w:rsid w:val="00F61D46"/>
    <w:rsid w:val="00F92D84"/>
    <w:rsid w:val="00FE39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D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39F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E39FA"/>
    <w:rPr>
      <w:rFonts w:ascii="Segoe UI" w:eastAsiaTheme="minorEastAsia" w:hAnsi="Segoe UI" w:cs="Segoe UI"/>
      <w:sz w:val="18"/>
      <w:szCs w:val="18"/>
      <w:lang w:eastAsia="ru-RU"/>
    </w:rPr>
  </w:style>
  <w:style w:type="paragraph" w:styleId="a5">
    <w:name w:val="No Spacing"/>
    <w:uiPriority w:val="1"/>
    <w:qFormat/>
    <w:rsid w:val="008A3B8D"/>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49813936">
      <w:bodyDiv w:val="1"/>
      <w:marLeft w:val="0"/>
      <w:marRight w:val="0"/>
      <w:marTop w:val="0"/>
      <w:marBottom w:val="0"/>
      <w:divBdr>
        <w:top w:val="none" w:sz="0" w:space="0" w:color="auto"/>
        <w:left w:val="none" w:sz="0" w:space="0" w:color="auto"/>
        <w:bottom w:val="none" w:sz="0" w:space="0" w:color="auto"/>
        <w:right w:val="none" w:sz="0" w:space="0" w:color="auto"/>
      </w:divBdr>
    </w:div>
    <w:div w:id="150877510">
      <w:bodyDiv w:val="1"/>
      <w:marLeft w:val="0"/>
      <w:marRight w:val="0"/>
      <w:marTop w:val="0"/>
      <w:marBottom w:val="0"/>
      <w:divBdr>
        <w:top w:val="none" w:sz="0" w:space="0" w:color="auto"/>
        <w:left w:val="none" w:sz="0" w:space="0" w:color="auto"/>
        <w:bottom w:val="none" w:sz="0" w:space="0" w:color="auto"/>
        <w:right w:val="none" w:sz="0" w:space="0" w:color="auto"/>
      </w:divBdr>
    </w:div>
    <w:div w:id="334038498">
      <w:bodyDiv w:val="1"/>
      <w:marLeft w:val="0"/>
      <w:marRight w:val="0"/>
      <w:marTop w:val="0"/>
      <w:marBottom w:val="0"/>
      <w:divBdr>
        <w:top w:val="none" w:sz="0" w:space="0" w:color="auto"/>
        <w:left w:val="none" w:sz="0" w:space="0" w:color="auto"/>
        <w:bottom w:val="none" w:sz="0" w:space="0" w:color="auto"/>
        <w:right w:val="none" w:sz="0" w:space="0" w:color="auto"/>
      </w:divBdr>
    </w:div>
    <w:div w:id="380709560">
      <w:bodyDiv w:val="1"/>
      <w:marLeft w:val="0"/>
      <w:marRight w:val="0"/>
      <w:marTop w:val="0"/>
      <w:marBottom w:val="0"/>
      <w:divBdr>
        <w:top w:val="none" w:sz="0" w:space="0" w:color="auto"/>
        <w:left w:val="none" w:sz="0" w:space="0" w:color="auto"/>
        <w:bottom w:val="none" w:sz="0" w:space="0" w:color="auto"/>
        <w:right w:val="none" w:sz="0" w:space="0" w:color="auto"/>
      </w:divBdr>
    </w:div>
    <w:div w:id="436145194">
      <w:bodyDiv w:val="1"/>
      <w:marLeft w:val="0"/>
      <w:marRight w:val="0"/>
      <w:marTop w:val="0"/>
      <w:marBottom w:val="0"/>
      <w:divBdr>
        <w:top w:val="none" w:sz="0" w:space="0" w:color="auto"/>
        <w:left w:val="none" w:sz="0" w:space="0" w:color="auto"/>
        <w:bottom w:val="none" w:sz="0" w:space="0" w:color="auto"/>
        <w:right w:val="none" w:sz="0" w:space="0" w:color="auto"/>
      </w:divBdr>
    </w:div>
    <w:div w:id="487331332">
      <w:bodyDiv w:val="1"/>
      <w:marLeft w:val="0"/>
      <w:marRight w:val="0"/>
      <w:marTop w:val="0"/>
      <w:marBottom w:val="0"/>
      <w:divBdr>
        <w:top w:val="none" w:sz="0" w:space="0" w:color="auto"/>
        <w:left w:val="none" w:sz="0" w:space="0" w:color="auto"/>
        <w:bottom w:val="none" w:sz="0" w:space="0" w:color="auto"/>
        <w:right w:val="none" w:sz="0" w:space="0" w:color="auto"/>
      </w:divBdr>
    </w:div>
    <w:div w:id="707725576">
      <w:bodyDiv w:val="1"/>
      <w:marLeft w:val="0"/>
      <w:marRight w:val="0"/>
      <w:marTop w:val="0"/>
      <w:marBottom w:val="0"/>
      <w:divBdr>
        <w:top w:val="none" w:sz="0" w:space="0" w:color="auto"/>
        <w:left w:val="none" w:sz="0" w:space="0" w:color="auto"/>
        <w:bottom w:val="none" w:sz="0" w:space="0" w:color="auto"/>
        <w:right w:val="none" w:sz="0" w:space="0" w:color="auto"/>
      </w:divBdr>
    </w:div>
    <w:div w:id="746348484">
      <w:bodyDiv w:val="1"/>
      <w:marLeft w:val="0"/>
      <w:marRight w:val="0"/>
      <w:marTop w:val="0"/>
      <w:marBottom w:val="0"/>
      <w:divBdr>
        <w:top w:val="none" w:sz="0" w:space="0" w:color="auto"/>
        <w:left w:val="none" w:sz="0" w:space="0" w:color="auto"/>
        <w:bottom w:val="none" w:sz="0" w:space="0" w:color="auto"/>
        <w:right w:val="none" w:sz="0" w:space="0" w:color="auto"/>
      </w:divBdr>
    </w:div>
    <w:div w:id="829298377">
      <w:bodyDiv w:val="1"/>
      <w:marLeft w:val="0"/>
      <w:marRight w:val="0"/>
      <w:marTop w:val="0"/>
      <w:marBottom w:val="0"/>
      <w:divBdr>
        <w:top w:val="none" w:sz="0" w:space="0" w:color="auto"/>
        <w:left w:val="none" w:sz="0" w:space="0" w:color="auto"/>
        <w:bottom w:val="none" w:sz="0" w:space="0" w:color="auto"/>
        <w:right w:val="none" w:sz="0" w:space="0" w:color="auto"/>
      </w:divBdr>
    </w:div>
    <w:div w:id="850335520">
      <w:bodyDiv w:val="1"/>
      <w:marLeft w:val="0"/>
      <w:marRight w:val="0"/>
      <w:marTop w:val="0"/>
      <w:marBottom w:val="0"/>
      <w:divBdr>
        <w:top w:val="none" w:sz="0" w:space="0" w:color="auto"/>
        <w:left w:val="none" w:sz="0" w:space="0" w:color="auto"/>
        <w:bottom w:val="none" w:sz="0" w:space="0" w:color="auto"/>
        <w:right w:val="none" w:sz="0" w:space="0" w:color="auto"/>
      </w:divBdr>
    </w:div>
    <w:div w:id="877811879">
      <w:bodyDiv w:val="1"/>
      <w:marLeft w:val="0"/>
      <w:marRight w:val="0"/>
      <w:marTop w:val="0"/>
      <w:marBottom w:val="0"/>
      <w:divBdr>
        <w:top w:val="none" w:sz="0" w:space="0" w:color="auto"/>
        <w:left w:val="none" w:sz="0" w:space="0" w:color="auto"/>
        <w:bottom w:val="none" w:sz="0" w:space="0" w:color="auto"/>
        <w:right w:val="none" w:sz="0" w:space="0" w:color="auto"/>
      </w:divBdr>
    </w:div>
    <w:div w:id="892348588">
      <w:bodyDiv w:val="1"/>
      <w:marLeft w:val="0"/>
      <w:marRight w:val="0"/>
      <w:marTop w:val="0"/>
      <w:marBottom w:val="0"/>
      <w:divBdr>
        <w:top w:val="none" w:sz="0" w:space="0" w:color="auto"/>
        <w:left w:val="none" w:sz="0" w:space="0" w:color="auto"/>
        <w:bottom w:val="none" w:sz="0" w:space="0" w:color="auto"/>
        <w:right w:val="none" w:sz="0" w:space="0" w:color="auto"/>
      </w:divBdr>
    </w:div>
    <w:div w:id="900751175">
      <w:bodyDiv w:val="1"/>
      <w:marLeft w:val="0"/>
      <w:marRight w:val="0"/>
      <w:marTop w:val="0"/>
      <w:marBottom w:val="0"/>
      <w:divBdr>
        <w:top w:val="none" w:sz="0" w:space="0" w:color="auto"/>
        <w:left w:val="none" w:sz="0" w:space="0" w:color="auto"/>
        <w:bottom w:val="none" w:sz="0" w:space="0" w:color="auto"/>
        <w:right w:val="none" w:sz="0" w:space="0" w:color="auto"/>
      </w:divBdr>
    </w:div>
    <w:div w:id="1100877615">
      <w:bodyDiv w:val="1"/>
      <w:marLeft w:val="0"/>
      <w:marRight w:val="0"/>
      <w:marTop w:val="0"/>
      <w:marBottom w:val="0"/>
      <w:divBdr>
        <w:top w:val="none" w:sz="0" w:space="0" w:color="auto"/>
        <w:left w:val="none" w:sz="0" w:space="0" w:color="auto"/>
        <w:bottom w:val="none" w:sz="0" w:space="0" w:color="auto"/>
        <w:right w:val="none" w:sz="0" w:space="0" w:color="auto"/>
      </w:divBdr>
    </w:div>
    <w:div w:id="1188253121">
      <w:bodyDiv w:val="1"/>
      <w:marLeft w:val="0"/>
      <w:marRight w:val="0"/>
      <w:marTop w:val="0"/>
      <w:marBottom w:val="0"/>
      <w:divBdr>
        <w:top w:val="none" w:sz="0" w:space="0" w:color="auto"/>
        <w:left w:val="none" w:sz="0" w:space="0" w:color="auto"/>
        <w:bottom w:val="none" w:sz="0" w:space="0" w:color="auto"/>
        <w:right w:val="none" w:sz="0" w:space="0" w:color="auto"/>
      </w:divBdr>
    </w:div>
    <w:div w:id="1255018317">
      <w:bodyDiv w:val="1"/>
      <w:marLeft w:val="0"/>
      <w:marRight w:val="0"/>
      <w:marTop w:val="0"/>
      <w:marBottom w:val="0"/>
      <w:divBdr>
        <w:top w:val="none" w:sz="0" w:space="0" w:color="auto"/>
        <w:left w:val="none" w:sz="0" w:space="0" w:color="auto"/>
        <w:bottom w:val="none" w:sz="0" w:space="0" w:color="auto"/>
        <w:right w:val="none" w:sz="0" w:space="0" w:color="auto"/>
      </w:divBdr>
    </w:div>
    <w:div w:id="1323002261">
      <w:bodyDiv w:val="1"/>
      <w:marLeft w:val="0"/>
      <w:marRight w:val="0"/>
      <w:marTop w:val="0"/>
      <w:marBottom w:val="0"/>
      <w:divBdr>
        <w:top w:val="none" w:sz="0" w:space="0" w:color="auto"/>
        <w:left w:val="none" w:sz="0" w:space="0" w:color="auto"/>
        <w:bottom w:val="none" w:sz="0" w:space="0" w:color="auto"/>
        <w:right w:val="none" w:sz="0" w:space="0" w:color="auto"/>
      </w:divBdr>
    </w:div>
    <w:div w:id="1338659204">
      <w:bodyDiv w:val="1"/>
      <w:marLeft w:val="0"/>
      <w:marRight w:val="0"/>
      <w:marTop w:val="0"/>
      <w:marBottom w:val="0"/>
      <w:divBdr>
        <w:top w:val="none" w:sz="0" w:space="0" w:color="auto"/>
        <w:left w:val="none" w:sz="0" w:space="0" w:color="auto"/>
        <w:bottom w:val="none" w:sz="0" w:space="0" w:color="auto"/>
        <w:right w:val="none" w:sz="0" w:space="0" w:color="auto"/>
      </w:divBdr>
    </w:div>
    <w:div w:id="1457531250">
      <w:bodyDiv w:val="1"/>
      <w:marLeft w:val="0"/>
      <w:marRight w:val="0"/>
      <w:marTop w:val="0"/>
      <w:marBottom w:val="0"/>
      <w:divBdr>
        <w:top w:val="none" w:sz="0" w:space="0" w:color="auto"/>
        <w:left w:val="none" w:sz="0" w:space="0" w:color="auto"/>
        <w:bottom w:val="none" w:sz="0" w:space="0" w:color="auto"/>
        <w:right w:val="none" w:sz="0" w:space="0" w:color="auto"/>
      </w:divBdr>
    </w:div>
    <w:div w:id="1463427873">
      <w:bodyDiv w:val="1"/>
      <w:marLeft w:val="0"/>
      <w:marRight w:val="0"/>
      <w:marTop w:val="0"/>
      <w:marBottom w:val="0"/>
      <w:divBdr>
        <w:top w:val="none" w:sz="0" w:space="0" w:color="auto"/>
        <w:left w:val="none" w:sz="0" w:space="0" w:color="auto"/>
        <w:bottom w:val="none" w:sz="0" w:space="0" w:color="auto"/>
        <w:right w:val="none" w:sz="0" w:space="0" w:color="auto"/>
      </w:divBdr>
    </w:div>
    <w:div w:id="1566911909">
      <w:bodyDiv w:val="1"/>
      <w:marLeft w:val="0"/>
      <w:marRight w:val="0"/>
      <w:marTop w:val="0"/>
      <w:marBottom w:val="0"/>
      <w:divBdr>
        <w:top w:val="none" w:sz="0" w:space="0" w:color="auto"/>
        <w:left w:val="none" w:sz="0" w:space="0" w:color="auto"/>
        <w:bottom w:val="none" w:sz="0" w:space="0" w:color="auto"/>
        <w:right w:val="none" w:sz="0" w:space="0" w:color="auto"/>
      </w:divBdr>
    </w:div>
    <w:div w:id="1902517639">
      <w:bodyDiv w:val="1"/>
      <w:marLeft w:val="0"/>
      <w:marRight w:val="0"/>
      <w:marTop w:val="0"/>
      <w:marBottom w:val="0"/>
      <w:divBdr>
        <w:top w:val="none" w:sz="0" w:space="0" w:color="auto"/>
        <w:left w:val="none" w:sz="0" w:space="0" w:color="auto"/>
        <w:bottom w:val="none" w:sz="0" w:space="0" w:color="auto"/>
        <w:right w:val="none" w:sz="0" w:space="0" w:color="auto"/>
      </w:divBdr>
    </w:div>
    <w:div w:id="1912277283">
      <w:bodyDiv w:val="1"/>
      <w:marLeft w:val="0"/>
      <w:marRight w:val="0"/>
      <w:marTop w:val="0"/>
      <w:marBottom w:val="0"/>
      <w:divBdr>
        <w:top w:val="none" w:sz="0" w:space="0" w:color="auto"/>
        <w:left w:val="none" w:sz="0" w:space="0" w:color="auto"/>
        <w:bottom w:val="none" w:sz="0" w:space="0" w:color="auto"/>
        <w:right w:val="none" w:sz="0" w:space="0" w:color="auto"/>
      </w:divBdr>
    </w:div>
    <w:div w:id="2076928753">
      <w:bodyDiv w:val="1"/>
      <w:marLeft w:val="0"/>
      <w:marRight w:val="0"/>
      <w:marTop w:val="0"/>
      <w:marBottom w:val="0"/>
      <w:divBdr>
        <w:top w:val="none" w:sz="0" w:space="0" w:color="auto"/>
        <w:left w:val="none" w:sz="0" w:space="0" w:color="auto"/>
        <w:bottom w:val="none" w:sz="0" w:space="0" w:color="auto"/>
        <w:right w:val="none" w:sz="0" w:space="0" w:color="auto"/>
      </w:divBdr>
    </w:div>
    <w:div w:id="2083986836">
      <w:bodyDiv w:val="1"/>
      <w:marLeft w:val="0"/>
      <w:marRight w:val="0"/>
      <w:marTop w:val="0"/>
      <w:marBottom w:val="0"/>
      <w:divBdr>
        <w:top w:val="none" w:sz="0" w:space="0" w:color="auto"/>
        <w:left w:val="none" w:sz="0" w:space="0" w:color="auto"/>
        <w:bottom w:val="none" w:sz="0" w:space="0" w:color="auto"/>
        <w:right w:val="none" w:sz="0" w:space="0" w:color="auto"/>
      </w:divBdr>
    </w:div>
    <w:div w:id="2111466764">
      <w:bodyDiv w:val="1"/>
      <w:marLeft w:val="0"/>
      <w:marRight w:val="0"/>
      <w:marTop w:val="0"/>
      <w:marBottom w:val="0"/>
      <w:divBdr>
        <w:top w:val="none" w:sz="0" w:space="0" w:color="auto"/>
        <w:left w:val="none" w:sz="0" w:space="0" w:color="auto"/>
        <w:bottom w:val="none" w:sz="0" w:space="0" w:color="auto"/>
        <w:right w:val="none" w:sz="0" w:space="0" w:color="auto"/>
      </w:divBdr>
    </w:div>
    <w:div w:id="21142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83AE2-942F-4AF4-9293-49F0C3CC9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5154</Words>
  <Characters>29383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Администрация</cp:lastModifiedBy>
  <cp:revision>35</cp:revision>
  <cp:lastPrinted>2015-03-23T07:31:00Z</cp:lastPrinted>
  <dcterms:created xsi:type="dcterms:W3CDTF">2015-03-05T05:27:00Z</dcterms:created>
  <dcterms:modified xsi:type="dcterms:W3CDTF">2017-06-13T06:49:00Z</dcterms:modified>
</cp:coreProperties>
</file>