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DD" w:rsidRPr="00057157" w:rsidRDefault="004320C9" w:rsidP="004320C9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268DD" w:rsidRPr="00057157" w:rsidRDefault="00AA73D5" w:rsidP="004320C9">
      <w:pPr>
        <w:pStyle w:val="a3"/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</w:t>
      </w:r>
      <w:r w:rsidR="00F53B07">
        <w:rPr>
          <w:rFonts w:ascii="Times New Roman" w:hAnsi="Times New Roman" w:cs="Times New Roman"/>
          <w:b/>
          <w:sz w:val="28"/>
          <w:szCs w:val="28"/>
        </w:rPr>
        <w:t xml:space="preserve"> четвертое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proofErr w:type="spellStart"/>
      <w:r w:rsidR="00C268DD"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2C521E"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268DD" w:rsidRPr="00057157" w:rsidRDefault="00C268DD" w:rsidP="00432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68DD" w:rsidRPr="00057157" w:rsidRDefault="002C521E" w:rsidP="00432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AA73D5">
        <w:rPr>
          <w:rFonts w:ascii="Times New Roman" w:hAnsi="Times New Roman" w:cs="Times New Roman"/>
          <w:b/>
          <w:sz w:val="28"/>
          <w:szCs w:val="28"/>
        </w:rPr>
        <w:t xml:space="preserve">01 ноября 2022 года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AA73D5">
        <w:rPr>
          <w:rFonts w:ascii="Times New Roman" w:hAnsi="Times New Roman" w:cs="Times New Roman"/>
          <w:b/>
          <w:sz w:val="28"/>
          <w:szCs w:val="28"/>
        </w:rPr>
        <w:t>74-192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C268DD" w:rsidRPr="00057157" w:rsidRDefault="00C268DD" w:rsidP="00FE4A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Положение</w:t>
      </w:r>
    </w:p>
    <w:p w:rsidR="00C268DD" w:rsidRPr="00057157" w:rsidRDefault="00C268DD" w:rsidP="00FE4A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«Об оплате труда муниципальных служащих</w:t>
      </w:r>
    </w:p>
    <w:p w:rsidR="00C268DD" w:rsidRPr="00057157" w:rsidRDefault="00C268DD" w:rsidP="00C268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C99" w:rsidRPr="00057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5715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268DD" w:rsidRPr="00057157" w:rsidRDefault="00C268DD" w:rsidP="00C268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 образования», утвержденного решением Совета</w:t>
      </w:r>
    </w:p>
    <w:p w:rsidR="00C268DD" w:rsidRPr="00057157" w:rsidRDefault="00C268DD" w:rsidP="00C268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b/>
          <w:sz w:val="28"/>
          <w:szCs w:val="28"/>
        </w:rPr>
        <w:t xml:space="preserve"> МО  23 января 2014 г № 31</w:t>
      </w:r>
    </w:p>
    <w:p w:rsidR="00C268DD" w:rsidRPr="00057157" w:rsidRDefault="00C268DD" w:rsidP="00C268DD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8DD" w:rsidRPr="000D6F96" w:rsidRDefault="00C268DD" w:rsidP="00C268DD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7157"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Pr="00057157">
        <w:rPr>
          <w:rFonts w:ascii="Times New Roman" w:eastAsia="Calibri" w:hAnsi="Times New Roman" w:cs="Times New Roman"/>
          <w:sz w:val="28"/>
          <w:szCs w:val="28"/>
        </w:rPr>
        <w:t xml:space="preserve">Закона Саратовской области от 2 августа 2007 года №157-ЗСО «О некоторых вопросах муниципальной службы Саратовской области», </w:t>
      </w:r>
      <w:r w:rsidRPr="00057157">
        <w:rPr>
          <w:rFonts w:ascii="Times New Roman" w:hAnsi="Times New Roman" w:cs="Times New Roman"/>
          <w:sz w:val="28"/>
          <w:szCs w:val="28"/>
        </w:rPr>
        <w:t xml:space="preserve">  Закона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</w:t>
      </w:r>
      <w:proofErr w:type="gramEnd"/>
      <w:r w:rsidRPr="00057157">
        <w:rPr>
          <w:rFonts w:ascii="Times New Roman" w:hAnsi="Times New Roman" w:cs="Times New Roman"/>
          <w:sz w:val="28"/>
          <w:szCs w:val="28"/>
        </w:rPr>
        <w:t xml:space="preserve"> области», Устава </w:t>
      </w:r>
      <w:proofErr w:type="spellStart"/>
      <w:r w:rsidRPr="0005715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Pr="0005715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Pr="000D6F9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320C9" w:rsidRDefault="004320C9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268DD" w:rsidRDefault="00C268DD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и дополнения в  положение «Об оплате труда муниципальных служащих администрации </w:t>
      </w:r>
      <w:proofErr w:type="spellStart"/>
      <w:r w:rsidRPr="0005715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F46870" w:rsidRPr="00BE46A8" w:rsidRDefault="00F46870" w:rsidP="00F46870">
      <w:pPr>
        <w:tabs>
          <w:tab w:val="left" w:pos="324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46A8">
        <w:rPr>
          <w:rFonts w:ascii="Times New Roman" w:hAnsi="Times New Roman" w:cs="Times New Roman"/>
          <w:sz w:val="28"/>
          <w:szCs w:val="28"/>
        </w:rPr>
        <w:t>1.1. Пункт 7.2</w:t>
      </w:r>
      <w:r w:rsidRPr="00BE46A8">
        <w:rPr>
          <w:rFonts w:ascii="Times New Roman" w:hAnsi="Times New Roman"/>
          <w:sz w:val="28"/>
          <w:szCs w:val="28"/>
        </w:rPr>
        <w:t xml:space="preserve"> Месячный оклад муниципального служащего в соответствии с присвоенным классным чином муниципальной службы изложить в следующей редакции:</w:t>
      </w:r>
    </w:p>
    <w:p w:rsidR="00F46870" w:rsidRPr="00BE46A8" w:rsidRDefault="00F46870" w:rsidP="00F468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>7.2.Месячный оклад муниципального служащего в соответствии с присвоенным классным чином муниципальной службы</w:t>
      </w:r>
    </w:p>
    <w:p w:rsidR="00F46870" w:rsidRPr="00BE46A8" w:rsidRDefault="00F46870" w:rsidP="00F4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912"/>
        <w:gridCol w:w="3261"/>
      </w:tblGrid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Классный чин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Размер оклада за классный чин (в рублях)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15759,0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14571,0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13860,0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12748,0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11958,0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11243,0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10455,0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9740,0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8952,0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8237,0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lastRenderedPageBreak/>
              <w:t>Референт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7522,0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6732,0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6018,0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5229,0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A73D5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BE46A8" w:rsidRDefault="00AA73D5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D5" w:rsidRPr="006E0A63" w:rsidRDefault="00AA73D5" w:rsidP="00E272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A63">
              <w:rPr>
                <w:rFonts w:ascii="Times New Roman" w:hAnsi="Times New Roman"/>
                <w:sz w:val="26"/>
                <w:szCs w:val="26"/>
              </w:rPr>
              <w:t>4515,0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F46870" w:rsidRPr="00BE46A8" w:rsidRDefault="00F46870" w:rsidP="00F468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6870" w:rsidRPr="00057157" w:rsidRDefault="00F46870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191F" w:rsidRDefault="00C268DD" w:rsidP="00AA73D5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>1.</w:t>
      </w:r>
      <w:r w:rsidR="00F46870">
        <w:rPr>
          <w:rFonts w:ascii="Times New Roman" w:hAnsi="Times New Roman" w:cs="Times New Roman"/>
          <w:sz w:val="28"/>
          <w:szCs w:val="28"/>
        </w:rPr>
        <w:t>2</w:t>
      </w:r>
      <w:r w:rsidR="00F46870" w:rsidRPr="00AA73D5">
        <w:rPr>
          <w:rFonts w:ascii="Times New Roman" w:hAnsi="Times New Roman" w:cs="Times New Roman"/>
          <w:sz w:val="28"/>
          <w:szCs w:val="28"/>
        </w:rPr>
        <w:t xml:space="preserve">. </w:t>
      </w:r>
      <w:r w:rsidR="006E7A23" w:rsidRPr="00AA73D5">
        <w:rPr>
          <w:rFonts w:ascii="Times New Roman" w:hAnsi="Times New Roman" w:cs="Times New Roman"/>
          <w:sz w:val="28"/>
          <w:szCs w:val="28"/>
        </w:rPr>
        <w:t xml:space="preserve"> </w:t>
      </w:r>
      <w:r w:rsidR="0018191F" w:rsidRPr="00AA73D5">
        <w:rPr>
          <w:rFonts w:ascii="Times New Roman" w:hAnsi="Times New Roman" w:cs="Times New Roman"/>
          <w:sz w:val="28"/>
          <w:szCs w:val="28"/>
        </w:rPr>
        <w:t xml:space="preserve"> Приложение № 2  к решению Совета депутатов </w:t>
      </w:r>
      <w:proofErr w:type="spellStart"/>
      <w:r w:rsidR="0018191F" w:rsidRPr="00AA73D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8191F" w:rsidRPr="00AA73D5">
        <w:rPr>
          <w:rFonts w:ascii="Times New Roman" w:hAnsi="Times New Roman" w:cs="Times New Roman"/>
          <w:sz w:val="28"/>
          <w:szCs w:val="28"/>
        </w:rPr>
        <w:t xml:space="preserve"> МО № 31 от 23.01.2014 года изложить в следующей редакции:</w:t>
      </w:r>
    </w:p>
    <w:p w:rsidR="00AA73D5" w:rsidRPr="00AA73D5" w:rsidRDefault="00AA73D5" w:rsidP="00AA73D5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191F" w:rsidRPr="00BE46A8" w:rsidRDefault="0018191F" w:rsidP="0018191F">
      <w:pPr>
        <w:pStyle w:val="a5"/>
        <w:tabs>
          <w:tab w:val="center" w:pos="4677"/>
        </w:tabs>
        <w:ind w:firstLine="0"/>
        <w:rPr>
          <w:bCs/>
          <w:szCs w:val="28"/>
        </w:rPr>
      </w:pPr>
      <w:r w:rsidRPr="00AA73D5">
        <w:rPr>
          <w:szCs w:val="28"/>
        </w:rPr>
        <w:tab/>
      </w:r>
      <w:r w:rsidRPr="00BE46A8">
        <w:rPr>
          <w:bCs/>
          <w:szCs w:val="28"/>
        </w:rPr>
        <w:t xml:space="preserve"> РАЗМЕРЫ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  <w:r w:rsidRPr="00BE46A8">
        <w:rPr>
          <w:bCs/>
          <w:szCs w:val="28"/>
        </w:rPr>
        <w:t xml:space="preserve">должностных окладов   лиц, замещающих должности муниципальной службы в </w:t>
      </w:r>
      <w:proofErr w:type="spellStart"/>
      <w:r w:rsidRPr="00BE46A8">
        <w:rPr>
          <w:bCs/>
          <w:szCs w:val="28"/>
        </w:rPr>
        <w:t>Бакурском</w:t>
      </w:r>
      <w:proofErr w:type="spellEnd"/>
      <w:r w:rsidRPr="00BE46A8">
        <w:rPr>
          <w:bCs/>
          <w:szCs w:val="28"/>
        </w:rPr>
        <w:t xml:space="preserve"> муниципальном образовании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</w:p>
    <w:p w:rsidR="0018191F" w:rsidRPr="00BE46A8" w:rsidRDefault="0018191F" w:rsidP="0018191F">
      <w:pPr>
        <w:pStyle w:val="a5"/>
        <w:ind w:firstLine="0"/>
        <w:rPr>
          <w:szCs w:val="28"/>
        </w:rPr>
      </w:pPr>
      <w:r w:rsidRPr="00BE46A8">
        <w:rPr>
          <w:szCs w:val="28"/>
        </w:rPr>
        <w:t xml:space="preserve">    </w:t>
      </w: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Наименование должностей</w:t>
            </w:r>
          </w:p>
        </w:tc>
        <w:tc>
          <w:tcPr>
            <w:tcW w:w="4218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Размер должностного оклада (руб./ мес.)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Глава администрации</w:t>
            </w:r>
          </w:p>
        </w:tc>
        <w:tc>
          <w:tcPr>
            <w:tcW w:w="4218" w:type="dxa"/>
          </w:tcPr>
          <w:p w:rsidR="0018191F" w:rsidRPr="00BE46A8" w:rsidRDefault="0018191F" w:rsidP="00AA73D5">
            <w:pPr>
              <w:pStyle w:val="a5"/>
              <w:tabs>
                <w:tab w:val="left" w:pos="1365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 w:rsidR="00E97222">
              <w:rPr>
                <w:szCs w:val="28"/>
              </w:rPr>
              <w:t>7</w:t>
            </w:r>
            <w:r w:rsidR="00AA73D5">
              <w:rPr>
                <w:szCs w:val="28"/>
              </w:rPr>
              <w:t>64</w:t>
            </w:r>
            <w:r w:rsidR="00E97222">
              <w:rPr>
                <w:szCs w:val="28"/>
              </w:rPr>
              <w:t>1</w:t>
            </w:r>
            <w:r w:rsidRPr="00BE46A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Заместитель главы администрации</w:t>
            </w:r>
          </w:p>
        </w:tc>
        <w:tc>
          <w:tcPr>
            <w:tcW w:w="4218" w:type="dxa"/>
          </w:tcPr>
          <w:p w:rsidR="0018191F" w:rsidRPr="00BE46A8" w:rsidRDefault="0018191F" w:rsidP="00AA73D5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 w:rsidR="00B913C8">
              <w:rPr>
                <w:szCs w:val="28"/>
              </w:rPr>
              <w:t>5</w:t>
            </w:r>
            <w:r w:rsidR="00AA73D5">
              <w:rPr>
                <w:szCs w:val="28"/>
              </w:rPr>
              <w:t>680</w:t>
            </w:r>
            <w:r w:rsidR="00B913C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Главный специалист</w:t>
            </w:r>
          </w:p>
        </w:tc>
        <w:tc>
          <w:tcPr>
            <w:tcW w:w="4218" w:type="dxa"/>
          </w:tcPr>
          <w:p w:rsidR="0018191F" w:rsidRPr="00BE46A8" w:rsidRDefault="0018191F" w:rsidP="00AA73D5">
            <w:pPr>
              <w:pStyle w:val="a5"/>
              <w:tabs>
                <w:tab w:val="left" w:pos="360"/>
                <w:tab w:val="left" w:pos="1380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ab/>
              <w:t xml:space="preserve">              </w:t>
            </w:r>
            <w:r w:rsidR="00E97222">
              <w:rPr>
                <w:szCs w:val="28"/>
              </w:rPr>
              <w:t>5</w:t>
            </w:r>
            <w:r w:rsidR="00AA73D5">
              <w:rPr>
                <w:szCs w:val="28"/>
              </w:rPr>
              <w:t>417</w:t>
            </w:r>
            <w:r w:rsidRPr="00BE46A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Ведущий специалист</w:t>
            </w:r>
          </w:p>
        </w:tc>
        <w:tc>
          <w:tcPr>
            <w:tcW w:w="4218" w:type="dxa"/>
          </w:tcPr>
          <w:p w:rsidR="0018191F" w:rsidRPr="00BE46A8" w:rsidRDefault="0018191F" w:rsidP="00AA73D5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 w:rsidR="006B59CB">
              <w:rPr>
                <w:szCs w:val="28"/>
              </w:rPr>
              <w:t>4</w:t>
            </w:r>
            <w:r w:rsidR="00AA73D5">
              <w:rPr>
                <w:szCs w:val="28"/>
              </w:rPr>
              <w:t>875</w:t>
            </w:r>
            <w:r w:rsidRPr="00BE46A8">
              <w:rPr>
                <w:szCs w:val="28"/>
              </w:rPr>
              <w:t>-00</w:t>
            </w:r>
          </w:p>
        </w:tc>
      </w:tr>
    </w:tbl>
    <w:p w:rsidR="0018191F" w:rsidRDefault="0018191F" w:rsidP="006E7A23">
      <w:pPr>
        <w:rPr>
          <w:rFonts w:ascii="Times New Roman" w:hAnsi="Times New Roman" w:cs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E46A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и распространяется на правоотношения, возникшие с 1 </w:t>
      </w:r>
      <w:r w:rsidR="00AA73D5">
        <w:rPr>
          <w:rFonts w:ascii="Times New Roman" w:hAnsi="Times New Roman"/>
          <w:sz w:val="28"/>
          <w:szCs w:val="28"/>
        </w:rPr>
        <w:t xml:space="preserve">октября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A73D5">
        <w:rPr>
          <w:rFonts w:ascii="Times New Roman" w:hAnsi="Times New Roman"/>
          <w:sz w:val="28"/>
          <w:szCs w:val="28"/>
        </w:rPr>
        <w:t>2</w:t>
      </w:r>
      <w:r w:rsidRPr="00BE46A8">
        <w:rPr>
          <w:rFonts w:ascii="Times New Roman" w:hAnsi="Times New Roman"/>
          <w:sz w:val="28"/>
          <w:szCs w:val="28"/>
        </w:rPr>
        <w:t xml:space="preserve"> года.</w:t>
      </w: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 w:rsidRPr="00BE46A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4320C9" w:rsidRDefault="004320C9" w:rsidP="000D6F96">
      <w:pPr>
        <w:rPr>
          <w:rFonts w:ascii="Times New Roman" w:hAnsi="Times New Roman" w:cs="Times New Roman"/>
          <w:sz w:val="28"/>
          <w:szCs w:val="28"/>
        </w:rPr>
      </w:pPr>
    </w:p>
    <w:p w:rsidR="000D6F96" w:rsidRPr="004320C9" w:rsidRDefault="000D6F96" w:rsidP="000D6F96">
      <w:pPr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320C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A83883" w:rsidRPr="004320C9" w:rsidRDefault="000D6F96" w:rsidP="000D6F96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Pr="004320C9">
        <w:rPr>
          <w:rFonts w:ascii="Times New Roman" w:hAnsi="Times New Roman" w:cs="Times New Roman"/>
          <w:b/>
          <w:sz w:val="28"/>
          <w:szCs w:val="28"/>
        </w:rPr>
        <w:tab/>
      </w:r>
      <w:r w:rsidR="004320C9" w:rsidRPr="004320C9">
        <w:rPr>
          <w:rFonts w:ascii="Times New Roman" w:hAnsi="Times New Roman" w:cs="Times New Roman"/>
          <w:b/>
          <w:sz w:val="28"/>
          <w:szCs w:val="28"/>
        </w:rPr>
        <w:t xml:space="preserve">              И.Г.Казарина </w:t>
      </w:r>
    </w:p>
    <w:sectPr w:rsidR="00A83883" w:rsidRPr="004320C9" w:rsidSect="004320C9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8DD"/>
    <w:rsid w:val="00057157"/>
    <w:rsid w:val="000D6F96"/>
    <w:rsid w:val="0018191F"/>
    <w:rsid w:val="001F29B3"/>
    <w:rsid w:val="002C521E"/>
    <w:rsid w:val="003F7EF0"/>
    <w:rsid w:val="004320C9"/>
    <w:rsid w:val="004B4566"/>
    <w:rsid w:val="00627B34"/>
    <w:rsid w:val="0064242F"/>
    <w:rsid w:val="006B59CB"/>
    <w:rsid w:val="006B6C99"/>
    <w:rsid w:val="006E7A23"/>
    <w:rsid w:val="007B7826"/>
    <w:rsid w:val="00855999"/>
    <w:rsid w:val="008E1E78"/>
    <w:rsid w:val="009E1481"/>
    <w:rsid w:val="00A4248B"/>
    <w:rsid w:val="00A83883"/>
    <w:rsid w:val="00AA73D5"/>
    <w:rsid w:val="00B81F67"/>
    <w:rsid w:val="00B913C8"/>
    <w:rsid w:val="00C268DD"/>
    <w:rsid w:val="00E97222"/>
    <w:rsid w:val="00EA6C7A"/>
    <w:rsid w:val="00F46870"/>
    <w:rsid w:val="00F53B07"/>
    <w:rsid w:val="00FE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8DD"/>
    <w:pPr>
      <w:spacing w:after="0" w:line="240" w:lineRule="auto"/>
    </w:pPr>
  </w:style>
  <w:style w:type="table" w:styleId="a4">
    <w:name w:val="Table Grid"/>
    <w:basedOn w:val="a1"/>
    <w:uiPriority w:val="59"/>
    <w:rsid w:val="00F468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1819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8191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2022-11-01T05:36:00Z</cp:lastPrinted>
  <dcterms:created xsi:type="dcterms:W3CDTF">2015-11-18T05:58:00Z</dcterms:created>
  <dcterms:modified xsi:type="dcterms:W3CDTF">2022-11-01T05:36:00Z</dcterms:modified>
</cp:coreProperties>
</file>