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E6" w:rsidRDefault="00BA0BE6" w:rsidP="00BA0BE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5328E3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12 февраля 2021</w:t>
      </w:r>
      <w:r w:rsidR="00DC30F0">
        <w:rPr>
          <w:rFonts w:ascii="Times New Roman" w:hAnsi="Times New Roman" w:cs="Times New Roman"/>
          <w:b/>
          <w:sz w:val="28"/>
          <w:szCs w:val="28"/>
        </w:rPr>
        <w:t xml:space="preserve"> года                  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0BE6" w:rsidRPr="00BA0BE6" w:rsidRDefault="005328E3" w:rsidP="00BA0B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постановление администрации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</w:t>
      </w:r>
      <w:r w:rsidR="0081038B">
        <w:rPr>
          <w:rFonts w:ascii="Times New Roman" w:hAnsi="Times New Roman"/>
          <w:b/>
          <w:sz w:val="28"/>
          <w:szCs w:val="28"/>
        </w:rPr>
        <w:t>льного образования от 13.10.2020</w:t>
      </w:r>
      <w:r>
        <w:rPr>
          <w:rFonts w:ascii="Times New Roman" w:hAnsi="Times New Roman"/>
          <w:b/>
          <w:sz w:val="28"/>
          <w:szCs w:val="28"/>
        </w:rPr>
        <w:t xml:space="preserve"> г.№49 «</w:t>
      </w:r>
      <w:r w:rsidR="00BA0BE6">
        <w:rPr>
          <w:rFonts w:ascii="Times New Roman" w:hAnsi="Times New Roman"/>
          <w:b/>
          <w:sz w:val="28"/>
          <w:szCs w:val="28"/>
        </w:rPr>
        <w:t>Об  утверждении муниципальной</w:t>
      </w:r>
      <w:r w:rsidR="001F2A1C">
        <w:rPr>
          <w:rFonts w:ascii="Times New Roman" w:hAnsi="Times New Roman"/>
          <w:b/>
          <w:sz w:val="28"/>
          <w:szCs w:val="28"/>
        </w:rPr>
        <w:t xml:space="preserve"> </w:t>
      </w:r>
      <w:r w:rsidR="00BA0BE6">
        <w:rPr>
          <w:rFonts w:ascii="Times New Roman" w:hAnsi="Times New Roman"/>
          <w:b/>
          <w:sz w:val="28"/>
          <w:szCs w:val="28"/>
        </w:rPr>
        <w:t>программы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BA0BE6">
        <w:rPr>
          <w:rFonts w:ascii="Times New Roman" w:hAnsi="Times New Roman"/>
          <w:b/>
          <w:sz w:val="28"/>
          <w:szCs w:val="28"/>
        </w:rPr>
        <w:t>«Комплексное благоустройство территории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A0BE6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="00BA0BE6">
        <w:rPr>
          <w:rFonts w:ascii="Times New Roman" w:hAnsi="Times New Roman"/>
          <w:b/>
          <w:sz w:val="28"/>
          <w:szCs w:val="28"/>
        </w:rPr>
        <w:t xml:space="preserve">  муниципальном образовании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A0BE6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="00BA0BE6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1F2A1C">
        <w:rPr>
          <w:rFonts w:ascii="Times New Roman" w:hAnsi="Times New Roman"/>
          <w:b/>
          <w:sz w:val="28"/>
          <w:szCs w:val="28"/>
        </w:rPr>
        <w:t xml:space="preserve">района </w:t>
      </w:r>
      <w:r w:rsidR="00986872">
        <w:rPr>
          <w:rFonts w:ascii="Times New Roman" w:hAnsi="Times New Roman"/>
          <w:b/>
          <w:sz w:val="28"/>
          <w:szCs w:val="28"/>
        </w:rPr>
        <w:t>на 2021</w:t>
      </w:r>
      <w:r w:rsidR="00BA0BE6">
        <w:rPr>
          <w:rFonts w:ascii="Times New Roman" w:hAnsi="Times New Roman"/>
          <w:b/>
          <w:sz w:val="28"/>
          <w:szCs w:val="28"/>
        </w:rPr>
        <w:t xml:space="preserve"> год».</w:t>
      </w:r>
    </w:p>
    <w:p w:rsidR="00BA0BE6" w:rsidRDefault="00BA0BE6" w:rsidP="00BA0BE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ст.15 ФЗ от 6.10.2003 года  № 131  «Об общих принципах организации местного самоуправления в Российской федерации», Уставом Альшанского муниципального образования, администрация Альшанского муниципального  образования</w:t>
      </w:r>
    </w:p>
    <w:p w:rsidR="00BA0BE6" w:rsidRDefault="00BA0BE6" w:rsidP="00BA0BE6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5328E3" w:rsidRPr="00BA0BE6" w:rsidRDefault="005328E3" w:rsidP="005328E3">
      <w:pPr>
        <w:pStyle w:val="a3"/>
        <w:numPr>
          <w:ilvl w:val="0"/>
          <w:numId w:val="2"/>
        </w:numPr>
        <w:spacing w:after="0" w:line="240" w:lineRule="auto"/>
        <w:ind w:left="678"/>
        <w:rPr>
          <w:rFonts w:ascii="Times New Roman" w:hAnsi="Times New Roman" w:cs="Times New Roman"/>
          <w:sz w:val="28"/>
          <w:szCs w:val="28"/>
        </w:rPr>
      </w:pPr>
      <w:r w:rsidRPr="00BA0BE6"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в постановление администрации </w:t>
      </w:r>
      <w:proofErr w:type="spellStart"/>
      <w:r w:rsidRPr="00BA0B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 w:cs="Times New Roman"/>
          <w:sz w:val="28"/>
          <w:szCs w:val="28"/>
        </w:rPr>
        <w:t xml:space="preserve"> МО</w:t>
      </w:r>
      <w:r w:rsidRPr="00BA0BE6">
        <w:rPr>
          <w:rFonts w:ascii="Times New Roman" w:hAnsi="Times New Roman"/>
          <w:b/>
          <w:sz w:val="28"/>
          <w:szCs w:val="28"/>
        </w:rPr>
        <w:t xml:space="preserve"> </w:t>
      </w:r>
      <w:r w:rsidRPr="00BA0BE6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13.10.2020 года № 49</w:t>
      </w:r>
      <w:r w:rsidRPr="00BA0BE6">
        <w:rPr>
          <w:rFonts w:ascii="Times New Roman" w:hAnsi="Times New Roman" w:cs="Times New Roman"/>
          <w:sz w:val="28"/>
          <w:szCs w:val="28"/>
        </w:rPr>
        <w:t xml:space="preserve">  «</w:t>
      </w:r>
      <w:r w:rsidRPr="00BA0BE6">
        <w:rPr>
          <w:rFonts w:ascii="Times New Roman" w:hAnsi="Times New Roman"/>
          <w:sz w:val="28"/>
          <w:szCs w:val="28"/>
        </w:rPr>
        <w:t xml:space="preserve">Об  утверждении муниципальной программы «Комплексное благоустройство территории  </w:t>
      </w:r>
      <w:proofErr w:type="spellStart"/>
      <w:r w:rsidRPr="00BA0BE6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/>
          <w:sz w:val="28"/>
          <w:szCs w:val="28"/>
        </w:rPr>
        <w:t xml:space="preserve">  муниципальном образовании </w:t>
      </w:r>
      <w:proofErr w:type="spellStart"/>
      <w:r w:rsidRPr="00BA0BE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BA0BE6">
        <w:rPr>
          <w:rFonts w:ascii="Times New Roman" w:hAnsi="Times New Roman"/>
          <w:sz w:val="28"/>
          <w:szCs w:val="28"/>
        </w:rPr>
        <w:t xml:space="preserve"> муниципальног</w:t>
      </w:r>
      <w:r>
        <w:rPr>
          <w:rFonts w:ascii="Times New Roman" w:hAnsi="Times New Roman"/>
          <w:sz w:val="28"/>
          <w:szCs w:val="28"/>
        </w:rPr>
        <w:t xml:space="preserve">о  района на 2021 год»:            </w:t>
      </w:r>
    </w:p>
    <w:p w:rsidR="005328E3" w:rsidRDefault="005328E3" w:rsidP="005328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к</w:t>
      </w:r>
      <w:r w:rsidRPr="00BA0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BE6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</w:t>
      </w:r>
      <w:proofErr w:type="spellStart"/>
      <w:r w:rsidRPr="00BA0B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от 13.10.2020 года  № 49 изложить в новой редакции.</w:t>
      </w:r>
      <w:r w:rsidRPr="00BA0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8E3" w:rsidRDefault="005328E3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обнародования</w:t>
      </w:r>
      <w:r w:rsidRPr="001F2A1C">
        <w:rPr>
          <w:rFonts w:ascii="Times New Roman" w:hAnsi="Times New Roman"/>
          <w:sz w:val="28"/>
          <w:szCs w:val="28"/>
        </w:rPr>
        <w:t xml:space="preserve"> </w:t>
      </w:r>
    </w:p>
    <w:p w:rsidR="00BA0BE6" w:rsidRPr="001F2A1C" w:rsidRDefault="00BA0BE6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F2A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2A1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BA0BE6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C30F0" w:rsidRDefault="00DC30F0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F2A1C" w:rsidRDefault="001F2A1C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F2A1C" w:rsidRDefault="001F2A1C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670798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7079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C30F0" w:rsidRDefault="00DC30F0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0BE6" w:rsidRPr="00D43ABF" w:rsidRDefault="00BA0BE6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A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               </w:t>
      </w:r>
      <w:r w:rsidR="00986872">
        <w:rPr>
          <w:rFonts w:ascii="Times New Roman" w:hAnsi="Times New Roman" w:cs="Times New Roman"/>
          <w:b/>
          <w:sz w:val="24"/>
          <w:szCs w:val="24"/>
        </w:rPr>
        <w:t xml:space="preserve">     от 13.10.2020 года  № 49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8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с изменениями от 12.02.2021 г. №2 </w:t>
      </w:r>
      <w:r w:rsidR="00F04B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«Комплексное благоустройство                              территории Альшанского муниципального образования Екатериновского муниципального района</w:t>
      </w:r>
      <w:r w:rsidR="00986872">
        <w:rPr>
          <w:rFonts w:ascii="Times New Roman" w:hAnsi="Times New Roman" w:cs="Times New Roman"/>
          <w:b/>
          <w:sz w:val="36"/>
          <w:szCs w:val="36"/>
        </w:rPr>
        <w:t xml:space="preserve">                         на 2021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год»</w:t>
      </w:r>
    </w:p>
    <w:p w:rsidR="00BA0BE6" w:rsidRDefault="00BA0BE6" w:rsidP="00BA0B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F04B7C" w:rsidRPr="00F04B7C" w:rsidRDefault="001F2A1C" w:rsidP="0076409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986872"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 w:rsidR="00986872">
        <w:rPr>
          <w:rFonts w:ascii="Times New Roman" w:hAnsi="Times New Roman" w:cs="Times New Roman"/>
          <w:b/>
          <w:sz w:val="28"/>
          <w:szCs w:val="28"/>
        </w:rPr>
        <w:t xml:space="preserve">    2020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год</w:t>
      </w:r>
    </w:p>
    <w:p w:rsidR="001F2A1C" w:rsidRDefault="001F2A1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E6" w:rsidRPr="001F2A1C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C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BA0BE6" w:rsidRPr="001F2A1C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C">
        <w:rPr>
          <w:rFonts w:ascii="Times New Roman" w:hAnsi="Times New Roman" w:cs="Times New Roman"/>
          <w:b/>
          <w:sz w:val="28"/>
          <w:szCs w:val="28"/>
        </w:rPr>
        <w:t xml:space="preserve">Муниципальной  программы                               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  «Комплексное благоустройство территории                                                      Альшанского муниципального образования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 Екатериновского муниципального района                     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986872">
        <w:rPr>
          <w:rFonts w:ascii="Times New Roman" w:hAnsi="Times New Roman" w:cs="Times New Roman"/>
          <w:b/>
          <w:sz w:val="28"/>
          <w:szCs w:val="28"/>
        </w:rPr>
        <w:t xml:space="preserve">     на 2021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6344"/>
      </w:tblGrid>
      <w:tr w:rsidR="00BA0BE6" w:rsidRPr="00230D81" w:rsidTr="00986872">
        <w:trPr>
          <w:trHeight w:val="6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                             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благоустройство территории  Альшанского муниципального образования Екатериновског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о  муниципального района на 2020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  <w:tr w:rsidR="00BA0BE6" w:rsidRPr="00230D81" w:rsidTr="00CE0763">
        <w:trPr>
          <w:trHeight w:val="3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ФЗ №131 «Об общих принципах организации местного самоуправления в РФ» от 06.10.2003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BE6" w:rsidRPr="00230D81" w:rsidTr="005D2CE1">
        <w:trPr>
          <w:trHeight w:val="2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1F2A1C" w:rsidP="0098687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МКУ Централизованная бухгалтерия по обслуживанию муниципальных образований Екатериновского муниципального района.</w:t>
            </w:r>
          </w:p>
        </w:tc>
      </w:tr>
      <w:tr w:rsidR="00BA0BE6" w:rsidRPr="00230D81" w:rsidTr="005D2CE1">
        <w:trPr>
          <w:trHeight w:val="3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D2CE1" w:rsidP="00986872">
            <w:pPr>
              <w:spacing w:after="0" w:line="240" w:lineRule="auto"/>
              <w:ind w:right="11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муниципального образования Екатериновского муниципального района</w:t>
            </w:r>
          </w:p>
        </w:tc>
      </w:tr>
      <w:tr w:rsidR="00BA0BE6" w:rsidRPr="00230D81" w:rsidTr="005D2CE1">
        <w:trPr>
          <w:trHeight w:val="1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 программы -</w:t>
            </w:r>
            <w:r w:rsidR="001F2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D2CE1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986872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BA0BE6"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</w:tr>
      <w:tr w:rsidR="00BA0BE6" w:rsidRPr="00230D81" w:rsidTr="005D2CE1">
        <w:trPr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 основных мероприятий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Екатериновского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 специализиров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анные подрядные организации (по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договорам, по согласованию)</w:t>
            </w:r>
          </w:p>
        </w:tc>
      </w:tr>
      <w:tr w:rsidR="00BA0BE6" w:rsidRPr="00230D81" w:rsidTr="005D2CE1">
        <w:trPr>
          <w:trHeight w:val="3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 000 рублей, из них:</w:t>
            </w:r>
            <w:r w:rsidR="005D2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- местный бюджет – 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BA0BE6" w:rsidRPr="00230D81" w:rsidTr="005D2CE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tabs>
                <w:tab w:val="left" w:pos="428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уровня освещенности территорий населенных пунктов муниципального образования</w:t>
            </w:r>
            <w:proofErr w:type="gram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BE6" w:rsidRPr="00230D81" w:rsidRDefault="00BA0BE6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Улучшение условий сбора и вывоза ТБО.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Разбивка цветников.</w:t>
            </w:r>
          </w:p>
          <w:p w:rsidR="00F04B7C" w:rsidRPr="00230D81" w:rsidRDefault="00F04B7C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территорий кладбищ.</w:t>
            </w:r>
          </w:p>
          <w:p w:rsidR="00BA0BE6" w:rsidRPr="00230D81" w:rsidRDefault="00BA0BE6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и обновление:                         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- ограждений кладбищ:                                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- озеленение территорий населенных пунктов МО;                                                              </w:t>
            </w:r>
            <w:r w:rsidRPr="00230D81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водоснабжение населения.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E1" w:rsidRPr="005D2CE1" w:rsidRDefault="005D2CE1" w:rsidP="00986872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организации </w:t>
            </w:r>
            <w:proofErr w:type="gramStart"/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proofErr w:type="gramEnd"/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Ход и результаты выполнения программы периодически рассматриваются на заседаниях при Главе муниципального образования.</w:t>
            </w:r>
          </w:p>
        </w:tc>
      </w:tr>
    </w:tbl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0BE6" w:rsidRPr="00230D81" w:rsidRDefault="00BA0BE6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                                                                                                                                         к муниципальной программе                                                                                              «Комплексное благоустройство территории                                                                              Альшанского муниципального образования                                                                 Екатериновског</w:t>
      </w:r>
      <w:r w:rsidR="00986872">
        <w:rPr>
          <w:rFonts w:ascii="Times New Roman" w:hAnsi="Times New Roman" w:cs="Times New Roman"/>
          <w:b/>
          <w:sz w:val="24"/>
          <w:szCs w:val="24"/>
        </w:rPr>
        <w:t>о  муниципального района на 2021</w:t>
      </w:r>
      <w:r w:rsidRPr="00230D81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 xml:space="preserve">Перечень                                                                                                         </w:t>
      </w:r>
      <w:r w:rsidR="00230D81" w:rsidRPr="005D2CE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D2CE1">
        <w:rPr>
          <w:rFonts w:ascii="Times New Roman" w:hAnsi="Times New Roman" w:cs="Times New Roman"/>
          <w:b/>
          <w:sz w:val="28"/>
          <w:szCs w:val="28"/>
        </w:rPr>
        <w:t xml:space="preserve">  организационно-технических мероприятий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7"/>
        <w:gridCol w:w="1701"/>
        <w:gridCol w:w="1984"/>
        <w:gridCol w:w="1701"/>
      </w:tblGrid>
      <w:tr w:rsidR="00BA0BE6" w:rsidRPr="00230D81" w:rsidTr="005D2CE1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A0BE6" w:rsidRPr="00230D81" w:rsidTr="005D2CE1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планов работ по санитарной очистке и благоустр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ойству территории </w:t>
            </w:r>
            <w:proofErr w:type="spellStart"/>
            <w:r w:rsidR="005D2CE1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субботников  и месячников по наведению санитарного порядка, благоустройству и озеленению придомовых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 -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благоустройству и санитарной очистке в населенных</w:t>
            </w: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пунктах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закрепления участков придомовых территорий для содержания частными предпринима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телями, владельцами магазинов,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торговых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1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благоустройства территории кладбищ и культовых сооружений, ремонта ограждений, подъездных путей, а также территорий, прилегающих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ие Положения о смотре конкурса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на лучший приусадебный участок, участок организации.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лучший приусадебный участок, участок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о ходе проведения месячника по благоустройству и санитарной очистке и процессе реализации программы через информационные стенды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4B7C" w:rsidRPr="00230D81" w:rsidRDefault="00F04B7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BA0BE6" w:rsidRPr="005D2CE1" w:rsidRDefault="00BA0BE6" w:rsidP="00230D81">
      <w:pPr>
        <w:autoSpaceDE w:val="0"/>
        <w:autoSpaceDN w:val="0"/>
        <w:adjustRightInd w:val="0"/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Альшанского МО и является одной из проблем, требующих каждодневного внимания и эффективного решения. 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lastRenderedPageBreak/>
        <w:t>За администрацией  Альшанского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BA0BE6" w:rsidRPr="005D2CE1" w:rsidRDefault="00BA0BE6" w:rsidP="00230D8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Реализация Программы планир</w:t>
      </w:r>
      <w:r w:rsidR="00986872">
        <w:rPr>
          <w:rFonts w:ascii="Times New Roman" w:hAnsi="Times New Roman" w:cs="Times New Roman"/>
          <w:sz w:val="28"/>
          <w:szCs w:val="28"/>
        </w:rPr>
        <w:t>уется в 2021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Альшанского муниципального образования.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 xml:space="preserve"> сел;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  <w:r w:rsidR="00DC30F0" w:rsidRPr="005D2CE1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 обслуживание уличного освещения (замена ламп, дополнительные светильники);</w:t>
      </w:r>
      <w:r w:rsidRPr="005D2C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летнее содержание  дорог (укос, уборка мусора вдоль дорог);</w:t>
      </w:r>
    </w:p>
    <w:p w:rsidR="00BA0BE6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развитие сетей водоснабжения;</w:t>
      </w:r>
    </w:p>
    <w:p w:rsidR="005328E3" w:rsidRPr="005D2CE1" w:rsidRDefault="005328E3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работ по лабораторным анализам питьевой воды;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содержание в надлежащем состоянии памятников;</w:t>
      </w:r>
    </w:p>
    <w:p w:rsidR="00764091" w:rsidRPr="005328E3" w:rsidRDefault="00BA0BE6" w:rsidP="005328E3">
      <w:pPr>
        <w:pStyle w:val="a5"/>
        <w:ind w:firstLine="0"/>
        <w:jc w:val="left"/>
        <w:rPr>
          <w:sz w:val="28"/>
          <w:szCs w:val="28"/>
        </w:rPr>
      </w:pPr>
      <w:r w:rsidRPr="005D2CE1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BA0BE6" w:rsidRPr="005D2CE1" w:rsidRDefault="00BA0BE6" w:rsidP="00230D8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улучшить внешний облик МО;</w:t>
      </w:r>
    </w:p>
    <w:p w:rsidR="00BA0BE6" w:rsidRPr="005D2CE1" w:rsidRDefault="00BA0BE6" w:rsidP="00230D81">
      <w:pPr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lastRenderedPageBreak/>
        <w:t>- повысить уровень комфортности проживания населения на территории МО;</w:t>
      </w:r>
    </w:p>
    <w:p w:rsidR="00BA0BE6" w:rsidRPr="005D2CE1" w:rsidRDefault="00BA0BE6" w:rsidP="00230D81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улучшить эксплуатационное состояние объектов благоустройства. </w:t>
      </w:r>
    </w:p>
    <w:p w:rsidR="00BA0BE6" w:rsidRPr="005D2CE1" w:rsidRDefault="00BA0BE6" w:rsidP="00230D8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5D2CE1"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A0BE6" w:rsidRPr="005D2CE1" w:rsidRDefault="00BA0BE6" w:rsidP="00230D81">
      <w:pPr>
        <w:pStyle w:val="a7"/>
        <w:rPr>
          <w:rFonts w:ascii="Times New Roman" w:hAnsi="Times New Roman"/>
          <w:sz w:val="28"/>
          <w:szCs w:val="28"/>
        </w:rPr>
      </w:pPr>
      <w:r w:rsidRPr="005D2CE1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BA0BE6" w:rsidRPr="005D2CE1" w:rsidRDefault="00BA0BE6" w:rsidP="00230D81">
      <w:pPr>
        <w:pStyle w:val="a7"/>
        <w:rPr>
          <w:rFonts w:ascii="Times New Roman" w:hAnsi="Times New Roman"/>
          <w:sz w:val="28"/>
          <w:szCs w:val="28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F04B7C" w:rsidRPr="005D2CE1" w:rsidRDefault="005D2CE1" w:rsidP="007655B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отражен в приложении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Программе и предусматривает:</w:t>
      </w:r>
    </w:p>
    <w:p w:rsidR="00BA0BE6" w:rsidRPr="005D2CE1" w:rsidRDefault="00BA0BE6" w:rsidP="00230D8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содержание мест захоронения, организация выполнения работ по уборке территорий </w:t>
      </w:r>
      <w:r w:rsidR="00DC30F0" w:rsidRPr="005D2CE1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5D2CE1">
        <w:rPr>
          <w:rFonts w:ascii="Times New Roman" w:hAnsi="Times New Roman" w:cs="Times New Roman"/>
          <w:sz w:val="28"/>
          <w:szCs w:val="28"/>
        </w:rPr>
        <w:t>кладбищ</w:t>
      </w:r>
      <w:r w:rsidR="00DC30F0" w:rsidRPr="005D2CE1">
        <w:rPr>
          <w:rFonts w:ascii="Times New Roman" w:hAnsi="Times New Roman" w:cs="Times New Roman"/>
          <w:sz w:val="28"/>
          <w:szCs w:val="28"/>
        </w:rPr>
        <w:t>, оказание ритуальных</w:t>
      </w:r>
      <w:r w:rsidR="00764091" w:rsidRPr="005D2CE1">
        <w:rPr>
          <w:rFonts w:ascii="Times New Roman" w:hAnsi="Times New Roman" w:cs="Times New Roman"/>
          <w:sz w:val="28"/>
          <w:szCs w:val="28"/>
        </w:rPr>
        <w:t xml:space="preserve"> </w:t>
      </w:r>
      <w:r w:rsidR="00DC30F0" w:rsidRPr="005D2CE1">
        <w:rPr>
          <w:rFonts w:ascii="Times New Roman" w:hAnsi="Times New Roman" w:cs="Times New Roman"/>
          <w:sz w:val="28"/>
          <w:szCs w:val="28"/>
        </w:rPr>
        <w:t>услуг</w:t>
      </w:r>
      <w:r w:rsidRPr="005D2CE1">
        <w:rPr>
          <w:rFonts w:ascii="Times New Roman" w:hAnsi="Times New Roman" w:cs="Times New Roman"/>
          <w:sz w:val="28"/>
          <w:szCs w:val="28"/>
        </w:rPr>
        <w:t>;</w:t>
      </w:r>
    </w:p>
    <w:p w:rsidR="00BA0BE6" w:rsidRDefault="00BA0BE6" w:rsidP="00230D8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</w:t>
      </w:r>
      <w:r w:rsidR="005328E3">
        <w:rPr>
          <w:rFonts w:ascii="Times New Roman" w:hAnsi="Times New Roman" w:cs="Times New Roman"/>
          <w:sz w:val="28"/>
          <w:szCs w:val="28"/>
        </w:rPr>
        <w:t>;</w:t>
      </w:r>
    </w:p>
    <w:p w:rsidR="005328E3" w:rsidRPr="005D2CE1" w:rsidRDefault="005328E3" w:rsidP="00230D8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-проведение  работ по лабораторным анализам питьевой воды.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A0BE6" w:rsidRPr="005D2CE1" w:rsidRDefault="00BA0BE6" w:rsidP="00230D8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 </w:t>
      </w:r>
      <w:r w:rsidR="007655B6">
        <w:rPr>
          <w:rFonts w:ascii="Times New Roman" w:hAnsi="Times New Roman" w:cs="Times New Roman"/>
          <w:sz w:val="28"/>
          <w:szCs w:val="28"/>
        </w:rPr>
        <w:t xml:space="preserve">120 </w:t>
      </w:r>
      <w:r w:rsidRPr="005D2CE1">
        <w:rPr>
          <w:rFonts w:ascii="Times New Roman" w:hAnsi="Times New Roman" w:cs="Times New Roman"/>
          <w:sz w:val="28"/>
          <w:szCs w:val="28"/>
        </w:rPr>
        <w:t xml:space="preserve"> 000 рублей.</w:t>
      </w:r>
    </w:p>
    <w:p w:rsidR="00BA0BE6" w:rsidRPr="005D2CE1" w:rsidRDefault="007655B6" w:rsidP="007655B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>Объем работ, предусмотренных Программой, запланирован с учетом прогнозных объемов расходов бюджета  Альшанского муниципального образования и с учетом анализа уровня цен на рынках товаров, р</w:t>
      </w:r>
      <w:r w:rsidR="00986872">
        <w:rPr>
          <w:rFonts w:ascii="Times New Roman" w:hAnsi="Times New Roman" w:cs="Times New Roman"/>
          <w:sz w:val="28"/>
          <w:szCs w:val="28"/>
        </w:rPr>
        <w:t>абот и услуг, действующих в 2021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ab/>
        <w:t>В рамках Программы</w:t>
      </w:r>
      <w:r w:rsidR="00986872">
        <w:rPr>
          <w:rFonts w:ascii="Times New Roman" w:hAnsi="Times New Roman" w:cs="Times New Roman"/>
          <w:sz w:val="28"/>
          <w:szCs w:val="28"/>
        </w:rPr>
        <w:t xml:space="preserve"> в 2021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Pr="005D2CE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>:</w:t>
      </w:r>
    </w:p>
    <w:p w:rsidR="00BA0BE6" w:rsidRPr="005D2CE1" w:rsidRDefault="007655B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запланирована посадка 4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 xml:space="preserve">0 шт. </w:t>
      </w:r>
      <w:r>
        <w:rPr>
          <w:rFonts w:ascii="Times New Roman" w:hAnsi="Times New Roman" w:cs="Times New Roman"/>
          <w:bCs/>
          <w:sz w:val="28"/>
          <w:szCs w:val="28"/>
        </w:rPr>
        <w:t xml:space="preserve">цветов 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>из ра</w:t>
      </w:r>
      <w:r>
        <w:rPr>
          <w:rFonts w:ascii="Times New Roman" w:hAnsi="Times New Roman" w:cs="Times New Roman"/>
          <w:bCs/>
          <w:sz w:val="28"/>
          <w:szCs w:val="28"/>
        </w:rPr>
        <w:t xml:space="preserve">счета стоимости одного саженца 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>50 руб. (</w:t>
      </w:r>
      <w:proofErr w:type="gramStart"/>
      <w:r w:rsidR="00BA0BE6" w:rsidRPr="005D2CE1">
        <w:rPr>
          <w:rFonts w:ascii="Times New Roman" w:hAnsi="Times New Roman" w:cs="Times New Roman"/>
          <w:bCs/>
          <w:sz w:val="28"/>
          <w:szCs w:val="28"/>
        </w:rPr>
        <w:t>прогнозное</w:t>
      </w:r>
      <w:proofErr w:type="gramEnd"/>
      <w:r w:rsidR="00BA0BE6" w:rsidRPr="005D2CE1">
        <w:rPr>
          <w:rFonts w:ascii="Times New Roman" w:hAnsi="Times New Roman" w:cs="Times New Roman"/>
          <w:bCs/>
          <w:sz w:val="28"/>
          <w:szCs w:val="28"/>
        </w:rPr>
        <w:t>);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ликвидация несанкционированных свалок – 10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 xml:space="preserve">уб.; 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уборка территорий кладбищ – 10 т. руб.;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благоустройство приусадебных участков – 5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обслуживание системы наружного освещения улиц населенных пунктов</w:t>
      </w:r>
      <w:r w:rsidRPr="005D2CE1">
        <w:rPr>
          <w:rFonts w:ascii="Times New Roman" w:hAnsi="Times New Roman" w:cs="Times New Roman"/>
          <w:bCs/>
          <w:sz w:val="28"/>
          <w:szCs w:val="28"/>
        </w:rPr>
        <w:t xml:space="preserve"> на сумму</w:t>
      </w:r>
      <w:r w:rsidR="00764091" w:rsidRPr="005D2CE1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5D2CE1">
        <w:rPr>
          <w:rFonts w:ascii="Times New Roman" w:hAnsi="Times New Roman" w:cs="Times New Roman"/>
          <w:bCs/>
          <w:sz w:val="28"/>
          <w:szCs w:val="28"/>
        </w:rPr>
        <w:t xml:space="preserve"> 30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</w:t>
      </w:r>
      <w:r w:rsidR="007655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bCs/>
          <w:sz w:val="28"/>
          <w:szCs w:val="28"/>
        </w:rPr>
        <w:t>(прогнозное);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летнее содержание  дорог (укос, уборка мусора вдоль дорог) на сумму - </w:t>
      </w:r>
      <w:r w:rsidR="007655B6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5D2CE1">
        <w:rPr>
          <w:rFonts w:ascii="Times New Roman" w:hAnsi="Times New Roman" w:cs="Times New Roman"/>
          <w:bCs/>
          <w:sz w:val="28"/>
          <w:szCs w:val="28"/>
        </w:rPr>
        <w:t>30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</w:t>
      </w:r>
      <w:r w:rsidR="00DC30F0" w:rsidRPr="005D2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bCs/>
          <w:sz w:val="28"/>
          <w:szCs w:val="28"/>
        </w:rPr>
        <w:t>(прогнозное);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развитие сетей водоснабжения</w:t>
      </w:r>
      <w:r w:rsidR="00504876">
        <w:rPr>
          <w:rFonts w:ascii="Times New Roman" w:hAnsi="Times New Roman" w:cs="Times New Roman"/>
          <w:bCs/>
          <w:sz w:val="28"/>
          <w:szCs w:val="28"/>
        </w:rPr>
        <w:t>,</w:t>
      </w:r>
      <w:r w:rsidR="00504876" w:rsidRPr="00504876">
        <w:rPr>
          <w:rFonts w:ascii="Times New Roman" w:hAnsi="Times New Roman" w:cs="Times New Roman"/>
          <w:sz w:val="28"/>
          <w:szCs w:val="28"/>
        </w:rPr>
        <w:t xml:space="preserve"> </w:t>
      </w:r>
      <w:r w:rsidR="00504876">
        <w:rPr>
          <w:rFonts w:ascii="Times New Roman" w:hAnsi="Times New Roman" w:cs="Times New Roman"/>
          <w:sz w:val="28"/>
          <w:szCs w:val="28"/>
        </w:rPr>
        <w:t>проведение  работ по лабораторным анализам питьевой воды</w:t>
      </w:r>
      <w:r w:rsidR="005048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bCs/>
          <w:sz w:val="28"/>
          <w:szCs w:val="28"/>
        </w:rPr>
        <w:t>- 30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уб.;</w:t>
      </w:r>
      <w:r w:rsidRPr="005D2CE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BA0BE6" w:rsidRPr="005D2CE1" w:rsidRDefault="007655B6" w:rsidP="00765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A0BE6" w:rsidRPr="005D2CE1" w:rsidRDefault="007655B6" w:rsidP="00765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proofErr w:type="spellStart"/>
      <w:r w:rsidR="00BA0BE6" w:rsidRPr="005D2CE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A0BE6" w:rsidRPr="005D2C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BA0BE6" w:rsidRPr="005D2CE1" w:rsidRDefault="00BA0BE6" w:rsidP="00230D8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5D2CE1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Альшанского муниципального образования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367"/>
      </w:tblGrid>
      <w:tr w:rsidR="00BA0BE6" w:rsidRPr="005D2CE1" w:rsidTr="00C219B7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BA0BE6" w:rsidRPr="005D2CE1" w:rsidTr="00C219B7">
        <w:trPr>
          <w:trHeight w:val="2648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72" w:rsidRDefault="00BA0BE6" w:rsidP="00986872">
            <w:pPr>
              <w:pStyle w:val="a3"/>
              <w:numPr>
                <w:ilvl w:val="0"/>
                <w:numId w:val="4"/>
              </w:numPr>
              <w:spacing w:after="240" w:line="240" w:lineRule="auto"/>
              <w:ind w:left="-108" w:firstLine="468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Благоустройство территорий Альшанского муниципального  образования  в том числе:</w:t>
            </w:r>
            <w:r w:rsidR="009868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  <w:p w:rsidR="00764091" w:rsidRPr="00986872" w:rsidRDefault="00764091" w:rsidP="00986872">
            <w:pPr>
              <w:pStyle w:val="a3"/>
              <w:spacing w:after="24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86872">
              <w:rPr>
                <w:rFonts w:ascii="Times New Roman" w:hAnsi="Times New Roman" w:cs="Times New Roman"/>
                <w:sz w:val="28"/>
                <w:szCs w:val="28"/>
              </w:rPr>
              <w:t xml:space="preserve">- благоустройство территории </w:t>
            </w:r>
            <w:proofErr w:type="spellStart"/>
            <w:r w:rsidRPr="00986872">
              <w:rPr>
                <w:rFonts w:ascii="Times New Roman" w:hAnsi="Times New Roman" w:cs="Times New Roman"/>
                <w:sz w:val="28"/>
                <w:szCs w:val="28"/>
              </w:rPr>
              <w:t>с.Альшанка</w:t>
            </w:r>
            <w:proofErr w:type="spellEnd"/>
          </w:p>
          <w:p w:rsidR="00BA0BE6" w:rsidRPr="005D2CE1" w:rsidRDefault="00764091" w:rsidP="00230D81">
            <w:pPr>
              <w:spacing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Озеленение территории населенных пунктов; </w:t>
            </w:r>
          </w:p>
          <w:p w:rsidR="00BA0BE6" w:rsidRPr="005D2CE1" w:rsidRDefault="00764091" w:rsidP="00230D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Смотр конкурс  на лучший приусадебный участок, </w:t>
            </w: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участок организации;</w:t>
            </w:r>
          </w:p>
          <w:p w:rsidR="00BA0BE6" w:rsidRPr="005D2CE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 Сбор  и вывоз ТБО, </w:t>
            </w:r>
            <w:proofErr w:type="spellStart"/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травы, вырубка кустарников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7655B6">
            <w:pPr>
              <w:pStyle w:val="a3"/>
              <w:numPr>
                <w:ilvl w:val="0"/>
                <w:numId w:val="7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000 руб.</w:t>
            </w:r>
          </w:p>
          <w:p w:rsidR="00BA0BE6" w:rsidRPr="005D2CE1" w:rsidRDefault="00BA0BE6" w:rsidP="00230D81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30D81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30D81">
            <w:pPr>
              <w:pStyle w:val="a3"/>
              <w:spacing w:line="240" w:lineRule="auto"/>
              <w:ind w:left="71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30D81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30D8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BE6" w:rsidRPr="005D2CE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pStyle w:val="a3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сетей уличного освещения в том числе: </w:t>
            </w:r>
          </w:p>
          <w:p w:rsidR="00BA0BE6" w:rsidRPr="005D2CE1" w:rsidRDefault="00BA0BE6" w:rsidP="00230D81">
            <w:pPr>
              <w:spacing w:line="240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- приобретение электротоваров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30 000  руб.</w:t>
            </w:r>
          </w:p>
          <w:p w:rsidR="00BA0BE6" w:rsidRPr="005D2CE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BE6" w:rsidRPr="005D2CE1" w:rsidTr="00C219B7">
        <w:trPr>
          <w:trHeight w:val="7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pStyle w:val="a3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мест захоронения в том числе;</w:t>
            </w:r>
          </w:p>
          <w:p w:rsidR="00BA0BE6" w:rsidRPr="005D2CE1" w:rsidRDefault="00BA0BE6" w:rsidP="00230D81">
            <w:pPr>
              <w:pStyle w:val="a3"/>
              <w:spacing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- организация ритуальных услуг и содержание мест захоронений;</w:t>
            </w:r>
          </w:p>
          <w:p w:rsidR="00BD5CE4" w:rsidRPr="005D2CE1" w:rsidRDefault="00BD5CE4" w:rsidP="00DC30F0">
            <w:pPr>
              <w:pStyle w:val="a3"/>
              <w:spacing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7655B6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 000 руб.</w:t>
            </w:r>
          </w:p>
        </w:tc>
      </w:tr>
      <w:tr w:rsidR="00BA0BE6" w:rsidRPr="005D2CE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Default="00BA0BE6" w:rsidP="00230D81">
            <w:pPr>
              <w:pStyle w:val="a3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Развитие сетей водоснабжения</w:t>
            </w:r>
          </w:p>
          <w:p w:rsidR="00504876" w:rsidRPr="005D2CE1" w:rsidRDefault="00504876" w:rsidP="00504876">
            <w:pPr>
              <w:pStyle w:val="a3"/>
              <w:spacing w:after="240"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проведении работ по лабораторным анализам питьевой воды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30 000 руб.</w:t>
            </w:r>
          </w:p>
        </w:tc>
      </w:tr>
      <w:tr w:rsidR="00BA0BE6" w:rsidRPr="005D2CE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7655B6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bookmarkStart w:id="0" w:name="_GoBack"/>
            <w:bookmarkEnd w:id="0"/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 000 руб.</w:t>
            </w:r>
          </w:p>
        </w:tc>
      </w:tr>
    </w:tbl>
    <w:p w:rsidR="00BA0BE6" w:rsidRPr="005D2CE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BE6" w:rsidRPr="00230D81" w:rsidRDefault="00BA0BE6" w:rsidP="00230D8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31A7C" w:rsidRPr="00230D81" w:rsidRDefault="00031A7C" w:rsidP="00230D81">
      <w:pPr>
        <w:spacing w:line="240" w:lineRule="auto"/>
        <w:rPr>
          <w:sz w:val="24"/>
          <w:szCs w:val="24"/>
        </w:rPr>
      </w:pPr>
    </w:p>
    <w:sectPr w:rsidR="00031A7C" w:rsidRPr="00230D81" w:rsidSect="00BB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F7D71"/>
    <w:multiLevelType w:val="hybridMultilevel"/>
    <w:tmpl w:val="FE88349C"/>
    <w:lvl w:ilvl="0" w:tplc="4E80ECAA">
      <w:start w:val="50"/>
      <w:numFmt w:val="decimal"/>
      <w:lvlText w:val="%1"/>
      <w:lvlJc w:val="left"/>
      <w:pPr>
        <w:ind w:left="1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>
    <w:nsid w:val="21713235"/>
    <w:multiLevelType w:val="hybridMultilevel"/>
    <w:tmpl w:val="7BD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E3E9F"/>
    <w:multiLevelType w:val="hybridMultilevel"/>
    <w:tmpl w:val="88E2DFBC"/>
    <w:lvl w:ilvl="0" w:tplc="ACD61C2E">
      <w:start w:val="10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5">
    <w:nsid w:val="68740885"/>
    <w:multiLevelType w:val="hybridMultilevel"/>
    <w:tmpl w:val="0EDE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520FE"/>
    <w:multiLevelType w:val="hybridMultilevel"/>
    <w:tmpl w:val="91A61EAC"/>
    <w:lvl w:ilvl="0" w:tplc="EEA25A52">
      <w:start w:val="5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BE6"/>
    <w:rsid w:val="00031A7C"/>
    <w:rsid w:val="001F2A1C"/>
    <w:rsid w:val="00230D81"/>
    <w:rsid w:val="00252F34"/>
    <w:rsid w:val="00364155"/>
    <w:rsid w:val="0036500F"/>
    <w:rsid w:val="00504876"/>
    <w:rsid w:val="005328E3"/>
    <w:rsid w:val="00572F34"/>
    <w:rsid w:val="005D2CE1"/>
    <w:rsid w:val="006368DB"/>
    <w:rsid w:val="00746D8A"/>
    <w:rsid w:val="00764091"/>
    <w:rsid w:val="007655B6"/>
    <w:rsid w:val="0081038B"/>
    <w:rsid w:val="00986872"/>
    <w:rsid w:val="00BA0BE6"/>
    <w:rsid w:val="00BB3793"/>
    <w:rsid w:val="00BD5CE4"/>
    <w:rsid w:val="00CE0763"/>
    <w:rsid w:val="00DC30F0"/>
    <w:rsid w:val="00F0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A0BE6"/>
  </w:style>
  <w:style w:type="paragraph" w:styleId="a3">
    <w:name w:val="List Paragraph"/>
    <w:basedOn w:val="a"/>
    <w:uiPriority w:val="34"/>
    <w:qFormat/>
    <w:rsid w:val="00BA0BE6"/>
    <w:pPr>
      <w:ind w:left="720"/>
      <w:contextualSpacing/>
    </w:pPr>
  </w:style>
  <w:style w:type="character" w:styleId="a4">
    <w:name w:val="Hyperlink"/>
    <w:rsid w:val="00BA0BE6"/>
    <w:rPr>
      <w:color w:val="000080"/>
      <w:u w:val="single"/>
    </w:rPr>
  </w:style>
  <w:style w:type="character" w:customStyle="1" w:styleId="FontStyle18">
    <w:name w:val="Font Style18"/>
    <w:uiPriority w:val="99"/>
    <w:rsid w:val="00BA0BE6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unhideWhenUsed/>
    <w:rsid w:val="00BA0B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BA0BE6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BA0BE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17</cp:revision>
  <cp:lastPrinted>2021-02-15T04:51:00Z</cp:lastPrinted>
  <dcterms:created xsi:type="dcterms:W3CDTF">2018-12-14T06:07:00Z</dcterms:created>
  <dcterms:modified xsi:type="dcterms:W3CDTF">2021-02-16T05:20:00Z</dcterms:modified>
</cp:coreProperties>
</file>