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B0E" w:rsidRDefault="00223B0E" w:rsidP="00223B0E">
      <w:pPr>
        <w:spacing w:after="0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223B0E" w:rsidRDefault="00223B0E" w:rsidP="00223B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АДМИНИСТРАЦИЯ АНДРЕЕВСКОГО МУНИЦИПАЛЬНОГО  ОБРАЗОВАНИЯ</w:t>
      </w:r>
    </w:p>
    <w:p w:rsidR="00223B0E" w:rsidRDefault="00223B0E" w:rsidP="00223B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223B0E" w:rsidRDefault="00223B0E" w:rsidP="00223B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223B0E" w:rsidRDefault="00223B0E" w:rsidP="00223B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3B0E" w:rsidRDefault="00223B0E" w:rsidP="00223B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 w:rsidR="00223B0E" w:rsidRDefault="00223B0E" w:rsidP="00223B0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3B0E" w:rsidRDefault="00223B0E" w:rsidP="00223B0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от 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2013  </w:t>
      </w:r>
      <w:r>
        <w:rPr>
          <w:rFonts w:ascii="Times New Roman" w:eastAsia="Times New Roman" w:hAnsi="Times New Roman" w:cs="Times New Roman"/>
          <w:sz w:val="28"/>
          <w:szCs w:val="28"/>
        </w:rPr>
        <w:t>года                     № 38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с. Андреевка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180"/>
      </w:tblGrid>
      <w:tr w:rsidR="00223B0E" w:rsidTr="00223B0E">
        <w:tc>
          <w:tcPr>
            <w:tcW w:w="9180" w:type="dxa"/>
          </w:tcPr>
          <w:p w:rsidR="00223B0E" w:rsidRDefault="00223B0E" w:rsidP="00223B0E">
            <w:pPr>
              <w:pStyle w:val="a6"/>
              <w:snapToGrid w:val="0"/>
              <w:spacing w:line="276" w:lineRule="auto"/>
              <w:ind w:left="284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Об</w:t>
            </w:r>
            <w:r>
              <w:rPr>
                <w:rFonts w:eastAsia="Times New Roman"/>
                <w:b/>
                <w:iCs/>
                <w:sz w:val="28"/>
                <w:szCs w:val="28"/>
              </w:rPr>
              <w:t xml:space="preserve"> </w:t>
            </w:r>
            <w:r>
              <w:rPr>
                <w:b/>
                <w:iCs/>
                <w:sz w:val="28"/>
                <w:szCs w:val="28"/>
              </w:rPr>
              <w:t>утверждении</w:t>
            </w:r>
            <w:r>
              <w:rPr>
                <w:rFonts w:eastAsia="Times New Roman"/>
                <w:b/>
                <w:iCs/>
                <w:sz w:val="28"/>
                <w:szCs w:val="28"/>
              </w:rPr>
              <w:t xml:space="preserve"> </w:t>
            </w:r>
            <w:r>
              <w:rPr>
                <w:b/>
                <w:iCs/>
                <w:sz w:val="28"/>
                <w:szCs w:val="28"/>
              </w:rPr>
              <w:t xml:space="preserve"> схемы</w:t>
            </w:r>
            <w:r>
              <w:rPr>
                <w:rFonts w:eastAsia="Times New Roman"/>
                <w:b/>
                <w:iCs/>
                <w:sz w:val="28"/>
                <w:szCs w:val="28"/>
              </w:rPr>
              <w:t xml:space="preserve"> </w:t>
            </w:r>
            <w:r>
              <w:rPr>
                <w:b/>
                <w:iCs/>
                <w:sz w:val="28"/>
                <w:szCs w:val="28"/>
              </w:rPr>
              <w:t>теплоснабжения</w:t>
            </w:r>
          </w:p>
          <w:p w:rsidR="00223B0E" w:rsidRDefault="00223B0E" w:rsidP="00223B0E">
            <w:pPr>
              <w:pStyle w:val="a6"/>
              <w:snapToGrid w:val="0"/>
              <w:spacing w:line="276" w:lineRule="auto"/>
              <w:ind w:left="284"/>
              <w:rPr>
                <w:b/>
                <w:iCs/>
                <w:sz w:val="28"/>
                <w:szCs w:val="28"/>
              </w:rPr>
            </w:pPr>
            <w:r>
              <w:rPr>
                <w:rFonts w:eastAsia="Times New Roman"/>
                <w:b/>
                <w:iCs/>
                <w:sz w:val="28"/>
                <w:szCs w:val="28"/>
              </w:rPr>
              <w:t>на территории  Андреевского</w:t>
            </w:r>
            <w:r>
              <w:rPr>
                <w:b/>
                <w:iCs/>
                <w:sz w:val="28"/>
                <w:szCs w:val="28"/>
              </w:rPr>
              <w:t xml:space="preserve"> муниципального</w:t>
            </w:r>
          </w:p>
          <w:p w:rsidR="00223B0E" w:rsidRDefault="00223B0E" w:rsidP="00223B0E">
            <w:pPr>
              <w:pStyle w:val="a6"/>
              <w:snapToGrid w:val="0"/>
              <w:spacing w:line="276" w:lineRule="auto"/>
              <w:rPr>
                <w:b/>
                <w:iCs/>
                <w:sz w:val="28"/>
                <w:szCs w:val="28"/>
              </w:rPr>
            </w:pPr>
            <w:r>
              <w:rPr>
                <w:rFonts w:eastAsia="Times New Roman"/>
                <w:b/>
                <w:iCs/>
                <w:sz w:val="28"/>
                <w:szCs w:val="28"/>
              </w:rPr>
              <w:t xml:space="preserve">   </w:t>
            </w:r>
            <w:r>
              <w:rPr>
                <w:b/>
                <w:iCs/>
                <w:sz w:val="28"/>
                <w:szCs w:val="28"/>
              </w:rPr>
              <w:t xml:space="preserve"> образования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</w:p>
          <w:p w:rsidR="00223B0E" w:rsidRDefault="00223B0E">
            <w:pPr>
              <w:pStyle w:val="a6"/>
              <w:snapToGrid w:val="0"/>
              <w:spacing w:line="276" w:lineRule="auto"/>
              <w:jc w:val="both"/>
              <w:rPr>
                <w:rFonts w:eastAsia="Times New Roman"/>
                <w:iCs/>
                <w:sz w:val="28"/>
                <w:szCs w:val="28"/>
              </w:rPr>
            </w:pPr>
          </w:p>
        </w:tc>
      </w:tr>
    </w:tbl>
    <w:p w:rsidR="00223B0E" w:rsidRDefault="00223B0E" w:rsidP="00223B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3B0E" w:rsidRDefault="00223B0E" w:rsidP="00E73C28">
      <w:pPr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Arial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Федеральным законом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 </w:t>
      </w:r>
      <w:r>
        <w:rPr>
          <w:rFonts w:ascii="Times New Roman" w:eastAsia="Times New Roman" w:hAnsi="Times New Roman" w:cs="Times New Roman"/>
          <w:sz w:val="28"/>
          <w:szCs w:val="28"/>
        </w:rPr>
        <w:t>июля 2010 года № 190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-ФЗ «О </w:t>
      </w:r>
      <w:r>
        <w:rPr>
          <w:rFonts w:ascii="Times New Roman" w:eastAsia="Times New Roman" w:hAnsi="Times New Roman" w:cs="Times New Roman"/>
          <w:sz w:val="28"/>
          <w:szCs w:val="28"/>
        </w:rPr>
        <w:t>теплоснабжении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постановлением Правительства Российской Федерации от 22 февраля 2012 года № 154 «О требованиях к схемам теплоснабжения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порядку их разработки и утверждения», руководствуясь  Уставом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Андреевского муниципального образования  </w:t>
      </w:r>
      <w:r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223B0E" w:rsidRDefault="00223B0E" w:rsidP="00E73C28">
      <w:pPr>
        <w:autoSpaceDE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1.Утвердить </w:t>
      </w:r>
      <w:r>
        <w:rPr>
          <w:rFonts w:ascii="Times New Roman" w:hAnsi="Times New Roman" w:cs="Times New Roman"/>
          <w:sz w:val="28"/>
          <w:szCs w:val="28"/>
        </w:rPr>
        <w:t xml:space="preserve"> схему </w:t>
      </w:r>
      <w:r>
        <w:rPr>
          <w:rFonts w:ascii="Times New Roman" w:hAnsi="Times New Roman" w:cs="Times New Roman"/>
          <w:sz w:val="28"/>
          <w:szCs w:val="28"/>
        </w:rPr>
        <w:t xml:space="preserve">теплоснабжения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Андреевского 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</w:t>
      </w:r>
      <w:r>
        <w:rPr>
          <w:rFonts w:ascii="Times New Roman" w:eastAsia="Times New Roman" w:hAnsi="Times New Roman" w:cs="Times New Roman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1.</w:t>
      </w:r>
    </w:p>
    <w:p w:rsidR="00223B0E" w:rsidRDefault="00223B0E" w:rsidP="00E73C2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2.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Обнародовать настоящее постановление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специально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установленных местах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обнародования</w:t>
      </w:r>
      <w:r>
        <w:rPr>
          <w:rFonts w:ascii="Times New Roman" w:eastAsia="Times New Roman" w:hAnsi="Times New Roman" w:cs="Times New Roman"/>
          <w:sz w:val="28"/>
          <w:szCs w:val="28"/>
        </w:rPr>
        <w:t>, а также разместить на официальном сайте администрации Андреевского муниципального образования в сети Интернет.</w:t>
      </w:r>
    </w:p>
    <w:p w:rsidR="00223B0E" w:rsidRDefault="00223B0E" w:rsidP="00E73C28">
      <w:pPr>
        <w:autoSpaceDE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3.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223B0E" w:rsidRDefault="00223B0E" w:rsidP="00E73C28">
      <w:pPr>
        <w:autoSpaceDE w:val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223B0E" w:rsidRDefault="00223B0E" w:rsidP="00223B0E">
      <w:pPr>
        <w:autoSpaceDE w:val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223B0E" w:rsidRDefault="00223B0E" w:rsidP="00223B0E">
      <w:pPr>
        <w:autoSpaceDE w:val="0"/>
        <w:spacing w:after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Глава администрации Андреевского</w:t>
      </w:r>
    </w:p>
    <w:p w:rsidR="00223B0E" w:rsidRDefault="00223B0E" w:rsidP="00223B0E">
      <w:pPr>
        <w:autoSpaceDE w:val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муниципального образования:                         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                      А.Н. Яшин</w:t>
      </w:r>
    </w:p>
    <w:p w:rsidR="00223B0E" w:rsidRDefault="00223B0E" w:rsidP="00223B0E">
      <w:pPr>
        <w:autoSpaceDE w:val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223B0E" w:rsidRDefault="00223B0E" w:rsidP="00223B0E">
      <w:pPr>
        <w:autoSpaceDE w:val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223B0E" w:rsidRDefault="00223B0E" w:rsidP="00223B0E">
      <w:pPr>
        <w:autoSpaceDE w:val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223B0E" w:rsidRPr="00223B0E" w:rsidRDefault="00223B0E" w:rsidP="00223B0E">
      <w:pPr>
        <w:autoSpaceDE w:val="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                      </w:t>
      </w:r>
      <w:r w:rsidRPr="00223B0E">
        <w:rPr>
          <w:rFonts w:ascii="Times New Roman" w:hAnsi="Times New Roman" w:cs="Times New Roman"/>
          <w:sz w:val="24"/>
        </w:rPr>
        <w:t xml:space="preserve">Приложение 1 </w:t>
      </w:r>
    </w:p>
    <w:p w:rsidR="00223B0E" w:rsidRDefault="00223B0E" w:rsidP="00223B0E">
      <w:pPr>
        <w:pStyle w:val="a3"/>
        <w:tabs>
          <w:tab w:val="right" w:pos="9360"/>
        </w:tabs>
        <w:spacing w:line="360" w:lineRule="auto"/>
        <w:ind w:firstLine="0"/>
        <w:rPr>
          <w:sz w:val="24"/>
        </w:rPr>
      </w:pPr>
      <w:r>
        <w:rPr>
          <w:sz w:val="24"/>
        </w:rPr>
        <w:t xml:space="preserve">                                                      </w:t>
      </w:r>
      <w:r>
        <w:rPr>
          <w:sz w:val="24"/>
        </w:rPr>
        <w:t xml:space="preserve">                          к п</w:t>
      </w:r>
      <w:r>
        <w:rPr>
          <w:sz w:val="24"/>
        </w:rPr>
        <w:t>остановлению администрации</w:t>
      </w:r>
    </w:p>
    <w:p w:rsidR="00223B0E" w:rsidRDefault="00223B0E" w:rsidP="00223B0E">
      <w:pPr>
        <w:pStyle w:val="a3"/>
        <w:tabs>
          <w:tab w:val="right" w:pos="9360"/>
        </w:tabs>
        <w:spacing w:line="360" w:lineRule="auto"/>
        <w:ind w:firstLine="0"/>
        <w:rPr>
          <w:sz w:val="24"/>
        </w:rPr>
      </w:pPr>
      <w:r>
        <w:rPr>
          <w:sz w:val="24"/>
        </w:rPr>
        <w:t xml:space="preserve">                                                     </w:t>
      </w:r>
      <w:r>
        <w:rPr>
          <w:sz w:val="24"/>
        </w:rPr>
        <w:t xml:space="preserve">                           Андреевского муниципального</w:t>
      </w:r>
      <w:r>
        <w:rPr>
          <w:sz w:val="24"/>
        </w:rPr>
        <w:t xml:space="preserve"> образования</w:t>
      </w:r>
    </w:p>
    <w:p w:rsidR="00223B0E" w:rsidRDefault="00223B0E" w:rsidP="00223B0E">
      <w:pPr>
        <w:pStyle w:val="a3"/>
        <w:tabs>
          <w:tab w:val="right" w:pos="9360"/>
        </w:tabs>
        <w:spacing w:line="360" w:lineRule="auto"/>
        <w:ind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от 22</w:t>
      </w:r>
      <w:r>
        <w:rPr>
          <w:sz w:val="24"/>
        </w:rPr>
        <w:t xml:space="preserve"> </w:t>
      </w:r>
      <w:r>
        <w:rPr>
          <w:sz w:val="24"/>
        </w:rPr>
        <w:t>октября</w:t>
      </w:r>
      <w:r>
        <w:rPr>
          <w:sz w:val="24"/>
        </w:rPr>
        <w:t xml:space="preserve"> 2013 </w:t>
      </w:r>
      <w:r>
        <w:t xml:space="preserve">г.№ </w:t>
      </w:r>
      <w:r>
        <w:rPr>
          <w:sz w:val="24"/>
        </w:rPr>
        <w:t>38</w:t>
      </w:r>
    </w:p>
    <w:p w:rsidR="00223B0E" w:rsidRDefault="00223B0E" w:rsidP="00223B0E">
      <w:pPr>
        <w:pStyle w:val="a3"/>
        <w:tabs>
          <w:tab w:val="right" w:pos="9360"/>
        </w:tabs>
        <w:spacing w:line="360" w:lineRule="auto"/>
        <w:ind w:firstLine="0"/>
        <w:jc w:val="left"/>
      </w:pPr>
    </w:p>
    <w:p w:rsidR="00223B0E" w:rsidRDefault="00223B0E" w:rsidP="00223B0E">
      <w:pPr>
        <w:pStyle w:val="a3"/>
        <w:tabs>
          <w:tab w:val="right" w:pos="9360"/>
        </w:tabs>
        <w:spacing w:line="360" w:lineRule="auto"/>
        <w:ind w:firstLine="0"/>
        <w:rPr>
          <w:b/>
          <w:sz w:val="32"/>
          <w:szCs w:val="32"/>
        </w:rPr>
      </w:pPr>
      <w:r>
        <w:t xml:space="preserve">                                                       </w:t>
      </w:r>
      <w:r>
        <w:rPr>
          <w:b/>
          <w:sz w:val="32"/>
          <w:szCs w:val="32"/>
        </w:rPr>
        <w:t>СХЕМА</w:t>
      </w:r>
    </w:p>
    <w:p w:rsidR="00223B0E" w:rsidRDefault="00223B0E" w:rsidP="00223B0E">
      <w:pPr>
        <w:pStyle w:val="a3"/>
        <w:tabs>
          <w:tab w:val="right" w:pos="9360"/>
        </w:tabs>
        <w:spacing w:line="36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ТЕПЛОСНАБЖЕНИЯ</w:t>
      </w:r>
    </w:p>
    <w:p w:rsidR="00223B0E" w:rsidRDefault="00223B0E" w:rsidP="00223B0E">
      <w:pPr>
        <w:pStyle w:val="a3"/>
        <w:spacing w:line="360" w:lineRule="auto"/>
        <w:ind w:firstLine="0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АДМИНИСТРАЦИИ АНДрЕЕВСКОГО МУНИЦИПАЛЬНОГО ОБРАЗОВАНИЯ</w:t>
      </w:r>
    </w:p>
    <w:p w:rsidR="00223B0E" w:rsidRDefault="00223B0E" w:rsidP="00223B0E">
      <w:pPr>
        <w:pStyle w:val="a3"/>
        <w:spacing w:line="360" w:lineRule="auto"/>
        <w:ind w:firstLine="0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ЕКАТЕРИНОВСКОГО МУНИЦИПАЛЬНОГО РАЙОНА САРАТОВСКОЙ ОБЛАСТИ</w:t>
      </w:r>
    </w:p>
    <w:p w:rsidR="00223B0E" w:rsidRDefault="00223B0E" w:rsidP="00223B0E">
      <w:pPr>
        <w:pStyle w:val="a3"/>
        <w:spacing w:line="360" w:lineRule="auto"/>
        <w:ind w:firstLine="0"/>
        <w:jc w:val="center"/>
        <w:rPr>
          <w:b/>
          <w:sz w:val="32"/>
          <w:szCs w:val="32"/>
        </w:rPr>
      </w:pPr>
    </w:p>
    <w:p w:rsidR="00223B0E" w:rsidRDefault="00223B0E" w:rsidP="00223B0E">
      <w:pPr>
        <w:pStyle w:val="a3"/>
        <w:tabs>
          <w:tab w:val="right" w:pos="9360"/>
        </w:tabs>
        <w:spacing w:line="360" w:lineRule="auto"/>
        <w:ind w:firstLine="0"/>
        <w:rPr>
          <w:b/>
          <w:sz w:val="32"/>
          <w:szCs w:val="32"/>
        </w:rPr>
      </w:pPr>
    </w:p>
    <w:p w:rsidR="00223B0E" w:rsidRDefault="00223B0E" w:rsidP="00223B0E">
      <w:pPr>
        <w:pStyle w:val="a3"/>
        <w:tabs>
          <w:tab w:val="right" w:pos="9360"/>
        </w:tabs>
        <w:spacing w:line="360" w:lineRule="auto"/>
        <w:ind w:firstLine="0"/>
        <w:rPr>
          <w:b/>
          <w:sz w:val="32"/>
          <w:szCs w:val="32"/>
        </w:rPr>
      </w:pPr>
    </w:p>
    <w:p w:rsidR="00223B0E" w:rsidRDefault="00223B0E" w:rsidP="00223B0E">
      <w:pPr>
        <w:pStyle w:val="a3"/>
        <w:tabs>
          <w:tab w:val="right" w:pos="9360"/>
        </w:tabs>
        <w:spacing w:line="360" w:lineRule="auto"/>
        <w:ind w:firstLine="0"/>
        <w:rPr>
          <w:b/>
          <w:sz w:val="32"/>
          <w:szCs w:val="32"/>
        </w:rPr>
      </w:pPr>
    </w:p>
    <w:p w:rsidR="00223B0E" w:rsidRDefault="00223B0E" w:rsidP="00223B0E">
      <w:pPr>
        <w:pStyle w:val="a3"/>
        <w:tabs>
          <w:tab w:val="right" w:pos="9360"/>
        </w:tabs>
        <w:spacing w:line="36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223B0E" w:rsidRDefault="00223B0E" w:rsidP="00223B0E">
      <w:pPr>
        <w:pStyle w:val="a3"/>
        <w:tabs>
          <w:tab w:val="right" w:pos="9360"/>
        </w:tabs>
        <w:spacing w:line="360" w:lineRule="auto"/>
        <w:ind w:firstLine="0"/>
        <w:jc w:val="center"/>
        <w:rPr>
          <w:b/>
          <w:sz w:val="32"/>
          <w:szCs w:val="32"/>
        </w:rPr>
      </w:pPr>
    </w:p>
    <w:p w:rsidR="00223B0E" w:rsidRDefault="00223B0E" w:rsidP="00223B0E">
      <w:pPr>
        <w:pStyle w:val="a3"/>
        <w:tabs>
          <w:tab w:val="right" w:pos="9360"/>
        </w:tabs>
        <w:spacing w:line="360" w:lineRule="auto"/>
        <w:ind w:firstLine="0"/>
        <w:jc w:val="center"/>
        <w:rPr>
          <w:b/>
          <w:sz w:val="32"/>
          <w:szCs w:val="32"/>
        </w:rPr>
      </w:pPr>
    </w:p>
    <w:p w:rsidR="00223B0E" w:rsidRDefault="00223B0E" w:rsidP="00223B0E">
      <w:pPr>
        <w:pStyle w:val="a3"/>
        <w:tabs>
          <w:tab w:val="right" w:pos="9360"/>
        </w:tabs>
        <w:spacing w:line="360" w:lineRule="auto"/>
        <w:ind w:firstLine="0"/>
        <w:jc w:val="center"/>
        <w:rPr>
          <w:b/>
          <w:sz w:val="32"/>
          <w:szCs w:val="32"/>
        </w:rPr>
      </w:pPr>
    </w:p>
    <w:p w:rsidR="00223B0E" w:rsidRDefault="00223B0E" w:rsidP="00223B0E">
      <w:pPr>
        <w:pStyle w:val="a3"/>
        <w:tabs>
          <w:tab w:val="right" w:pos="9360"/>
        </w:tabs>
        <w:spacing w:line="360" w:lineRule="auto"/>
        <w:ind w:firstLine="0"/>
        <w:jc w:val="center"/>
        <w:rPr>
          <w:b/>
          <w:sz w:val="32"/>
          <w:szCs w:val="32"/>
        </w:rPr>
      </w:pPr>
    </w:p>
    <w:p w:rsidR="00223B0E" w:rsidRDefault="00223B0E" w:rsidP="00223B0E">
      <w:pPr>
        <w:pStyle w:val="a3"/>
        <w:tabs>
          <w:tab w:val="right" w:pos="9360"/>
        </w:tabs>
        <w:spacing w:line="360" w:lineRule="auto"/>
        <w:ind w:firstLine="0"/>
        <w:jc w:val="center"/>
        <w:rPr>
          <w:b/>
          <w:sz w:val="32"/>
          <w:szCs w:val="32"/>
        </w:rPr>
      </w:pPr>
    </w:p>
    <w:p w:rsidR="00223B0E" w:rsidRDefault="00223B0E" w:rsidP="00223B0E">
      <w:pPr>
        <w:pStyle w:val="a3"/>
        <w:tabs>
          <w:tab w:val="right" w:pos="9360"/>
        </w:tabs>
        <w:spacing w:line="360" w:lineRule="auto"/>
        <w:ind w:firstLine="0"/>
        <w:jc w:val="center"/>
        <w:rPr>
          <w:b/>
          <w:sz w:val="32"/>
          <w:szCs w:val="32"/>
        </w:rPr>
      </w:pPr>
    </w:p>
    <w:p w:rsidR="00223B0E" w:rsidRDefault="00223B0E" w:rsidP="00223B0E">
      <w:pPr>
        <w:pStyle w:val="a3"/>
        <w:tabs>
          <w:tab w:val="right" w:pos="9360"/>
        </w:tabs>
        <w:spacing w:line="360" w:lineRule="auto"/>
        <w:ind w:firstLine="0"/>
        <w:jc w:val="center"/>
        <w:rPr>
          <w:b/>
          <w:sz w:val="32"/>
          <w:szCs w:val="32"/>
        </w:rPr>
      </w:pPr>
    </w:p>
    <w:p w:rsidR="00223B0E" w:rsidRDefault="00223B0E" w:rsidP="00223B0E">
      <w:pPr>
        <w:pStyle w:val="a3"/>
        <w:tabs>
          <w:tab w:val="right" w:pos="9360"/>
        </w:tabs>
        <w:spacing w:line="360" w:lineRule="auto"/>
        <w:ind w:firstLine="0"/>
        <w:rPr>
          <w:b/>
          <w:sz w:val="32"/>
          <w:szCs w:val="32"/>
        </w:rPr>
      </w:pPr>
    </w:p>
    <w:p w:rsidR="00223B0E" w:rsidRDefault="00223B0E" w:rsidP="00223B0E">
      <w:pPr>
        <w:spacing w:after="0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. Андреевка</w:t>
      </w:r>
    </w:p>
    <w:p w:rsidR="00223B0E" w:rsidRDefault="00223B0E" w:rsidP="00223B0E">
      <w:pPr>
        <w:spacing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2013</w:t>
      </w:r>
    </w:p>
    <w:p w:rsidR="00223B0E" w:rsidRDefault="00223B0E" w:rsidP="00223B0E">
      <w:pPr>
        <w:spacing w:after="0"/>
        <w:jc w:val="center"/>
        <w:rPr>
          <w:b/>
          <w:bCs/>
          <w:color w:val="000000"/>
        </w:rPr>
      </w:pPr>
    </w:p>
    <w:p w:rsidR="00223B0E" w:rsidRDefault="00223B0E" w:rsidP="00223B0E">
      <w:pPr>
        <w:spacing w:after="0"/>
        <w:jc w:val="center"/>
        <w:rPr>
          <w:b/>
          <w:bCs/>
          <w:color w:val="000000"/>
        </w:rPr>
      </w:pPr>
    </w:p>
    <w:p w:rsidR="00223B0E" w:rsidRDefault="00223B0E" w:rsidP="00223B0E">
      <w:pPr>
        <w:spacing w:after="0" w:line="240" w:lineRule="auto"/>
        <w:rPr>
          <w:b/>
          <w:bCs/>
          <w:color w:val="000000"/>
        </w:rPr>
      </w:pPr>
    </w:p>
    <w:p w:rsidR="00223B0E" w:rsidRDefault="00223B0E" w:rsidP="00223B0E">
      <w:pPr>
        <w:spacing w:after="0" w:line="240" w:lineRule="auto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spacing w:val="1"/>
          <w:sz w:val="28"/>
          <w:szCs w:val="28"/>
        </w:rPr>
        <w:lastRenderedPageBreak/>
        <w:t>Общие положения</w:t>
      </w:r>
    </w:p>
    <w:p w:rsidR="00223B0E" w:rsidRDefault="00223B0E" w:rsidP="00223B0E">
      <w:pPr>
        <w:spacing w:after="0"/>
        <w:ind w:left="36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223B0E" w:rsidRDefault="00223B0E" w:rsidP="00E73C2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Схема </w:t>
      </w:r>
      <w:r w:rsidR="009D1B60">
        <w:rPr>
          <w:rFonts w:ascii="Times New Roman" w:hAnsi="Times New Roman" w:cs="Times New Roman"/>
          <w:b/>
          <w:bCs/>
          <w:sz w:val="28"/>
          <w:szCs w:val="28"/>
        </w:rPr>
        <w:t xml:space="preserve">теплоснабжения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Андреевского муниципального образования  — документ, содержащий материалы по обоснованию эффективного и безопасного функционирования системы </w:t>
      </w:r>
      <w:r w:rsidR="009D1B60">
        <w:rPr>
          <w:rFonts w:ascii="Times New Roman" w:hAnsi="Times New Roman" w:cs="Times New Roman"/>
          <w:sz w:val="28"/>
          <w:szCs w:val="28"/>
        </w:rPr>
        <w:t>теплоснабжения</w:t>
      </w:r>
      <w:r>
        <w:rPr>
          <w:rFonts w:ascii="Times New Roman" w:hAnsi="Times New Roman" w:cs="Times New Roman"/>
          <w:sz w:val="28"/>
          <w:szCs w:val="28"/>
        </w:rPr>
        <w:t>, ее развития с учетом правового регулирования</w:t>
      </w:r>
      <w:r w:rsidR="009D1B60">
        <w:rPr>
          <w:rFonts w:ascii="Times New Roman" w:hAnsi="Times New Roman" w:cs="Times New Roman"/>
          <w:sz w:val="28"/>
          <w:szCs w:val="28"/>
        </w:rPr>
        <w:t xml:space="preserve"> в области энергосбережения и повышения энергетической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D1B60">
        <w:rPr>
          <w:rFonts w:ascii="Times New Roman" w:hAnsi="Times New Roman" w:cs="Times New Roman"/>
          <w:spacing w:val="18"/>
          <w:sz w:val="28"/>
          <w:szCs w:val="28"/>
        </w:rPr>
        <w:t>Теплоснабжающая организация определяется схемой теплоснабжения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D1B60" w:rsidRPr="009D1B60" w:rsidRDefault="009D1B60" w:rsidP="00E73C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Мероприятия по развитию системы теплоснабжения, предусмотренные настоящей схемой, включаются в инвестиционную программу</w:t>
      </w:r>
      <w:r w:rsidRPr="009D1B60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8"/>
          <w:sz w:val="28"/>
          <w:szCs w:val="28"/>
        </w:rPr>
        <w:t>теплоснабжающей организации и, как следствие, могут быть включены в соответствующий тариф организации коммунального комплекса.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D1B60" w:rsidRDefault="009D1B60" w:rsidP="00E73C28">
      <w:pPr>
        <w:shd w:val="clear" w:color="auto" w:fill="FFFFFF"/>
        <w:spacing w:after="0" w:line="322" w:lineRule="exact"/>
        <w:ind w:left="10" w:right="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</w:p>
    <w:p w:rsidR="00223B0E" w:rsidRDefault="00223B0E" w:rsidP="00E73C28">
      <w:pPr>
        <w:spacing w:after="0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</w:p>
    <w:p w:rsidR="00223B0E" w:rsidRDefault="00223B0E" w:rsidP="00E73C28">
      <w:pPr>
        <w:spacing w:after="0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spacing w:val="1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.    Основные   цели и задачи   </w:t>
      </w:r>
      <w:r w:rsidR="009D1B60">
        <w:rPr>
          <w:rFonts w:ascii="Times New Roman" w:hAnsi="Times New Roman" w:cs="Times New Roman"/>
          <w:b/>
          <w:spacing w:val="1"/>
          <w:sz w:val="28"/>
          <w:szCs w:val="28"/>
        </w:rPr>
        <w:t>теплоснабжения</w:t>
      </w:r>
    </w:p>
    <w:p w:rsidR="00223B0E" w:rsidRDefault="00223B0E" w:rsidP="00E73C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3B0E" w:rsidRDefault="00223B0E" w:rsidP="00E73C28">
      <w:pPr>
        <w:numPr>
          <w:ilvl w:val="0"/>
          <w:numId w:val="2"/>
        </w:numPr>
        <w:tabs>
          <w:tab w:val="num" w:pos="360"/>
        </w:tabs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возможность подключения к сетям </w:t>
      </w:r>
      <w:r w:rsidR="009D1B60">
        <w:rPr>
          <w:rFonts w:ascii="Times New Roman" w:hAnsi="Times New Roman" w:cs="Times New Roman"/>
          <w:sz w:val="28"/>
          <w:szCs w:val="28"/>
        </w:rPr>
        <w:t>теплоснабжения</w:t>
      </w:r>
      <w:r>
        <w:rPr>
          <w:rFonts w:ascii="Times New Roman" w:hAnsi="Times New Roman" w:cs="Times New Roman"/>
          <w:sz w:val="28"/>
          <w:szCs w:val="28"/>
        </w:rPr>
        <w:t xml:space="preserve"> объекта капитального строительства и организации, обязанной при наличии технической возможности произвести такое подключение;</w:t>
      </w:r>
    </w:p>
    <w:p w:rsidR="00223B0E" w:rsidRDefault="00223B0E" w:rsidP="00E73C28">
      <w:pPr>
        <w:numPr>
          <w:ilvl w:val="0"/>
          <w:numId w:val="2"/>
        </w:numPr>
        <w:autoSpaceDN w:val="0"/>
        <w:spacing w:before="100" w:beforeAutospacing="1"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повышение надежности работы систем </w:t>
      </w:r>
      <w:r w:rsidR="009D1B60">
        <w:rPr>
          <w:rFonts w:ascii="Times New Roman" w:hAnsi="Times New Roman" w:cs="Times New Roman"/>
          <w:spacing w:val="1"/>
          <w:sz w:val="28"/>
          <w:szCs w:val="28"/>
        </w:rPr>
        <w:t>теплоснабжения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в соответствии </w:t>
      </w:r>
      <w:r>
        <w:rPr>
          <w:rFonts w:ascii="Times New Roman" w:hAnsi="Times New Roman" w:cs="Times New Roman"/>
          <w:sz w:val="28"/>
          <w:szCs w:val="28"/>
        </w:rPr>
        <w:t>с нормативными требованиями;</w:t>
      </w:r>
    </w:p>
    <w:p w:rsidR="00223B0E" w:rsidRDefault="00223B0E" w:rsidP="00E73C28">
      <w:pPr>
        <w:numPr>
          <w:ilvl w:val="0"/>
          <w:numId w:val="2"/>
        </w:numPr>
        <w:autoSpaceDN w:val="0"/>
        <w:spacing w:before="100" w:beforeAutospacing="1"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минимизация затрат на </w:t>
      </w:r>
      <w:r w:rsidR="009D1B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1B60">
        <w:rPr>
          <w:rFonts w:ascii="Times New Roman" w:hAnsi="Times New Roman" w:cs="Times New Roman"/>
          <w:sz w:val="28"/>
          <w:szCs w:val="28"/>
        </w:rPr>
        <w:t xml:space="preserve">теплоснабжение </w:t>
      </w:r>
      <w:r>
        <w:rPr>
          <w:rFonts w:ascii="Times New Roman" w:hAnsi="Times New Roman" w:cs="Times New Roman"/>
          <w:sz w:val="28"/>
          <w:szCs w:val="28"/>
        </w:rPr>
        <w:t xml:space="preserve"> в расчете на каждого потребителя в долгосрочной перспективе;</w:t>
      </w:r>
    </w:p>
    <w:p w:rsidR="00223B0E" w:rsidRDefault="00223B0E" w:rsidP="00E73C28">
      <w:pPr>
        <w:numPr>
          <w:ilvl w:val="0"/>
          <w:numId w:val="2"/>
        </w:numPr>
        <w:autoSpaceDN w:val="0"/>
        <w:spacing w:before="100" w:beforeAutospacing="1"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D1B60">
        <w:rPr>
          <w:rFonts w:ascii="Times New Roman" w:hAnsi="Times New Roman" w:cs="Times New Roman"/>
          <w:sz w:val="28"/>
          <w:szCs w:val="28"/>
        </w:rPr>
        <w:t xml:space="preserve">обеспечение жителей  Андреевского муниципального образования  при необходимости в подключении к сетям </w:t>
      </w:r>
      <w:r w:rsidR="009D1B60" w:rsidRPr="009D1B60">
        <w:rPr>
          <w:rFonts w:ascii="Times New Roman" w:hAnsi="Times New Roman" w:cs="Times New Roman"/>
          <w:sz w:val="28"/>
          <w:szCs w:val="28"/>
        </w:rPr>
        <w:t>теплоснабжения</w:t>
      </w:r>
      <w:r w:rsidRPr="009D1B60">
        <w:rPr>
          <w:rFonts w:ascii="Times New Roman" w:hAnsi="Times New Roman" w:cs="Times New Roman"/>
          <w:sz w:val="28"/>
          <w:szCs w:val="28"/>
        </w:rPr>
        <w:t xml:space="preserve"> и обеспечения жителей поселения  </w:t>
      </w:r>
      <w:r w:rsidR="009D1B60">
        <w:rPr>
          <w:rFonts w:ascii="Times New Roman" w:hAnsi="Times New Roman" w:cs="Times New Roman"/>
          <w:sz w:val="28"/>
          <w:szCs w:val="28"/>
        </w:rPr>
        <w:t>теплом;</w:t>
      </w:r>
    </w:p>
    <w:p w:rsidR="009D1B60" w:rsidRDefault="009D1B60" w:rsidP="00E73C28">
      <w:pPr>
        <w:numPr>
          <w:ilvl w:val="0"/>
          <w:numId w:val="2"/>
        </w:numPr>
        <w:autoSpaceDN w:val="0"/>
        <w:spacing w:before="100" w:beforeAutospacing="1"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 качества жизни за последнее десятилетие обусловливает необходимость соответствующего развития коммунальной и</w:t>
      </w:r>
      <w:r w:rsidR="005D56AC">
        <w:rPr>
          <w:rFonts w:ascii="Times New Roman" w:hAnsi="Times New Roman" w:cs="Times New Roman"/>
          <w:sz w:val="28"/>
          <w:szCs w:val="28"/>
        </w:rPr>
        <w:t>нфраструктуры существующих объектов.</w:t>
      </w:r>
    </w:p>
    <w:p w:rsidR="005D56AC" w:rsidRDefault="005D56AC" w:rsidP="005D56AC">
      <w:pPr>
        <w:autoSpaceDN w:val="0"/>
        <w:spacing w:before="100" w:beforeAutospacing="1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D56AC">
        <w:rPr>
          <w:rFonts w:ascii="Times New Roman" w:hAnsi="Times New Roman" w:cs="Times New Roman"/>
          <w:b/>
          <w:sz w:val="28"/>
          <w:szCs w:val="28"/>
        </w:rPr>
        <w:t xml:space="preserve">. Тепловая сеть </w:t>
      </w:r>
      <w:proofErr w:type="gramStart"/>
      <w:r w:rsidRPr="005D56AC">
        <w:rPr>
          <w:rFonts w:ascii="Times New Roman" w:hAnsi="Times New Roman" w:cs="Times New Roman"/>
          <w:b/>
          <w:sz w:val="28"/>
          <w:szCs w:val="28"/>
        </w:rPr>
        <w:t>котельной  Андреевского</w:t>
      </w:r>
      <w:proofErr w:type="gramEnd"/>
      <w:r w:rsidRPr="005D56AC">
        <w:rPr>
          <w:rFonts w:ascii="Times New Roman" w:hAnsi="Times New Roman" w:cs="Times New Roman"/>
          <w:b/>
          <w:sz w:val="28"/>
          <w:szCs w:val="28"/>
        </w:rPr>
        <w:t xml:space="preserve"> МО</w:t>
      </w:r>
    </w:p>
    <w:p w:rsidR="005D56AC" w:rsidRDefault="00DA3F95" w:rsidP="005D56AC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D56AC">
        <w:rPr>
          <w:rFonts w:ascii="Times New Roman" w:hAnsi="Times New Roman" w:cs="Times New Roman"/>
          <w:sz w:val="28"/>
          <w:szCs w:val="28"/>
        </w:rPr>
        <w:t>Котельная:</w:t>
      </w:r>
    </w:p>
    <w:p w:rsidR="005D56AC" w:rsidRDefault="00DA3F95" w:rsidP="005D56AC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5D56AC">
        <w:rPr>
          <w:rFonts w:ascii="Times New Roman" w:hAnsi="Times New Roman" w:cs="Times New Roman"/>
          <w:sz w:val="28"/>
          <w:szCs w:val="28"/>
        </w:rPr>
        <w:t>Котел:</w:t>
      </w:r>
      <w:r>
        <w:rPr>
          <w:rFonts w:ascii="Times New Roman" w:hAnsi="Times New Roman" w:cs="Times New Roman"/>
          <w:sz w:val="28"/>
          <w:szCs w:val="28"/>
        </w:rPr>
        <w:t xml:space="preserve"> КОФ 50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50 квт</w:t>
      </w:r>
    </w:p>
    <w:p w:rsidR="005D56AC" w:rsidRPr="00DA3F95" w:rsidRDefault="00DA3F95" w:rsidP="005D56AC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D56AC">
        <w:rPr>
          <w:rFonts w:ascii="Times New Roman" w:hAnsi="Times New Roman" w:cs="Times New Roman"/>
          <w:sz w:val="28"/>
          <w:szCs w:val="28"/>
        </w:rPr>
        <w:t>Насос: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termika</w:t>
      </w:r>
      <w:proofErr w:type="spellEnd"/>
      <w:r w:rsidRPr="00DA3F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TL</w:t>
      </w:r>
      <w:r w:rsidRPr="00DA3F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25 - 40</w:t>
      </w:r>
    </w:p>
    <w:p w:rsidR="005D56AC" w:rsidRDefault="00DA3F95" w:rsidP="005D56AC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670D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5D56AC">
        <w:rPr>
          <w:rFonts w:ascii="Times New Roman" w:hAnsi="Times New Roman" w:cs="Times New Roman"/>
          <w:sz w:val="28"/>
          <w:szCs w:val="28"/>
        </w:rPr>
        <w:t>Производительность: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70DA">
        <w:rPr>
          <w:rFonts w:ascii="Times New Roman" w:hAnsi="Times New Roman" w:cs="Times New Roman"/>
          <w:sz w:val="28"/>
          <w:szCs w:val="28"/>
        </w:rPr>
        <w:t>10 кубометров/ час</w:t>
      </w:r>
    </w:p>
    <w:p w:rsidR="005D56AC" w:rsidRDefault="00DA3F95" w:rsidP="005D56AC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670DA">
        <w:rPr>
          <w:rFonts w:ascii="Times New Roman" w:hAnsi="Times New Roman" w:cs="Times New Roman"/>
          <w:sz w:val="28"/>
          <w:szCs w:val="28"/>
        </w:rPr>
        <w:t xml:space="preserve">         </w:t>
      </w:r>
      <w:r w:rsidR="005D56AC">
        <w:rPr>
          <w:rFonts w:ascii="Times New Roman" w:hAnsi="Times New Roman" w:cs="Times New Roman"/>
          <w:sz w:val="28"/>
          <w:szCs w:val="28"/>
        </w:rPr>
        <w:t>Высота подъема</w:t>
      </w:r>
      <w:r>
        <w:rPr>
          <w:rFonts w:ascii="Times New Roman" w:hAnsi="Times New Roman" w:cs="Times New Roman"/>
          <w:sz w:val="28"/>
          <w:szCs w:val="28"/>
        </w:rPr>
        <w:t>: 15 м</w:t>
      </w:r>
    </w:p>
    <w:p w:rsidR="005D56AC" w:rsidRDefault="005D56AC" w:rsidP="00DA3F95">
      <w:pPr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Условный диаметр трубы</w:t>
      </w:r>
      <w:r w:rsidR="00DA3F95">
        <w:rPr>
          <w:rFonts w:ascii="Times New Roman" w:hAnsi="Times New Roman" w:cs="Times New Roman"/>
          <w:sz w:val="28"/>
          <w:szCs w:val="28"/>
        </w:rPr>
        <w:t xml:space="preserve"> 200 мм, 500 мм.</w:t>
      </w:r>
    </w:p>
    <w:p w:rsidR="00E73C28" w:rsidRDefault="00E73C28" w:rsidP="00DA3F95">
      <w:pPr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3C28" w:rsidRDefault="00E73C28" w:rsidP="00DA3F95">
      <w:pPr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D56AC" w:rsidRDefault="005D56AC" w:rsidP="005D56AC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56AC" w:rsidRPr="005D56AC" w:rsidRDefault="005D56AC" w:rsidP="005D56AC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959" w:type="dxa"/>
        <w:tblLook w:val="04A0" w:firstRow="1" w:lastRow="0" w:firstColumn="1" w:lastColumn="0" w:noHBand="0" w:noVBand="1"/>
      </w:tblPr>
      <w:tblGrid>
        <w:gridCol w:w="879"/>
      </w:tblGrid>
      <w:tr w:rsidR="005D56AC" w:rsidTr="008F2514">
        <w:trPr>
          <w:trHeight w:val="698"/>
        </w:trPr>
        <w:tc>
          <w:tcPr>
            <w:tcW w:w="850" w:type="dxa"/>
          </w:tcPr>
          <w:p w:rsidR="005D56AC" w:rsidRDefault="008F2514" w:rsidP="005D56AC">
            <w:pPr>
              <w:autoSpaceDN w:val="0"/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котел</w:t>
            </w:r>
          </w:p>
        </w:tc>
      </w:tr>
    </w:tbl>
    <w:p w:rsidR="005D56AC" w:rsidRPr="005D56AC" w:rsidRDefault="005D56AC" w:rsidP="005D56A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1C1FEB" wp14:editId="660141C7">
                <wp:simplePos x="0" y="0"/>
                <wp:positionH relativeFrom="column">
                  <wp:posOffset>843915</wp:posOffset>
                </wp:positionH>
                <wp:positionV relativeFrom="paragraph">
                  <wp:posOffset>123825</wp:posOffset>
                </wp:positionV>
                <wp:extent cx="1" cy="266700"/>
                <wp:effectExtent l="95250" t="0" r="57150" b="571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66.45pt;margin-top:9.75pt;width:0;height:2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" strokecolor="#4579b8 [3044]">
                <v:stroke endarrow="open"/>
              </v:shape>
            </w:pict>
          </mc:Fallback>
        </mc:AlternateContent>
      </w:r>
      <w:r>
        <w:t xml:space="preserve">           </w:t>
      </w:r>
    </w:p>
    <w:p w:rsidR="005D56AC" w:rsidRDefault="005D56AC" w:rsidP="005D56AC">
      <w:pPr>
        <w:autoSpaceDN w:val="0"/>
        <w:spacing w:before="100" w:beforeAutospacing="1"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pPr w:leftFromText="180" w:rightFromText="180" w:vertAnchor="text" w:tblpY="1"/>
        <w:tblOverlap w:val="never"/>
        <w:tblW w:w="0" w:type="auto"/>
        <w:tblInd w:w="392" w:type="dxa"/>
        <w:tblLook w:val="04A0" w:firstRow="1" w:lastRow="0" w:firstColumn="1" w:lastColumn="0" w:noHBand="0" w:noVBand="1"/>
      </w:tblPr>
      <w:tblGrid>
        <w:gridCol w:w="1350"/>
      </w:tblGrid>
      <w:tr w:rsidR="005D56AC" w:rsidTr="008F2514">
        <w:trPr>
          <w:trHeight w:val="1060"/>
        </w:trPr>
        <w:tc>
          <w:tcPr>
            <w:tcW w:w="1134" w:type="dxa"/>
          </w:tcPr>
          <w:p w:rsidR="005D56AC" w:rsidRPr="008F2514" w:rsidRDefault="008F2514" w:rsidP="008F2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8F2514"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</w:tc>
      </w:tr>
    </w:tbl>
    <w:p w:rsidR="008F2514" w:rsidRDefault="008F2514" w:rsidP="005D56AC">
      <w:r>
        <w:t xml:space="preserve">_____________________   </w:t>
      </w:r>
    </w:p>
    <w:tbl>
      <w:tblPr>
        <w:tblpPr w:leftFromText="180" w:rightFromText="180" w:vertAnchor="text" w:tblpX="3529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6"/>
      </w:tblGrid>
      <w:tr w:rsidR="008F2514" w:rsidTr="008F2514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185" w:type="dxa"/>
          </w:tcPr>
          <w:p w:rsidR="008F2514" w:rsidRDefault="008F2514" w:rsidP="008F2514">
            <w:pPr>
              <w:tabs>
                <w:tab w:val="left" w:pos="3345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Детский</w:t>
            </w:r>
          </w:p>
          <w:p w:rsidR="008F2514" w:rsidRPr="008F2514" w:rsidRDefault="008F2514" w:rsidP="008F2514">
            <w:pPr>
              <w:tabs>
                <w:tab w:val="left" w:pos="3345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сад</w:t>
            </w:r>
          </w:p>
        </w:tc>
      </w:tr>
    </w:tbl>
    <w:p w:rsidR="005D56AC" w:rsidRDefault="008F2514" w:rsidP="008F2514">
      <w:pPr>
        <w:tabs>
          <w:tab w:val="left" w:pos="3345"/>
        </w:tabs>
      </w:pPr>
      <w:r>
        <w:tab/>
        <w:t xml:space="preserve"> </w:t>
      </w:r>
      <w:r>
        <w:br w:type="textWrapping" w:clear="all"/>
        <w:t xml:space="preserve"> </w:t>
      </w:r>
    </w:p>
    <w:p w:rsidR="008F2514" w:rsidRDefault="008F2514" w:rsidP="008F25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3B0E" w:rsidRPr="008F2514" w:rsidRDefault="008F2514" w:rsidP="008F25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bCs/>
          <w:sz w:val="28"/>
          <w:szCs w:val="28"/>
        </w:rPr>
        <w:t>. Пояснительная записка схемы теплоснабжения</w:t>
      </w:r>
    </w:p>
    <w:p w:rsidR="00223B0E" w:rsidRDefault="00223B0E" w:rsidP="00223B0E">
      <w:pPr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223B0E" w:rsidRPr="008F2514" w:rsidRDefault="00223B0E" w:rsidP="00E73C28">
      <w:pPr>
        <w:pStyle w:val="a5"/>
        <w:spacing w:after="120" w:afterAutospacing="0" w:line="240" w:lineRule="auto"/>
        <w:ind w:left="0"/>
        <w:rPr>
          <w:sz w:val="28"/>
          <w:szCs w:val="28"/>
        </w:rPr>
      </w:pPr>
      <w:r w:rsidRPr="00DF647D">
        <w:rPr>
          <w:b/>
          <w:sz w:val="28"/>
          <w:szCs w:val="28"/>
        </w:rPr>
        <w:t xml:space="preserve">      </w:t>
      </w:r>
      <w:r w:rsidR="00DF647D" w:rsidRPr="00DF647D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 </w:t>
      </w:r>
      <w:r w:rsidRPr="008F2514">
        <w:rPr>
          <w:sz w:val="28"/>
          <w:szCs w:val="28"/>
        </w:rPr>
        <w:t>Андреевское  муниципальное образование является административно-</w:t>
      </w:r>
    </w:p>
    <w:p w:rsidR="00223B0E" w:rsidRPr="008F2514" w:rsidRDefault="00223B0E" w:rsidP="00E73C28">
      <w:pPr>
        <w:pStyle w:val="a5"/>
        <w:spacing w:after="120" w:afterAutospacing="0" w:line="240" w:lineRule="auto"/>
        <w:ind w:left="0"/>
        <w:rPr>
          <w:sz w:val="28"/>
          <w:szCs w:val="28"/>
        </w:rPr>
      </w:pPr>
      <w:r w:rsidRPr="008F2514">
        <w:rPr>
          <w:sz w:val="28"/>
          <w:szCs w:val="28"/>
        </w:rPr>
        <w:t>территориальным образованием, входящим в состав Екатериновского  муниципального района Саратовской области</w:t>
      </w:r>
    </w:p>
    <w:p w:rsidR="00223B0E" w:rsidRPr="008F2514" w:rsidRDefault="00223B0E" w:rsidP="00E73C28">
      <w:pPr>
        <w:pStyle w:val="a5"/>
        <w:spacing w:after="120" w:afterAutospacing="0" w:line="240" w:lineRule="auto"/>
        <w:ind w:left="0"/>
        <w:rPr>
          <w:sz w:val="28"/>
          <w:szCs w:val="28"/>
        </w:rPr>
      </w:pPr>
      <w:r w:rsidRPr="008F2514">
        <w:rPr>
          <w:sz w:val="28"/>
          <w:szCs w:val="28"/>
        </w:rPr>
        <w:t xml:space="preserve">       Андреевского  муниципального  образования  расположено </w:t>
      </w:r>
      <w:proofErr w:type="gramStart"/>
      <w:r w:rsidRPr="008F2514">
        <w:rPr>
          <w:sz w:val="28"/>
          <w:szCs w:val="28"/>
        </w:rPr>
        <w:t>на</w:t>
      </w:r>
      <w:proofErr w:type="gramEnd"/>
      <w:r w:rsidRPr="008F2514">
        <w:rPr>
          <w:sz w:val="28"/>
          <w:szCs w:val="28"/>
        </w:rPr>
        <w:t xml:space="preserve"> </w:t>
      </w:r>
    </w:p>
    <w:p w:rsidR="00223B0E" w:rsidRPr="008F2514" w:rsidRDefault="00223B0E" w:rsidP="00E73C28">
      <w:pPr>
        <w:pStyle w:val="a5"/>
        <w:spacing w:after="120" w:afterAutospacing="0" w:line="240" w:lineRule="auto"/>
        <w:ind w:left="0"/>
        <w:rPr>
          <w:sz w:val="28"/>
          <w:szCs w:val="28"/>
        </w:rPr>
      </w:pPr>
      <w:r w:rsidRPr="008F2514">
        <w:rPr>
          <w:sz w:val="28"/>
          <w:szCs w:val="28"/>
        </w:rPr>
        <w:t xml:space="preserve">северо-западе  от районного центра </w:t>
      </w:r>
      <w:proofErr w:type="spellStart"/>
      <w:r w:rsidRPr="008F2514">
        <w:rPr>
          <w:sz w:val="28"/>
          <w:szCs w:val="28"/>
        </w:rPr>
        <w:t>р.п</w:t>
      </w:r>
      <w:proofErr w:type="gramStart"/>
      <w:r w:rsidRPr="008F2514">
        <w:rPr>
          <w:sz w:val="28"/>
          <w:szCs w:val="28"/>
        </w:rPr>
        <w:t>.Е</w:t>
      </w:r>
      <w:proofErr w:type="gramEnd"/>
      <w:r w:rsidRPr="008F2514">
        <w:rPr>
          <w:sz w:val="28"/>
          <w:szCs w:val="28"/>
        </w:rPr>
        <w:t>катериновка</w:t>
      </w:r>
      <w:proofErr w:type="spellEnd"/>
      <w:r w:rsidRPr="008F2514">
        <w:rPr>
          <w:sz w:val="28"/>
          <w:szCs w:val="28"/>
        </w:rPr>
        <w:t xml:space="preserve">. </w:t>
      </w:r>
    </w:p>
    <w:p w:rsidR="00223B0E" w:rsidRPr="008F2514" w:rsidRDefault="00223B0E" w:rsidP="00E73C28">
      <w:pPr>
        <w:pStyle w:val="a5"/>
        <w:spacing w:after="120" w:afterAutospacing="0" w:line="240" w:lineRule="auto"/>
        <w:ind w:left="0"/>
        <w:rPr>
          <w:sz w:val="28"/>
          <w:szCs w:val="28"/>
        </w:rPr>
      </w:pPr>
      <w:r w:rsidRPr="008F2514">
        <w:rPr>
          <w:sz w:val="28"/>
          <w:szCs w:val="28"/>
        </w:rPr>
        <w:t xml:space="preserve">     Центр муниципального образования – </w:t>
      </w:r>
      <w:proofErr w:type="spellStart"/>
      <w:r w:rsidRPr="008F2514">
        <w:rPr>
          <w:sz w:val="28"/>
          <w:szCs w:val="28"/>
        </w:rPr>
        <w:t>с</w:t>
      </w:r>
      <w:proofErr w:type="gramStart"/>
      <w:r w:rsidRPr="008F2514">
        <w:rPr>
          <w:sz w:val="28"/>
          <w:szCs w:val="28"/>
        </w:rPr>
        <w:t>.А</w:t>
      </w:r>
      <w:proofErr w:type="gramEnd"/>
      <w:r w:rsidRPr="008F2514">
        <w:rPr>
          <w:sz w:val="28"/>
          <w:szCs w:val="28"/>
        </w:rPr>
        <w:t>ндреевка</w:t>
      </w:r>
      <w:proofErr w:type="spellEnd"/>
      <w:r w:rsidRPr="008F2514">
        <w:rPr>
          <w:sz w:val="28"/>
          <w:szCs w:val="28"/>
        </w:rPr>
        <w:t xml:space="preserve"> </w:t>
      </w:r>
    </w:p>
    <w:p w:rsidR="00223B0E" w:rsidRPr="008F2514" w:rsidRDefault="00223B0E" w:rsidP="00E73C28">
      <w:pPr>
        <w:pStyle w:val="a5"/>
        <w:spacing w:after="120" w:afterAutospacing="0" w:line="240" w:lineRule="auto"/>
        <w:ind w:left="0"/>
        <w:rPr>
          <w:sz w:val="28"/>
          <w:szCs w:val="28"/>
        </w:rPr>
      </w:pPr>
      <w:r w:rsidRPr="008F2514">
        <w:rPr>
          <w:sz w:val="28"/>
          <w:szCs w:val="28"/>
        </w:rPr>
        <w:t xml:space="preserve">     Расстояние до районного центра и  железной дороги  - 55 км.</w:t>
      </w:r>
    </w:p>
    <w:p w:rsidR="00223B0E" w:rsidRPr="008F2514" w:rsidRDefault="00223B0E" w:rsidP="00E73C28">
      <w:pPr>
        <w:pStyle w:val="a5"/>
        <w:spacing w:after="120" w:afterAutospacing="0" w:line="240" w:lineRule="auto"/>
        <w:ind w:left="0"/>
        <w:rPr>
          <w:sz w:val="28"/>
          <w:szCs w:val="28"/>
        </w:rPr>
      </w:pPr>
      <w:r w:rsidRPr="008F2514">
        <w:rPr>
          <w:sz w:val="28"/>
          <w:szCs w:val="28"/>
        </w:rPr>
        <w:t xml:space="preserve">     Расстояние до областного цента </w:t>
      </w:r>
      <w:proofErr w:type="spellStart"/>
      <w:r w:rsidRPr="008F2514">
        <w:rPr>
          <w:sz w:val="28"/>
          <w:szCs w:val="28"/>
        </w:rPr>
        <w:t>г</w:t>
      </w:r>
      <w:proofErr w:type="gramStart"/>
      <w:r w:rsidRPr="008F2514">
        <w:rPr>
          <w:sz w:val="28"/>
          <w:szCs w:val="28"/>
        </w:rPr>
        <w:t>.С</w:t>
      </w:r>
      <w:proofErr w:type="gramEnd"/>
      <w:r w:rsidRPr="008F2514">
        <w:rPr>
          <w:sz w:val="28"/>
          <w:szCs w:val="28"/>
        </w:rPr>
        <w:t>аратова</w:t>
      </w:r>
      <w:proofErr w:type="spellEnd"/>
      <w:r w:rsidRPr="008F2514">
        <w:rPr>
          <w:sz w:val="28"/>
          <w:szCs w:val="28"/>
        </w:rPr>
        <w:t xml:space="preserve">  – 240 км.</w:t>
      </w:r>
    </w:p>
    <w:p w:rsidR="00223B0E" w:rsidRPr="008F2514" w:rsidRDefault="00223B0E" w:rsidP="00E73C28">
      <w:pPr>
        <w:pStyle w:val="a5"/>
        <w:spacing w:after="120" w:afterAutospacing="0" w:line="240" w:lineRule="auto"/>
        <w:ind w:left="0"/>
        <w:rPr>
          <w:sz w:val="28"/>
          <w:szCs w:val="28"/>
        </w:rPr>
      </w:pPr>
      <w:r w:rsidRPr="008F2514">
        <w:rPr>
          <w:sz w:val="28"/>
          <w:szCs w:val="28"/>
        </w:rPr>
        <w:t xml:space="preserve">      В состав Андреевского муниципального образования входят пять населенных пункта:  </w:t>
      </w:r>
      <w:proofErr w:type="spellStart"/>
      <w:r w:rsidRPr="008F2514">
        <w:rPr>
          <w:sz w:val="28"/>
          <w:szCs w:val="28"/>
        </w:rPr>
        <w:t>с</w:t>
      </w:r>
      <w:proofErr w:type="gramStart"/>
      <w:r w:rsidRPr="008F2514">
        <w:rPr>
          <w:sz w:val="28"/>
          <w:szCs w:val="28"/>
        </w:rPr>
        <w:t>.А</w:t>
      </w:r>
      <w:proofErr w:type="gramEnd"/>
      <w:r w:rsidRPr="008F2514">
        <w:rPr>
          <w:sz w:val="28"/>
          <w:szCs w:val="28"/>
        </w:rPr>
        <w:t>ндреевка</w:t>
      </w:r>
      <w:proofErr w:type="spellEnd"/>
      <w:r w:rsidRPr="008F2514">
        <w:rPr>
          <w:sz w:val="28"/>
          <w:szCs w:val="28"/>
        </w:rPr>
        <w:t xml:space="preserve">, </w:t>
      </w:r>
      <w:proofErr w:type="spellStart"/>
      <w:r w:rsidRPr="008F2514">
        <w:rPr>
          <w:sz w:val="28"/>
          <w:szCs w:val="28"/>
        </w:rPr>
        <w:t>с.Воронцовка</w:t>
      </w:r>
      <w:proofErr w:type="spellEnd"/>
      <w:r w:rsidRPr="008F2514">
        <w:rPr>
          <w:sz w:val="28"/>
          <w:szCs w:val="28"/>
        </w:rPr>
        <w:t xml:space="preserve">, с. </w:t>
      </w:r>
      <w:proofErr w:type="spellStart"/>
      <w:r w:rsidRPr="008F2514">
        <w:rPr>
          <w:sz w:val="28"/>
          <w:szCs w:val="28"/>
        </w:rPr>
        <w:t>Бутурлинка</w:t>
      </w:r>
      <w:proofErr w:type="spellEnd"/>
      <w:r w:rsidRPr="008F2514">
        <w:rPr>
          <w:sz w:val="28"/>
          <w:szCs w:val="28"/>
        </w:rPr>
        <w:t>, д. Николаевка,</w:t>
      </w:r>
      <w:r w:rsidR="007F1581">
        <w:rPr>
          <w:sz w:val="28"/>
          <w:szCs w:val="28"/>
        </w:rPr>
        <w:t xml:space="preserve"> д. Боровая </w:t>
      </w:r>
      <w:proofErr w:type="spellStart"/>
      <w:r w:rsidR="007F1581">
        <w:rPr>
          <w:sz w:val="28"/>
          <w:szCs w:val="28"/>
        </w:rPr>
        <w:t>Полянщина</w:t>
      </w:r>
      <w:proofErr w:type="spellEnd"/>
      <w:r w:rsidRPr="008F2514">
        <w:rPr>
          <w:sz w:val="28"/>
          <w:szCs w:val="28"/>
        </w:rPr>
        <w:t xml:space="preserve">.   </w:t>
      </w:r>
      <w:proofErr w:type="gramStart"/>
      <w:r w:rsidRPr="008F2514">
        <w:rPr>
          <w:sz w:val="28"/>
          <w:szCs w:val="28"/>
        </w:rPr>
        <w:t>Общая численность населения на 01.01.2013 г.- 1107 человек,</w:t>
      </w:r>
      <w:r w:rsidR="007F1581">
        <w:rPr>
          <w:sz w:val="28"/>
          <w:szCs w:val="28"/>
        </w:rPr>
        <w:t xml:space="preserve"> </w:t>
      </w:r>
      <w:r w:rsidRPr="008F2514">
        <w:rPr>
          <w:sz w:val="28"/>
          <w:szCs w:val="28"/>
        </w:rPr>
        <w:t xml:space="preserve">в </w:t>
      </w:r>
      <w:proofErr w:type="spellStart"/>
      <w:r w:rsidRPr="008F2514">
        <w:rPr>
          <w:sz w:val="28"/>
          <w:szCs w:val="28"/>
        </w:rPr>
        <w:t>т.ч</w:t>
      </w:r>
      <w:proofErr w:type="spellEnd"/>
      <w:r w:rsidRPr="008F2514">
        <w:rPr>
          <w:sz w:val="28"/>
          <w:szCs w:val="28"/>
        </w:rPr>
        <w:t>. трудоспособного возраста- 440 чел, пенсионеров – 295 чел, детей от 0 до 18 лет- 178 чел., инвалидов – 24 чел., студентов – 37 чел.</w:t>
      </w:r>
      <w:proofErr w:type="gramEnd"/>
    </w:p>
    <w:p w:rsidR="00223B0E" w:rsidRPr="008F2514" w:rsidRDefault="00223B0E" w:rsidP="00E73C28">
      <w:pPr>
        <w:pStyle w:val="a5"/>
        <w:spacing w:after="120" w:afterAutospacing="0" w:line="240" w:lineRule="auto"/>
        <w:ind w:left="0"/>
        <w:rPr>
          <w:sz w:val="28"/>
          <w:szCs w:val="28"/>
        </w:rPr>
      </w:pPr>
      <w:r w:rsidRPr="008F2514">
        <w:rPr>
          <w:sz w:val="28"/>
          <w:szCs w:val="28"/>
        </w:rPr>
        <w:t xml:space="preserve">     На территории Андреевского муниципального образования  расположены: МКОУ СОШ  - 3,</w:t>
      </w:r>
      <w:r w:rsidR="007F1581">
        <w:rPr>
          <w:sz w:val="28"/>
          <w:szCs w:val="28"/>
        </w:rPr>
        <w:t xml:space="preserve"> МКДОУ -1,</w:t>
      </w:r>
      <w:r w:rsidRPr="008F2514">
        <w:rPr>
          <w:sz w:val="28"/>
          <w:szCs w:val="28"/>
        </w:rPr>
        <w:t xml:space="preserve"> ФАП-3 , СДК - 3, библиотека – 3 , сбербанк, почтовое отделение - 3, три магазина, СХПК «</w:t>
      </w:r>
      <w:proofErr w:type="spellStart"/>
      <w:r w:rsidRPr="008F2514">
        <w:rPr>
          <w:sz w:val="28"/>
          <w:szCs w:val="28"/>
        </w:rPr>
        <w:t>Воронцовский</w:t>
      </w:r>
      <w:proofErr w:type="spellEnd"/>
      <w:r w:rsidRPr="008F2514">
        <w:rPr>
          <w:sz w:val="28"/>
          <w:szCs w:val="28"/>
        </w:rPr>
        <w:t>»,  ООО «Андреевка», КФХ -23</w:t>
      </w:r>
      <w:r w:rsidR="007F1581">
        <w:rPr>
          <w:sz w:val="28"/>
          <w:szCs w:val="28"/>
        </w:rPr>
        <w:t>.</w:t>
      </w:r>
      <w:r w:rsidRPr="008F2514">
        <w:rPr>
          <w:sz w:val="28"/>
          <w:szCs w:val="28"/>
        </w:rPr>
        <w:t xml:space="preserve">  </w:t>
      </w:r>
    </w:p>
    <w:p w:rsidR="00223B0E" w:rsidRPr="008F2514" w:rsidRDefault="00223B0E" w:rsidP="00E73C28">
      <w:pPr>
        <w:pStyle w:val="a5"/>
        <w:spacing w:after="120" w:afterAutospacing="0" w:line="240" w:lineRule="auto"/>
        <w:ind w:left="0"/>
        <w:rPr>
          <w:sz w:val="28"/>
          <w:szCs w:val="28"/>
        </w:rPr>
      </w:pPr>
      <w:r w:rsidRPr="008F2514">
        <w:rPr>
          <w:sz w:val="28"/>
          <w:szCs w:val="28"/>
        </w:rPr>
        <w:t xml:space="preserve">      Рельеф  территории в основном равнинный.</w:t>
      </w:r>
    </w:p>
    <w:p w:rsidR="00223B0E" w:rsidRPr="008F2514" w:rsidRDefault="00223B0E" w:rsidP="00E73C28">
      <w:pPr>
        <w:pStyle w:val="a5"/>
        <w:spacing w:after="120" w:afterAutospacing="0" w:line="240" w:lineRule="auto"/>
        <w:ind w:left="0"/>
        <w:rPr>
          <w:sz w:val="28"/>
          <w:szCs w:val="28"/>
        </w:rPr>
      </w:pPr>
      <w:r w:rsidRPr="008F2514">
        <w:rPr>
          <w:sz w:val="28"/>
          <w:szCs w:val="28"/>
        </w:rPr>
        <w:t xml:space="preserve">      Климат  на территории муниципального образования умеренно-континентальный с </w:t>
      </w:r>
      <w:r w:rsidR="007F1581">
        <w:rPr>
          <w:sz w:val="28"/>
          <w:szCs w:val="28"/>
        </w:rPr>
        <w:t xml:space="preserve"> </w:t>
      </w:r>
      <w:r w:rsidRPr="008F2514">
        <w:rPr>
          <w:sz w:val="28"/>
          <w:szCs w:val="28"/>
        </w:rPr>
        <w:t xml:space="preserve">умеренно-суровой, снежной зимой и умеренно-теплым летом. </w:t>
      </w:r>
      <w:r w:rsidR="007F1581">
        <w:rPr>
          <w:sz w:val="28"/>
          <w:szCs w:val="28"/>
        </w:rPr>
        <w:t xml:space="preserve"> </w:t>
      </w:r>
      <w:r w:rsidRPr="008F2514">
        <w:rPr>
          <w:sz w:val="28"/>
          <w:szCs w:val="28"/>
        </w:rPr>
        <w:t xml:space="preserve">В зимний период бывают </w:t>
      </w:r>
      <w:r w:rsidR="007F1581">
        <w:rPr>
          <w:sz w:val="28"/>
          <w:szCs w:val="28"/>
        </w:rPr>
        <w:t xml:space="preserve"> </w:t>
      </w:r>
      <w:r w:rsidRPr="008F2514">
        <w:rPr>
          <w:sz w:val="28"/>
          <w:szCs w:val="28"/>
        </w:rPr>
        <w:t xml:space="preserve">метели. Значение среднегодовой температуры наружного воздуха составляет + 6,4 </w:t>
      </w:r>
      <w:r w:rsidRPr="008F2514">
        <w:rPr>
          <w:sz w:val="28"/>
          <w:szCs w:val="28"/>
          <w:lang w:val="en-US"/>
        </w:rPr>
        <w:t>C</w:t>
      </w:r>
      <w:r w:rsidRPr="008F2514">
        <w:rPr>
          <w:sz w:val="28"/>
          <w:szCs w:val="28"/>
        </w:rPr>
        <w:t>.</w:t>
      </w:r>
      <w:r w:rsidR="007F1581">
        <w:rPr>
          <w:sz w:val="28"/>
          <w:szCs w:val="28"/>
        </w:rPr>
        <w:t xml:space="preserve"> </w:t>
      </w:r>
      <w:r w:rsidRPr="008F2514">
        <w:rPr>
          <w:sz w:val="28"/>
          <w:szCs w:val="28"/>
        </w:rPr>
        <w:t>Среднемесячная температура января  - 10</w:t>
      </w:r>
      <w:proofErr w:type="gramStart"/>
      <w:r w:rsidRPr="008F2514">
        <w:rPr>
          <w:sz w:val="28"/>
          <w:szCs w:val="28"/>
        </w:rPr>
        <w:t xml:space="preserve"> С</w:t>
      </w:r>
      <w:proofErr w:type="gramEnd"/>
      <w:r w:rsidRPr="008F2514">
        <w:rPr>
          <w:sz w:val="28"/>
          <w:szCs w:val="28"/>
        </w:rPr>
        <w:t>, июль + 22. Снег начинает выпадать в ноябре-</w:t>
      </w:r>
    </w:p>
    <w:p w:rsidR="00223B0E" w:rsidRPr="008F2514" w:rsidRDefault="00223B0E" w:rsidP="00E73C28">
      <w:pPr>
        <w:pStyle w:val="a5"/>
        <w:spacing w:after="120" w:afterAutospacing="0" w:line="240" w:lineRule="auto"/>
        <w:ind w:left="0"/>
        <w:rPr>
          <w:sz w:val="28"/>
          <w:szCs w:val="28"/>
        </w:rPr>
      </w:pPr>
      <w:proofErr w:type="gramStart"/>
      <w:r w:rsidRPr="008F2514">
        <w:rPr>
          <w:sz w:val="28"/>
          <w:szCs w:val="28"/>
        </w:rPr>
        <w:t>декабре</w:t>
      </w:r>
      <w:proofErr w:type="gramEnd"/>
      <w:r w:rsidRPr="008F2514">
        <w:rPr>
          <w:sz w:val="28"/>
          <w:szCs w:val="28"/>
        </w:rPr>
        <w:t>, устойчивый снежный покров формируется в начале декабря. Мощность снежного</w:t>
      </w:r>
      <w:r w:rsidR="007F1581">
        <w:rPr>
          <w:sz w:val="28"/>
          <w:szCs w:val="28"/>
        </w:rPr>
        <w:t xml:space="preserve"> </w:t>
      </w:r>
      <w:r w:rsidRPr="008F2514">
        <w:rPr>
          <w:sz w:val="28"/>
          <w:szCs w:val="28"/>
        </w:rPr>
        <w:t>покрова достигает в среднем 30 см.</w:t>
      </w:r>
    </w:p>
    <w:p w:rsidR="00223B0E" w:rsidRPr="008F2514" w:rsidRDefault="00223B0E" w:rsidP="00E73C28">
      <w:pPr>
        <w:pStyle w:val="a5"/>
        <w:spacing w:after="120" w:afterAutospacing="0" w:line="240" w:lineRule="auto"/>
        <w:ind w:left="0" w:firstLine="285"/>
        <w:rPr>
          <w:sz w:val="28"/>
          <w:szCs w:val="28"/>
        </w:rPr>
      </w:pPr>
      <w:r w:rsidRPr="008F2514">
        <w:rPr>
          <w:sz w:val="28"/>
          <w:szCs w:val="28"/>
        </w:rPr>
        <w:t xml:space="preserve">Продолжительность отопительного сезона 180 дней. Расчетная температура для </w:t>
      </w:r>
      <w:r w:rsidR="007F1581">
        <w:rPr>
          <w:sz w:val="28"/>
          <w:szCs w:val="28"/>
        </w:rPr>
        <w:t xml:space="preserve"> </w:t>
      </w:r>
      <w:r w:rsidRPr="008F2514">
        <w:rPr>
          <w:sz w:val="28"/>
          <w:szCs w:val="28"/>
        </w:rPr>
        <w:t>проектирования  -30 С.  Минимальная глубина  пр</w:t>
      </w:r>
      <w:r w:rsidR="007F1581">
        <w:rPr>
          <w:sz w:val="28"/>
          <w:szCs w:val="28"/>
        </w:rPr>
        <w:t>омерзания грунта  составляет  25</w:t>
      </w:r>
      <w:r w:rsidRPr="008F2514">
        <w:rPr>
          <w:sz w:val="28"/>
          <w:szCs w:val="28"/>
        </w:rPr>
        <w:t xml:space="preserve"> см,</w:t>
      </w:r>
      <w:r w:rsidR="007F1581">
        <w:rPr>
          <w:sz w:val="28"/>
          <w:szCs w:val="28"/>
        </w:rPr>
        <w:t xml:space="preserve"> максимальная –  9</w:t>
      </w:r>
      <w:r w:rsidRPr="008F2514">
        <w:rPr>
          <w:sz w:val="28"/>
          <w:szCs w:val="28"/>
        </w:rPr>
        <w:t xml:space="preserve">0 </w:t>
      </w:r>
      <w:r w:rsidR="007F1581">
        <w:rPr>
          <w:sz w:val="28"/>
          <w:szCs w:val="28"/>
        </w:rPr>
        <w:t xml:space="preserve">см. </w:t>
      </w:r>
      <w:r w:rsidRPr="008F2514">
        <w:rPr>
          <w:sz w:val="28"/>
          <w:szCs w:val="28"/>
        </w:rPr>
        <w:lastRenderedPageBreak/>
        <w:t>Продолжительность б</w:t>
      </w:r>
      <w:r w:rsidR="007F1581">
        <w:rPr>
          <w:sz w:val="28"/>
          <w:szCs w:val="28"/>
        </w:rPr>
        <w:t>езморозного периода в среднем  5 месяцев</w:t>
      </w:r>
      <w:r w:rsidRPr="008F2514">
        <w:rPr>
          <w:sz w:val="28"/>
          <w:szCs w:val="28"/>
        </w:rPr>
        <w:t xml:space="preserve">, </w:t>
      </w:r>
      <w:r w:rsidR="007F1581">
        <w:rPr>
          <w:sz w:val="28"/>
          <w:szCs w:val="28"/>
        </w:rPr>
        <w:t xml:space="preserve"> </w:t>
      </w:r>
      <w:r w:rsidRPr="008F2514">
        <w:rPr>
          <w:sz w:val="28"/>
          <w:szCs w:val="28"/>
        </w:rPr>
        <w:t xml:space="preserve">с середины мая до середины октября. </w:t>
      </w:r>
    </w:p>
    <w:p w:rsidR="00223B0E" w:rsidRPr="008F2514" w:rsidRDefault="00223B0E" w:rsidP="00E73C28">
      <w:pPr>
        <w:pStyle w:val="a5"/>
        <w:spacing w:after="120" w:afterAutospacing="0" w:line="240" w:lineRule="auto"/>
        <w:ind w:left="0"/>
        <w:rPr>
          <w:sz w:val="28"/>
          <w:szCs w:val="28"/>
        </w:rPr>
      </w:pPr>
      <w:r w:rsidRPr="008F2514">
        <w:rPr>
          <w:sz w:val="28"/>
          <w:szCs w:val="28"/>
        </w:rPr>
        <w:t xml:space="preserve">      В течени</w:t>
      </w:r>
      <w:proofErr w:type="gramStart"/>
      <w:r w:rsidRPr="008F2514">
        <w:rPr>
          <w:sz w:val="28"/>
          <w:szCs w:val="28"/>
        </w:rPr>
        <w:t>и</w:t>
      </w:r>
      <w:proofErr w:type="gramEnd"/>
      <w:r w:rsidRPr="008F2514">
        <w:rPr>
          <w:sz w:val="28"/>
          <w:szCs w:val="28"/>
        </w:rPr>
        <w:t xml:space="preserve"> года преобладают ветры северо-западного, юго-восточного направлений.</w:t>
      </w:r>
    </w:p>
    <w:p w:rsidR="00223B0E" w:rsidRDefault="00223B0E" w:rsidP="00E73C28">
      <w:pPr>
        <w:pStyle w:val="a5"/>
        <w:spacing w:after="120" w:afterAutospacing="0" w:line="240" w:lineRule="auto"/>
        <w:ind w:left="0"/>
        <w:rPr>
          <w:sz w:val="28"/>
          <w:szCs w:val="28"/>
        </w:rPr>
      </w:pPr>
      <w:r w:rsidRPr="008F2514">
        <w:rPr>
          <w:sz w:val="28"/>
          <w:szCs w:val="28"/>
        </w:rPr>
        <w:t xml:space="preserve">       В </w:t>
      </w:r>
      <w:proofErr w:type="gramStart"/>
      <w:r w:rsidRPr="008F2514">
        <w:rPr>
          <w:sz w:val="28"/>
          <w:szCs w:val="28"/>
        </w:rPr>
        <w:t>общем</w:t>
      </w:r>
      <w:proofErr w:type="gramEnd"/>
      <w:r w:rsidRPr="008F2514">
        <w:rPr>
          <w:sz w:val="28"/>
          <w:szCs w:val="28"/>
        </w:rPr>
        <w:t xml:space="preserve"> климат на территории муниципального образования относительно благоприятен  для осуществления любых видов хозяйственной деятельности.</w:t>
      </w:r>
    </w:p>
    <w:p w:rsidR="00DA3F95" w:rsidRDefault="00DA3F95" w:rsidP="008F2514">
      <w:pPr>
        <w:pStyle w:val="a5"/>
        <w:spacing w:after="120" w:afterAutospacing="0" w:line="240" w:lineRule="auto"/>
        <w:ind w:left="0"/>
        <w:jc w:val="left"/>
        <w:rPr>
          <w:sz w:val="28"/>
          <w:szCs w:val="28"/>
        </w:rPr>
      </w:pPr>
    </w:p>
    <w:p w:rsidR="00DA3F95" w:rsidRDefault="00DA3F95" w:rsidP="008F2514">
      <w:pPr>
        <w:pStyle w:val="a5"/>
        <w:spacing w:after="120" w:afterAutospacing="0" w:line="240" w:lineRule="auto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 w:rsidRPr="00DA3F95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Сведения о котельных по поселению.</w:t>
      </w:r>
    </w:p>
    <w:p w:rsidR="00DA3F95" w:rsidRDefault="00DA3F95" w:rsidP="008F2514">
      <w:pPr>
        <w:pStyle w:val="a5"/>
        <w:spacing w:after="120" w:afterAutospacing="0" w:line="240" w:lineRule="auto"/>
        <w:ind w:left="0"/>
        <w:jc w:val="left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9"/>
        <w:gridCol w:w="2282"/>
        <w:gridCol w:w="2524"/>
        <w:gridCol w:w="2024"/>
        <w:gridCol w:w="2082"/>
      </w:tblGrid>
      <w:tr w:rsidR="00DA3F95" w:rsidTr="00DA3F95">
        <w:tc>
          <w:tcPr>
            <w:tcW w:w="675" w:type="dxa"/>
          </w:tcPr>
          <w:p w:rsidR="00DA3F95" w:rsidRDefault="00DA3F95" w:rsidP="008F2514">
            <w:pPr>
              <w:pStyle w:val="a5"/>
              <w:spacing w:after="120" w:afterAutospacing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410" w:type="dxa"/>
          </w:tcPr>
          <w:p w:rsidR="00DA3F95" w:rsidRDefault="00DA3F95" w:rsidP="008F2514">
            <w:pPr>
              <w:pStyle w:val="a5"/>
              <w:spacing w:after="120" w:afterAutospacing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Населенный пункт</w:t>
            </w:r>
          </w:p>
        </w:tc>
        <w:tc>
          <w:tcPr>
            <w:tcW w:w="2657" w:type="dxa"/>
          </w:tcPr>
          <w:p w:rsidR="00DA3F95" w:rsidRDefault="00DA3F95" w:rsidP="008F2514">
            <w:pPr>
              <w:pStyle w:val="a5"/>
              <w:spacing w:after="120" w:afterAutospacing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DA3F95" w:rsidRDefault="00DA3F95" w:rsidP="008F2514">
            <w:pPr>
              <w:pStyle w:val="a5"/>
              <w:spacing w:after="120" w:afterAutospacing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котельной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адрес</w:t>
            </w:r>
          </w:p>
        </w:tc>
        <w:tc>
          <w:tcPr>
            <w:tcW w:w="1914" w:type="dxa"/>
          </w:tcPr>
          <w:p w:rsidR="00DA3F95" w:rsidRDefault="00DA3F95" w:rsidP="00DA3F95">
            <w:pPr>
              <w:pStyle w:val="a5"/>
              <w:spacing w:after="120" w:afterAutospacing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Установленная мощность, Гкал/час</w:t>
            </w:r>
          </w:p>
        </w:tc>
        <w:tc>
          <w:tcPr>
            <w:tcW w:w="1915" w:type="dxa"/>
          </w:tcPr>
          <w:p w:rsidR="00DA3F95" w:rsidRDefault="00DA3F95" w:rsidP="008F2514">
            <w:pPr>
              <w:pStyle w:val="a5"/>
              <w:spacing w:after="120" w:afterAutospacing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Протяженность теплосетей</w:t>
            </w:r>
          </w:p>
        </w:tc>
      </w:tr>
      <w:tr w:rsidR="00DA3F95" w:rsidTr="00DA3F95">
        <w:tc>
          <w:tcPr>
            <w:tcW w:w="675" w:type="dxa"/>
          </w:tcPr>
          <w:p w:rsidR="00DA3F95" w:rsidRDefault="00DA3F95" w:rsidP="008F2514">
            <w:pPr>
              <w:pStyle w:val="a5"/>
              <w:spacing w:after="120" w:afterAutospacing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A3F95" w:rsidRDefault="00DA3F95" w:rsidP="008F2514">
            <w:pPr>
              <w:pStyle w:val="a5"/>
              <w:spacing w:after="120" w:afterAutospacing="0" w:line="240" w:lineRule="auto"/>
              <w:ind w:left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>ндреевка</w:t>
            </w:r>
            <w:proofErr w:type="spellEnd"/>
          </w:p>
          <w:p w:rsidR="00DA3F95" w:rsidRDefault="00DA3F95" w:rsidP="008F2514">
            <w:pPr>
              <w:pStyle w:val="a5"/>
              <w:spacing w:after="120" w:afterAutospacing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  <w:p w:rsidR="00DA3F95" w:rsidRDefault="00DA3F95" w:rsidP="008F2514">
            <w:pPr>
              <w:pStyle w:val="a5"/>
              <w:spacing w:after="120" w:afterAutospacing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МКДОУ «Светлячок»</w:t>
            </w:r>
          </w:p>
        </w:tc>
        <w:tc>
          <w:tcPr>
            <w:tcW w:w="2657" w:type="dxa"/>
          </w:tcPr>
          <w:p w:rsidR="00DA3F95" w:rsidRDefault="00DA3F95" w:rsidP="008F2514">
            <w:pPr>
              <w:pStyle w:val="a5"/>
              <w:spacing w:after="120" w:afterAutospacing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Котельная, улица Рабочая 19Е</w:t>
            </w:r>
          </w:p>
        </w:tc>
        <w:tc>
          <w:tcPr>
            <w:tcW w:w="1914" w:type="dxa"/>
          </w:tcPr>
          <w:p w:rsidR="00DA3F95" w:rsidRDefault="00E670DA" w:rsidP="008F2514">
            <w:pPr>
              <w:pStyle w:val="a5"/>
              <w:spacing w:after="120" w:afterAutospacing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КОФ 50С  50квт</w:t>
            </w:r>
          </w:p>
        </w:tc>
        <w:tc>
          <w:tcPr>
            <w:tcW w:w="1915" w:type="dxa"/>
          </w:tcPr>
          <w:p w:rsidR="00DA3F95" w:rsidRDefault="00E670DA" w:rsidP="008F2514">
            <w:pPr>
              <w:pStyle w:val="a5"/>
              <w:spacing w:after="120" w:afterAutospacing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мм/ 10 м</w:t>
            </w:r>
          </w:p>
          <w:p w:rsidR="00E670DA" w:rsidRDefault="00E670DA" w:rsidP="008F2514">
            <w:pPr>
              <w:pStyle w:val="a5"/>
              <w:spacing w:after="120" w:afterAutospacing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 мм/ 50 м</w:t>
            </w:r>
          </w:p>
        </w:tc>
      </w:tr>
    </w:tbl>
    <w:p w:rsidR="00DA3F95" w:rsidRPr="008F2514" w:rsidRDefault="00DA3F95" w:rsidP="008F2514">
      <w:pPr>
        <w:pStyle w:val="a5"/>
        <w:spacing w:after="120" w:afterAutospacing="0" w:line="240" w:lineRule="auto"/>
        <w:ind w:left="0"/>
        <w:jc w:val="left"/>
        <w:rPr>
          <w:sz w:val="28"/>
          <w:szCs w:val="28"/>
        </w:rPr>
      </w:pPr>
    </w:p>
    <w:p w:rsidR="00223B0E" w:rsidRDefault="00223B0E" w:rsidP="00E73C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514">
        <w:rPr>
          <w:rFonts w:ascii="Times New Roman" w:hAnsi="Times New Roman" w:cs="Times New Roman"/>
          <w:sz w:val="28"/>
          <w:szCs w:val="28"/>
        </w:rPr>
        <w:t>В  Андреевском муниципальном образовании  жилая застройка представлена  индивидуальными жилыми домами</w:t>
      </w:r>
      <w:proofErr w:type="gramStart"/>
      <w:r w:rsidRPr="008F251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D0E09" w:rsidRDefault="00AD0E09" w:rsidP="00E73C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Теплоснабжение территории Андреевского муниципального образования осуществляется:</w:t>
      </w:r>
    </w:p>
    <w:p w:rsidR="00AD0E09" w:rsidRDefault="00AD0E09" w:rsidP="00E73C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отопление в жилом секторе от котлов с газовым отоплением, горячее водоснабжение отсутствует;</w:t>
      </w:r>
    </w:p>
    <w:p w:rsidR="00AD0E09" w:rsidRPr="008F2514" w:rsidRDefault="00AD0E09" w:rsidP="00E73C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селе Андреевка здание Дома культуры и МКДОУ «Светлячок»  отапливаются централизованно от сущес</w:t>
      </w:r>
      <w:r w:rsidR="00E73C28">
        <w:rPr>
          <w:rFonts w:ascii="Times New Roman" w:hAnsi="Times New Roman" w:cs="Times New Roman"/>
          <w:sz w:val="28"/>
          <w:szCs w:val="28"/>
        </w:rPr>
        <w:t xml:space="preserve">твующей котельной мощностью 86 </w:t>
      </w:r>
      <w:r>
        <w:rPr>
          <w:rFonts w:ascii="Times New Roman" w:hAnsi="Times New Roman" w:cs="Times New Roman"/>
          <w:sz w:val="28"/>
          <w:szCs w:val="28"/>
        </w:rPr>
        <w:t>Г кал/ час.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остальных учреждениях образования, культуры, сбербанка. здравоохранения</w:t>
      </w:r>
      <w:r w:rsidR="00A8075E">
        <w:rPr>
          <w:rFonts w:ascii="Times New Roman" w:hAnsi="Times New Roman" w:cs="Times New Roman"/>
          <w:sz w:val="28"/>
          <w:szCs w:val="28"/>
        </w:rPr>
        <w:t>, связи от локальных, индивидуальных котлов на газу.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23B0E" w:rsidRDefault="00223B0E" w:rsidP="00E7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F95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A3F95" w:rsidRPr="00DA3F95">
        <w:rPr>
          <w:rFonts w:ascii="Times New Roman" w:hAnsi="Times New Roman" w:cs="Times New Roman"/>
          <w:b/>
          <w:sz w:val="28"/>
          <w:szCs w:val="28"/>
        </w:rPr>
        <w:t>3.</w:t>
      </w:r>
      <w:r w:rsidRPr="008F2514">
        <w:rPr>
          <w:rFonts w:ascii="Times New Roman" w:hAnsi="Times New Roman" w:cs="Times New Roman"/>
          <w:sz w:val="28"/>
          <w:szCs w:val="28"/>
        </w:rPr>
        <w:t xml:space="preserve"> </w:t>
      </w:r>
      <w:r w:rsidR="00A8075E">
        <w:rPr>
          <w:rFonts w:ascii="Times New Roman" w:hAnsi="Times New Roman" w:cs="Times New Roman"/>
          <w:sz w:val="28"/>
          <w:szCs w:val="28"/>
        </w:rPr>
        <w:t xml:space="preserve"> Численность населения Андреевского муниципального образования снижается с каждым годом.</w:t>
      </w:r>
    </w:p>
    <w:p w:rsidR="00A8075E" w:rsidRDefault="00E670DA" w:rsidP="00E7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0DA">
        <w:rPr>
          <w:rFonts w:ascii="Times New Roman" w:hAnsi="Times New Roman" w:cs="Times New Roman"/>
          <w:b/>
          <w:sz w:val="28"/>
          <w:szCs w:val="28"/>
        </w:rPr>
        <w:t xml:space="preserve">        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8075E">
        <w:rPr>
          <w:rFonts w:ascii="Times New Roman" w:hAnsi="Times New Roman" w:cs="Times New Roman"/>
          <w:sz w:val="28"/>
          <w:szCs w:val="28"/>
        </w:rPr>
        <w:t xml:space="preserve">Территориальное планирование </w:t>
      </w:r>
      <w:r w:rsidR="00A8075E">
        <w:rPr>
          <w:rFonts w:ascii="Times New Roman" w:hAnsi="Times New Roman" w:cs="Times New Roman"/>
          <w:sz w:val="28"/>
          <w:szCs w:val="28"/>
        </w:rPr>
        <w:t>Андреевского муниципального образования</w:t>
      </w:r>
      <w:r w:rsidR="00A8075E">
        <w:rPr>
          <w:rFonts w:ascii="Times New Roman" w:hAnsi="Times New Roman" w:cs="Times New Roman"/>
          <w:sz w:val="28"/>
          <w:szCs w:val="28"/>
        </w:rPr>
        <w:t xml:space="preserve"> – в соответствии с Градостроительным кодексом Российской Федерации предлагается деление территории на функциональные зоны по видам использования территории.</w:t>
      </w:r>
    </w:p>
    <w:p w:rsidR="00A8075E" w:rsidRDefault="00A8075E" w:rsidP="00E7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Функциональное градостроительное зонирование в данном проекте предполагает выделение зон использования:</w:t>
      </w:r>
    </w:p>
    <w:p w:rsidR="00A8075E" w:rsidRDefault="00A8075E" w:rsidP="00E7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жилая зона;</w:t>
      </w:r>
    </w:p>
    <w:p w:rsidR="00A8075E" w:rsidRDefault="00A8075E" w:rsidP="00E7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общественно – деловая зона;</w:t>
      </w:r>
    </w:p>
    <w:p w:rsidR="00A8075E" w:rsidRDefault="00A8075E" w:rsidP="00E7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зона рекреационного назначения;</w:t>
      </w:r>
    </w:p>
    <w:p w:rsidR="00A8075E" w:rsidRDefault="00A8075E" w:rsidP="00E7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зона инженерной и транспортной инфраструктуры;</w:t>
      </w:r>
    </w:p>
    <w:p w:rsidR="00A8075E" w:rsidRDefault="00A8075E" w:rsidP="00E7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зона сельскохозяйственного использования;</w:t>
      </w:r>
    </w:p>
    <w:p w:rsidR="00A8075E" w:rsidRDefault="00A8075E" w:rsidP="00E7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зона специального назначения;</w:t>
      </w:r>
    </w:p>
    <w:p w:rsidR="00A8075E" w:rsidRDefault="00A8075E" w:rsidP="00E7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 зона водных объектов.</w:t>
      </w:r>
    </w:p>
    <w:p w:rsidR="00A8075E" w:rsidRDefault="00A8075E" w:rsidP="00E7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жилой зоне не планируется централизованное теплоснабжение жилых домов.</w:t>
      </w:r>
    </w:p>
    <w:p w:rsidR="00A8075E" w:rsidRDefault="00A8075E" w:rsidP="00E7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Производственные объекты на территории </w:t>
      </w:r>
      <w:r>
        <w:rPr>
          <w:rFonts w:ascii="Times New Roman" w:hAnsi="Times New Roman" w:cs="Times New Roman"/>
          <w:sz w:val="28"/>
          <w:szCs w:val="28"/>
        </w:rPr>
        <w:t>Андреевского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имеют преимущественного локальные системы инженерного обеспечения.</w:t>
      </w:r>
    </w:p>
    <w:p w:rsidR="00A8075E" w:rsidRDefault="00A8075E" w:rsidP="00E7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Сравнительный анализ стоимости 1 МДж тепла</w:t>
      </w:r>
      <w:r w:rsidR="00C050FE">
        <w:rPr>
          <w:rFonts w:ascii="Times New Roman" w:hAnsi="Times New Roman" w:cs="Times New Roman"/>
          <w:sz w:val="28"/>
          <w:szCs w:val="28"/>
        </w:rPr>
        <w:t xml:space="preserve"> при различных вариантах источника энергии:</w:t>
      </w:r>
    </w:p>
    <w:p w:rsidR="00C050FE" w:rsidRDefault="00C050FE" w:rsidP="00E7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Электричество:</w:t>
      </w:r>
    </w:p>
    <w:p w:rsidR="00C050FE" w:rsidRDefault="00C050FE" w:rsidP="00E7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кВт/ час энергия – это 3,6 МДж тепла</w:t>
      </w:r>
    </w:p>
    <w:p w:rsidR="00C050FE" w:rsidRDefault="00C050FE" w:rsidP="00E7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1 кВт – 4 руб. 60 коп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тсюда следует, что стоимость 1 МДж </w:t>
      </w:r>
      <w:r w:rsidR="00491F91">
        <w:rPr>
          <w:rFonts w:ascii="Times New Roman" w:hAnsi="Times New Roman" w:cs="Times New Roman"/>
          <w:sz w:val="28"/>
          <w:szCs w:val="28"/>
        </w:rPr>
        <w:t>будет составлять  78 копеек.</w:t>
      </w:r>
    </w:p>
    <w:p w:rsidR="00491F91" w:rsidRPr="008F2514" w:rsidRDefault="00491F91" w:rsidP="00E7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Магистральный газ 1 кг дает 33 МДж тепла, 1 кубометр  весит около 800 гр. Стоимость газа около 5000 рублей за 1000 кубов, отсюда следует, что 1 кубометр стоит 5 рублей.</w:t>
      </w:r>
    </w:p>
    <w:p w:rsidR="00223B0E" w:rsidRPr="008F2514" w:rsidRDefault="00E670DA" w:rsidP="00E73C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0DA">
        <w:rPr>
          <w:rFonts w:ascii="Times New Roman" w:hAnsi="Times New Roman" w:cs="Times New Roman"/>
          <w:b/>
          <w:sz w:val="28"/>
          <w:szCs w:val="28"/>
        </w:rPr>
        <w:t>5.</w:t>
      </w:r>
      <w:r w:rsidR="00AD0E09">
        <w:rPr>
          <w:rFonts w:ascii="Times New Roman" w:hAnsi="Times New Roman" w:cs="Times New Roman"/>
          <w:sz w:val="28"/>
          <w:szCs w:val="28"/>
        </w:rPr>
        <w:t xml:space="preserve"> </w:t>
      </w:r>
      <w:r w:rsidR="00491F91">
        <w:rPr>
          <w:rFonts w:ascii="Times New Roman" w:hAnsi="Times New Roman" w:cs="Times New Roman"/>
          <w:sz w:val="28"/>
          <w:szCs w:val="28"/>
        </w:rPr>
        <w:t>Все существующие на территории Андреевского муниципального образования объекты</w:t>
      </w:r>
      <w:r w:rsidR="00491F91" w:rsidRPr="00491F91">
        <w:rPr>
          <w:rFonts w:ascii="Times New Roman" w:hAnsi="Times New Roman" w:cs="Times New Roman"/>
          <w:sz w:val="28"/>
          <w:szCs w:val="28"/>
        </w:rPr>
        <w:t xml:space="preserve"> </w:t>
      </w:r>
      <w:r w:rsidR="00491F91">
        <w:rPr>
          <w:rFonts w:ascii="Times New Roman" w:hAnsi="Times New Roman" w:cs="Times New Roman"/>
          <w:sz w:val="28"/>
          <w:szCs w:val="28"/>
        </w:rPr>
        <w:t>образования, культуры, сбербанка</w:t>
      </w:r>
      <w:proofErr w:type="gramStart"/>
      <w:r w:rsidR="00491F9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91F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1F9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491F91">
        <w:rPr>
          <w:rFonts w:ascii="Times New Roman" w:hAnsi="Times New Roman" w:cs="Times New Roman"/>
          <w:sz w:val="28"/>
          <w:szCs w:val="28"/>
        </w:rPr>
        <w:t>дравоохранения, связи</w:t>
      </w:r>
      <w:r w:rsidR="00491F91">
        <w:rPr>
          <w:rFonts w:ascii="Times New Roman" w:hAnsi="Times New Roman" w:cs="Times New Roman"/>
          <w:sz w:val="28"/>
          <w:szCs w:val="28"/>
        </w:rPr>
        <w:t xml:space="preserve"> будут снабжаться по прежней схеме от индивидуальных газовых котлов.</w:t>
      </w:r>
    </w:p>
    <w:p w:rsidR="00223B0E" w:rsidRPr="00E670DA" w:rsidRDefault="00AD0E09" w:rsidP="00E73C28">
      <w:pPr>
        <w:tabs>
          <w:tab w:val="left" w:pos="67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0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F647D" w:rsidRPr="00E670DA">
        <w:rPr>
          <w:rFonts w:ascii="Times New Roman" w:hAnsi="Times New Roman" w:cs="Times New Roman"/>
          <w:sz w:val="28"/>
          <w:szCs w:val="28"/>
        </w:rPr>
        <w:t>Подключенная нагрузка котельной:</w:t>
      </w:r>
    </w:p>
    <w:p w:rsidR="00DF647D" w:rsidRDefault="00DF647D" w:rsidP="00E7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Котельная села Андреевка пр</w:t>
      </w:r>
      <w:r w:rsidR="00E73C28">
        <w:rPr>
          <w:rFonts w:ascii="Times New Roman" w:hAnsi="Times New Roman" w:cs="Times New Roman"/>
          <w:sz w:val="28"/>
          <w:szCs w:val="28"/>
        </w:rPr>
        <w:t xml:space="preserve">и установленной мощности – 86 </w:t>
      </w:r>
      <w:r>
        <w:rPr>
          <w:rFonts w:ascii="Times New Roman" w:hAnsi="Times New Roman" w:cs="Times New Roman"/>
          <w:sz w:val="28"/>
          <w:szCs w:val="28"/>
        </w:rPr>
        <w:t>Гкал/час.</w:t>
      </w:r>
    </w:p>
    <w:p w:rsidR="00DF647D" w:rsidRDefault="00DF647D" w:rsidP="00E7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670DA" w:rsidRPr="00E670DA">
        <w:rPr>
          <w:rFonts w:ascii="Times New Roman" w:hAnsi="Times New Roman" w:cs="Times New Roman"/>
          <w:b/>
          <w:sz w:val="28"/>
          <w:szCs w:val="28"/>
        </w:rPr>
        <w:t>6.</w:t>
      </w:r>
      <w:r w:rsidR="00E670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Строительство новых котельных нецелесообразно.</w:t>
      </w:r>
    </w:p>
    <w:p w:rsidR="00DF647D" w:rsidRDefault="00DF647D" w:rsidP="00E7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670DA" w:rsidRPr="00E670DA">
        <w:rPr>
          <w:rFonts w:ascii="Times New Roman" w:hAnsi="Times New Roman" w:cs="Times New Roman"/>
          <w:b/>
          <w:sz w:val="28"/>
          <w:szCs w:val="28"/>
        </w:rPr>
        <w:t>7.</w:t>
      </w:r>
      <w:r w:rsidR="00E670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Существующая схема тепловых сетей является оптимальной для поселения ввиду не протяженности магистрали, доступности к ремонту и ревизии и отсутствия необходимости подключения других объектов социальной сферы и жилых домов.</w:t>
      </w:r>
    </w:p>
    <w:p w:rsidR="00DF647D" w:rsidRPr="00DF647D" w:rsidRDefault="00DF647D" w:rsidP="00E7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670DA" w:rsidRPr="00E670DA">
        <w:rPr>
          <w:rFonts w:ascii="Times New Roman" w:hAnsi="Times New Roman" w:cs="Times New Roman"/>
          <w:b/>
          <w:sz w:val="28"/>
          <w:szCs w:val="28"/>
        </w:rPr>
        <w:t>8.</w:t>
      </w:r>
      <w:r w:rsidR="00E670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Трассировка и способ прокладки магистральных тепловых сетей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при необходимости) должен быть поверхностным с использованием теплозащитных материалов.</w:t>
      </w:r>
    </w:p>
    <w:p w:rsidR="00223B0E" w:rsidRDefault="00223B0E" w:rsidP="00E7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B0E" w:rsidRDefault="00223B0E" w:rsidP="00E7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B0E" w:rsidRPr="00E73C28" w:rsidRDefault="00E73C28" w:rsidP="00E73C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3C28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Андреевского МО:                                 </w:t>
      </w:r>
      <w:proofErr w:type="spellStart"/>
      <w:r w:rsidRPr="00E73C28">
        <w:rPr>
          <w:rFonts w:ascii="Times New Roman" w:hAnsi="Times New Roman" w:cs="Times New Roman"/>
          <w:b/>
          <w:sz w:val="28"/>
          <w:szCs w:val="28"/>
        </w:rPr>
        <w:t>А.Н.Яшин</w:t>
      </w:r>
      <w:proofErr w:type="spellEnd"/>
    </w:p>
    <w:p w:rsidR="00223B0E" w:rsidRDefault="00223B0E" w:rsidP="00E7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B0E" w:rsidRDefault="00223B0E" w:rsidP="00E73C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3B0E" w:rsidRDefault="00223B0E" w:rsidP="00E73C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3B0E" w:rsidRDefault="00223B0E" w:rsidP="00E73C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23B0E" w:rsidRDefault="00223B0E" w:rsidP="00223B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3B0E" w:rsidRDefault="00223B0E" w:rsidP="00223B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3B0E" w:rsidRDefault="00223B0E" w:rsidP="00223B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3B0E" w:rsidRDefault="00223B0E" w:rsidP="00223B0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23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7A1"/>
    <w:multiLevelType w:val="multilevel"/>
    <w:tmpl w:val="F00A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070BAF"/>
    <w:multiLevelType w:val="hybridMultilevel"/>
    <w:tmpl w:val="1DD018FE"/>
    <w:lvl w:ilvl="0" w:tplc="9482DB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C937D3"/>
    <w:multiLevelType w:val="hybridMultilevel"/>
    <w:tmpl w:val="AD2E3D24"/>
    <w:lvl w:ilvl="0" w:tplc="C5141B10">
      <w:start w:val="1"/>
      <w:numFmt w:val="bullet"/>
      <w:lvlText w:val="-"/>
      <w:lvlJc w:val="left"/>
      <w:pPr>
        <w:ind w:left="1440" w:hanging="360"/>
      </w:p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548188D"/>
    <w:multiLevelType w:val="multilevel"/>
    <w:tmpl w:val="FF225C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05" w:hanging="360"/>
      </w:pPr>
    </w:lvl>
    <w:lvl w:ilvl="2">
      <w:start w:val="1"/>
      <w:numFmt w:val="decimal"/>
      <w:isLgl/>
      <w:lvlText w:val="%1.%2.%3."/>
      <w:lvlJc w:val="left"/>
      <w:pPr>
        <w:ind w:left="1410" w:hanging="720"/>
      </w:pPr>
    </w:lvl>
    <w:lvl w:ilvl="3">
      <w:start w:val="1"/>
      <w:numFmt w:val="decimal"/>
      <w:isLgl/>
      <w:lvlText w:val="%1.%2.%3.%4."/>
      <w:lvlJc w:val="left"/>
      <w:pPr>
        <w:ind w:left="1755" w:hanging="720"/>
      </w:pPr>
    </w:lvl>
    <w:lvl w:ilvl="4">
      <w:start w:val="1"/>
      <w:numFmt w:val="decimal"/>
      <w:isLgl/>
      <w:lvlText w:val="%1.%2.%3.%4.%5."/>
      <w:lvlJc w:val="left"/>
      <w:pPr>
        <w:ind w:left="2460" w:hanging="1080"/>
      </w:pPr>
    </w:lvl>
    <w:lvl w:ilvl="5">
      <w:start w:val="1"/>
      <w:numFmt w:val="decimal"/>
      <w:isLgl/>
      <w:lvlText w:val="%1.%2.%3.%4.%5.%6."/>
      <w:lvlJc w:val="left"/>
      <w:pPr>
        <w:ind w:left="2805" w:hanging="1080"/>
      </w:pPr>
    </w:lvl>
    <w:lvl w:ilvl="6">
      <w:start w:val="1"/>
      <w:numFmt w:val="decimal"/>
      <w:isLgl/>
      <w:lvlText w:val="%1.%2.%3.%4.%5.%6.%7."/>
      <w:lvlJc w:val="left"/>
      <w:pPr>
        <w:ind w:left="3510" w:hanging="1440"/>
      </w:pPr>
    </w:lvl>
    <w:lvl w:ilvl="7">
      <w:start w:val="1"/>
      <w:numFmt w:val="decimal"/>
      <w:isLgl/>
      <w:lvlText w:val="%1.%2.%3.%4.%5.%6.%7.%8."/>
      <w:lvlJc w:val="left"/>
      <w:pPr>
        <w:ind w:left="3855" w:hanging="1440"/>
      </w:p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B0E"/>
    <w:rsid w:val="00024A72"/>
    <w:rsid w:val="00024F01"/>
    <w:rsid w:val="0005156C"/>
    <w:rsid w:val="000C4F4B"/>
    <w:rsid w:val="00155D47"/>
    <w:rsid w:val="001C6964"/>
    <w:rsid w:val="001D4A8C"/>
    <w:rsid w:val="00223B0E"/>
    <w:rsid w:val="0023604D"/>
    <w:rsid w:val="00251260"/>
    <w:rsid w:val="0028764E"/>
    <w:rsid w:val="002F2BDF"/>
    <w:rsid w:val="00362F6E"/>
    <w:rsid w:val="003733EA"/>
    <w:rsid w:val="003A0C8E"/>
    <w:rsid w:val="003C753E"/>
    <w:rsid w:val="00451A18"/>
    <w:rsid w:val="004551DC"/>
    <w:rsid w:val="00491F91"/>
    <w:rsid w:val="004A6391"/>
    <w:rsid w:val="004B6C63"/>
    <w:rsid w:val="004C5202"/>
    <w:rsid w:val="00512E5B"/>
    <w:rsid w:val="00545431"/>
    <w:rsid w:val="00587E18"/>
    <w:rsid w:val="005959B4"/>
    <w:rsid w:val="005D56AC"/>
    <w:rsid w:val="005F2C1F"/>
    <w:rsid w:val="00643777"/>
    <w:rsid w:val="006463C6"/>
    <w:rsid w:val="006C6ACE"/>
    <w:rsid w:val="00722DEA"/>
    <w:rsid w:val="007F1581"/>
    <w:rsid w:val="00807586"/>
    <w:rsid w:val="00816D2D"/>
    <w:rsid w:val="00835AC1"/>
    <w:rsid w:val="00875969"/>
    <w:rsid w:val="00886865"/>
    <w:rsid w:val="008A1056"/>
    <w:rsid w:val="008A79CC"/>
    <w:rsid w:val="008E665E"/>
    <w:rsid w:val="008F2514"/>
    <w:rsid w:val="00931AFC"/>
    <w:rsid w:val="009343BE"/>
    <w:rsid w:val="0097738D"/>
    <w:rsid w:val="009D1B60"/>
    <w:rsid w:val="009D3A38"/>
    <w:rsid w:val="009E1BC6"/>
    <w:rsid w:val="00A05E06"/>
    <w:rsid w:val="00A6032B"/>
    <w:rsid w:val="00A8075E"/>
    <w:rsid w:val="00A94099"/>
    <w:rsid w:val="00AD0E09"/>
    <w:rsid w:val="00AF15AF"/>
    <w:rsid w:val="00B22863"/>
    <w:rsid w:val="00B44B05"/>
    <w:rsid w:val="00B71120"/>
    <w:rsid w:val="00B91CDB"/>
    <w:rsid w:val="00BD24CD"/>
    <w:rsid w:val="00BD3017"/>
    <w:rsid w:val="00C050FE"/>
    <w:rsid w:val="00C17F5C"/>
    <w:rsid w:val="00C4484C"/>
    <w:rsid w:val="00CF4393"/>
    <w:rsid w:val="00D55B73"/>
    <w:rsid w:val="00D62ACA"/>
    <w:rsid w:val="00D80DF2"/>
    <w:rsid w:val="00DA3F95"/>
    <w:rsid w:val="00DC2900"/>
    <w:rsid w:val="00DD3ED9"/>
    <w:rsid w:val="00DF2F1A"/>
    <w:rsid w:val="00DF647D"/>
    <w:rsid w:val="00E24F77"/>
    <w:rsid w:val="00E670DA"/>
    <w:rsid w:val="00E73C28"/>
    <w:rsid w:val="00E86F0F"/>
    <w:rsid w:val="00F60A1B"/>
    <w:rsid w:val="00F62656"/>
    <w:rsid w:val="00F92EAF"/>
    <w:rsid w:val="00F937B3"/>
    <w:rsid w:val="00FB0558"/>
    <w:rsid w:val="00FD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B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23B0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223B0E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223B0E"/>
    <w:pPr>
      <w:suppressAutoHyphens/>
      <w:spacing w:after="100" w:afterAutospacing="1" w:line="240" w:lineRule="exac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6">
    <w:name w:val="Содержимое таблицы"/>
    <w:basedOn w:val="a"/>
    <w:rsid w:val="00223B0E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zh-CN"/>
    </w:rPr>
  </w:style>
  <w:style w:type="table" w:styleId="a7">
    <w:name w:val="Table Grid"/>
    <w:basedOn w:val="a1"/>
    <w:uiPriority w:val="59"/>
    <w:rsid w:val="005D56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B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23B0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223B0E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223B0E"/>
    <w:pPr>
      <w:suppressAutoHyphens/>
      <w:spacing w:after="100" w:afterAutospacing="1" w:line="240" w:lineRule="exac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6">
    <w:name w:val="Содержимое таблицы"/>
    <w:basedOn w:val="a"/>
    <w:rsid w:val="00223B0E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zh-CN"/>
    </w:rPr>
  </w:style>
  <w:style w:type="table" w:styleId="a7">
    <w:name w:val="Table Grid"/>
    <w:basedOn w:val="a1"/>
    <w:uiPriority w:val="59"/>
    <w:rsid w:val="005D56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1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CFAC0-2ABE-441C-9AED-F86CBC245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2013-07-04T04:54:00Z</dcterms:created>
  <dcterms:modified xsi:type="dcterms:W3CDTF">2013-07-04T07:01:00Z</dcterms:modified>
</cp:coreProperties>
</file>