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4" w:rsidRDefault="007B57D4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848A5" w:rsidRPr="00A8218C" w:rsidRDefault="0028598F" w:rsidP="00A821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18C">
        <w:rPr>
          <w:rFonts w:ascii="Times New Roman" w:eastAsia="Times New Roman" w:hAnsi="Times New Roman"/>
          <w:b/>
          <w:sz w:val="24"/>
          <w:szCs w:val="24"/>
        </w:rPr>
        <w:t>График вывоза твердых коммунальных отх</w:t>
      </w:r>
      <w:r w:rsidR="00A51584">
        <w:rPr>
          <w:rFonts w:ascii="Times New Roman" w:eastAsia="Times New Roman" w:hAnsi="Times New Roman"/>
          <w:b/>
          <w:sz w:val="24"/>
          <w:szCs w:val="24"/>
        </w:rPr>
        <w:t>одов с территории Галаховского</w:t>
      </w:r>
      <w:r w:rsidRPr="00A8218C">
        <w:rPr>
          <w:rFonts w:ascii="Times New Roman" w:eastAsia="Times New Roman" w:hAnsi="Times New Roman"/>
          <w:b/>
          <w:sz w:val="24"/>
          <w:szCs w:val="24"/>
        </w:rPr>
        <w:t xml:space="preserve"> муници</w:t>
      </w:r>
      <w:r w:rsidR="000A1814">
        <w:rPr>
          <w:rFonts w:ascii="Times New Roman" w:eastAsia="Times New Roman" w:hAnsi="Times New Roman"/>
          <w:b/>
          <w:sz w:val="24"/>
          <w:szCs w:val="24"/>
        </w:rPr>
        <w:t>пального образования с. Упоровка</w:t>
      </w:r>
    </w:p>
    <w:p w:rsidR="0091751D" w:rsidRPr="00A8218C" w:rsidRDefault="0091751D" w:rsidP="00A8218C">
      <w:pPr>
        <w:pStyle w:val="ab"/>
        <w:rPr>
          <w:sz w:val="24"/>
          <w:szCs w:val="24"/>
        </w:rPr>
      </w:pPr>
    </w:p>
    <w:tbl>
      <w:tblPr>
        <w:tblW w:w="11023" w:type="dxa"/>
        <w:tblLayout w:type="fixed"/>
        <w:tblLook w:val="04A0"/>
      </w:tblPr>
      <w:tblGrid>
        <w:gridCol w:w="534"/>
        <w:gridCol w:w="7371"/>
        <w:gridCol w:w="1559"/>
        <w:gridCol w:w="1559"/>
      </w:tblGrid>
      <w:tr w:rsidR="0028598F" w:rsidRPr="00A8218C" w:rsidTr="00A8218C">
        <w:trPr>
          <w:trHeight w:val="99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№ п/п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Данные о нахождении мест (площадок) накопления ТКО (адрес)</w:t>
            </w:r>
          </w:p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Количество контейнеров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График вывоза</w:t>
            </w:r>
          </w:p>
        </w:tc>
      </w:tr>
      <w:tr w:rsidR="0028598F" w:rsidRPr="00A8218C" w:rsidTr="00A8218C">
        <w:trPr>
          <w:trHeight w:val="8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28598F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 w:rsidRPr="00A8218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0A181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село Упоровка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98F" w:rsidRPr="00A8218C" w:rsidRDefault="000A181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бестарный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18C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Среда, суббота</w:t>
            </w:r>
          </w:p>
          <w:p w:rsidR="00A51584" w:rsidRPr="00A51584" w:rsidRDefault="00A51584" w:rsidP="00A8218C">
            <w:pPr>
              <w:pStyle w:val="ab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8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>
              <w:rPr>
                <w:rFonts w:eastAsia="Calibri"/>
                <w:sz w:val="24"/>
                <w:szCs w:val="24"/>
              </w:rPr>
              <w:t>- 17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00</w:t>
            </w:r>
            <w:r w:rsidR="007B57D4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ч.</w:t>
            </w:r>
          </w:p>
        </w:tc>
      </w:tr>
    </w:tbl>
    <w:p w:rsidR="00A8218C" w:rsidRPr="00A8218C" w:rsidRDefault="00A8218C" w:rsidP="00A821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18C" w:rsidRPr="00D162E7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Контакты ответственных лиц за вопросы обращения с ТКО:</w:t>
      </w:r>
    </w:p>
    <w:p w:rsidR="00A8218C" w:rsidRDefault="00A8218C" w:rsidP="00A8218C">
      <w:pPr>
        <w:rPr>
          <w:rFonts w:ascii="Times New Roman" w:hAnsi="Times New Roman" w:cs="Times New Roman"/>
          <w:b/>
          <w:sz w:val="36"/>
          <w:szCs w:val="36"/>
        </w:rPr>
      </w:pPr>
      <w:r w:rsidRPr="00D162E7">
        <w:rPr>
          <w:rFonts w:ascii="Times New Roman" w:hAnsi="Times New Roman" w:cs="Times New Roman"/>
          <w:b/>
          <w:sz w:val="36"/>
          <w:szCs w:val="36"/>
        </w:rPr>
        <w:t>Горячая линия регионального оператора – 8(8452) 25-64-90</w:t>
      </w:r>
    </w:p>
    <w:p w:rsidR="00A8218C" w:rsidRPr="00D162E7" w:rsidRDefault="007B57D4" w:rsidP="00A8218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 Галаховского муниципального образования – технический инспекто</w:t>
      </w:r>
      <w:r w:rsidR="000A1814">
        <w:rPr>
          <w:rFonts w:ascii="Times New Roman" w:hAnsi="Times New Roman" w:cs="Times New Roman"/>
          <w:b/>
          <w:sz w:val="36"/>
          <w:szCs w:val="36"/>
        </w:rPr>
        <w:t>р  Родионов Николай Николаевич – тел. 8 905-381-69-41</w:t>
      </w:r>
    </w:p>
    <w:p w:rsidR="00A8218C" w:rsidRDefault="00A8218C" w:rsidP="00A8218C"/>
    <w:p w:rsidR="00A8218C" w:rsidRPr="004848A5" w:rsidRDefault="00A8218C" w:rsidP="00A8218C">
      <w:pPr>
        <w:tabs>
          <w:tab w:val="left" w:pos="6885"/>
        </w:tabs>
        <w:rPr>
          <w:rFonts w:ascii="Times New Roman" w:hAnsi="Times New Roman" w:cs="Times New Roman"/>
          <w:sz w:val="26"/>
          <w:szCs w:val="26"/>
        </w:rPr>
      </w:pPr>
    </w:p>
    <w:sectPr w:rsidR="00A8218C" w:rsidRPr="004848A5" w:rsidSect="00A8218C">
      <w:head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EBE" w:rsidRDefault="00B84EBE" w:rsidP="008F5122">
      <w:pPr>
        <w:spacing w:after="0" w:line="240" w:lineRule="auto"/>
      </w:pPr>
      <w:r>
        <w:separator/>
      </w:r>
    </w:p>
  </w:endnote>
  <w:endnote w:type="continuationSeparator" w:id="1">
    <w:p w:rsidR="00B84EBE" w:rsidRDefault="00B84EBE" w:rsidP="008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EBE" w:rsidRDefault="00B84EBE" w:rsidP="008F5122">
      <w:pPr>
        <w:spacing w:after="0" w:line="240" w:lineRule="auto"/>
      </w:pPr>
      <w:r>
        <w:separator/>
      </w:r>
    </w:p>
  </w:footnote>
  <w:footnote w:type="continuationSeparator" w:id="1">
    <w:p w:rsidR="00B84EBE" w:rsidRDefault="00B84EBE" w:rsidP="008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22" w:rsidRDefault="008F512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2"/>
    <w:multiLevelType w:val="multilevel"/>
    <w:tmpl w:val="A37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E20B9"/>
    <w:multiLevelType w:val="multilevel"/>
    <w:tmpl w:val="EACAD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1D"/>
    <w:rsid w:val="000A1814"/>
    <w:rsid w:val="000A3F58"/>
    <w:rsid w:val="00275503"/>
    <w:rsid w:val="00283319"/>
    <w:rsid w:val="0028598F"/>
    <w:rsid w:val="00370D7F"/>
    <w:rsid w:val="00420114"/>
    <w:rsid w:val="004848A5"/>
    <w:rsid w:val="004B69C5"/>
    <w:rsid w:val="004C694F"/>
    <w:rsid w:val="004E1388"/>
    <w:rsid w:val="00522514"/>
    <w:rsid w:val="00590C69"/>
    <w:rsid w:val="00594C58"/>
    <w:rsid w:val="00595437"/>
    <w:rsid w:val="0069265E"/>
    <w:rsid w:val="006D1130"/>
    <w:rsid w:val="00784626"/>
    <w:rsid w:val="007B57D4"/>
    <w:rsid w:val="008F5122"/>
    <w:rsid w:val="0091751D"/>
    <w:rsid w:val="00964E8C"/>
    <w:rsid w:val="009F660A"/>
    <w:rsid w:val="00A07E49"/>
    <w:rsid w:val="00A1191B"/>
    <w:rsid w:val="00A51584"/>
    <w:rsid w:val="00A8218C"/>
    <w:rsid w:val="00B034A2"/>
    <w:rsid w:val="00B84EBE"/>
    <w:rsid w:val="00BF09C9"/>
    <w:rsid w:val="00C4796D"/>
    <w:rsid w:val="00C80C09"/>
    <w:rsid w:val="00D712E2"/>
    <w:rsid w:val="00D74E84"/>
    <w:rsid w:val="00EB480C"/>
    <w:rsid w:val="00FB2342"/>
    <w:rsid w:val="00FD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82C31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3">
    <w:name w:val="Основной текст Знак"/>
    <w:basedOn w:val="a0"/>
    <w:semiHidden/>
    <w:qFormat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8">
    <w:name w:val="Font Style18"/>
    <w:uiPriority w:val="99"/>
    <w:qFormat/>
    <w:rsid w:val="005259FA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qFormat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C74E23"/>
  </w:style>
  <w:style w:type="character" w:customStyle="1" w:styleId="-">
    <w:name w:val="Интернет-ссылка"/>
    <w:basedOn w:val="a0"/>
    <w:uiPriority w:val="99"/>
    <w:semiHidden/>
    <w:unhideWhenUsed/>
    <w:rsid w:val="00D15740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462F43"/>
    <w:rPr>
      <w:rFonts w:eastAsiaTheme="minorEastAsia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A148C2"/>
    <w:rPr>
      <w:rFonts w:eastAsiaTheme="minorEastAsia"/>
      <w:lang w:eastAsia="ru-RU"/>
    </w:rPr>
  </w:style>
  <w:style w:type="paragraph" w:customStyle="1" w:styleId="a7">
    <w:name w:val="Заголовок"/>
    <w:basedOn w:val="a"/>
    <w:next w:val="a8"/>
    <w:qFormat/>
    <w:rsid w:val="009175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unhideWhenUsed/>
    <w:rsid w:val="005259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8"/>
    <w:rsid w:val="0091751D"/>
    <w:rPr>
      <w:rFonts w:cs="Lucida Sans"/>
    </w:rPr>
  </w:style>
  <w:style w:type="paragraph" w:customStyle="1" w:styleId="Caption">
    <w:name w:val="Caption"/>
    <w:basedOn w:val="a"/>
    <w:qFormat/>
    <w:rsid w:val="00917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1751D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5259FA"/>
  </w:style>
  <w:style w:type="paragraph" w:styleId="ac">
    <w:name w:val="List Paragraph"/>
    <w:basedOn w:val="a"/>
    <w:qFormat/>
    <w:rsid w:val="005259FA"/>
    <w:pPr>
      <w:ind w:left="720"/>
      <w:contextualSpacing/>
    </w:pPr>
  </w:style>
  <w:style w:type="paragraph" w:customStyle="1" w:styleId="ad">
    <w:name w:val="Колонтитул"/>
    <w:basedOn w:val="a"/>
    <w:qFormat/>
    <w:rsid w:val="0091751D"/>
  </w:style>
  <w:style w:type="paragraph" w:customStyle="1" w:styleId="Header">
    <w:name w:val="Header"/>
    <w:basedOn w:val="a"/>
    <w:rsid w:val="00C74E23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qFormat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qFormat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oter">
    <w:name w:val="Footer"/>
    <w:basedOn w:val="a"/>
    <w:uiPriority w:val="99"/>
    <w:semiHidden/>
    <w:unhideWhenUsed/>
    <w:rsid w:val="00462F4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uiPriority w:val="99"/>
    <w:semiHidden/>
    <w:unhideWhenUsed/>
    <w:qFormat/>
    <w:rsid w:val="00A148C2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qFormat/>
    <w:rsid w:val="00A148C2"/>
    <w:pPr>
      <w:widowControl w:val="0"/>
      <w:suppressLineNumber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59"/>
    <w:rsid w:val="00525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660A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10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semiHidden/>
    <w:rsid w:val="008F5122"/>
    <w:rPr>
      <w:rFonts w:ascii="Calibri" w:eastAsiaTheme="minorEastAsia" w:hAnsi="Calibri"/>
      <w:lang w:eastAsia="ru-RU"/>
    </w:rPr>
  </w:style>
  <w:style w:type="paragraph" w:styleId="af4">
    <w:name w:val="footer"/>
    <w:basedOn w:val="a"/>
    <w:link w:val="11"/>
    <w:uiPriority w:val="99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8F5122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2022-05-26T07:58:00Z</cp:lastPrinted>
  <dcterms:created xsi:type="dcterms:W3CDTF">2023-02-02T07:05:00Z</dcterms:created>
  <dcterms:modified xsi:type="dcterms:W3CDTF">2023-02-02T07:05:00Z</dcterms:modified>
  <dc:language>ru-RU</dc:language>
</cp:coreProperties>
</file>