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9A684A"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Восемьдесят седьмое </w:t>
      </w:r>
      <w:r w:rsidR="00EF1D67">
        <w:rPr>
          <w:rFonts w:ascii="Times New Roman" w:hAnsi="Times New Roman" w:cs="Times New Roman"/>
          <w:b/>
          <w:sz w:val="28"/>
          <w:szCs w:val="28"/>
        </w:rPr>
        <w:t xml:space="preserve">заседание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Совета депутатов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Альшанского муниципального образования</w:t>
      </w:r>
    </w:p>
    <w:p w:rsidR="00EF1D67" w:rsidRDefault="00EF1D67"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B3699F">
        <w:rPr>
          <w:rFonts w:ascii="Times New Roman" w:hAnsi="Times New Roman" w:cs="Times New Roman"/>
          <w:b/>
          <w:sz w:val="28"/>
          <w:szCs w:val="28"/>
        </w:rPr>
        <w:t>18</w:t>
      </w:r>
      <w:r w:rsidR="009A684A">
        <w:rPr>
          <w:rFonts w:ascii="Times New Roman" w:hAnsi="Times New Roman" w:cs="Times New Roman"/>
          <w:b/>
          <w:sz w:val="28"/>
          <w:szCs w:val="28"/>
        </w:rPr>
        <w:t xml:space="preserve"> ноября 2022</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9A684A">
        <w:rPr>
          <w:rFonts w:ascii="Times New Roman" w:hAnsi="Times New Roman" w:cs="Times New Roman"/>
          <w:b/>
          <w:sz w:val="28"/>
          <w:szCs w:val="28"/>
        </w:rPr>
        <w:t xml:space="preserve">87-205 </w:t>
      </w:r>
    </w:p>
    <w:p w:rsidR="00EF1D67" w:rsidRPr="004D6E5A" w:rsidRDefault="00EF1D67" w:rsidP="00EF1D67">
      <w:pPr>
        <w:pStyle w:val="ConsPlusNormal"/>
        <w:jc w:val="both"/>
      </w:pPr>
    </w:p>
    <w:p w:rsidR="00EF1D67" w:rsidRDefault="00EF1D67" w:rsidP="00C32BFA">
      <w:pPr>
        <w:pStyle w:val="a3"/>
        <w:rPr>
          <w:rFonts w:ascii="Times New Roman" w:hAnsi="Times New Roman"/>
          <w:b/>
          <w:sz w:val="28"/>
          <w:szCs w:val="28"/>
        </w:rPr>
      </w:pPr>
      <w:r>
        <w:t xml:space="preserve"> </w:t>
      </w:r>
      <w:r w:rsidRPr="004D6E5A">
        <w:t xml:space="preserve"> </w:t>
      </w:r>
      <w:r>
        <w:rPr>
          <w:rFonts w:ascii="Times New Roman" w:hAnsi="Times New Roman"/>
          <w:b/>
          <w:sz w:val="28"/>
          <w:szCs w:val="28"/>
        </w:rPr>
        <w:t>О внесении изменений в решение Совета депутатов  Альшанского</w:t>
      </w:r>
      <w:r w:rsidR="00BF5079">
        <w:rPr>
          <w:rFonts w:ascii="Times New Roman" w:hAnsi="Times New Roman"/>
          <w:b/>
          <w:sz w:val="28"/>
          <w:szCs w:val="28"/>
        </w:rPr>
        <w:t xml:space="preserve"> муниципального образования </w:t>
      </w:r>
      <w:r>
        <w:rPr>
          <w:rFonts w:ascii="Times New Roman" w:hAnsi="Times New Roman"/>
          <w:b/>
          <w:sz w:val="28"/>
          <w:szCs w:val="28"/>
        </w:rPr>
        <w:t xml:space="preserve"> от 06.09.2013 года № 67- 128 «Об оплате                                                    </w:t>
      </w:r>
      <w:r w:rsidR="00BF5079">
        <w:rPr>
          <w:rFonts w:ascii="Times New Roman" w:hAnsi="Times New Roman"/>
          <w:b/>
          <w:sz w:val="28"/>
          <w:szCs w:val="28"/>
        </w:rPr>
        <w:t xml:space="preserve">                         труда </w:t>
      </w:r>
      <w:r>
        <w:rPr>
          <w:rFonts w:ascii="Times New Roman" w:hAnsi="Times New Roman"/>
          <w:b/>
          <w:sz w:val="28"/>
          <w:szCs w:val="28"/>
        </w:rPr>
        <w:t>депутатов, членов выборных</w:t>
      </w:r>
      <w:r w:rsidR="00BF5079">
        <w:rPr>
          <w:rFonts w:ascii="Times New Roman" w:hAnsi="Times New Roman"/>
          <w:b/>
          <w:sz w:val="28"/>
          <w:szCs w:val="28"/>
        </w:rPr>
        <w:t xml:space="preserve"> </w:t>
      </w:r>
      <w:r>
        <w:rPr>
          <w:rFonts w:ascii="Times New Roman" w:hAnsi="Times New Roman"/>
          <w:b/>
          <w:sz w:val="28"/>
          <w:szCs w:val="28"/>
        </w:rPr>
        <w:t>органов местного самоуправления, выборных</w:t>
      </w:r>
      <w:r w:rsidR="00BF5079">
        <w:rPr>
          <w:rFonts w:ascii="Times New Roman" w:hAnsi="Times New Roman"/>
          <w:b/>
          <w:sz w:val="28"/>
          <w:szCs w:val="28"/>
        </w:rPr>
        <w:t xml:space="preserve"> </w:t>
      </w:r>
      <w:r>
        <w:rPr>
          <w:rFonts w:ascii="Times New Roman" w:hAnsi="Times New Roman"/>
          <w:b/>
          <w:sz w:val="28"/>
          <w:szCs w:val="28"/>
        </w:rPr>
        <w:t>должностных лиц местного самоуправления,</w:t>
      </w:r>
      <w:r w:rsidR="00BF5079">
        <w:rPr>
          <w:rFonts w:ascii="Times New Roman" w:hAnsi="Times New Roman"/>
          <w:b/>
          <w:sz w:val="28"/>
          <w:szCs w:val="28"/>
        </w:rPr>
        <w:t xml:space="preserve"> </w:t>
      </w:r>
      <w:r>
        <w:rPr>
          <w:rFonts w:ascii="Times New Roman" w:hAnsi="Times New Roman"/>
          <w:b/>
          <w:sz w:val="28"/>
          <w:szCs w:val="28"/>
        </w:rPr>
        <w:t>осуществляющих свои полномочия, на постоянной</w:t>
      </w:r>
      <w:r w:rsidR="00BF5079">
        <w:rPr>
          <w:rFonts w:ascii="Times New Roman" w:hAnsi="Times New Roman"/>
          <w:b/>
          <w:sz w:val="28"/>
          <w:szCs w:val="28"/>
        </w:rPr>
        <w:t xml:space="preserve"> основе, </w:t>
      </w:r>
      <w:r>
        <w:rPr>
          <w:rFonts w:ascii="Times New Roman" w:hAnsi="Times New Roman"/>
          <w:b/>
          <w:sz w:val="28"/>
          <w:szCs w:val="28"/>
        </w:rPr>
        <w:t>муниципальных служащих Альшанского</w:t>
      </w:r>
      <w:r w:rsidR="00BF5079">
        <w:rPr>
          <w:rFonts w:ascii="Times New Roman" w:hAnsi="Times New Roman"/>
          <w:b/>
          <w:sz w:val="28"/>
          <w:szCs w:val="28"/>
        </w:rPr>
        <w:t xml:space="preserve"> </w:t>
      </w:r>
      <w:r>
        <w:rPr>
          <w:rFonts w:ascii="Times New Roman" w:hAnsi="Times New Roman"/>
          <w:b/>
          <w:sz w:val="28"/>
          <w:szCs w:val="28"/>
        </w:rPr>
        <w:t>муниципал</w:t>
      </w:r>
      <w:r w:rsidR="00BF5079">
        <w:rPr>
          <w:rFonts w:ascii="Times New Roman" w:hAnsi="Times New Roman"/>
          <w:b/>
          <w:sz w:val="28"/>
          <w:szCs w:val="28"/>
        </w:rPr>
        <w:t>ьного образования»</w:t>
      </w:r>
    </w:p>
    <w:p w:rsidR="00EF1D67" w:rsidRDefault="00EF1D67" w:rsidP="00C32BFA">
      <w:pPr>
        <w:pStyle w:val="a3"/>
        <w:rPr>
          <w:rFonts w:ascii="Times New Roman" w:hAnsi="Times New Roman"/>
          <w:b/>
          <w:sz w:val="28"/>
          <w:szCs w:val="28"/>
        </w:rPr>
      </w:pPr>
    </w:p>
    <w:p w:rsidR="00F346F7" w:rsidRPr="00BF5079" w:rsidRDefault="00F346F7" w:rsidP="00F346F7">
      <w:pPr>
        <w:pStyle w:val="a3"/>
        <w:ind w:firstLine="708"/>
        <w:rPr>
          <w:rFonts w:ascii="Times New Roman" w:hAnsi="Times New Roman"/>
          <w:sz w:val="28"/>
          <w:szCs w:val="28"/>
        </w:rPr>
      </w:pPr>
      <w:r w:rsidRPr="00F346F7">
        <w:rPr>
          <w:rFonts w:ascii="Times New Roman" w:hAnsi="Times New Roman" w:cs="Times New Roman"/>
          <w:sz w:val="28"/>
          <w:szCs w:val="28"/>
        </w:rPr>
        <w:t xml:space="preserve">В соответствии с Федеральным Законом Российской Федерации от 6 октября 2003 года № 131- ФЗ « Об общих принципах организации местного самоуправления в Российской  Федерации»,  Федеральным законом Российской Федерации от 2 марта 2007 года №25-ФЗ «О муниципальной службе в Российской Федерации», Законом Саратовской области от 2 августа 2007 года №157-ЗСО «О некоторых вопросах муниципальной службы Саратовской области»,  </w:t>
      </w:r>
      <w:r w:rsidR="009A684A" w:rsidRPr="009A684A">
        <w:rPr>
          <w:rFonts w:ascii="Times New Roman" w:hAnsi="Times New Roman"/>
          <w:sz w:val="28"/>
          <w:szCs w:val="28"/>
        </w:rPr>
        <w:t>решением Екатериновского районного Собрания от 17 декабря 2021 года №</w:t>
      </w:r>
      <w:r w:rsidR="002C25AF">
        <w:rPr>
          <w:rFonts w:ascii="Times New Roman" w:hAnsi="Times New Roman"/>
          <w:sz w:val="28"/>
          <w:szCs w:val="28"/>
        </w:rPr>
        <w:t xml:space="preserve"> </w:t>
      </w:r>
      <w:r w:rsidR="009A684A" w:rsidRPr="009A684A">
        <w:rPr>
          <w:rFonts w:ascii="Times New Roman" w:hAnsi="Times New Roman"/>
          <w:sz w:val="28"/>
          <w:szCs w:val="28"/>
        </w:rPr>
        <w:t>440 «О бюджете Екатериновского муниципального района на 2022 год и плановый период 2023-2024 годов»</w:t>
      </w:r>
      <w:r w:rsidR="009A684A">
        <w:rPr>
          <w:rFonts w:ascii="Times New Roman" w:hAnsi="Times New Roman"/>
          <w:sz w:val="28"/>
          <w:szCs w:val="28"/>
        </w:rPr>
        <w:t xml:space="preserve">, </w:t>
      </w:r>
      <w:r>
        <w:rPr>
          <w:rFonts w:ascii="Times New Roman" w:hAnsi="Times New Roman"/>
          <w:sz w:val="28"/>
          <w:szCs w:val="28"/>
        </w:rPr>
        <w:t>Уставом Альшанского муниципального  образования, Совет депутатов Альшанского муниципального образования</w:t>
      </w:r>
    </w:p>
    <w:p w:rsidR="00F346F7" w:rsidRDefault="00F346F7" w:rsidP="00F346F7">
      <w:pPr>
        <w:pStyle w:val="a3"/>
        <w:ind w:firstLine="708"/>
        <w:rPr>
          <w:rFonts w:ascii="Times New Roman" w:hAnsi="Times New Roman" w:cs="Times New Roman"/>
          <w:b/>
          <w:sz w:val="28"/>
          <w:szCs w:val="28"/>
        </w:rPr>
      </w:pPr>
      <w:r>
        <w:rPr>
          <w:rFonts w:ascii="Times New Roman" w:hAnsi="Times New Roman" w:cs="Times New Roman"/>
          <w:b/>
          <w:sz w:val="28"/>
          <w:szCs w:val="28"/>
        </w:rPr>
        <w:t>Р Е Ш И Л</w:t>
      </w:r>
      <w:r w:rsidRPr="00F346F7">
        <w:rPr>
          <w:rFonts w:ascii="Times New Roman" w:hAnsi="Times New Roman" w:cs="Times New Roman"/>
          <w:b/>
          <w:sz w:val="28"/>
          <w:szCs w:val="28"/>
        </w:rPr>
        <w:t>:</w:t>
      </w:r>
    </w:p>
    <w:p w:rsidR="00025186" w:rsidRPr="00F346F7" w:rsidRDefault="00025186" w:rsidP="00F346F7">
      <w:pPr>
        <w:pStyle w:val="a3"/>
        <w:ind w:firstLine="708"/>
        <w:rPr>
          <w:rFonts w:ascii="Times New Roman" w:hAnsi="Times New Roman" w:cs="Times New Roman"/>
          <w:b/>
          <w:sz w:val="28"/>
          <w:szCs w:val="28"/>
        </w:rPr>
      </w:pPr>
    </w:p>
    <w:p w:rsidR="00F346F7" w:rsidRDefault="00025186" w:rsidP="00025186">
      <w:pPr>
        <w:pStyle w:val="a3"/>
        <w:ind w:right="-1"/>
        <w:rPr>
          <w:rFonts w:ascii="Times New Roman" w:hAnsi="Times New Roman"/>
          <w:sz w:val="28"/>
          <w:szCs w:val="28"/>
        </w:rPr>
      </w:pPr>
      <w:r w:rsidRPr="00025186">
        <w:rPr>
          <w:rFonts w:ascii="Times New Roman" w:hAnsi="Times New Roman" w:cs="Times New Roman"/>
          <w:b/>
          <w:sz w:val="28"/>
          <w:szCs w:val="28"/>
        </w:rPr>
        <w:t>1</w:t>
      </w:r>
      <w:r>
        <w:rPr>
          <w:rFonts w:ascii="Times New Roman" w:hAnsi="Times New Roman" w:cs="Times New Roman"/>
          <w:sz w:val="28"/>
          <w:szCs w:val="28"/>
        </w:rPr>
        <w:t>.</w:t>
      </w:r>
      <w:r w:rsidR="00F346F7" w:rsidRPr="00094153">
        <w:rPr>
          <w:rFonts w:ascii="Times New Roman" w:hAnsi="Times New Roman" w:cs="Times New Roman"/>
          <w:sz w:val="28"/>
          <w:szCs w:val="28"/>
        </w:rPr>
        <w:t>Внести изменения и дополнения в Положение к решению № 67-128</w:t>
      </w:r>
      <w:r w:rsidR="00F346F7">
        <w:t xml:space="preserve"> </w:t>
      </w:r>
      <w:r w:rsidR="00F346F7" w:rsidRPr="00094153">
        <w:rPr>
          <w:rFonts w:ascii="Times New Roman" w:hAnsi="Times New Roman"/>
          <w:sz w:val="28"/>
          <w:szCs w:val="28"/>
        </w:rPr>
        <w:t>«Об оплате</w:t>
      </w:r>
      <w:r w:rsidR="00F346F7">
        <w:rPr>
          <w:rFonts w:ascii="Times New Roman" w:hAnsi="Times New Roman"/>
          <w:sz w:val="28"/>
          <w:szCs w:val="28"/>
        </w:rPr>
        <w:t xml:space="preserve"> </w:t>
      </w:r>
      <w:r w:rsidR="00F346F7" w:rsidRPr="00094153">
        <w:rPr>
          <w:rFonts w:ascii="Times New Roman" w:hAnsi="Times New Roman"/>
          <w:sz w:val="28"/>
          <w:szCs w:val="28"/>
        </w:rPr>
        <w:t>труда  депутатов, членов выборных</w:t>
      </w:r>
      <w:r w:rsidR="00F346F7">
        <w:rPr>
          <w:rFonts w:ascii="Times New Roman" w:hAnsi="Times New Roman"/>
          <w:sz w:val="28"/>
          <w:szCs w:val="28"/>
        </w:rPr>
        <w:t xml:space="preserve"> </w:t>
      </w:r>
      <w:r w:rsidR="00F346F7" w:rsidRPr="00094153">
        <w:rPr>
          <w:rFonts w:ascii="Times New Roman" w:hAnsi="Times New Roman"/>
          <w:sz w:val="28"/>
          <w:szCs w:val="28"/>
        </w:rPr>
        <w:t>органов местного самоуправления, выборных</w:t>
      </w:r>
      <w:r w:rsidR="00F346F7">
        <w:rPr>
          <w:rFonts w:ascii="Times New Roman" w:hAnsi="Times New Roman"/>
          <w:sz w:val="28"/>
          <w:szCs w:val="28"/>
        </w:rPr>
        <w:t xml:space="preserve"> </w:t>
      </w:r>
      <w:r w:rsidR="00F346F7" w:rsidRPr="00094153">
        <w:rPr>
          <w:rFonts w:ascii="Times New Roman" w:hAnsi="Times New Roman"/>
          <w:sz w:val="28"/>
          <w:szCs w:val="28"/>
        </w:rPr>
        <w:t>должностных лиц местного самоуправления,</w:t>
      </w:r>
      <w:r w:rsidR="00F346F7">
        <w:rPr>
          <w:rFonts w:ascii="Times New Roman" w:hAnsi="Times New Roman"/>
          <w:sz w:val="28"/>
          <w:szCs w:val="28"/>
        </w:rPr>
        <w:t xml:space="preserve"> </w:t>
      </w:r>
      <w:r w:rsidR="00F346F7" w:rsidRPr="00094153">
        <w:rPr>
          <w:rFonts w:ascii="Times New Roman" w:hAnsi="Times New Roman"/>
          <w:sz w:val="28"/>
          <w:szCs w:val="28"/>
        </w:rPr>
        <w:t>осуществляющих свои полномочия, на постоянной</w:t>
      </w:r>
      <w:r w:rsidR="00F346F7">
        <w:rPr>
          <w:rFonts w:ascii="Times New Roman" w:hAnsi="Times New Roman"/>
          <w:sz w:val="28"/>
          <w:szCs w:val="28"/>
        </w:rPr>
        <w:t xml:space="preserve"> </w:t>
      </w:r>
      <w:r w:rsidR="00F346F7" w:rsidRPr="00094153">
        <w:rPr>
          <w:rFonts w:ascii="Times New Roman" w:hAnsi="Times New Roman"/>
          <w:sz w:val="28"/>
          <w:szCs w:val="28"/>
        </w:rPr>
        <w:t>основе, муниципальных служащих Альшанского</w:t>
      </w:r>
      <w:r w:rsidR="00F346F7">
        <w:rPr>
          <w:rFonts w:ascii="Times New Roman" w:hAnsi="Times New Roman"/>
          <w:sz w:val="28"/>
          <w:szCs w:val="28"/>
        </w:rPr>
        <w:t xml:space="preserve"> муниципального образования»:</w:t>
      </w:r>
    </w:p>
    <w:p w:rsidR="00025186" w:rsidRDefault="00F346F7" w:rsidP="00025186">
      <w:pPr>
        <w:pStyle w:val="a3"/>
        <w:rPr>
          <w:rFonts w:ascii="Times New Roman" w:hAnsi="Times New Roman"/>
          <w:sz w:val="28"/>
          <w:szCs w:val="28"/>
        </w:rPr>
      </w:pPr>
      <w:r w:rsidRPr="00F346F7">
        <w:rPr>
          <w:rFonts w:ascii="Times New Roman" w:hAnsi="Times New Roman" w:cs="Times New Roman"/>
          <w:sz w:val="28"/>
          <w:szCs w:val="28"/>
        </w:rPr>
        <w:t xml:space="preserve">  </w:t>
      </w:r>
      <w:r w:rsidR="00025186">
        <w:rPr>
          <w:rFonts w:ascii="Times New Roman" w:hAnsi="Times New Roman"/>
          <w:sz w:val="28"/>
          <w:szCs w:val="28"/>
        </w:rPr>
        <w:t>-  пункт 7  Приложения №1 изложить в новой редакции:</w:t>
      </w:r>
    </w:p>
    <w:p w:rsidR="00025186" w:rsidRDefault="00025186" w:rsidP="00025186">
      <w:pPr>
        <w:pStyle w:val="a3"/>
        <w:rPr>
          <w:rFonts w:ascii="Times New Roman" w:hAnsi="Times New Roman"/>
          <w:sz w:val="28"/>
          <w:szCs w:val="28"/>
        </w:rPr>
      </w:pPr>
      <w:r>
        <w:rPr>
          <w:rFonts w:ascii="Times New Roman" w:hAnsi="Times New Roman"/>
          <w:sz w:val="28"/>
          <w:szCs w:val="28"/>
        </w:rPr>
        <w:t>«7.1.   Установить размеры ежемесячной надбавки за классный чин в соответствии присвоенного классного чина.</w:t>
      </w:r>
    </w:p>
    <w:p w:rsidR="00465223" w:rsidRDefault="00025186" w:rsidP="00025186">
      <w:pPr>
        <w:spacing w:after="0" w:line="240" w:lineRule="auto"/>
        <w:rPr>
          <w:rFonts w:ascii="Times New Roman" w:hAnsi="Times New Roman" w:cs="Times New Roman"/>
          <w:sz w:val="28"/>
          <w:szCs w:val="28"/>
        </w:rPr>
      </w:pPr>
      <w:r>
        <w:rPr>
          <w:rFonts w:ascii="Times New Roman" w:hAnsi="Times New Roman"/>
          <w:sz w:val="28"/>
          <w:szCs w:val="28"/>
        </w:rPr>
        <w:t>7.2.   Месячный оклад муниципального служащего в соответствии с присвоенным классным чином муниципальной службы:</w:t>
      </w:r>
      <w:r w:rsidR="00F346F7" w:rsidRPr="00F346F7">
        <w:rPr>
          <w:rFonts w:ascii="Times New Roman" w:hAnsi="Times New Roman" w:cs="Times New Roman"/>
          <w:sz w:val="28"/>
          <w:szCs w:val="28"/>
        </w:rPr>
        <w:t xml:space="preserve">        </w:t>
      </w:r>
    </w:p>
    <w:p w:rsidR="00F346F7" w:rsidRPr="00025186" w:rsidRDefault="00F346F7" w:rsidP="00025186">
      <w:pPr>
        <w:spacing w:after="0" w:line="240" w:lineRule="auto"/>
        <w:rPr>
          <w:rFonts w:ascii="Times New Roman" w:hAnsi="Times New Roman"/>
          <w:sz w:val="28"/>
          <w:szCs w:val="28"/>
        </w:rPr>
      </w:pPr>
      <w:r w:rsidRPr="00F346F7">
        <w:rPr>
          <w:rFonts w:ascii="Times New Roman" w:hAnsi="Times New Roman" w:cs="Times New Roman"/>
          <w:sz w:val="28"/>
          <w:szCs w:val="28"/>
        </w:rPr>
        <w:t xml:space="preserve">  </w:t>
      </w:r>
    </w:p>
    <w:tbl>
      <w:tblPr>
        <w:tblStyle w:val="a4"/>
        <w:tblW w:w="0" w:type="auto"/>
        <w:tblLook w:val="01E0"/>
      </w:tblPr>
      <w:tblGrid>
        <w:gridCol w:w="675"/>
        <w:gridCol w:w="6096"/>
        <w:gridCol w:w="2800"/>
      </w:tblGrid>
      <w:tr w:rsidR="00F346F7" w:rsidRPr="00025186" w:rsidTr="00025186">
        <w:tc>
          <w:tcPr>
            <w:tcW w:w="675" w:type="dxa"/>
            <w:tcBorders>
              <w:top w:val="single" w:sz="4" w:space="0" w:color="auto"/>
              <w:left w:val="single" w:sz="4" w:space="0" w:color="auto"/>
              <w:bottom w:val="single" w:sz="4" w:space="0" w:color="auto"/>
              <w:right w:val="single" w:sz="4" w:space="0" w:color="auto"/>
            </w:tcBorders>
          </w:tcPr>
          <w:p w:rsidR="00F346F7" w:rsidRPr="00025186" w:rsidRDefault="00F346F7" w:rsidP="00025186">
            <w:pPr>
              <w:jc w:val="center"/>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b/>
                <w:sz w:val="24"/>
                <w:szCs w:val="24"/>
              </w:rPr>
            </w:pPr>
            <w:r w:rsidRPr="00025186">
              <w:rPr>
                <w:rFonts w:ascii="Times New Roman" w:hAnsi="Times New Roman"/>
                <w:b/>
                <w:sz w:val="24"/>
                <w:szCs w:val="24"/>
              </w:rPr>
              <w:t>Классный чин</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b/>
                <w:sz w:val="24"/>
                <w:szCs w:val="24"/>
              </w:rPr>
            </w:pPr>
            <w:r w:rsidRPr="00025186">
              <w:rPr>
                <w:rFonts w:ascii="Times New Roman" w:hAnsi="Times New Roman"/>
                <w:b/>
                <w:sz w:val="24"/>
                <w:szCs w:val="24"/>
              </w:rPr>
              <w:t>Размер оклада за классный чин (в рублях)</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2C25AF" w:rsidP="00025186">
            <w:pPr>
              <w:jc w:val="center"/>
              <w:rPr>
                <w:rFonts w:ascii="Times New Roman" w:hAnsi="Times New Roman"/>
                <w:sz w:val="24"/>
                <w:szCs w:val="24"/>
              </w:rPr>
            </w:pPr>
            <w:r>
              <w:rPr>
                <w:rFonts w:ascii="Times New Roman" w:hAnsi="Times New Roman"/>
                <w:sz w:val="24"/>
                <w:szCs w:val="24"/>
              </w:rPr>
              <w:t>15 759</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2C25AF" w:rsidP="00025186">
            <w:pPr>
              <w:jc w:val="center"/>
              <w:rPr>
                <w:rFonts w:ascii="Times New Roman" w:hAnsi="Times New Roman"/>
                <w:sz w:val="24"/>
                <w:szCs w:val="24"/>
              </w:rPr>
            </w:pPr>
            <w:r>
              <w:rPr>
                <w:rFonts w:ascii="Times New Roman" w:hAnsi="Times New Roman"/>
                <w:sz w:val="24"/>
                <w:szCs w:val="24"/>
              </w:rPr>
              <w:t>14 571</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2C25AF" w:rsidP="00025186">
            <w:pPr>
              <w:jc w:val="center"/>
              <w:rPr>
                <w:rFonts w:ascii="Times New Roman" w:hAnsi="Times New Roman"/>
                <w:sz w:val="24"/>
                <w:szCs w:val="24"/>
              </w:rPr>
            </w:pPr>
            <w:r>
              <w:rPr>
                <w:rFonts w:ascii="Times New Roman" w:hAnsi="Times New Roman"/>
                <w:sz w:val="24"/>
                <w:szCs w:val="24"/>
              </w:rPr>
              <w:t>13 860</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2C25AF" w:rsidP="00025186">
            <w:pPr>
              <w:jc w:val="center"/>
              <w:rPr>
                <w:rFonts w:ascii="Times New Roman" w:hAnsi="Times New Roman"/>
                <w:sz w:val="24"/>
                <w:szCs w:val="24"/>
              </w:rPr>
            </w:pPr>
            <w:r>
              <w:rPr>
                <w:rFonts w:ascii="Times New Roman" w:hAnsi="Times New Roman"/>
                <w:sz w:val="24"/>
                <w:szCs w:val="24"/>
              </w:rPr>
              <w:t>12 748</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11 958</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11 243</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7</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10 455</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8</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9 740</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9</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8 952</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10</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Референт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8 237</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11</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Референт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7 522</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12</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Референт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6 732</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13</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Секретарь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 xml:space="preserve"> 6 018</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14</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Секретарь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5 229</w:t>
            </w:r>
            <w:r w:rsidR="00F346F7" w:rsidRPr="00025186">
              <w:rPr>
                <w:rFonts w:ascii="Times New Roman" w:hAnsi="Times New Roman"/>
                <w:sz w:val="24"/>
                <w:szCs w:val="24"/>
              </w:rPr>
              <w:t>,0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15</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Секретарь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0F5FAE" w:rsidP="00025186">
            <w:pPr>
              <w:jc w:val="center"/>
              <w:rPr>
                <w:rFonts w:ascii="Times New Roman" w:hAnsi="Times New Roman"/>
                <w:sz w:val="24"/>
                <w:szCs w:val="24"/>
              </w:rPr>
            </w:pPr>
            <w:r>
              <w:rPr>
                <w:rFonts w:ascii="Times New Roman" w:hAnsi="Times New Roman"/>
                <w:sz w:val="24"/>
                <w:szCs w:val="24"/>
              </w:rPr>
              <w:t>4515</w:t>
            </w:r>
            <w:r w:rsidR="00F346F7" w:rsidRPr="00025186">
              <w:rPr>
                <w:rFonts w:ascii="Times New Roman" w:hAnsi="Times New Roman"/>
                <w:sz w:val="24"/>
                <w:szCs w:val="24"/>
              </w:rPr>
              <w:t>,0</w:t>
            </w:r>
          </w:p>
        </w:tc>
      </w:tr>
    </w:tbl>
    <w:p w:rsidR="00025186" w:rsidRDefault="00025186" w:rsidP="00C32BFA">
      <w:pPr>
        <w:pStyle w:val="a3"/>
        <w:ind w:firstLine="708"/>
        <w:rPr>
          <w:rFonts w:ascii="Times New Roman" w:hAnsi="Times New Roman"/>
          <w:sz w:val="28"/>
          <w:szCs w:val="28"/>
        </w:rPr>
      </w:pPr>
    </w:p>
    <w:p w:rsidR="0019782D" w:rsidRDefault="0019782D" w:rsidP="00025186">
      <w:pPr>
        <w:pStyle w:val="a3"/>
        <w:rPr>
          <w:rFonts w:ascii="Times New Roman" w:hAnsi="Times New Roman" w:cs="Times New Roman"/>
          <w:sz w:val="28"/>
          <w:szCs w:val="28"/>
        </w:rPr>
      </w:pPr>
      <w:r>
        <w:rPr>
          <w:rFonts w:ascii="Times New Roman" w:hAnsi="Times New Roman" w:cs="Times New Roman"/>
          <w:sz w:val="28"/>
          <w:szCs w:val="28"/>
        </w:rPr>
        <w:t xml:space="preserve">-  приложение 2 к решению Совета депутатов Альшанского муниципального образования  № 67-128  от  06.09.2013 года, изложив его в новой редакции. </w:t>
      </w:r>
    </w:p>
    <w:p w:rsidR="0019782D" w:rsidRPr="003975B4" w:rsidRDefault="0019782D" w:rsidP="00025186">
      <w:pPr>
        <w:pStyle w:val="a3"/>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19782D" w:rsidRDefault="0019782D" w:rsidP="00025186">
      <w:pPr>
        <w:pStyle w:val="a3"/>
        <w:rPr>
          <w:rFonts w:ascii="Times New Roman" w:hAnsi="Times New Roman" w:cs="Times New Roman"/>
          <w:sz w:val="28"/>
          <w:szCs w:val="28"/>
        </w:rPr>
      </w:pPr>
    </w:p>
    <w:tbl>
      <w:tblPr>
        <w:tblStyle w:val="a4"/>
        <w:tblW w:w="0" w:type="auto"/>
        <w:tblInd w:w="-34" w:type="dxa"/>
        <w:tblLook w:val="04A0"/>
      </w:tblPr>
      <w:tblGrid>
        <w:gridCol w:w="5104"/>
        <w:gridCol w:w="4501"/>
      </w:tblGrid>
      <w:tr w:rsidR="0019782D" w:rsidTr="00025186">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19782D" w:rsidP="00025186">
            <w:pPr>
              <w:pStyle w:val="a3"/>
              <w:jc w:val="center"/>
              <w:rPr>
                <w:rFonts w:ascii="Times New Roman" w:eastAsiaTheme="minorEastAsia" w:hAnsi="Times New Roman" w:cs="Times New Roman"/>
                <w:sz w:val="24"/>
                <w:szCs w:val="24"/>
                <w:lang w:eastAsia="ru-RU"/>
              </w:rPr>
            </w:pPr>
            <w:r w:rsidRPr="00390550">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19782D" w:rsidP="00025186">
            <w:pPr>
              <w:pStyle w:val="a3"/>
              <w:jc w:val="center"/>
              <w:rPr>
                <w:rFonts w:ascii="Times New Roman" w:eastAsiaTheme="minorEastAsia" w:hAnsi="Times New Roman" w:cs="Times New Roman"/>
                <w:sz w:val="24"/>
                <w:szCs w:val="24"/>
                <w:lang w:eastAsia="ru-RU"/>
              </w:rPr>
            </w:pPr>
            <w:r w:rsidRPr="00390550">
              <w:rPr>
                <w:rFonts w:ascii="Times New Roman" w:hAnsi="Times New Roman" w:cs="Times New Roman"/>
                <w:sz w:val="24"/>
                <w:szCs w:val="24"/>
                <w:lang w:eastAsia="ru-RU"/>
              </w:rPr>
              <w:t>Размеры должностного оклада (руб./мес.)</w:t>
            </w:r>
          </w:p>
        </w:tc>
      </w:tr>
      <w:tr w:rsidR="0019782D" w:rsidTr="00025186">
        <w:trPr>
          <w:trHeight w:val="142"/>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390550" w:rsidRDefault="00025186" w:rsidP="00025186">
            <w:pPr>
              <w:pStyle w:val="a3"/>
              <w:jc w:val="center"/>
              <w:rPr>
                <w:rFonts w:ascii="Times New Roman" w:hAnsi="Times New Roman" w:cs="Times New Roman"/>
                <w:sz w:val="24"/>
                <w:szCs w:val="24"/>
                <w:lang w:eastAsia="ru-RU"/>
              </w:rPr>
            </w:pPr>
            <w:r w:rsidRPr="00390550">
              <w:rPr>
                <w:rFonts w:ascii="Times New Roman" w:hAnsi="Times New Roman" w:cs="Times New Roman"/>
                <w:sz w:val="24"/>
                <w:szCs w:val="24"/>
                <w:lang w:eastAsia="ru-RU"/>
              </w:rPr>
              <w:t xml:space="preserve">Заместитель главы </w:t>
            </w:r>
            <w:r w:rsidR="0019782D" w:rsidRPr="00390550">
              <w:rPr>
                <w:rFonts w:ascii="Times New Roman" w:hAnsi="Times New Roman" w:cs="Times New Roman"/>
                <w:sz w:val="24"/>
                <w:szCs w:val="24"/>
                <w:lang w:eastAsia="ru-RU"/>
              </w:rPr>
              <w:t>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0F5FAE" w:rsidP="00025186">
            <w:pPr>
              <w:pStyle w:val="a3"/>
              <w:jc w:val="center"/>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5 680</w:t>
            </w:r>
            <w:r w:rsidR="0019782D" w:rsidRPr="00390550">
              <w:rPr>
                <w:rFonts w:ascii="Times New Roman" w:hAnsi="Times New Roman" w:cs="Times New Roman"/>
                <w:sz w:val="24"/>
                <w:szCs w:val="24"/>
                <w:lang w:eastAsia="ru-RU"/>
              </w:rPr>
              <w:t>,00</w:t>
            </w:r>
          </w:p>
        </w:tc>
      </w:tr>
    </w:tbl>
    <w:p w:rsidR="0019782D" w:rsidRDefault="0019782D" w:rsidP="00025186">
      <w:pPr>
        <w:pStyle w:val="a3"/>
        <w:rPr>
          <w:rFonts w:ascii="Times New Roman" w:hAnsi="Times New Roman" w:cs="Times New Roman"/>
          <w:sz w:val="28"/>
          <w:szCs w:val="28"/>
        </w:rPr>
      </w:pPr>
    </w:p>
    <w:p w:rsidR="0019782D" w:rsidRDefault="0019782D" w:rsidP="00025186">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34" w:type="dxa"/>
        <w:tblLook w:val="04A0"/>
      </w:tblPr>
      <w:tblGrid>
        <w:gridCol w:w="5104"/>
        <w:gridCol w:w="4501"/>
      </w:tblGrid>
      <w:tr w:rsidR="0019782D" w:rsidRPr="00E9593E" w:rsidTr="00025186">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390550" w:rsidRDefault="0019782D" w:rsidP="00025186">
            <w:pPr>
              <w:pStyle w:val="a3"/>
              <w:jc w:val="center"/>
              <w:rPr>
                <w:rFonts w:ascii="Times New Roman" w:hAnsi="Times New Roman" w:cs="Times New Roman"/>
                <w:sz w:val="24"/>
                <w:szCs w:val="24"/>
                <w:lang w:eastAsia="ru-RU"/>
              </w:rPr>
            </w:pPr>
            <w:r w:rsidRPr="00390550">
              <w:rPr>
                <w:rFonts w:ascii="Times New Roman" w:hAnsi="Times New Roman" w:cs="Times New Roman"/>
                <w:sz w:val="24"/>
                <w:szCs w:val="24"/>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0F5FAE" w:rsidP="00025186">
            <w:pPr>
              <w:pStyle w:val="a3"/>
              <w:jc w:val="center"/>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51 429</w:t>
            </w:r>
            <w:r w:rsidR="0019782D" w:rsidRPr="00390550">
              <w:rPr>
                <w:rFonts w:ascii="Times New Roman" w:hAnsi="Times New Roman" w:cs="Times New Roman"/>
                <w:sz w:val="24"/>
                <w:szCs w:val="24"/>
                <w:lang w:eastAsia="ru-RU"/>
              </w:rPr>
              <w:t>,00</w:t>
            </w:r>
          </w:p>
        </w:tc>
      </w:tr>
    </w:tbl>
    <w:p w:rsidR="0019782D" w:rsidRDefault="0019782D" w:rsidP="00025186">
      <w:pPr>
        <w:pStyle w:val="a3"/>
        <w:rPr>
          <w:rFonts w:ascii="Times New Roman" w:hAnsi="Times New Roman" w:cs="Times New Roman"/>
          <w:sz w:val="28"/>
          <w:szCs w:val="28"/>
        </w:rPr>
      </w:pPr>
    </w:p>
    <w:p w:rsidR="0019782D" w:rsidRDefault="0019782D" w:rsidP="00025186">
      <w:pPr>
        <w:pStyle w:val="a3"/>
        <w:rPr>
          <w:rFonts w:ascii="Times New Roman" w:hAnsi="Times New Roman" w:cs="Times New Roman"/>
          <w:sz w:val="28"/>
          <w:szCs w:val="28"/>
        </w:rPr>
      </w:pPr>
      <w:r w:rsidRPr="003975B4">
        <w:rPr>
          <w:rFonts w:ascii="Times New Roman" w:hAnsi="Times New Roman" w:cs="Times New Roman"/>
          <w:b/>
          <w:sz w:val="28"/>
          <w:szCs w:val="28"/>
        </w:rPr>
        <w:t>2.</w:t>
      </w:r>
      <w:r>
        <w:rPr>
          <w:rFonts w:ascii="Times New Roman" w:hAnsi="Times New Roman" w:cs="Times New Roman"/>
          <w:sz w:val="28"/>
          <w:szCs w:val="28"/>
        </w:rPr>
        <w:t xml:space="preserve"> Настоящее решение вступает в силу со дня его обнародования и распространяется на правоотношения возникшие с 01 </w:t>
      </w:r>
      <w:r w:rsidR="000F5FAE">
        <w:rPr>
          <w:rFonts w:ascii="Times New Roman" w:hAnsi="Times New Roman" w:cs="Times New Roman"/>
          <w:sz w:val="28"/>
          <w:szCs w:val="28"/>
        </w:rPr>
        <w:t xml:space="preserve">октября 2022 </w:t>
      </w:r>
      <w:r>
        <w:rPr>
          <w:rFonts w:ascii="Times New Roman" w:hAnsi="Times New Roman" w:cs="Times New Roman"/>
          <w:sz w:val="28"/>
          <w:szCs w:val="28"/>
        </w:rPr>
        <w:t xml:space="preserve"> года.</w:t>
      </w:r>
    </w:p>
    <w:p w:rsidR="00D52F4D" w:rsidRPr="003975B4" w:rsidRDefault="00D52F4D" w:rsidP="00025186">
      <w:pPr>
        <w:pStyle w:val="a3"/>
        <w:rPr>
          <w:rFonts w:ascii="Times New Roman" w:hAnsi="Times New Roman" w:cs="Times New Roman"/>
          <w:b/>
          <w:sz w:val="28"/>
          <w:szCs w:val="28"/>
        </w:rPr>
      </w:pPr>
    </w:p>
    <w:p w:rsidR="00605C78" w:rsidRDefault="00C80984" w:rsidP="00025186">
      <w:pPr>
        <w:spacing w:after="0" w:line="240" w:lineRule="auto"/>
        <w:rPr>
          <w:rFonts w:ascii="Times New Roman" w:hAnsi="Times New Roman" w:cs="Times New Roman"/>
          <w:sz w:val="28"/>
          <w:szCs w:val="28"/>
        </w:rPr>
      </w:pPr>
      <w:r w:rsidRPr="003975B4">
        <w:rPr>
          <w:rFonts w:ascii="Times New Roman" w:hAnsi="Times New Roman" w:cs="Times New Roman"/>
          <w:b/>
          <w:sz w:val="28"/>
          <w:szCs w:val="28"/>
        </w:rPr>
        <w:t>3.</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Екатериновского муниципального района:  </w:t>
      </w:r>
      <w:hyperlink r:id="rId7"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ekaterinovka</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sarmo</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ru</w:t>
        </w:r>
      </w:hyperlink>
      <w:r>
        <w:rPr>
          <w:rFonts w:ascii="Times New Roman" w:hAnsi="Times New Roman" w:cs="Times New Roman"/>
          <w:sz w:val="28"/>
          <w:szCs w:val="28"/>
        </w:rPr>
        <w:t>.</w:t>
      </w:r>
    </w:p>
    <w:p w:rsidR="00C32BFA" w:rsidRDefault="00C32BFA" w:rsidP="00C80984">
      <w:pPr>
        <w:pStyle w:val="a3"/>
        <w:rPr>
          <w:rFonts w:ascii="Times New Roman" w:hAnsi="Times New Roman" w:cs="Times New Roman"/>
          <w:b/>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1070C1" w:rsidRPr="009074FE" w:rsidRDefault="00C80984" w:rsidP="009074FE">
      <w:pPr>
        <w:pStyle w:val="a3"/>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E9593E" w:rsidRDefault="00E9593E"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9F73FE" w:rsidRDefault="009F73FE"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1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06.09.2013 г. № 67-128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Pr="005A7519">
        <w:rPr>
          <w:rFonts w:ascii="Times New Roman" w:hAnsi="Times New Roman"/>
          <w:b/>
          <w:sz w:val="20"/>
          <w:szCs w:val="20"/>
        </w:rPr>
        <w:t xml:space="preserve">с изменениями от </w:t>
      </w:r>
      <w:r w:rsidR="00E9593E">
        <w:rPr>
          <w:rFonts w:ascii="Times New Roman" w:hAnsi="Times New Roman"/>
          <w:b/>
          <w:sz w:val="20"/>
          <w:szCs w:val="20"/>
        </w:rPr>
        <w:t xml:space="preserve">31.12.2014 . № 21-34;                                                                                                                            от 18.10.2017 г. № 64-124;                                                                                                                                                          от 31.05.2018 г. № 78-159;                                                                                                                                                            от  </w:t>
      </w:r>
      <w:r w:rsidR="00605C78" w:rsidRPr="005A7519">
        <w:rPr>
          <w:rFonts w:ascii="Times New Roman" w:hAnsi="Times New Roman"/>
          <w:b/>
          <w:sz w:val="20"/>
          <w:szCs w:val="20"/>
        </w:rPr>
        <w:t>20.12.2018 г. № 9-23</w:t>
      </w:r>
      <w:r w:rsidR="00C32BFA">
        <w:rPr>
          <w:rFonts w:ascii="Times New Roman" w:hAnsi="Times New Roman"/>
          <w:b/>
          <w:sz w:val="20"/>
          <w:szCs w:val="20"/>
        </w:rPr>
        <w:t>;</w:t>
      </w:r>
      <w:r w:rsidR="005A7519" w:rsidRPr="005A7519">
        <w:rPr>
          <w:rFonts w:ascii="Times New Roman" w:hAnsi="Times New Roman"/>
          <w:b/>
          <w:sz w:val="20"/>
          <w:szCs w:val="20"/>
        </w:rPr>
        <w:t xml:space="preserve"> </w:t>
      </w:r>
      <w:r w:rsidR="005A7519">
        <w:rPr>
          <w:rFonts w:ascii="Times New Roman" w:hAnsi="Times New Roman"/>
          <w:b/>
          <w:sz w:val="20"/>
          <w:szCs w:val="20"/>
        </w:rPr>
        <w:t xml:space="preserve">                                                                                                                       </w:t>
      </w:r>
      <w:r w:rsidR="00E9593E">
        <w:rPr>
          <w:rFonts w:ascii="Times New Roman" w:hAnsi="Times New Roman"/>
          <w:b/>
          <w:sz w:val="20"/>
          <w:szCs w:val="20"/>
        </w:rPr>
        <w:t xml:space="preserve">                               </w:t>
      </w:r>
      <w:r w:rsidR="005A7519">
        <w:rPr>
          <w:rFonts w:ascii="Times New Roman" w:hAnsi="Times New Roman"/>
          <w:b/>
          <w:sz w:val="20"/>
          <w:szCs w:val="20"/>
        </w:rPr>
        <w:t xml:space="preserve">        </w:t>
      </w:r>
      <w:r w:rsidR="005A7519" w:rsidRPr="005A7519">
        <w:rPr>
          <w:rFonts w:ascii="Times New Roman" w:hAnsi="Times New Roman"/>
          <w:b/>
          <w:sz w:val="20"/>
          <w:szCs w:val="20"/>
        </w:rPr>
        <w:t>от 25.1</w:t>
      </w:r>
      <w:r w:rsidR="005A7519">
        <w:rPr>
          <w:rFonts w:ascii="Times New Roman" w:hAnsi="Times New Roman"/>
          <w:b/>
          <w:sz w:val="20"/>
          <w:szCs w:val="20"/>
        </w:rPr>
        <w:t>0.2019 г. № 27-63</w:t>
      </w:r>
      <w:r w:rsidR="00C32BFA">
        <w:rPr>
          <w:rFonts w:ascii="Times New Roman" w:hAnsi="Times New Roman"/>
          <w:b/>
          <w:sz w:val="20"/>
          <w:szCs w:val="20"/>
        </w:rPr>
        <w:t>;</w:t>
      </w:r>
      <w:r w:rsidR="00BD4E96">
        <w:rPr>
          <w:rFonts w:ascii="Times New Roman" w:hAnsi="Times New Roman"/>
          <w:b/>
          <w:sz w:val="20"/>
          <w:szCs w:val="20"/>
        </w:rPr>
        <w:t xml:space="preserve">                                                                                                                                                               от 19.10.2020 г. .№ 45-102</w:t>
      </w:r>
      <w:r w:rsidR="00C32BFA">
        <w:rPr>
          <w:rFonts w:ascii="Times New Roman" w:hAnsi="Times New Roman"/>
          <w:b/>
          <w:sz w:val="20"/>
          <w:szCs w:val="20"/>
        </w:rPr>
        <w:t>;                                                                                                                                                        от 02.07.2021 г. № 59-143</w:t>
      </w:r>
      <w:r w:rsidR="00390550">
        <w:rPr>
          <w:rFonts w:ascii="Times New Roman" w:hAnsi="Times New Roman"/>
          <w:b/>
          <w:sz w:val="20"/>
          <w:szCs w:val="20"/>
        </w:rPr>
        <w:t>;</w:t>
      </w:r>
      <w:r w:rsidR="000F5FAE">
        <w:rPr>
          <w:rFonts w:ascii="Times New Roman" w:hAnsi="Times New Roman"/>
          <w:b/>
          <w:sz w:val="20"/>
          <w:szCs w:val="20"/>
        </w:rPr>
        <w:t xml:space="preserve">                                                                                                                              </w:t>
      </w:r>
      <w:r w:rsidR="00B3699F">
        <w:rPr>
          <w:rFonts w:ascii="Times New Roman" w:hAnsi="Times New Roman"/>
          <w:b/>
          <w:sz w:val="20"/>
          <w:szCs w:val="20"/>
        </w:rPr>
        <w:t xml:space="preserve">                           от 18</w:t>
      </w:r>
      <w:r w:rsidR="000F5FAE">
        <w:rPr>
          <w:rFonts w:ascii="Times New Roman" w:hAnsi="Times New Roman"/>
          <w:b/>
          <w:sz w:val="20"/>
          <w:szCs w:val="20"/>
        </w:rPr>
        <w:t>.11.2022 г. № 87-205</w:t>
      </w:r>
    </w:p>
    <w:p w:rsidR="00C80984" w:rsidRDefault="00C80984" w:rsidP="00C80984">
      <w:pPr>
        <w:pStyle w:val="a3"/>
        <w:jc w:val="right"/>
        <w:rPr>
          <w:rFonts w:ascii="Times New Roman" w:hAnsi="Times New Roman"/>
          <w:b/>
          <w:sz w:val="24"/>
          <w:szCs w:val="24"/>
        </w:rPr>
      </w:pPr>
    </w:p>
    <w:p w:rsidR="00C80984" w:rsidRDefault="00C80984" w:rsidP="00D52F4D">
      <w:pPr>
        <w:pStyle w:val="a3"/>
        <w:jc w:val="center"/>
        <w:rPr>
          <w:rFonts w:ascii="Times New Roman" w:hAnsi="Times New Roman"/>
          <w:b/>
          <w:sz w:val="28"/>
          <w:szCs w:val="28"/>
        </w:rPr>
      </w:pPr>
      <w:r>
        <w:rPr>
          <w:rFonts w:ascii="Times New Roman" w:hAnsi="Times New Roman"/>
          <w:b/>
          <w:sz w:val="28"/>
          <w:szCs w:val="28"/>
        </w:rPr>
        <w:t>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 xml:space="preserve">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w:t>
      </w:r>
      <w:r w:rsidR="00D52F4D">
        <w:rPr>
          <w:rFonts w:ascii="Times New Roman" w:hAnsi="Times New Roman"/>
          <w:b/>
          <w:sz w:val="24"/>
          <w:szCs w:val="24"/>
        </w:rPr>
        <w:t xml:space="preserve">                                  </w:t>
      </w:r>
      <w:r w:rsidRPr="0064347B">
        <w:rPr>
          <w:rFonts w:ascii="Times New Roman" w:hAnsi="Times New Roman"/>
          <w:b/>
          <w:sz w:val="24"/>
          <w:szCs w:val="24"/>
        </w:rPr>
        <w:t xml:space="preserve">Альшанского муниципального образования </w:t>
      </w:r>
      <w:r w:rsidR="00D52F4D">
        <w:rPr>
          <w:rFonts w:ascii="Times New Roman" w:hAnsi="Times New Roman"/>
          <w:b/>
          <w:sz w:val="24"/>
          <w:szCs w:val="24"/>
        </w:rPr>
        <w:t xml:space="preserve">                                                         </w:t>
      </w:r>
      <w:r w:rsidRPr="0064347B">
        <w:rPr>
          <w:rFonts w:ascii="Times New Roman" w:hAnsi="Times New Roman"/>
          <w:b/>
          <w:sz w:val="24"/>
          <w:szCs w:val="24"/>
        </w:rPr>
        <w:t xml:space="preserve">Екатериновского муниципального района </w:t>
      </w:r>
      <w:r w:rsidR="00D52F4D">
        <w:rPr>
          <w:rFonts w:ascii="Times New Roman" w:hAnsi="Times New Roman"/>
          <w:b/>
          <w:sz w:val="24"/>
          <w:szCs w:val="24"/>
        </w:rPr>
        <w:t xml:space="preserve">                                                                     </w:t>
      </w:r>
      <w:r w:rsidRPr="0064347B">
        <w:rPr>
          <w:rFonts w:ascii="Times New Roman" w:hAnsi="Times New Roman"/>
          <w:b/>
          <w:sz w:val="24"/>
          <w:szCs w:val="24"/>
        </w:rPr>
        <w:t>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1.3.Должностные оклады муниципальных служащих, денежные содержания выборных должностных лиц местного самоуправления устанавливаются согласно решения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1.4.Заработная плата выплачивается согласно штатного расписания.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1.5.Выплата денежных средств производится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премии за выполнение особо важных и сложных заданий в размере двух с половиной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2.3.Установлены размеры денежного вознаграждения  выборных должностных лиц местного самоуправления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согласно приложения 3.</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Default="00C80984" w:rsidP="003975B4">
      <w:pPr>
        <w:pStyle w:val="a3"/>
        <w:ind w:left="-567"/>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80984" w:rsidRPr="00390550" w:rsidRDefault="00C32BFA" w:rsidP="00390550">
      <w:pPr>
        <w:pStyle w:val="a3"/>
        <w:ind w:left="-567"/>
        <w:rPr>
          <w:rFonts w:ascii="Times New Roman" w:hAnsi="Times New Roman" w:cs="Times New Roman"/>
          <w:sz w:val="24"/>
          <w:szCs w:val="24"/>
        </w:rPr>
      </w:pPr>
      <w:r w:rsidRPr="00C32BFA">
        <w:rPr>
          <w:rFonts w:ascii="Times New Roman" w:hAnsi="Times New Roman" w:cs="Times New Roman"/>
          <w:color w:val="000000"/>
          <w:sz w:val="24"/>
          <w:szCs w:val="24"/>
        </w:rPr>
        <w:t>5.5.Размер денежного вознаграждения главы муниципального образования 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w:t>
      </w:r>
      <w:r>
        <w:rPr>
          <w:rFonts w:ascii="Times New Roman" w:hAnsi="Times New Roman" w:cs="Times New Roman"/>
          <w:color w:val="000000"/>
          <w:sz w:val="24"/>
          <w:szCs w:val="24"/>
        </w:rPr>
        <w:t>.</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6.1.Установить размеры ежемесячного денежного поощрения муниципального служащего: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по высшим должностям: по должности главы администрации – 2,0 должностных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ведущим, старшим и младшим должностям – 1,0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390550">
      <w:pPr>
        <w:pStyle w:val="a3"/>
        <w:ind w:left="-567"/>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BD4E96" w:rsidRDefault="00605C78" w:rsidP="00390550">
      <w:pPr>
        <w:spacing w:after="0" w:line="240" w:lineRule="auto"/>
        <w:ind w:left="-567"/>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r w:rsidR="00BD4E96">
        <w:rPr>
          <w:rFonts w:ascii="Times New Roman" w:hAnsi="Times New Roman"/>
          <w:sz w:val="24"/>
          <w:szCs w:val="24"/>
        </w:rPr>
        <w:t>:</w:t>
      </w:r>
    </w:p>
    <w:p w:rsidR="000F5FAE" w:rsidRPr="00605C78" w:rsidRDefault="000F5FAE" w:rsidP="00390550">
      <w:pPr>
        <w:spacing w:after="0" w:line="240" w:lineRule="auto"/>
        <w:ind w:left="-567"/>
        <w:rPr>
          <w:rFonts w:ascii="Times New Roman" w:hAnsi="Times New Roman"/>
          <w:sz w:val="24"/>
          <w:szCs w:val="24"/>
        </w:rPr>
      </w:pPr>
    </w:p>
    <w:tbl>
      <w:tblPr>
        <w:tblStyle w:val="a4"/>
        <w:tblW w:w="0" w:type="auto"/>
        <w:tblLook w:val="01E0"/>
      </w:tblPr>
      <w:tblGrid>
        <w:gridCol w:w="675"/>
        <w:gridCol w:w="6096"/>
        <w:gridCol w:w="2800"/>
      </w:tblGrid>
      <w:tr w:rsidR="000F5FAE" w:rsidRPr="00025186" w:rsidTr="0020420E">
        <w:tc>
          <w:tcPr>
            <w:tcW w:w="675" w:type="dxa"/>
            <w:tcBorders>
              <w:top w:val="single" w:sz="4" w:space="0" w:color="auto"/>
              <w:left w:val="single" w:sz="4" w:space="0" w:color="auto"/>
              <w:bottom w:val="single" w:sz="4" w:space="0" w:color="auto"/>
              <w:right w:val="single" w:sz="4" w:space="0" w:color="auto"/>
            </w:tcBorders>
          </w:tcPr>
          <w:p w:rsidR="000F5FAE" w:rsidRPr="00025186" w:rsidRDefault="000F5FAE" w:rsidP="0020420E">
            <w:pPr>
              <w:jc w:val="center"/>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b/>
                <w:sz w:val="24"/>
                <w:szCs w:val="24"/>
              </w:rPr>
            </w:pPr>
            <w:r w:rsidRPr="00025186">
              <w:rPr>
                <w:rFonts w:ascii="Times New Roman" w:hAnsi="Times New Roman"/>
                <w:b/>
                <w:sz w:val="24"/>
                <w:szCs w:val="24"/>
              </w:rPr>
              <w:t>Классный чин</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b/>
                <w:sz w:val="24"/>
                <w:szCs w:val="24"/>
              </w:rPr>
            </w:pPr>
            <w:r w:rsidRPr="00025186">
              <w:rPr>
                <w:rFonts w:ascii="Times New Roman" w:hAnsi="Times New Roman"/>
                <w:b/>
                <w:sz w:val="24"/>
                <w:szCs w:val="24"/>
              </w:rPr>
              <w:t>Размер оклада за классный чин (в рублях)</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1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15 759</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2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14 571</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3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13 860</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12 748</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11 958</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11 243</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7</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10 455</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8</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9 740</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9</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8 952</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10</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Референт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8 237</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11</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Референт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7 522</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12</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Референт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6 732</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13</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Секретарь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 xml:space="preserve"> 6 018</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14</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Секретарь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5 229</w:t>
            </w:r>
            <w:r w:rsidRPr="00025186">
              <w:rPr>
                <w:rFonts w:ascii="Times New Roman" w:hAnsi="Times New Roman"/>
                <w:sz w:val="24"/>
                <w:szCs w:val="24"/>
              </w:rPr>
              <w:t>,0</w:t>
            </w:r>
          </w:p>
        </w:tc>
      </w:tr>
      <w:tr w:rsidR="000F5FAE" w:rsidRPr="00025186" w:rsidTr="0020420E">
        <w:tc>
          <w:tcPr>
            <w:tcW w:w="675"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15</w:t>
            </w:r>
          </w:p>
        </w:tc>
        <w:tc>
          <w:tcPr>
            <w:tcW w:w="6096"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sidRPr="00025186">
              <w:rPr>
                <w:rFonts w:ascii="Times New Roman" w:hAnsi="Times New Roman"/>
                <w:sz w:val="24"/>
                <w:szCs w:val="24"/>
              </w:rPr>
              <w:t>Секретарь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0F5FAE" w:rsidRPr="00025186" w:rsidRDefault="000F5FAE" w:rsidP="0020420E">
            <w:pPr>
              <w:jc w:val="center"/>
              <w:rPr>
                <w:rFonts w:ascii="Times New Roman" w:hAnsi="Times New Roman"/>
                <w:sz w:val="24"/>
                <w:szCs w:val="24"/>
              </w:rPr>
            </w:pPr>
            <w:r>
              <w:rPr>
                <w:rFonts w:ascii="Times New Roman" w:hAnsi="Times New Roman"/>
                <w:sz w:val="24"/>
                <w:szCs w:val="24"/>
              </w:rPr>
              <w:t>4515</w:t>
            </w:r>
            <w:r w:rsidRPr="00025186">
              <w:rPr>
                <w:rFonts w:ascii="Times New Roman" w:hAnsi="Times New Roman"/>
                <w:sz w:val="24"/>
                <w:szCs w:val="24"/>
              </w:rPr>
              <w:t>,0</w:t>
            </w:r>
          </w:p>
        </w:tc>
      </w:tr>
    </w:tbl>
    <w:p w:rsidR="00390550" w:rsidRDefault="00390550" w:rsidP="00605C78">
      <w:pPr>
        <w:spacing w:after="0" w:line="240" w:lineRule="auto"/>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5A7519">
      <w:pPr>
        <w:pStyle w:val="a3"/>
        <w:tabs>
          <w:tab w:val="left" w:pos="6195"/>
        </w:tabs>
        <w:ind w:left="-567"/>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0F5FAE" w:rsidRDefault="000F5FAE" w:rsidP="005A7519">
      <w:pPr>
        <w:pStyle w:val="a3"/>
        <w:ind w:left="-567"/>
        <w:jc w:val="center"/>
        <w:rPr>
          <w:rFonts w:ascii="Times New Roman" w:hAnsi="Times New Roman"/>
          <w:b/>
          <w:sz w:val="24"/>
          <w:szCs w:val="24"/>
        </w:rPr>
      </w:pP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5A7519"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9.1.</w:t>
      </w:r>
      <w:r w:rsidR="00C32BFA">
        <w:rPr>
          <w:rFonts w:ascii="Times New Roman" w:hAnsi="Times New Roman"/>
          <w:sz w:val="24"/>
          <w:szCs w:val="24"/>
        </w:rPr>
        <w:t xml:space="preserve"> </w:t>
      </w:r>
      <w:r w:rsidRPr="0064347B">
        <w:rPr>
          <w:rFonts w:ascii="Times New Roman" w:hAnsi="Times New Roman"/>
          <w:sz w:val="24"/>
          <w:szCs w:val="24"/>
        </w:rPr>
        <w:t>Установить размер единовременной выплаты при предоставлении ежегодного оплачиваемого отпуска – два должностных оклада.</w:t>
      </w:r>
    </w:p>
    <w:p w:rsidR="00390550" w:rsidRDefault="00390550" w:rsidP="00C80984">
      <w:pPr>
        <w:pStyle w:val="a3"/>
        <w:jc w:val="right"/>
        <w:rPr>
          <w:rFonts w:ascii="Times New Roman" w:hAnsi="Times New Roman"/>
          <w:b/>
          <w:sz w:val="20"/>
          <w:szCs w:val="20"/>
        </w:rPr>
      </w:pPr>
    </w:p>
    <w:p w:rsidR="000F5FAE" w:rsidRDefault="000F5FAE" w:rsidP="00C80984">
      <w:pPr>
        <w:pStyle w:val="a3"/>
        <w:jc w:val="right"/>
        <w:rPr>
          <w:rFonts w:ascii="Times New Roman" w:hAnsi="Times New Roman"/>
          <w:b/>
          <w:sz w:val="20"/>
          <w:szCs w:val="20"/>
        </w:rPr>
      </w:pPr>
    </w:p>
    <w:p w:rsidR="00390550" w:rsidRDefault="00390550"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2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Совета депутатов Альшанского </w:t>
      </w:r>
    </w:p>
    <w:p w:rsidR="00605C78" w:rsidRPr="005A7519" w:rsidRDefault="00C80984" w:rsidP="00605C78">
      <w:pPr>
        <w:pStyle w:val="a3"/>
        <w:jc w:val="right"/>
        <w:rPr>
          <w:rFonts w:ascii="Times New Roman" w:hAnsi="Times New Roman"/>
          <w:b/>
          <w:sz w:val="20"/>
          <w:szCs w:val="20"/>
        </w:rPr>
      </w:pPr>
      <w:r w:rsidRPr="005A7519">
        <w:rPr>
          <w:rFonts w:ascii="Times New Roman" w:hAnsi="Times New Roman"/>
          <w:b/>
          <w:sz w:val="20"/>
          <w:szCs w:val="20"/>
        </w:rPr>
        <w:t>муниципального образования</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от 06.09.2013 г. № 67-128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с изменениями от </w:t>
      </w:r>
      <w:r w:rsidR="00E9593E">
        <w:rPr>
          <w:rFonts w:ascii="Times New Roman" w:hAnsi="Times New Roman"/>
          <w:b/>
          <w:sz w:val="20"/>
          <w:szCs w:val="20"/>
        </w:rPr>
        <w:t xml:space="preserve">31.12.2014 . № 21-34;                                                                                                                            от 31.05.2018 г. № 78-159;                                                                                                                                                            от  </w:t>
      </w:r>
      <w:r w:rsidR="00E9593E" w:rsidRPr="005A7519">
        <w:rPr>
          <w:rFonts w:ascii="Times New Roman" w:hAnsi="Times New Roman"/>
          <w:b/>
          <w:sz w:val="20"/>
          <w:szCs w:val="20"/>
        </w:rPr>
        <w:t xml:space="preserve">20.12.2018 г. № 9-23 </w:t>
      </w:r>
      <w:r w:rsidR="00E9593E">
        <w:rPr>
          <w:rFonts w:ascii="Times New Roman" w:hAnsi="Times New Roman"/>
          <w:b/>
          <w:sz w:val="20"/>
          <w:szCs w:val="20"/>
        </w:rPr>
        <w:t xml:space="preserve">                                                                                                                                                              </w:t>
      </w:r>
      <w:r w:rsidR="00E9593E" w:rsidRPr="005A7519">
        <w:rPr>
          <w:rFonts w:ascii="Times New Roman" w:hAnsi="Times New Roman"/>
          <w:b/>
          <w:sz w:val="20"/>
          <w:szCs w:val="20"/>
        </w:rPr>
        <w:t>от 25.1</w:t>
      </w:r>
      <w:r w:rsidR="00E9593E">
        <w:rPr>
          <w:rFonts w:ascii="Times New Roman" w:hAnsi="Times New Roman"/>
          <w:b/>
          <w:sz w:val="20"/>
          <w:szCs w:val="20"/>
        </w:rPr>
        <w:t>0.2019 г. № 27-63                                                                                                                                                               от 19.10.2020 г. .№ 45-102</w:t>
      </w:r>
      <w:r w:rsidR="004446DC">
        <w:rPr>
          <w:rFonts w:ascii="Times New Roman" w:hAnsi="Times New Roman"/>
          <w:b/>
          <w:sz w:val="20"/>
          <w:szCs w:val="20"/>
        </w:rPr>
        <w:t>;                                                                                                                                                   от 02.07.2021 г. № 59-143</w:t>
      </w:r>
      <w:r w:rsidR="00390550">
        <w:rPr>
          <w:rFonts w:ascii="Times New Roman" w:hAnsi="Times New Roman"/>
          <w:b/>
          <w:sz w:val="20"/>
          <w:szCs w:val="20"/>
        </w:rPr>
        <w:t xml:space="preserve">; </w:t>
      </w:r>
      <w:r w:rsidR="00E9593E">
        <w:rPr>
          <w:rFonts w:ascii="Times New Roman" w:hAnsi="Times New Roman"/>
          <w:b/>
          <w:sz w:val="20"/>
          <w:szCs w:val="20"/>
        </w:rPr>
        <w:t xml:space="preserve"> </w:t>
      </w:r>
      <w:r w:rsidR="00390550">
        <w:rPr>
          <w:rFonts w:ascii="Times New Roman" w:hAnsi="Times New Roman"/>
          <w:b/>
          <w:sz w:val="20"/>
          <w:szCs w:val="20"/>
        </w:rPr>
        <w:t xml:space="preserve">                                                                                                                                                       от 24.09.2021 г. № 63-153;                                                                                                                                                       от 21.12.2021 г. № 69-164</w:t>
      </w:r>
      <w:r w:rsidR="009F73FE">
        <w:rPr>
          <w:rFonts w:ascii="Times New Roman" w:hAnsi="Times New Roman"/>
          <w:b/>
          <w:sz w:val="20"/>
          <w:szCs w:val="20"/>
        </w:rPr>
        <w:t xml:space="preserve">;                                                                                                                          </w:t>
      </w:r>
      <w:r w:rsidR="00B3699F">
        <w:rPr>
          <w:rFonts w:ascii="Times New Roman" w:hAnsi="Times New Roman"/>
          <w:b/>
          <w:sz w:val="20"/>
          <w:szCs w:val="20"/>
        </w:rPr>
        <w:t xml:space="preserve">                           от 18</w:t>
      </w:r>
      <w:r w:rsidR="009F73FE">
        <w:rPr>
          <w:rFonts w:ascii="Times New Roman" w:hAnsi="Times New Roman"/>
          <w:b/>
          <w:sz w:val="20"/>
          <w:szCs w:val="20"/>
        </w:rPr>
        <w:t>.11.2022 г. № 87-205</w:t>
      </w:r>
      <w:r w:rsidR="00390550">
        <w:rPr>
          <w:rFonts w:ascii="Times New Roman" w:hAnsi="Times New Roman"/>
          <w:b/>
          <w:sz w:val="20"/>
          <w:szCs w:val="20"/>
        </w:rPr>
        <w:t xml:space="preserve">  </w:t>
      </w:r>
      <w:r w:rsidR="00390550" w:rsidRPr="005A7519">
        <w:rPr>
          <w:rFonts w:ascii="Times New Roman" w:hAnsi="Times New Roman"/>
          <w:b/>
          <w:sz w:val="20"/>
          <w:szCs w:val="20"/>
        </w:rPr>
        <w:t xml:space="preserve"> </w:t>
      </w:r>
      <w:r w:rsidR="00390550">
        <w:rPr>
          <w:rFonts w:ascii="Times New Roman" w:hAnsi="Times New Roman"/>
          <w:b/>
          <w:sz w:val="24"/>
          <w:szCs w:val="24"/>
        </w:rPr>
        <w:t xml:space="preserve">  </w:t>
      </w:r>
      <w:r w:rsidR="00390550">
        <w:rPr>
          <w:rFonts w:ascii="Times New Roman" w:hAnsi="Times New Roman"/>
          <w:b/>
          <w:sz w:val="20"/>
          <w:szCs w:val="20"/>
        </w:rPr>
        <w:t xml:space="preserve">                </w:t>
      </w:r>
      <w:r w:rsidR="00390550" w:rsidRPr="005A7519">
        <w:rPr>
          <w:rFonts w:ascii="Times New Roman" w:hAnsi="Times New Roman"/>
          <w:b/>
          <w:sz w:val="20"/>
          <w:szCs w:val="20"/>
        </w:rPr>
        <w:t xml:space="preserve"> </w:t>
      </w:r>
      <w:r w:rsidR="00390550">
        <w:rPr>
          <w:rFonts w:ascii="Times New Roman" w:hAnsi="Times New Roman"/>
          <w:b/>
          <w:sz w:val="24"/>
          <w:szCs w:val="24"/>
        </w:rPr>
        <w:t xml:space="preserve">  </w:t>
      </w:r>
      <w:r w:rsidR="00E9593E" w:rsidRPr="005A7519">
        <w:rPr>
          <w:rFonts w:ascii="Times New Roman" w:hAnsi="Times New Roman"/>
          <w:b/>
          <w:sz w:val="20"/>
          <w:szCs w:val="20"/>
        </w:rPr>
        <w:t xml:space="preserve"> </w:t>
      </w:r>
      <w:r w:rsidR="00E9593E">
        <w:rPr>
          <w:rFonts w:ascii="Times New Roman" w:hAnsi="Times New Roman"/>
          <w:b/>
          <w:sz w:val="24"/>
          <w:szCs w:val="24"/>
        </w:rPr>
        <w:t xml:space="preserve">  </w:t>
      </w:r>
    </w:p>
    <w:p w:rsidR="00605C78" w:rsidRDefault="00605C78" w:rsidP="005A7519">
      <w:pPr>
        <w:pStyle w:val="a3"/>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должностных окладов лиц, замещающих должности муниципальной службы в Альшанском муниципальном образовании</w:t>
      </w:r>
    </w:p>
    <w:p w:rsidR="00605C78" w:rsidRPr="00605C78" w:rsidRDefault="00605C78" w:rsidP="00605C78">
      <w:pPr>
        <w:pStyle w:val="a3"/>
        <w:rPr>
          <w:rFonts w:ascii="Times New Roman" w:hAnsi="Times New Roman" w:cs="Times New Roman"/>
          <w:sz w:val="24"/>
          <w:szCs w:val="24"/>
        </w:rPr>
      </w:pPr>
    </w:p>
    <w:p w:rsidR="001070C1" w:rsidRPr="003975B4" w:rsidRDefault="001070C1" w:rsidP="001070C1">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D02BAE" w:rsidRDefault="00D02BAE" w:rsidP="00D02BAE">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D02BA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Размеры должностного оклада (руб./мес.)</w:t>
            </w:r>
          </w:p>
        </w:tc>
      </w:tr>
      <w:tr w:rsidR="00D02BAE" w:rsidTr="00BB4A38">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A144DD" w:rsidRDefault="00390550" w:rsidP="00BB4A3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Заместитель главы </w:t>
            </w:r>
            <w:r w:rsidR="00D02BAE" w:rsidRPr="00A144DD">
              <w:rPr>
                <w:rFonts w:ascii="Times New Roman" w:hAnsi="Times New Roman" w:cs="Times New Roman"/>
                <w:sz w:val="28"/>
                <w:szCs w:val="28"/>
                <w:lang w:eastAsia="ru-RU"/>
              </w:rPr>
              <w:t>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9F73FE"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5 680</w:t>
            </w:r>
            <w:r w:rsidR="00D02BAE" w:rsidRPr="00A144DD">
              <w:rPr>
                <w:rFonts w:ascii="Times New Roman" w:hAnsi="Times New Roman" w:cs="Times New Roman"/>
                <w:sz w:val="28"/>
                <w:szCs w:val="28"/>
                <w:lang w:eastAsia="ru-RU"/>
              </w:rPr>
              <w:t>,00</w:t>
            </w:r>
          </w:p>
        </w:tc>
      </w:tr>
    </w:tbl>
    <w:p w:rsidR="00D02BAE" w:rsidRDefault="00D02BAE" w:rsidP="00D02BAE">
      <w:pPr>
        <w:pStyle w:val="a3"/>
        <w:rPr>
          <w:rFonts w:ascii="Times New Roman" w:hAnsi="Times New Roman" w:cs="Times New Roman"/>
          <w:sz w:val="28"/>
          <w:szCs w:val="28"/>
        </w:rPr>
      </w:pPr>
    </w:p>
    <w:p w:rsidR="00D02BAE" w:rsidRDefault="00D02BAE" w:rsidP="00D02BAE">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459" w:type="dxa"/>
        <w:tblLook w:val="04A0"/>
      </w:tblPr>
      <w:tblGrid>
        <w:gridCol w:w="5529"/>
        <w:gridCol w:w="4501"/>
      </w:tblGrid>
      <w:tr w:rsidR="00D02BAE" w:rsidRPr="00E9593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E9593E" w:rsidRDefault="00D02BAE" w:rsidP="00BB4A38">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390550" w:rsidRDefault="009F73FE" w:rsidP="00390550">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51 429</w:t>
            </w:r>
            <w:r w:rsidR="00390550" w:rsidRPr="00390550">
              <w:rPr>
                <w:rFonts w:ascii="Times New Roman" w:hAnsi="Times New Roman" w:cs="Times New Roman"/>
                <w:sz w:val="28"/>
                <w:szCs w:val="28"/>
                <w:lang w:eastAsia="ru-RU"/>
              </w:rPr>
              <w:t>,00</w:t>
            </w:r>
          </w:p>
        </w:tc>
      </w:tr>
    </w:tbl>
    <w:p w:rsidR="001070C1" w:rsidRDefault="001070C1" w:rsidP="001070C1">
      <w:pPr>
        <w:pStyle w:val="a3"/>
        <w:rPr>
          <w:rFonts w:ascii="Times New Roman" w:hAnsi="Times New Roman" w:cs="Times New Roman"/>
          <w:sz w:val="28"/>
          <w:szCs w:val="28"/>
        </w:rPr>
      </w:pPr>
    </w:p>
    <w:p w:rsidR="001070C1" w:rsidRDefault="001070C1" w:rsidP="001070C1">
      <w:pPr>
        <w:pStyle w:val="a3"/>
        <w:rPr>
          <w:rFonts w:ascii="Times New Roman" w:hAnsi="Times New Roman" w:cs="Times New Roman"/>
          <w:sz w:val="28"/>
          <w:szCs w:val="28"/>
        </w:rPr>
      </w:pPr>
    </w:p>
    <w:p w:rsidR="00C80984" w:rsidRPr="0064347B" w:rsidRDefault="00C80984" w:rsidP="00C80984">
      <w:pPr>
        <w:pStyle w:val="a3"/>
        <w:rPr>
          <w:rFonts w:ascii="Times New Roman" w:hAnsi="Times New Roman"/>
          <w:sz w:val="24"/>
          <w:szCs w:val="24"/>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9F73FE" w:rsidRDefault="009F73FE" w:rsidP="00C80984">
      <w:pPr>
        <w:pStyle w:val="a3"/>
        <w:jc w:val="right"/>
        <w:rPr>
          <w:rFonts w:ascii="Times New Roman" w:hAnsi="Times New Roman"/>
          <w:b/>
          <w:sz w:val="20"/>
          <w:szCs w:val="20"/>
        </w:rPr>
      </w:pPr>
    </w:p>
    <w:p w:rsidR="009F73FE" w:rsidRDefault="009F73F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465223">
      <w:pPr>
        <w:pStyle w:val="a3"/>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3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 порядке назначения и выплаты ежемесячной надбавки к должностному окладу за выслугу лет муниципальным служащим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3975B4">
      <w:pPr>
        <w:pStyle w:val="a3"/>
        <w:ind w:left="-567"/>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BD4E96" w:rsidRPr="00CF1450" w:rsidRDefault="00C80984" w:rsidP="00CF1450">
      <w:pPr>
        <w:pStyle w:val="a3"/>
        <w:ind w:left="-567"/>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 Назначение ежемесячной  надбавки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w:t>
      </w:r>
      <w:r w:rsidRPr="0064347B">
        <w:rPr>
          <w:rFonts w:ascii="Times New Roman" w:hAnsi="Times New Roman"/>
          <w:sz w:val="24"/>
          <w:szCs w:val="24"/>
        </w:rPr>
        <w:lastRenderedPageBreak/>
        <w:t>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5A7519">
      <w:pPr>
        <w:pStyle w:val="a3"/>
        <w:shd w:val="clear" w:color="auto" w:fill="FFFFFF"/>
        <w:ind w:left="-567"/>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5A7519" w:rsidRDefault="00C80984" w:rsidP="005A7519">
      <w:pPr>
        <w:pStyle w:val="a3"/>
        <w:numPr>
          <w:ilvl w:val="0"/>
          <w:numId w:val="1"/>
        </w:numPr>
        <w:jc w:val="center"/>
        <w:rPr>
          <w:rFonts w:ascii="Times New Roman" w:hAnsi="Times New Roman"/>
          <w:b/>
          <w:sz w:val="24"/>
          <w:szCs w:val="24"/>
        </w:rPr>
      </w:pPr>
      <w:r w:rsidRPr="0064347B">
        <w:rPr>
          <w:rFonts w:ascii="Times New Roman" w:hAnsi="Times New Roman"/>
          <w:b/>
          <w:sz w:val="24"/>
          <w:szCs w:val="24"/>
        </w:rPr>
        <w:t>Ответственность за соблюдение установленного порядка начисления ежемесячной надбавки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5.1. Ответственность за своевременной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9F73FE">
      <w:footerReference w:type="default" r:id="rId8"/>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352" w:rsidRDefault="00971352" w:rsidP="00E9593E">
      <w:pPr>
        <w:spacing w:after="0" w:line="240" w:lineRule="auto"/>
      </w:pPr>
      <w:r>
        <w:separator/>
      </w:r>
    </w:p>
  </w:endnote>
  <w:endnote w:type="continuationSeparator" w:id="1">
    <w:p w:rsidR="00971352" w:rsidRDefault="00971352" w:rsidP="00E9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62532"/>
      <w:docPartObj>
        <w:docPartGallery w:val="Page Numbers (Bottom of Page)"/>
        <w:docPartUnique/>
      </w:docPartObj>
    </w:sdtPr>
    <w:sdtContent>
      <w:p w:rsidR="00465223" w:rsidRDefault="002955DF">
        <w:pPr>
          <w:pStyle w:val="a9"/>
          <w:jc w:val="center"/>
        </w:pPr>
        <w:fldSimple w:instr=" PAGE   \* MERGEFORMAT ">
          <w:r w:rsidR="00B3699F">
            <w:rPr>
              <w:noProof/>
            </w:rPr>
            <w:t>2</w:t>
          </w:r>
        </w:fldSimple>
      </w:p>
    </w:sdtContent>
  </w:sdt>
  <w:p w:rsidR="00465223" w:rsidRDefault="0046522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352" w:rsidRDefault="00971352" w:rsidP="00E9593E">
      <w:pPr>
        <w:spacing w:after="0" w:line="240" w:lineRule="auto"/>
      </w:pPr>
      <w:r>
        <w:separator/>
      </w:r>
    </w:p>
  </w:footnote>
  <w:footnote w:type="continuationSeparator" w:id="1">
    <w:p w:rsidR="00971352" w:rsidRDefault="00971352" w:rsidP="00E9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87A5F"/>
    <w:multiLevelType w:val="hybridMultilevel"/>
    <w:tmpl w:val="C59A2D02"/>
    <w:lvl w:ilvl="0" w:tplc="1FB48C1C">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6C4EA4"/>
    <w:multiLevelType w:val="hybridMultilevel"/>
    <w:tmpl w:val="A4EC800E"/>
    <w:lvl w:ilvl="0" w:tplc="1FB48C1C">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6613E52"/>
    <w:multiLevelType w:val="hybridMultilevel"/>
    <w:tmpl w:val="CB6A17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1D67"/>
    <w:rsid w:val="00025186"/>
    <w:rsid w:val="0007615D"/>
    <w:rsid w:val="000A6528"/>
    <w:rsid w:val="000F5FAE"/>
    <w:rsid w:val="001070C1"/>
    <w:rsid w:val="0019782D"/>
    <w:rsid w:val="002955DF"/>
    <w:rsid w:val="002C25AF"/>
    <w:rsid w:val="00367F97"/>
    <w:rsid w:val="00390550"/>
    <w:rsid w:val="003975B4"/>
    <w:rsid w:val="003E0AD0"/>
    <w:rsid w:val="0043589A"/>
    <w:rsid w:val="004446DC"/>
    <w:rsid w:val="00465223"/>
    <w:rsid w:val="00480037"/>
    <w:rsid w:val="005200AA"/>
    <w:rsid w:val="005A7519"/>
    <w:rsid w:val="00605C78"/>
    <w:rsid w:val="0062797B"/>
    <w:rsid w:val="006472F2"/>
    <w:rsid w:val="006A1148"/>
    <w:rsid w:val="0070246C"/>
    <w:rsid w:val="00735016"/>
    <w:rsid w:val="007F14BD"/>
    <w:rsid w:val="007F5E2C"/>
    <w:rsid w:val="00841317"/>
    <w:rsid w:val="00852B4C"/>
    <w:rsid w:val="00893C3C"/>
    <w:rsid w:val="008B5025"/>
    <w:rsid w:val="009074FE"/>
    <w:rsid w:val="00923770"/>
    <w:rsid w:val="00971352"/>
    <w:rsid w:val="009A684A"/>
    <w:rsid w:val="009F73FE"/>
    <w:rsid w:val="00A0572F"/>
    <w:rsid w:val="00A144DD"/>
    <w:rsid w:val="00AB7327"/>
    <w:rsid w:val="00AE4C19"/>
    <w:rsid w:val="00B3699F"/>
    <w:rsid w:val="00BD4E96"/>
    <w:rsid w:val="00BF5079"/>
    <w:rsid w:val="00C15FAE"/>
    <w:rsid w:val="00C32BFA"/>
    <w:rsid w:val="00C80984"/>
    <w:rsid w:val="00CA7224"/>
    <w:rsid w:val="00CF1450"/>
    <w:rsid w:val="00D02BAE"/>
    <w:rsid w:val="00D52F4D"/>
    <w:rsid w:val="00D633DB"/>
    <w:rsid w:val="00D67776"/>
    <w:rsid w:val="00D85DE2"/>
    <w:rsid w:val="00DF4ECF"/>
    <w:rsid w:val="00E039F3"/>
    <w:rsid w:val="00E17A1C"/>
    <w:rsid w:val="00E3114E"/>
    <w:rsid w:val="00E62996"/>
    <w:rsid w:val="00E9593E"/>
    <w:rsid w:val="00EF1D67"/>
    <w:rsid w:val="00F13725"/>
    <w:rsid w:val="00F3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uiPriority w:val="1"/>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 w:type="paragraph" w:styleId="a7">
    <w:name w:val="header"/>
    <w:basedOn w:val="a"/>
    <w:link w:val="a8"/>
    <w:uiPriority w:val="99"/>
    <w:semiHidden/>
    <w:unhideWhenUsed/>
    <w:rsid w:val="00E959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9593E"/>
  </w:style>
  <w:style w:type="paragraph" w:styleId="a9">
    <w:name w:val="footer"/>
    <w:basedOn w:val="a"/>
    <w:link w:val="aa"/>
    <w:uiPriority w:val="99"/>
    <w:unhideWhenUsed/>
    <w:rsid w:val="00E959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593E"/>
  </w:style>
  <w:style w:type="paragraph" w:styleId="ab">
    <w:name w:val="Normal (Web)"/>
    <w:basedOn w:val="a"/>
    <w:uiPriority w:val="99"/>
    <w:semiHidden/>
    <w:unhideWhenUsed/>
    <w:rsid w:val="00D52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29</cp:revision>
  <cp:lastPrinted>2022-11-17T12:37:00Z</cp:lastPrinted>
  <dcterms:created xsi:type="dcterms:W3CDTF">2018-12-24T11:53:00Z</dcterms:created>
  <dcterms:modified xsi:type="dcterms:W3CDTF">2022-11-17T12:39:00Z</dcterms:modified>
</cp:coreProperties>
</file>