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09" w:rsidRDefault="00AF6C25">
      <w:pPr>
        <w:rPr>
          <w:rFonts w:ascii="Times New Roman" w:hAnsi="Times New Roman" w:cs="Times New Roman"/>
          <w:b/>
          <w:sz w:val="28"/>
          <w:szCs w:val="28"/>
        </w:rPr>
      </w:pPr>
      <w:r w:rsidRPr="00AF6C25">
        <w:rPr>
          <w:rFonts w:ascii="Times New Roman" w:hAnsi="Times New Roman" w:cs="Times New Roman"/>
          <w:b/>
          <w:sz w:val="28"/>
          <w:szCs w:val="28"/>
        </w:rPr>
        <w:t>О торгово-закупочной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сессии</w:t>
      </w:r>
    </w:p>
    <w:p w:rsidR="00AF6C25" w:rsidRDefault="00AF6C25">
      <w:pPr>
        <w:rPr>
          <w:rFonts w:ascii="Times New Roman" w:hAnsi="Times New Roman" w:cs="Times New Roman"/>
          <w:b/>
          <w:sz w:val="28"/>
          <w:szCs w:val="28"/>
        </w:rPr>
      </w:pPr>
    </w:p>
    <w:p w:rsidR="00AF6C25" w:rsidRDefault="00371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F6C25" w:rsidRPr="00AF6C25">
        <w:rPr>
          <w:rFonts w:ascii="Times New Roman" w:hAnsi="Times New Roman" w:cs="Times New Roman"/>
          <w:sz w:val="28"/>
          <w:szCs w:val="28"/>
        </w:rPr>
        <w:t>В</w:t>
      </w:r>
      <w:r w:rsidR="00AF6C25">
        <w:rPr>
          <w:rFonts w:ascii="Times New Roman" w:hAnsi="Times New Roman" w:cs="Times New Roman"/>
          <w:sz w:val="28"/>
          <w:szCs w:val="28"/>
        </w:rPr>
        <w:t xml:space="preserve"> целях расширения представленности товаров местного производства, в том числе производителей, относящихся к субъектам малого и среднего бизнеса области, в сети федеральных гипермаркетов «АШАН» , </w:t>
      </w:r>
      <w:r w:rsidR="00AF6C25" w:rsidRPr="00AF6C25">
        <w:rPr>
          <w:rFonts w:ascii="Times New Roman" w:hAnsi="Times New Roman" w:cs="Times New Roman"/>
          <w:b/>
          <w:sz w:val="28"/>
          <w:szCs w:val="28"/>
        </w:rPr>
        <w:t>28 июля</w:t>
      </w:r>
      <w:r w:rsidR="00AF6C25">
        <w:rPr>
          <w:rFonts w:ascii="Times New Roman" w:hAnsi="Times New Roman" w:cs="Times New Roman"/>
          <w:sz w:val="28"/>
          <w:szCs w:val="28"/>
        </w:rPr>
        <w:t xml:space="preserve"> </w:t>
      </w:r>
      <w:r w:rsidR="00AF6C25" w:rsidRPr="00AF6C25">
        <w:rPr>
          <w:rFonts w:ascii="Times New Roman" w:hAnsi="Times New Roman" w:cs="Times New Roman"/>
          <w:b/>
          <w:sz w:val="28"/>
          <w:szCs w:val="28"/>
        </w:rPr>
        <w:t>2022 года в 11.00 часов на базе гипермаркета «АШАН», расположенного в ТЦ «ОРАНЖЕВЫЙ»</w:t>
      </w:r>
      <w:r w:rsidR="00AF6C25">
        <w:rPr>
          <w:rFonts w:ascii="Times New Roman" w:hAnsi="Times New Roman" w:cs="Times New Roman"/>
          <w:sz w:val="28"/>
          <w:szCs w:val="28"/>
        </w:rPr>
        <w:t xml:space="preserve"> (г.  Саратов, ул. Орджоникидзе Г. К., д. 1), состоится торгово-закупочная сессия </w:t>
      </w:r>
      <w:r>
        <w:rPr>
          <w:rFonts w:ascii="Times New Roman" w:hAnsi="Times New Roman" w:cs="Times New Roman"/>
          <w:sz w:val="28"/>
          <w:szCs w:val="28"/>
        </w:rPr>
        <w:t>по следующим товарным группам: бакалея, напитки, молоко, молокопродукты, мясо, кондитерские</w:t>
      </w:r>
      <w:proofErr w:type="gramEnd"/>
      <w:r>
        <w:rPr>
          <w:rFonts w:ascii="Times New Roman" w:hAnsi="Times New Roman" w:cs="Times New Roman"/>
          <w:sz w:val="28"/>
          <w:szCs w:val="28"/>
        </w:rPr>
        <w:t>, колбасные, хлебобулочные изделия, овощи, фрукты, ягоды.</w:t>
      </w:r>
    </w:p>
    <w:p w:rsidR="00614C77" w:rsidRDefault="00614C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1DC0" w:rsidRDefault="00371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71DC0" w:rsidRDefault="00371DC0" w:rsidP="00371D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DC0" w:rsidRPr="00AF6C25" w:rsidRDefault="00371DC0">
      <w:pPr>
        <w:rPr>
          <w:rFonts w:ascii="Times New Roman" w:hAnsi="Times New Roman" w:cs="Times New Roman"/>
          <w:sz w:val="28"/>
          <w:szCs w:val="28"/>
        </w:rPr>
      </w:pPr>
    </w:p>
    <w:sectPr w:rsidR="00371DC0" w:rsidRPr="00AF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6E"/>
    <w:rsid w:val="00265D72"/>
    <w:rsid w:val="00371DC0"/>
    <w:rsid w:val="00614C77"/>
    <w:rsid w:val="00AF6C25"/>
    <w:rsid w:val="00D41E6E"/>
    <w:rsid w:val="00EB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2022-06-22T05:48:00Z</dcterms:created>
  <dcterms:modified xsi:type="dcterms:W3CDTF">2022-06-22T06:17:00Z</dcterms:modified>
</cp:coreProperties>
</file>