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FB" w:rsidRDefault="006757FB" w:rsidP="006757FB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АДМИНИСТРАЦИЯ АНДРЕЕВСКОГО  МУНИЦИПАЛЬНОГО ОБРАЗОВАНИЯ</w:t>
      </w:r>
    </w:p>
    <w:p w:rsidR="006757FB" w:rsidRDefault="006757FB" w:rsidP="006757FB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757FB" w:rsidRDefault="006757FB" w:rsidP="006757FB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757FB" w:rsidRDefault="006757FB" w:rsidP="006757FB">
      <w:pPr>
        <w:jc w:val="center"/>
        <w:rPr>
          <w:b/>
          <w:bCs/>
          <w:iCs/>
          <w:szCs w:val="28"/>
        </w:rPr>
      </w:pPr>
    </w:p>
    <w:p w:rsidR="006757FB" w:rsidRDefault="006757FB" w:rsidP="006757FB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>
        <w:rPr>
          <w:b/>
          <w:szCs w:val="28"/>
        </w:rPr>
        <w:t>ПОСТАНОВЛЕНИЕ</w:t>
      </w:r>
    </w:p>
    <w:p w:rsidR="006757FB" w:rsidRDefault="006757FB" w:rsidP="006757FB">
      <w:pPr>
        <w:rPr>
          <w:b/>
          <w:szCs w:val="28"/>
        </w:rPr>
      </w:pPr>
    </w:p>
    <w:p w:rsidR="006757FB" w:rsidRDefault="006757FB" w:rsidP="006757FB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от  25  мая  2020г.  №26            </w:t>
      </w:r>
    </w:p>
    <w:p w:rsidR="006757FB" w:rsidRDefault="006757FB" w:rsidP="006757FB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6757FB" w:rsidRDefault="006757FB" w:rsidP="006757FB">
      <w:pPr>
        <w:rPr>
          <w:b/>
          <w:szCs w:val="28"/>
        </w:rPr>
      </w:pPr>
    </w:p>
    <w:p w:rsidR="006757FB" w:rsidRDefault="006757FB" w:rsidP="006757FB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757FB" w:rsidRDefault="006757FB" w:rsidP="006757FB">
      <w:pPr>
        <w:jc w:val="both"/>
        <w:rPr>
          <w:b/>
          <w:szCs w:val="28"/>
        </w:rPr>
      </w:pPr>
      <w:r>
        <w:rPr>
          <w:b/>
          <w:szCs w:val="28"/>
        </w:rPr>
        <w:t>бюджета Андреевского муниципального</w:t>
      </w:r>
    </w:p>
    <w:p w:rsidR="006757FB" w:rsidRDefault="006757FB" w:rsidP="006757FB">
      <w:pPr>
        <w:jc w:val="both"/>
        <w:rPr>
          <w:b/>
          <w:szCs w:val="28"/>
        </w:rPr>
      </w:pPr>
      <w:r>
        <w:rPr>
          <w:b/>
          <w:szCs w:val="28"/>
        </w:rPr>
        <w:t xml:space="preserve">образования   за 1 квартал  2020 года  </w:t>
      </w:r>
    </w:p>
    <w:p w:rsidR="006757FB" w:rsidRDefault="006757FB" w:rsidP="006757FB">
      <w:pPr>
        <w:jc w:val="both"/>
        <w:rPr>
          <w:b/>
          <w:szCs w:val="28"/>
        </w:rPr>
      </w:pPr>
    </w:p>
    <w:p w:rsidR="006757FB" w:rsidRDefault="006757FB" w:rsidP="006757FB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Федерации,  Уставом  Андреевского  муниципального образования</w:t>
      </w:r>
    </w:p>
    <w:p w:rsidR="006757FB" w:rsidRDefault="006757FB" w:rsidP="006757FB">
      <w:pPr>
        <w:jc w:val="both"/>
        <w:rPr>
          <w:szCs w:val="28"/>
        </w:rPr>
      </w:pPr>
    </w:p>
    <w:p w:rsidR="006757FB" w:rsidRDefault="006757FB" w:rsidP="006757FB">
      <w:pPr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6757FB" w:rsidRDefault="006757FB" w:rsidP="006757FB">
      <w:pPr>
        <w:jc w:val="both"/>
        <w:rPr>
          <w:szCs w:val="28"/>
        </w:rPr>
      </w:pPr>
    </w:p>
    <w:p w:rsidR="00857D50" w:rsidRPr="00857D50" w:rsidRDefault="006757FB" w:rsidP="00857D50">
      <w:pPr>
        <w:pStyle w:val="a5"/>
        <w:numPr>
          <w:ilvl w:val="0"/>
          <w:numId w:val="1"/>
        </w:numPr>
        <w:jc w:val="both"/>
        <w:rPr>
          <w:szCs w:val="28"/>
        </w:rPr>
      </w:pPr>
      <w:r w:rsidRPr="00857D50">
        <w:rPr>
          <w:szCs w:val="28"/>
        </w:rPr>
        <w:t xml:space="preserve">Утвердить отчет об </w:t>
      </w:r>
      <w:r w:rsidR="00857D50">
        <w:rPr>
          <w:szCs w:val="28"/>
        </w:rPr>
        <w:t xml:space="preserve">исполнении бюджета Андреевского </w:t>
      </w:r>
      <w:r w:rsidRPr="00857D50">
        <w:rPr>
          <w:szCs w:val="28"/>
        </w:rPr>
        <w:t>муниципального образования за 1 квартал  2</w:t>
      </w:r>
      <w:r w:rsidR="009E7D02" w:rsidRPr="00857D50">
        <w:rPr>
          <w:szCs w:val="28"/>
        </w:rPr>
        <w:t>0</w:t>
      </w:r>
      <w:r w:rsidR="00CA554E" w:rsidRPr="00857D50">
        <w:rPr>
          <w:szCs w:val="28"/>
        </w:rPr>
        <w:t>20 года по доходам в сумме  2522,7</w:t>
      </w:r>
      <w:r w:rsidRPr="00857D50">
        <w:rPr>
          <w:szCs w:val="28"/>
        </w:rPr>
        <w:t xml:space="preserve"> тыс.</w:t>
      </w:r>
      <w:r w:rsidR="009E7D02" w:rsidRPr="00857D50">
        <w:rPr>
          <w:szCs w:val="28"/>
        </w:rPr>
        <w:t xml:space="preserve"> рублей, по расходам в сумме 1572,5</w:t>
      </w:r>
      <w:r w:rsidRPr="00857D50">
        <w:rPr>
          <w:szCs w:val="28"/>
        </w:rPr>
        <w:t xml:space="preserve"> тыс. рублей.</w:t>
      </w:r>
    </w:p>
    <w:p w:rsidR="00857D50" w:rsidRPr="00857D50" w:rsidRDefault="00857D50" w:rsidP="00857D50">
      <w:pPr>
        <w:pStyle w:val="a5"/>
        <w:numPr>
          <w:ilvl w:val="0"/>
          <w:numId w:val="1"/>
        </w:numPr>
        <w:jc w:val="both"/>
        <w:rPr>
          <w:szCs w:val="28"/>
        </w:rPr>
      </w:pPr>
      <w:r w:rsidRPr="00857D50">
        <w:rPr>
          <w:szCs w:val="28"/>
        </w:rPr>
        <w:t xml:space="preserve">   2.  Утвердить отчет об исполнении бюджета </w:t>
      </w:r>
      <w:r>
        <w:rPr>
          <w:szCs w:val="28"/>
        </w:rPr>
        <w:t>Андреевского</w:t>
      </w:r>
      <w:r w:rsidRPr="00857D50">
        <w:rPr>
          <w:szCs w:val="28"/>
        </w:rPr>
        <w:t xml:space="preserve"> </w:t>
      </w:r>
      <w:r w:rsidRPr="00857D50">
        <w:rPr>
          <w:szCs w:val="28"/>
        </w:rPr>
        <w:t>муниципального образования за 1 квартал  2020 года:</w:t>
      </w:r>
    </w:p>
    <w:p w:rsidR="00857D50" w:rsidRPr="00857D50" w:rsidRDefault="00857D50" w:rsidP="00857D50">
      <w:pPr>
        <w:pStyle w:val="a5"/>
        <w:ind w:left="1080"/>
        <w:jc w:val="both"/>
        <w:rPr>
          <w:szCs w:val="28"/>
        </w:rPr>
      </w:pPr>
      <w:r w:rsidRPr="00857D50"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857D50" w:rsidRPr="00857D50" w:rsidRDefault="00857D50" w:rsidP="00857D50">
      <w:pPr>
        <w:pStyle w:val="a5"/>
        <w:ind w:left="1080"/>
        <w:jc w:val="both"/>
        <w:rPr>
          <w:szCs w:val="28"/>
        </w:rPr>
      </w:pPr>
      <w:r w:rsidRPr="00857D50"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857D50" w:rsidRPr="00857D50" w:rsidRDefault="00857D50" w:rsidP="00857D50">
      <w:pPr>
        <w:pStyle w:val="a5"/>
        <w:ind w:left="1080"/>
        <w:jc w:val="both"/>
        <w:rPr>
          <w:szCs w:val="28"/>
        </w:rPr>
      </w:pPr>
      <w:r w:rsidRPr="00857D50">
        <w:rPr>
          <w:szCs w:val="28"/>
        </w:rPr>
        <w:t xml:space="preserve">- по источникам внутреннего финансирования дефицита бюджета </w:t>
      </w:r>
      <w:r>
        <w:rPr>
          <w:szCs w:val="28"/>
        </w:rPr>
        <w:t>Андреевского</w:t>
      </w:r>
      <w:bookmarkStart w:id="0" w:name="_GoBack"/>
      <w:bookmarkEnd w:id="0"/>
      <w:r w:rsidRPr="00857D50">
        <w:rPr>
          <w:szCs w:val="28"/>
        </w:rPr>
        <w:t xml:space="preserve"> муниципального образования согласно приложению 1.</w:t>
      </w:r>
    </w:p>
    <w:p w:rsidR="006757FB" w:rsidRPr="00857D50" w:rsidRDefault="006757FB" w:rsidP="00857D50">
      <w:pPr>
        <w:pStyle w:val="a5"/>
        <w:ind w:left="1080"/>
        <w:jc w:val="both"/>
        <w:rPr>
          <w:szCs w:val="28"/>
        </w:rPr>
      </w:pPr>
      <w:r w:rsidRPr="00857D50">
        <w:rPr>
          <w:szCs w:val="28"/>
        </w:rPr>
        <w:t xml:space="preserve">                                         </w:t>
      </w:r>
    </w:p>
    <w:p w:rsidR="006757FB" w:rsidRDefault="006757FB" w:rsidP="00C44488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C44488">
        <w:rPr>
          <w:szCs w:val="28"/>
        </w:rPr>
        <w:t xml:space="preserve"> </w:t>
      </w:r>
    </w:p>
    <w:p w:rsidR="006757FB" w:rsidRDefault="00C44488" w:rsidP="006757FB">
      <w:pPr>
        <w:jc w:val="both"/>
        <w:rPr>
          <w:szCs w:val="28"/>
        </w:rPr>
      </w:pPr>
      <w:r>
        <w:rPr>
          <w:szCs w:val="28"/>
        </w:rPr>
        <w:t xml:space="preserve">  2</w:t>
      </w:r>
      <w:r w:rsidR="006757FB">
        <w:rPr>
          <w:szCs w:val="28"/>
        </w:rPr>
        <w:t xml:space="preserve">.   Настоящее  постановление вступает в силу после его официального опубликования </w:t>
      </w:r>
      <w:proofErr w:type="gramStart"/>
      <w:r w:rsidR="006757FB">
        <w:rPr>
          <w:szCs w:val="28"/>
        </w:rPr>
        <w:t xml:space="preserve">(   </w:t>
      </w:r>
      <w:proofErr w:type="gramEnd"/>
      <w:r w:rsidR="006757FB">
        <w:rPr>
          <w:szCs w:val="28"/>
        </w:rPr>
        <w:t xml:space="preserve">обнародования).  </w:t>
      </w:r>
    </w:p>
    <w:p w:rsidR="006757FB" w:rsidRDefault="006757FB" w:rsidP="006757FB">
      <w:pPr>
        <w:jc w:val="both"/>
        <w:rPr>
          <w:szCs w:val="28"/>
        </w:rPr>
      </w:pPr>
      <w:r>
        <w:rPr>
          <w:szCs w:val="28"/>
        </w:rPr>
        <w:t xml:space="preserve">   </w:t>
      </w:r>
    </w:p>
    <w:p w:rsidR="006757FB" w:rsidRDefault="006757FB" w:rsidP="006757FB">
      <w:pPr>
        <w:jc w:val="both"/>
        <w:rPr>
          <w:szCs w:val="28"/>
        </w:rPr>
      </w:pPr>
    </w:p>
    <w:p w:rsidR="006757FB" w:rsidRDefault="006757FB" w:rsidP="006757FB">
      <w:pPr>
        <w:rPr>
          <w:b/>
          <w:szCs w:val="28"/>
        </w:rPr>
      </w:pPr>
      <w:r>
        <w:rPr>
          <w:b/>
          <w:szCs w:val="28"/>
        </w:rPr>
        <w:t xml:space="preserve"> Глава администрации </w:t>
      </w:r>
    </w:p>
    <w:p w:rsidR="006757FB" w:rsidRDefault="006757FB" w:rsidP="006757FB">
      <w:pPr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szCs w:val="28"/>
        </w:rPr>
        <w:t>Андреевского</w:t>
      </w:r>
      <w:r>
        <w:rPr>
          <w:b/>
          <w:szCs w:val="28"/>
        </w:rPr>
        <w:t xml:space="preserve"> МО:                                                                    </w:t>
      </w:r>
      <w:proofErr w:type="spellStart"/>
      <w:r>
        <w:rPr>
          <w:b/>
          <w:szCs w:val="28"/>
        </w:rPr>
        <w:t>А.Н.Яшин</w:t>
      </w:r>
      <w:proofErr w:type="spellEnd"/>
    </w:p>
    <w:p w:rsidR="006757FB" w:rsidRDefault="006757FB" w:rsidP="006757FB">
      <w:pPr>
        <w:rPr>
          <w:b/>
          <w:szCs w:val="28"/>
        </w:rPr>
        <w:sectPr w:rsidR="006757FB">
          <w:pgSz w:w="11907" w:h="16840"/>
          <w:pgMar w:top="1134" w:right="851" w:bottom="1134" w:left="1985" w:header="851" w:footer="851" w:gutter="0"/>
          <w:cols w:space="720"/>
        </w:sectPr>
      </w:pPr>
    </w:p>
    <w:tbl>
      <w:tblPr>
        <w:tblW w:w="128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9"/>
        <w:gridCol w:w="960"/>
        <w:gridCol w:w="1498"/>
        <w:gridCol w:w="1162"/>
        <w:gridCol w:w="960"/>
        <w:gridCol w:w="855"/>
        <w:gridCol w:w="105"/>
        <w:gridCol w:w="236"/>
        <w:gridCol w:w="1084"/>
        <w:gridCol w:w="116"/>
        <w:gridCol w:w="584"/>
        <w:gridCol w:w="260"/>
        <w:gridCol w:w="236"/>
        <w:gridCol w:w="639"/>
        <w:gridCol w:w="85"/>
        <w:gridCol w:w="56"/>
        <w:gridCol w:w="710"/>
        <w:gridCol w:w="194"/>
        <w:gridCol w:w="236"/>
        <w:gridCol w:w="724"/>
        <w:gridCol w:w="960"/>
        <w:gridCol w:w="236"/>
      </w:tblGrid>
      <w:tr w:rsidR="00996FAB" w:rsidTr="00996FAB">
        <w:trPr>
          <w:trHeight w:val="375"/>
        </w:trPr>
        <w:tc>
          <w:tcPr>
            <w:tcW w:w="959" w:type="dxa"/>
            <w:noWrap/>
            <w:vAlign w:val="bottom"/>
            <w:hideMark/>
          </w:tcPr>
          <w:p w:rsidR="00996FAB" w:rsidRDefault="00996F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96FAB" w:rsidRDefault="00996F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  <w:gridSpan w:val="2"/>
            <w:noWrap/>
            <w:vAlign w:val="bottom"/>
            <w:hideMark/>
          </w:tcPr>
          <w:p w:rsidR="00996FAB" w:rsidRDefault="00996F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96FAB" w:rsidRDefault="00996F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96FAB" w:rsidRDefault="00996FAB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gridSpan w:val="2"/>
            <w:noWrap/>
            <w:vAlign w:val="bottom"/>
            <w:hideMark/>
          </w:tcPr>
          <w:p w:rsidR="00996FAB" w:rsidRDefault="00996FAB">
            <w:pPr>
              <w:rPr>
                <w:rFonts w:ascii="Calibri" w:hAnsi="Calibri"/>
                <w:b/>
                <w:bCs/>
                <w:color w:val="000000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96FAB" w:rsidTr="00996FAB">
        <w:trPr>
          <w:trHeight w:val="375"/>
        </w:trPr>
        <w:tc>
          <w:tcPr>
            <w:tcW w:w="12619" w:type="dxa"/>
            <w:gridSpan w:val="21"/>
            <w:noWrap/>
            <w:vAlign w:val="bottom"/>
            <w:hideMark/>
          </w:tcPr>
          <w:p w:rsidR="00996FAB" w:rsidRDefault="00996FAB">
            <w:pPr>
              <w:rPr>
                <w:rFonts w:ascii="Calibri" w:hAnsi="Calibri"/>
                <w:b/>
                <w:bCs/>
                <w:color w:val="000000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</w:rPr>
              <w:t>об исполнении бюджета Андреевского  муниципального образования</w:t>
            </w:r>
          </w:p>
          <w:p w:rsidR="00996FAB" w:rsidRDefault="00996FAB">
            <w:pPr>
              <w:rPr>
                <w:rFonts w:ascii="Calibri" w:hAnsi="Calibri"/>
                <w:b/>
                <w:bCs/>
                <w:color w:val="000000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Cs w:val="28"/>
              </w:rPr>
              <w:t xml:space="preserve">  за 1 квартал 2020 года</w:t>
            </w: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96FAB" w:rsidTr="00996FAB">
        <w:trPr>
          <w:trHeight w:val="300"/>
        </w:trPr>
        <w:tc>
          <w:tcPr>
            <w:tcW w:w="959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gridSpan w:val="2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4" w:type="dxa"/>
            <w:gridSpan w:val="4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gridSpan w:val="5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gridSpan w:val="2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96FAB" w:rsidTr="00996FAB">
        <w:trPr>
          <w:trHeight w:val="300"/>
        </w:trPr>
        <w:tc>
          <w:tcPr>
            <w:tcW w:w="959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gridSpan w:val="2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4" w:type="dxa"/>
            <w:gridSpan w:val="4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gridSpan w:val="5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gridSpan w:val="2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96FAB" w:rsidTr="00996FAB">
        <w:trPr>
          <w:gridAfter w:val="5"/>
          <w:wAfter w:w="2350" w:type="dxa"/>
          <w:trHeight w:val="12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 2020 г.    тыс. руб.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01.04.2020 г.     тыс. руб.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996FAB" w:rsidTr="00996FAB">
        <w:trPr>
          <w:gridAfter w:val="5"/>
          <w:wAfter w:w="2350" w:type="dxa"/>
          <w:trHeight w:val="46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1.Доходы бюджета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37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5040,50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2396,30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47,5</w:t>
            </w:r>
          </w:p>
        </w:tc>
      </w:tr>
      <w:tr w:rsidR="00996FAB" w:rsidTr="00996FAB">
        <w:trPr>
          <w:gridAfter w:val="5"/>
          <w:wAfter w:w="2350" w:type="dxa"/>
          <w:trHeight w:val="37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56,10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28,1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996FAB" w:rsidTr="00996FAB">
        <w:trPr>
          <w:gridAfter w:val="5"/>
          <w:wAfter w:w="2350" w:type="dxa"/>
          <w:trHeight w:val="37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Налоги на совокупный доход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1787,20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2211,70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123,8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96FAB" w:rsidRDefault="0099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1787,20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123,8</w:t>
            </w:r>
          </w:p>
        </w:tc>
      </w:tr>
      <w:tr w:rsidR="00996FAB" w:rsidTr="00996FAB">
        <w:trPr>
          <w:gridAfter w:val="5"/>
          <w:wAfter w:w="2350" w:type="dxa"/>
          <w:trHeight w:val="37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Налоги на имущество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3053,30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128,50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248,30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2805,00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125,70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</w:tr>
      <w:tr w:rsidR="00996FAB" w:rsidTr="00996FAB">
        <w:trPr>
          <w:gridAfter w:val="5"/>
          <w:wAfter w:w="2350" w:type="dxa"/>
          <w:trHeight w:val="37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519,00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126,40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24,4</w:t>
            </w:r>
          </w:p>
        </w:tc>
      </w:tr>
      <w:tr w:rsidR="00996FAB" w:rsidTr="00996FAB">
        <w:trPr>
          <w:gridAfter w:val="5"/>
          <w:wAfter w:w="2350" w:type="dxa"/>
          <w:trHeight w:val="99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498,00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126,40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25,4</w:t>
            </w:r>
          </w:p>
        </w:tc>
      </w:tr>
      <w:tr w:rsidR="00996FAB" w:rsidTr="00996FAB">
        <w:trPr>
          <w:gridAfter w:val="5"/>
          <w:wAfter w:w="2350" w:type="dxa"/>
          <w:trHeight w:val="105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000 2 02 16001 00 0000 150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26,2</w:t>
            </w:r>
          </w:p>
        </w:tc>
      </w:tr>
      <w:tr w:rsidR="00996FAB" w:rsidTr="00996FAB">
        <w:trPr>
          <w:gridAfter w:val="5"/>
          <w:wAfter w:w="2350" w:type="dxa"/>
          <w:trHeight w:val="37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17,4</w:t>
            </w:r>
          </w:p>
        </w:tc>
      </w:tr>
      <w:tr w:rsidR="00996FAB" w:rsidTr="00996FAB">
        <w:trPr>
          <w:gridAfter w:val="5"/>
          <w:wAfter w:w="2350" w:type="dxa"/>
          <w:trHeight w:val="132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>
              <w:rPr>
                <w:sz w:val="24"/>
                <w:szCs w:val="24"/>
              </w:rPr>
              <w:t>территориях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  <w:r>
              <w:rPr>
                <w:sz w:val="24"/>
                <w:szCs w:val="24"/>
              </w:rPr>
              <w:t>де</w:t>
            </w:r>
            <w:proofErr w:type="spellEnd"/>
            <w:r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FAB" w:rsidRDefault="00996FAB" w:rsidP="00996FAB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 w:rsidP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17,4</w:t>
            </w:r>
          </w:p>
        </w:tc>
      </w:tr>
      <w:tr w:rsidR="00996FAB" w:rsidTr="00996FAB">
        <w:trPr>
          <w:gridAfter w:val="5"/>
          <w:wAfter w:w="2350" w:type="dxa"/>
          <w:trHeight w:val="66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000 2 02 40000 00 0000 150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FAB" w:rsidRDefault="00996FAB" w:rsidP="00996FAB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 w:rsidP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33,3</w:t>
            </w:r>
          </w:p>
        </w:tc>
      </w:tr>
      <w:tr w:rsidR="00996FAB" w:rsidTr="00996FAB">
        <w:trPr>
          <w:gridAfter w:val="5"/>
          <w:wAfter w:w="2350" w:type="dxa"/>
          <w:trHeight w:val="295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000 2 02 40014 00 0000 150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FAB" w:rsidRDefault="00996FAB" w:rsidP="00996FAB">
            <w:pPr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 w:rsidP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33,3</w:t>
            </w:r>
          </w:p>
        </w:tc>
      </w:tr>
      <w:tr w:rsidR="00996FAB" w:rsidTr="00996FAB">
        <w:trPr>
          <w:gridAfter w:val="5"/>
          <w:wAfter w:w="2350" w:type="dxa"/>
          <w:trHeight w:val="70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000 2 04 00000 00 0000 000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FAB" w:rsidRDefault="00996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99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000 2 04 05000 10 0000  150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97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000 2 04 05099  10  0000 150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1005"/>
        </w:trPr>
        <w:tc>
          <w:tcPr>
            <w:tcW w:w="3417" w:type="dxa"/>
            <w:gridSpan w:val="3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000 2 04 05099 10 0073 150</w:t>
            </w:r>
          </w:p>
        </w:tc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70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Прочие безвозмездные поступления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000 2 07 00000 00 0000 000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54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000 2 07 05000  10 0000 000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52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000 2 07 05000  10 0000 150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76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000 2 07 05030 10 0073 150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5559,5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2522,7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45,4</w:t>
            </w:r>
          </w:p>
        </w:tc>
      </w:tr>
      <w:tr w:rsidR="00996FAB" w:rsidTr="00996FAB">
        <w:trPr>
          <w:trHeight w:val="300"/>
        </w:trPr>
        <w:tc>
          <w:tcPr>
            <w:tcW w:w="959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gridSpan w:val="2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gridSpan w:val="5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gridSpan w:val="2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96FAB" w:rsidRDefault="00996FA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37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96FAB" w:rsidRDefault="00996FAB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2.Расходы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996FAB" w:rsidRDefault="00996F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000 0100 0000000000 000 000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3368,9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849,2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25,2</w:t>
            </w:r>
          </w:p>
        </w:tc>
      </w:tr>
      <w:tr w:rsidR="00996FAB" w:rsidTr="00996FAB">
        <w:trPr>
          <w:gridAfter w:val="5"/>
          <w:wAfter w:w="2350" w:type="dxa"/>
          <w:trHeight w:val="106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администраций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000 0104 0000000000 000 000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3066,7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794,5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25,9</w:t>
            </w:r>
          </w:p>
        </w:tc>
      </w:tr>
      <w:tr w:rsidR="00996FAB" w:rsidTr="00996FAB">
        <w:trPr>
          <w:gridAfter w:val="5"/>
          <w:wAfter w:w="2350" w:type="dxa"/>
          <w:trHeight w:val="96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996FAB" w:rsidTr="00996FAB">
        <w:trPr>
          <w:gridAfter w:val="5"/>
          <w:wAfter w:w="2350" w:type="dxa"/>
          <w:trHeight w:val="33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17,4</w:t>
            </w:r>
          </w:p>
        </w:tc>
      </w:tr>
      <w:tr w:rsidR="00996FAB" w:rsidTr="00996FAB">
        <w:trPr>
          <w:gridAfter w:val="5"/>
          <w:wAfter w:w="2350" w:type="dxa"/>
          <w:trHeight w:val="6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17,4</w:t>
            </w:r>
          </w:p>
        </w:tc>
      </w:tr>
      <w:tr w:rsidR="00996FAB" w:rsidTr="00996FAB">
        <w:trPr>
          <w:gridAfter w:val="5"/>
          <w:wAfter w:w="2350" w:type="dxa"/>
          <w:trHeight w:val="6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6FAB" w:rsidRDefault="00996F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000 0003 0000000000 000 000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96FAB" w:rsidTr="00996FAB">
        <w:trPr>
          <w:gridAfter w:val="5"/>
          <w:wAfter w:w="2350" w:type="dxa"/>
          <w:trHeight w:val="49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000 0310 0000000000 000 000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33,3</w:t>
            </w:r>
          </w:p>
        </w:tc>
      </w:tr>
      <w:tr w:rsidR="00996FAB" w:rsidTr="00996FAB">
        <w:trPr>
          <w:gridAfter w:val="5"/>
          <w:wAfter w:w="2350" w:type="dxa"/>
          <w:trHeight w:val="39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2735,4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549,5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20,1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2735,4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20,1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59,7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17,1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000 1100 0000000000 000 000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33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000 1102 0000000000 000 000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31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6905,3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1572,5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22,8</w:t>
            </w:r>
          </w:p>
        </w:tc>
      </w:tr>
      <w:tr w:rsidR="00996FAB" w:rsidTr="00996FAB">
        <w:trPr>
          <w:gridAfter w:val="5"/>
          <w:wAfter w:w="2350" w:type="dxa"/>
          <w:trHeight w:val="103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FAB" w:rsidRDefault="00996FA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, профицит «+»)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-1345,8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6FAB" w:rsidTr="00996FAB">
        <w:trPr>
          <w:gridAfter w:val="5"/>
          <w:wAfter w:w="2350" w:type="dxa"/>
          <w:trHeight w:val="117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FAB" w:rsidRDefault="00996FA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FAB" w:rsidRDefault="00996F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1345,8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-950,2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FAB" w:rsidRDefault="00996FA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996FAB" w:rsidRDefault="00996FAB" w:rsidP="00996FAB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FE59F5" w:rsidRDefault="00FE59F5"/>
    <w:p w:rsidR="00C724F0" w:rsidRDefault="00C724F0"/>
    <w:p w:rsidR="00C724F0" w:rsidRDefault="00C724F0"/>
    <w:p w:rsidR="00C724F0" w:rsidRDefault="00C724F0"/>
    <w:p w:rsidR="00C724F0" w:rsidRDefault="00C724F0" w:rsidP="00C724F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Доходная часть бюджета исполнена за 1 квартал 2020 года  в  сумме 2522,7 тыс. рублей или к плану года  45,4 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 налоговые и неналоговые доходы: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szCs w:val="28"/>
        </w:rPr>
        <w:t>-налог на доходы физических лиц в сумме 56,1  тыс. рублей  или к плану года  28,1 %.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 в сумме  2211,7  тыс. рублей  или к плану года  123,8  %.</w:t>
      </w:r>
    </w:p>
    <w:p w:rsidR="00C724F0" w:rsidRDefault="00C724F0" w:rsidP="00C724F0">
      <w:pPr>
        <w:ind w:firstLine="708"/>
        <w:rPr>
          <w:szCs w:val="28"/>
        </w:rPr>
      </w:pPr>
      <w:r>
        <w:rPr>
          <w:szCs w:val="28"/>
        </w:rPr>
        <w:t>-налог на имущество физических лиц в сумме 2,8    тыс. рублей  или к плану года  1,1 %.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szCs w:val="28"/>
        </w:rPr>
        <w:t>-земельный налог в сумме  125,7  тыс. рублей  или к плану года  4,5   %.</w:t>
      </w:r>
    </w:p>
    <w:p w:rsidR="00C724F0" w:rsidRDefault="00C724F0" w:rsidP="00C724F0">
      <w:pPr>
        <w:jc w:val="both"/>
        <w:rPr>
          <w:szCs w:val="28"/>
        </w:rPr>
      </w:pPr>
      <w:r>
        <w:rPr>
          <w:szCs w:val="28"/>
        </w:rPr>
        <w:t xml:space="preserve">             Безвозмездные поступления от других бюджетов бюджетной системы Российской Федерации в сумме  126,4  тыс. рублей или к плану года  24,4  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C724F0" w:rsidRDefault="00C724F0" w:rsidP="00C724F0">
      <w:pPr>
        <w:spacing w:before="200"/>
        <w:ind w:firstLine="708"/>
        <w:jc w:val="both"/>
        <w:rPr>
          <w:szCs w:val="28"/>
        </w:rPr>
      </w:pPr>
      <w:r>
        <w:rPr>
          <w:szCs w:val="28"/>
        </w:rPr>
        <w:t>-Дотации бюджетам сельских поселений  на выравнивание бюджетной обеспеченности из бюджетов муниципальных районов  за счет средств областного бюджета в сумме 12,0    тыс. рублей или к плану года   25,9  %.</w:t>
      </w:r>
    </w:p>
    <w:p w:rsidR="00C724F0" w:rsidRDefault="00C724F0" w:rsidP="00C724F0">
      <w:pPr>
        <w:spacing w:before="200"/>
        <w:ind w:firstLine="708"/>
        <w:jc w:val="both"/>
        <w:rPr>
          <w:szCs w:val="28"/>
        </w:rPr>
      </w:pPr>
      <w:r>
        <w:rPr>
          <w:szCs w:val="28"/>
        </w:rPr>
        <w:t>-Дотации бюджетам сельских поселений на выравнивание бюджетной обеспеченности из бюджетов муниципальных районов за счет средств местного бюджета в сумме 0,3   тыс. рублей или к плану года   42,9  %.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14,1  тыс. рублей, или к плану года 17,4  %.</w:t>
      </w:r>
    </w:p>
    <w:p w:rsidR="00C724F0" w:rsidRDefault="00C724F0" w:rsidP="00C724F0">
      <w:pPr>
        <w:rPr>
          <w:szCs w:val="28"/>
        </w:rPr>
      </w:pPr>
      <w:r>
        <w:rPr>
          <w:szCs w:val="28"/>
        </w:rPr>
        <w:t>-</w:t>
      </w:r>
      <w:r>
        <w:t xml:space="preserve"> </w:t>
      </w:r>
      <w:r>
        <w:rPr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100,0 тыс. рублей  или к плану года  33,3  %.</w:t>
      </w:r>
    </w:p>
    <w:p w:rsidR="00C724F0" w:rsidRDefault="00C724F0" w:rsidP="00C724F0">
      <w:pPr>
        <w:ind w:firstLine="708"/>
        <w:jc w:val="both"/>
        <w:rPr>
          <w:rFonts w:eastAsiaTheme="minorEastAsia"/>
          <w:szCs w:val="28"/>
        </w:rPr>
      </w:pPr>
    </w:p>
    <w:p w:rsidR="00C724F0" w:rsidRDefault="00C724F0" w:rsidP="00C724F0">
      <w:pPr>
        <w:jc w:val="both"/>
        <w:rPr>
          <w:szCs w:val="28"/>
        </w:rPr>
      </w:pPr>
      <w:r>
        <w:rPr>
          <w:szCs w:val="28"/>
        </w:rPr>
        <w:t xml:space="preserve">           Расходная часть бюджета исполнена за 1 квартал 2020 года  в сумме 1572,5  тыс. рублей, или к плану года  22,8  %.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szCs w:val="28"/>
        </w:rPr>
        <w:tab/>
        <w:t>В приоритетном порядке финансировались расходы на оплату труда с начислениями –    485,6  тыс. рублей, ТЭР – 1,7 тыс. рублей.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b/>
          <w:szCs w:val="28"/>
        </w:rPr>
        <w:t>Общегосударственные вопрос</w:t>
      </w:r>
      <w:proofErr w:type="gramStart"/>
      <w:r>
        <w:rPr>
          <w:b/>
          <w:szCs w:val="28"/>
        </w:rPr>
        <w:t>ы</w:t>
      </w:r>
      <w:r>
        <w:rPr>
          <w:szCs w:val="28"/>
        </w:rPr>
        <w:t>-</w:t>
      </w:r>
      <w:proofErr w:type="gramEnd"/>
      <w:r>
        <w:rPr>
          <w:szCs w:val="28"/>
        </w:rPr>
        <w:t xml:space="preserve"> расходы за отчетный период составили 849,2  тыс. рублей  или к плану года   25,2  % в т. ч.: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283,2 тыс. рублей.</w:t>
      </w:r>
    </w:p>
    <w:p w:rsidR="00C724F0" w:rsidRDefault="00C724F0" w:rsidP="00C724F0">
      <w:pPr>
        <w:jc w:val="both"/>
        <w:rPr>
          <w:szCs w:val="28"/>
        </w:rPr>
      </w:pPr>
      <w:r>
        <w:rPr>
          <w:szCs w:val="28"/>
        </w:rPr>
        <w:t xml:space="preserve">           -</w:t>
      </w:r>
      <w:r>
        <w:rPr>
          <w:color w:val="000000"/>
          <w:szCs w:val="28"/>
        </w:rPr>
        <w:t xml:space="preserve">Уплата налога на имущество организаций и транспортного налога </w:t>
      </w:r>
      <w:r>
        <w:rPr>
          <w:bCs/>
          <w:szCs w:val="28"/>
        </w:rPr>
        <w:t xml:space="preserve">в сумме  25,8  </w:t>
      </w:r>
      <w:r>
        <w:rPr>
          <w:szCs w:val="28"/>
        </w:rPr>
        <w:t xml:space="preserve">тыс. рублей. </w:t>
      </w:r>
    </w:p>
    <w:p w:rsidR="00C724F0" w:rsidRDefault="00C724F0" w:rsidP="00C724F0">
      <w:pPr>
        <w:jc w:val="both"/>
        <w:rPr>
          <w:bCs/>
          <w:szCs w:val="28"/>
        </w:rPr>
      </w:pPr>
      <w:r>
        <w:rPr>
          <w:szCs w:val="28"/>
        </w:rPr>
        <w:t xml:space="preserve">           -</w:t>
      </w:r>
      <w:r>
        <w:rPr>
          <w:bCs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szCs w:val="28"/>
        </w:rPr>
        <w:t>на исполнение полномочий ЦБ ОМС</w:t>
      </w:r>
      <w:r>
        <w:rPr>
          <w:bCs/>
          <w:szCs w:val="28"/>
        </w:rPr>
        <w:t xml:space="preserve"> в сумме 52,5  тыс. рублей.</w:t>
      </w:r>
    </w:p>
    <w:p w:rsidR="00C724F0" w:rsidRDefault="00C724F0" w:rsidP="00C724F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  -Ассоциация СМО в сумме 2,1  тыс. рублей.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Национальная оборона -  </w:t>
      </w:r>
      <w:r>
        <w:rPr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szCs w:val="28"/>
        </w:rPr>
        <w:t>комиссариаты</w:t>
      </w:r>
      <w:proofErr w:type="gramEnd"/>
      <w:r>
        <w:rPr>
          <w:szCs w:val="28"/>
        </w:rPr>
        <w:t xml:space="preserve">  исполнены в сумме 14,1 тыс. рублей или к плану года 17,4 %.</w:t>
      </w:r>
    </w:p>
    <w:p w:rsidR="00C724F0" w:rsidRDefault="00C724F0" w:rsidP="00C724F0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b/>
          <w:bCs/>
          <w:color w:val="000000"/>
          <w:szCs w:val="28"/>
        </w:rPr>
        <w:t>Национальная экономика -</w:t>
      </w:r>
      <w:r>
        <w:rPr>
          <w:szCs w:val="28"/>
        </w:rPr>
        <w:t xml:space="preserve"> расходы за отчетный период составили  100,0 тыс.  рублей  или к плану года   33,3 %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C724F0" w:rsidRDefault="00C724F0" w:rsidP="00C724F0">
      <w:pPr>
        <w:rPr>
          <w:szCs w:val="28"/>
        </w:rPr>
      </w:pPr>
      <w:r>
        <w:rPr>
          <w:b/>
          <w:bCs/>
          <w:color w:val="000000"/>
          <w:szCs w:val="28"/>
        </w:rPr>
        <w:tab/>
        <w:t xml:space="preserve">        </w:t>
      </w:r>
      <w:r>
        <w:rPr>
          <w:b/>
          <w:szCs w:val="28"/>
        </w:rPr>
        <w:t>-</w:t>
      </w:r>
      <w:r>
        <w:t xml:space="preserve"> </w:t>
      </w:r>
      <w:r>
        <w:rPr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100,0 тыс. рублей  или к плану года 33,3   %.</w:t>
      </w:r>
    </w:p>
    <w:p w:rsidR="00C724F0" w:rsidRDefault="00C724F0" w:rsidP="00C724F0">
      <w:pPr>
        <w:ind w:firstLine="708"/>
        <w:jc w:val="both"/>
        <w:rPr>
          <w:rFonts w:eastAsiaTheme="minorEastAsia"/>
          <w:szCs w:val="28"/>
        </w:rPr>
      </w:pPr>
      <w:r>
        <w:rPr>
          <w:b/>
          <w:szCs w:val="28"/>
        </w:rPr>
        <w:t>Жилищн</w:t>
      </w:r>
      <w:proofErr w:type="gramStart"/>
      <w:r>
        <w:rPr>
          <w:b/>
          <w:szCs w:val="28"/>
        </w:rPr>
        <w:t>о-</w:t>
      </w:r>
      <w:proofErr w:type="gramEnd"/>
      <w:r>
        <w:rPr>
          <w:b/>
          <w:szCs w:val="28"/>
        </w:rPr>
        <w:t xml:space="preserve"> коммунальное хозяйство </w:t>
      </w:r>
      <w:r>
        <w:rPr>
          <w:szCs w:val="28"/>
        </w:rPr>
        <w:t>- расходы составили 549,5  тыс. рублей  или к плану года  20,1 %  в том числе: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szCs w:val="28"/>
        </w:rPr>
        <w:t>-уличное освещение –29,1 тыс. рублей.</w:t>
      </w:r>
    </w:p>
    <w:p w:rsidR="00C724F0" w:rsidRDefault="00C724F0" w:rsidP="00C724F0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 10,7 тыс. рублей.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szCs w:val="28"/>
        </w:rPr>
        <w:t>-МП «Комплексное благоустройство территории Андреевского муниципального образования на 2020 год» -509,7  тыс. рублей в  том  числе: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szCs w:val="28"/>
        </w:rPr>
        <w:t>благоустройство территории -224,7 тыс. рублей;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szCs w:val="28"/>
        </w:rPr>
        <w:t>содержание мест захоронения -30,5 тыс. рублей;</w:t>
      </w:r>
    </w:p>
    <w:p w:rsidR="00C724F0" w:rsidRDefault="00C724F0" w:rsidP="00C724F0">
      <w:pPr>
        <w:ind w:firstLine="708"/>
        <w:jc w:val="both"/>
        <w:rPr>
          <w:szCs w:val="28"/>
        </w:rPr>
      </w:pPr>
      <w:r>
        <w:rPr>
          <w:szCs w:val="28"/>
        </w:rPr>
        <w:t xml:space="preserve">развитие сетей уличного освещения – 254,5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>
        <w:rPr>
          <w:szCs w:val="28"/>
        </w:rPr>
        <w:t>.</w:t>
      </w:r>
    </w:p>
    <w:p w:rsidR="00C724F0" w:rsidRDefault="00C724F0" w:rsidP="00C724F0">
      <w:pPr>
        <w:jc w:val="both"/>
        <w:rPr>
          <w:szCs w:val="28"/>
        </w:rPr>
      </w:pPr>
      <w:r>
        <w:rPr>
          <w:szCs w:val="28"/>
        </w:rPr>
        <w:t xml:space="preserve">          </w:t>
      </w:r>
    </w:p>
    <w:p w:rsidR="00C724F0" w:rsidRDefault="00C724F0" w:rsidP="00C724F0">
      <w:pPr>
        <w:jc w:val="both"/>
        <w:rPr>
          <w:szCs w:val="28"/>
        </w:rPr>
      </w:pPr>
      <w:r>
        <w:rPr>
          <w:szCs w:val="28"/>
        </w:rPr>
        <w:t xml:space="preserve">           </w:t>
      </w:r>
      <w:r>
        <w:rPr>
          <w:b/>
          <w:szCs w:val="28"/>
        </w:rPr>
        <w:t xml:space="preserve">Социальная политика - </w:t>
      </w:r>
      <w:r>
        <w:rPr>
          <w:szCs w:val="28"/>
        </w:rPr>
        <w:t>расходы по доплатам к пенсиям муниципальных служащих  составили  59,7  тыс. рублей или к плану года   17,1  %.</w:t>
      </w:r>
    </w:p>
    <w:p w:rsidR="00C724F0" w:rsidRDefault="00C724F0" w:rsidP="00C724F0">
      <w:pPr>
        <w:rPr>
          <w:color w:val="000000"/>
          <w:szCs w:val="28"/>
        </w:rPr>
      </w:pPr>
      <w:r>
        <w:rPr>
          <w:szCs w:val="28"/>
        </w:rPr>
        <w:t xml:space="preserve">           </w:t>
      </w:r>
    </w:p>
    <w:p w:rsidR="00C724F0" w:rsidRDefault="00C724F0" w:rsidP="00C724F0">
      <w:pPr>
        <w:ind w:firstLine="708"/>
        <w:rPr>
          <w:color w:val="000000"/>
          <w:szCs w:val="28"/>
        </w:rPr>
      </w:pPr>
    </w:p>
    <w:p w:rsidR="00C724F0" w:rsidRDefault="00C724F0" w:rsidP="00C724F0">
      <w:pPr>
        <w:ind w:firstLine="708"/>
        <w:rPr>
          <w:rFonts w:eastAsiaTheme="minorEastAsia"/>
          <w:b/>
          <w:szCs w:val="28"/>
        </w:rPr>
      </w:pPr>
    </w:p>
    <w:p w:rsidR="00C724F0" w:rsidRDefault="00C724F0"/>
    <w:sectPr w:rsidR="00C724F0" w:rsidSect="00996FAB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5142"/>
    <w:multiLevelType w:val="hybridMultilevel"/>
    <w:tmpl w:val="BDE0F110"/>
    <w:lvl w:ilvl="0" w:tplc="145A47BE">
      <w:start w:val="1"/>
      <w:numFmt w:val="decimal"/>
      <w:lvlText w:val="%1."/>
      <w:lvlJc w:val="left"/>
      <w:pPr>
        <w:ind w:left="108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FB"/>
    <w:rsid w:val="006757FB"/>
    <w:rsid w:val="00857D50"/>
    <w:rsid w:val="00996FAB"/>
    <w:rsid w:val="009E7D02"/>
    <w:rsid w:val="00C44488"/>
    <w:rsid w:val="00C724F0"/>
    <w:rsid w:val="00CA554E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57FB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757F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57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57FB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757F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57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2020-06-01T04:55:00Z</dcterms:created>
  <dcterms:modified xsi:type="dcterms:W3CDTF">2020-06-01T05:43:00Z</dcterms:modified>
</cp:coreProperties>
</file>