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81C" w:rsidRPr="00FB3D70" w:rsidRDefault="00695CEA" w:rsidP="00695CEA">
      <w:pPr>
        <w:jc w:val="center"/>
        <w:rPr>
          <w:rFonts w:ascii="Times New Roman" w:hAnsi="Times New Roman" w:cs="Times New Roman"/>
          <w:sz w:val="26"/>
          <w:szCs w:val="26"/>
        </w:rPr>
      </w:pPr>
      <w:r w:rsidRPr="00FB3D70">
        <w:rPr>
          <w:rFonts w:ascii="Times New Roman" w:hAnsi="Times New Roman" w:cs="Times New Roman"/>
          <w:sz w:val="26"/>
          <w:szCs w:val="26"/>
        </w:rPr>
        <w:t>Сведения о доходах</w:t>
      </w:r>
      <w:r w:rsidR="00D11AAC">
        <w:rPr>
          <w:rFonts w:ascii="Times New Roman" w:hAnsi="Times New Roman" w:cs="Times New Roman"/>
          <w:sz w:val="26"/>
          <w:szCs w:val="26"/>
        </w:rPr>
        <w:t>, расходах</w:t>
      </w:r>
      <w:r w:rsidRPr="00FB3D70">
        <w:rPr>
          <w:rFonts w:ascii="Times New Roman" w:hAnsi="Times New Roman" w:cs="Times New Roman"/>
          <w:sz w:val="26"/>
          <w:szCs w:val="26"/>
        </w:rPr>
        <w:t>, имуществе и обязательствах имущественного характера лиц, замещающих должности</w:t>
      </w:r>
      <w:r w:rsidR="00D11AAC">
        <w:rPr>
          <w:rFonts w:ascii="Times New Roman" w:hAnsi="Times New Roman" w:cs="Times New Roman"/>
          <w:sz w:val="26"/>
          <w:szCs w:val="26"/>
        </w:rPr>
        <w:t xml:space="preserve"> руководителей муниципальных учреждений</w:t>
      </w:r>
      <w:r w:rsidRPr="00FB3D70">
        <w:rPr>
          <w:rFonts w:ascii="Times New Roman" w:hAnsi="Times New Roman" w:cs="Times New Roman"/>
          <w:sz w:val="26"/>
          <w:szCs w:val="26"/>
        </w:rPr>
        <w:t xml:space="preserve"> Екатериновского муниципального района, и членов их семей с  1 января по 31 декабря 201</w:t>
      </w:r>
      <w:r w:rsidR="00D34ECB">
        <w:rPr>
          <w:rFonts w:ascii="Times New Roman" w:hAnsi="Times New Roman" w:cs="Times New Roman"/>
          <w:sz w:val="26"/>
          <w:szCs w:val="26"/>
        </w:rPr>
        <w:t>5</w:t>
      </w:r>
      <w:r w:rsidRPr="00FB3D70">
        <w:rPr>
          <w:rFonts w:ascii="Times New Roman" w:hAnsi="Times New Roman" w:cs="Times New Roman"/>
          <w:sz w:val="26"/>
          <w:szCs w:val="26"/>
        </w:rPr>
        <w:t xml:space="preserve"> года.</w:t>
      </w:r>
    </w:p>
    <w:tbl>
      <w:tblPr>
        <w:tblStyle w:val="a3"/>
        <w:tblW w:w="15417" w:type="dxa"/>
        <w:tblLayout w:type="fixed"/>
        <w:tblLook w:val="04A0"/>
      </w:tblPr>
      <w:tblGrid>
        <w:gridCol w:w="2376"/>
        <w:gridCol w:w="1418"/>
        <w:gridCol w:w="1559"/>
        <w:gridCol w:w="1134"/>
        <w:gridCol w:w="1276"/>
        <w:gridCol w:w="1559"/>
        <w:gridCol w:w="1985"/>
        <w:gridCol w:w="850"/>
        <w:gridCol w:w="1418"/>
        <w:gridCol w:w="1842"/>
      </w:tblGrid>
      <w:tr w:rsidR="00D11AAC" w:rsidRPr="006311EE" w:rsidTr="006311EE">
        <w:trPr>
          <w:trHeight w:val="1082"/>
        </w:trPr>
        <w:tc>
          <w:tcPr>
            <w:tcW w:w="2376" w:type="dxa"/>
            <w:vMerge w:val="restart"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Ф.И.О., должность</w:t>
            </w:r>
          </w:p>
        </w:tc>
        <w:tc>
          <w:tcPr>
            <w:tcW w:w="1418" w:type="dxa"/>
            <w:vMerge w:val="restart"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Деклариро-ванный</w:t>
            </w:r>
            <w:proofErr w:type="gramEnd"/>
            <w:r w:rsidRPr="006311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годовой</w:t>
            </w:r>
          </w:p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доход за 201</w:t>
            </w:r>
            <w:r w:rsidR="00D34EC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5528" w:type="dxa"/>
            <w:gridSpan w:val="4"/>
          </w:tcPr>
          <w:p w:rsidR="00D11AAC" w:rsidRPr="006311EE" w:rsidRDefault="00D11AAC" w:rsidP="00BD3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3" w:type="dxa"/>
            <w:gridSpan w:val="3"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842" w:type="dxa"/>
            <w:vMerge w:val="restart"/>
          </w:tcPr>
          <w:p w:rsidR="00D11AAC" w:rsidRPr="006311EE" w:rsidRDefault="00D11AAC" w:rsidP="00631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Сведения о расходах</w:t>
            </w:r>
          </w:p>
          <w:p w:rsidR="00D11AAC" w:rsidRPr="006311EE" w:rsidRDefault="00D11AAC" w:rsidP="00631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и об источниках   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паёв в уставных (складочных) капиталах организаций)</w:t>
            </w:r>
            <w:hyperlink w:anchor="Par49" w:history="1">
              <w:r w:rsidRPr="006311EE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&lt;*&gt;</w:t>
              </w:r>
            </w:hyperlink>
          </w:p>
          <w:p w:rsidR="00D11AAC" w:rsidRPr="006311EE" w:rsidRDefault="00D11AAC" w:rsidP="006311E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D11AAC" w:rsidRPr="006311EE" w:rsidTr="006C453F">
        <w:trPr>
          <w:trHeight w:val="3393"/>
        </w:trPr>
        <w:tc>
          <w:tcPr>
            <w:tcW w:w="2376" w:type="dxa"/>
            <w:vMerge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34" w:type="dxa"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1276" w:type="dxa"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1559" w:type="dxa"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</w:tc>
        <w:tc>
          <w:tcPr>
            <w:tcW w:w="1985" w:type="dxa"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850" w:type="dxa"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D11AAC" w:rsidRPr="006311EE" w:rsidRDefault="00D11AAC" w:rsidP="00D97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1418" w:type="dxa"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842" w:type="dxa"/>
            <w:vMerge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11EE" w:rsidRPr="006311EE" w:rsidTr="006311EE">
        <w:tc>
          <w:tcPr>
            <w:tcW w:w="2376" w:type="dxa"/>
          </w:tcPr>
          <w:p w:rsidR="006311EE" w:rsidRPr="00B571AE" w:rsidRDefault="00B571AE" w:rsidP="00793469">
            <w:pPr>
              <w:pStyle w:val="a4"/>
              <w:numPr>
                <w:ilvl w:val="0"/>
                <w:numId w:val="2"/>
              </w:numPr>
              <w:ind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Иванушкина Светлана Николаевна, директор РМУК «Е</w:t>
            </w:r>
            <w:r w:rsidR="00793469">
              <w:rPr>
                <w:rFonts w:ascii="Times New Roman" w:hAnsi="Times New Roman" w:cs="Times New Roman"/>
                <w:sz w:val="18"/>
                <w:szCs w:val="18"/>
              </w:rPr>
              <w:t>катериновское межпоселенческое социально - культ</w:t>
            </w:r>
            <w:r w:rsidR="006668A2">
              <w:rPr>
                <w:rFonts w:ascii="Times New Roman" w:hAnsi="Times New Roman" w:cs="Times New Roman"/>
                <w:sz w:val="18"/>
                <w:szCs w:val="18"/>
              </w:rPr>
              <w:t>урное объединение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6311EE" w:rsidRPr="006311E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263098,08</w:t>
            </w:r>
          </w:p>
        </w:tc>
        <w:tc>
          <w:tcPr>
            <w:tcW w:w="1559" w:type="dxa"/>
          </w:tcPr>
          <w:p w:rsidR="006311EE" w:rsidRPr="006C453F" w:rsidRDefault="00B571AE" w:rsidP="00BC2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6311EE" w:rsidRPr="006C453F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311EE" w:rsidRPr="006C453F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6311EE" w:rsidRPr="00D11AAC" w:rsidRDefault="00B571AE" w:rsidP="0037735C">
            <w:pPr>
              <w:tabs>
                <w:tab w:val="left" w:pos="390"/>
                <w:tab w:val="center" w:pos="6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6311EE" w:rsidRDefault="00B571AE" w:rsidP="00D11A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571AE" w:rsidRPr="006311EE" w:rsidRDefault="00B571AE" w:rsidP="00D11A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:rsidR="006311E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101,3</w:t>
            </w:r>
          </w:p>
          <w:p w:rsidR="00B571AE" w:rsidRPr="006311E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107,7</w:t>
            </w:r>
          </w:p>
        </w:tc>
        <w:tc>
          <w:tcPr>
            <w:tcW w:w="1418" w:type="dxa"/>
          </w:tcPr>
          <w:p w:rsidR="006311E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571AE" w:rsidRPr="006311E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6311EE" w:rsidRPr="006311EE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71AE" w:rsidRPr="006311EE" w:rsidTr="006311EE">
        <w:tc>
          <w:tcPr>
            <w:tcW w:w="2376" w:type="dxa"/>
          </w:tcPr>
          <w:p w:rsidR="00B571AE" w:rsidRPr="006311E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B571AE" w:rsidRPr="006311E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B571AE" w:rsidRPr="00D11AAC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B571AE" w:rsidRPr="00D11AAC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571AE" w:rsidRPr="00D11AAC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571AE" w:rsidRPr="00D11AAC" w:rsidRDefault="00B571AE" w:rsidP="00D11A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B571AE" w:rsidRDefault="00B571AE" w:rsidP="008A5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571AE" w:rsidRPr="006311EE" w:rsidRDefault="00B571AE" w:rsidP="008A5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:rsidR="00B571AE" w:rsidRDefault="00B571AE" w:rsidP="008A5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101,3</w:t>
            </w:r>
          </w:p>
          <w:p w:rsidR="00B571AE" w:rsidRPr="006311EE" w:rsidRDefault="00B571AE" w:rsidP="008A5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107,7</w:t>
            </w:r>
          </w:p>
        </w:tc>
        <w:tc>
          <w:tcPr>
            <w:tcW w:w="1418" w:type="dxa"/>
          </w:tcPr>
          <w:p w:rsidR="00B571AE" w:rsidRDefault="00B571AE" w:rsidP="008A5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571AE" w:rsidRPr="006311EE" w:rsidRDefault="00B571AE" w:rsidP="008A5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B571AE" w:rsidRPr="006311E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71AE" w:rsidRPr="006311EE" w:rsidTr="006311EE">
        <w:tc>
          <w:tcPr>
            <w:tcW w:w="2376" w:type="dxa"/>
          </w:tcPr>
          <w:p w:rsidR="00B571AE" w:rsidRPr="00793469" w:rsidRDefault="00B571AE" w:rsidP="00793469">
            <w:pPr>
              <w:pStyle w:val="a4"/>
              <w:numPr>
                <w:ilvl w:val="0"/>
                <w:numId w:val="2"/>
              </w:numPr>
              <w:ind w:left="284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469">
              <w:rPr>
                <w:rFonts w:ascii="Times New Roman" w:hAnsi="Times New Roman" w:cs="Times New Roman"/>
                <w:sz w:val="18"/>
                <w:szCs w:val="18"/>
              </w:rPr>
              <w:t>Степанова Елена Викторовна,</w:t>
            </w:r>
          </w:p>
          <w:p w:rsidR="00793469" w:rsidRPr="00793469" w:rsidRDefault="00793469" w:rsidP="00793469">
            <w:pPr>
              <w:pStyle w:val="a4"/>
              <w:ind w:left="284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Директор РМУК «Екатериновская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центральная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бибилиотека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B571AE" w:rsidRPr="00B571AE" w:rsidRDefault="00B571A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389694.33</w:t>
            </w:r>
          </w:p>
        </w:tc>
        <w:tc>
          <w:tcPr>
            <w:tcW w:w="1559" w:type="dxa"/>
          </w:tcPr>
          <w:p w:rsidR="00B571AE" w:rsidRPr="00D80C00" w:rsidRDefault="00B571AE" w:rsidP="00D80C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C00">
              <w:rPr>
                <w:rFonts w:ascii="Times New Roman" w:hAnsi="Times New Roman" w:cs="Times New Roman"/>
                <w:sz w:val="18"/>
                <w:szCs w:val="18"/>
              </w:rPr>
              <w:t>Квартир</w:t>
            </w:r>
            <w:proofErr w:type="gramStart"/>
            <w:r w:rsidRPr="00D80C00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 w:rsidRPr="00D80C00">
              <w:rPr>
                <w:rFonts w:ascii="Times New Roman" w:hAnsi="Times New Roman" w:cs="Times New Roman"/>
                <w:sz w:val="18"/>
                <w:szCs w:val="18"/>
              </w:rPr>
              <w:t>доля  в праве 1/2)</w:t>
            </w:r>
          </w:p>
        </w:tc>
        <w:tc>
          <w:tcPr>
            <w:tcW w:w="1134" w:type="dxa"/>
          </w:tcPr>
          <w:p w:rsidR="00B571AE" w:rsidRPr="00B571AE" w:rsidRDefault="00B571A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66</w:t>
            </w:r>
          </w:p>
        </w:tc>
        <w:tc>
          <w:tcPr>
            <w:tcW w:w="1276" w:type="dxa"/>
          </w:tcPr>
          <w:p w:rsidR="00B571AE" w:rsidRPr="00D80C00" w:rsidRDefault="00B571A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C0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B571AE" w:rsidRPr="00D80C00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C00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B571AE" w:rsidRPr="006311E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B571AE" w:rsidRPr="006311E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B571AE" w:rsidRPr="006311E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B571AE" w:rsidRPr="006311E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B571AE" w:rsidRPr="006311EE" w:rsidTr="006311EE">
        <w:tc>
          <w:tcPr>
            <w:tcW w:w="2376" w:type="dxa"/>
          </w:tcPr>
          <w:p w:rsidR="00B571AE" w:rsidRPr="006311EE" w:rsidRDefault="00B571A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8" w:type="dxa"/>
          </w:tcPr>
          <w:p w:rsidR="00B571AE" w:rsidRPr="00B571AE" w:rsidRDefault="00B571A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313669.90</w:t>
            </w:r>
          </w:p>
        </w:tc>
        <w:tc>
          <w:tcPr>
            <w:tcW w:w="1559" w:type="dxa"/>
          </w:tcPr>
          <w:p w:rsidR="00B571AE" w:rsidRPr="00B7798A" w:rsidRDefault="00B571AE" w:rsidP="003B4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C00">
              <w:rPr>
                <w:rFonts w:ascii="Times New Roman" w:hAnsi="Times New Roman" w:cs="Times New Roman"/>
                <w:sz w:val="18"/>
                <w:szCs w:val="18"/>
              </w:rPr>
              <w:t>Квартир</w:t>
            </w:r>
            <w:proofErr w:type="gramStart"/>
            <w:r w:rsidRPr="00D80C00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 w:rsidRPr="00D80C00">
              <w:rPr>
                <w:rFonts w:ascii="Times New Roman" w:hAnsi="Times New Roman" w:cs="Times New Roman"/>
                <w:sz w:val="18"/>
                <w:szCs w:val="18"/>
              </w:rPr>
              <w:t>доля  в праве 1/2)</w:t>
            </w:r>
          </w:p>
          <w:p w:rsidR="00B571AE" w:rsidRPr="00B571AE" w:rsidRDefault="00B571AE" w:rsidP="003B4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B571AE" w:rsidRDefault="00B571AE" w:rsidP="003B4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66</w:t>
            </w:r>
          </w:p>
          <w:p w:rsidR="00B571AE" w:rsidRDefault="00B571AE" w:rsidP="003B4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Pr="00B571AE" w:rsidRDefault="00B571AE" w:rsidP="003B4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</w:p>
        </w:tc>
        <w:tc>
          <w:tcPr>
            <w:tcW w:w="1276" w:type="dxa"/>
          </w:tcPr>
          <w:p w:rsidR="00B571AE" w:rsidRDefault="00B571AE" w:rsidP="003B4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C0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571AE" w:rsidRDefault="00B571AE" w:rsidP="003B4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Pr="00D80C00" w:rsidRDefault="00B571AE" w:rsidP="003B4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B571AE" w:rsidRPr="00B571A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 219050 GRANTA</w:t>
            </w:r>
          </w:p>
        </w:tc>
        <w:tc>
          <w:tcPr>
            <w:tcW w:w="1985" w:type="dxa"/>
          </w:tcPr>
          <w:p w:rsidR="00B571AE" w:rsidRPr="006311E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B571AE" w:rsidRPr="006311E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  <w:tc>
          <w:tcPr>
            <w:tcW w:w="1418" w:type="dxa"/>
          </w:tcPr>
          <w:p w:rsidR="00B571AE" w:rsidRPr="006311E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B571AE" w:rsidRPr="006311E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B571AE" w:rsidRPr="006311EE" w:rsidTr="006311EE">
        <w:trPr>
          <w:trHeight w:val="70"/>
        </w:trPr>
        <w:tc>
          <w:tcPr>
            <w:tcW w:w="2376" w:type="dxa"/>
          </w:tcPr>
          <w:p w:rsidR="00B571AE" w:rsidRDefault="00B571AE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Default="00B571AE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Ивакина Ирина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Владимировна,</w:t>
            </w:r>
            <w:r w:rsidR="007934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93469" w:rsidRPr="006311EE" w:rsidRDefault="00793469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МУДО «Детская школа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исскуств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B571AE" w:rsidRPr="006C453F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762755,65</w:t>
            </w:r>
          </w:p>
        </w:tc>
        <w:tc>
          <w:tcPr>
            <w:tcW w:w="1559" w:type="dxa"/>
          </w:tcPr>
          <w:p w:rsidR="00B571AE" w:rsidRPr="006C453F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53F">
              <w:rPr>
                <w:rFonts w:ascii="Times New Roman" w:hAnsi="Times New Roman" w:cs="Times New Roman"/>
                <w:sz w:val="18"/>
                <w:szCs w:val="18"/>
              </w:rPr>
              <w:t>Земельный участо</w:t>
            </w:r>
            <w:proofErr w:type="gramStart"/>
            <w:r w:rsidRPr="006C453F">
              <w:rPr>
                <w:rFonts w:ascii="Times New Roman" w:hAnsi="Times New Roman" w:cs="Times New Roman"/>
                <w:sz w:val="18"/>
                <w:szCs w:val="18"/>
              </w:rPr>
              <w:t>к(</w:t>
            </w:r>
            <w:proofErr w:type="gramEnd"/>
            <w:r w:rsidRPr="006C453F">
              <w:rPr>
                <w:rFonts w:ascii="Times New Roman" w:hAnsi="Times New Roman" w:cs="Times New Roman"/>
                <w:sz w:val="18"/>
                <w:szCs w:val="18"/>
              </w:rPr>
              <w:t xml:space="preserve">доля в </w:t>
            </w:r>
            <w:r w:rsidRPr="006C45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праве 1/2)</w:t>
            </w:r>
          </w:p>
          <w:p w:rsidR="00B571AE" w:rsidRPr="006C453F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53F">
              <w:rPr>
                <w:rFonts w:ascii="Times New Roman" w:hAnsi="Times New Roman" w:cs="Times New Roman"/>
                <w:sz w:val="18"/>
                <w:szCs w:val="18"/>
              </w:rPr>
              <w:t>Жилой дом (доля в праве 1/2)</w:t>
            </w:r>
          </w:p>
        </w:tc>
        <w:tc>
          <w:tcPr>
            <w:tcW w:w="1134" w:type="dxa"/>
          </w:tcPr>
          <w:p w:rsidR="00B571AE" w:rsidRPr="006C453F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5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915,96</w:t>
            </w:r>
          </w:p>
          <w:p w:rsidR="00B571AE" w:rsidRPr="006C453F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Pr="006C453F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Pr="006C453F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53F">
              <w:rPr>
                <w:rFonts w:ascii="Times New Roman" w:hAnsi="Times New Roman" w:cs="Times New Roman"/>
                <w:sz w:val="18"/>
                <w:szCs w:val="18"/>
              </w:rPr>
              <w:t>78,3</w:t>
            </w:r>
          </w:p>
        </w:tc>
        <w:tc>
          <w:tcPr>
            <w:tcW w:w="1276" w:type="dxa"/>
          </w:tcPr>
          <w:p w:rsidR="00B571AE" w:rsidRPr="006C453F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5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B571AE" w:rsidRPr="006C453F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Pr="006C453F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Pr="006C453F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53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B571AE" w:rsidRPr="006C453F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5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1985" w:type="dxa"/>
          </w:tcPr>
          <w:p w:rsidR="00B571AE" w:rsidRPr="006311E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B571AE" w:rsidRPr="006311E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B571AE" w:rsidRPr="006311E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B571AE" w:rsidRPr="006311E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B571AE" w:rsidRPr="006311EE" w:rsidTr="007C25D6">
        <w:trPr>
          <w:trHeight w:val="276"/>
        </w:trPr>
        <w:tc>
          <w:tcPr>
            <w:tcW w:w="2376" w:type="dxa"/>
          </w:tcPr>
          <w:p w:rsidR="00B571AE" w:rsidRPr="006311EE" w:rsidRDefault="00B571AE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418" w:type="dxa"/>
          </w:tcPr>
          <w:p w:rsidR="00B571AE" w:rsidRPr="006C453F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334162,81</w:t>
            </w:r>
          </w:p>
        </w:tc>
        <w:tc>
          <w:tcPr>
            <w:tcW w:w="1559" w:type="dxa"/>
          </w:tcPr>
          <w:p w:rsidR="00B571AE" w:rsidRPr="006C453F" w:rsidRDefault="00B571AE" w:rsidP="003B4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53F">
              <w:rPr>
                <w:rFonts w:ascii="Times New Roman" w:hAnsi="Times New Roman" w:cs="Times New Roman"/>
                <w:sz w:val="18"/>
                <w:szCs w:val="18"/>
              </w:rPr>
              <w:t>Земельный участо</w:t>
            </w:r>
            <w:proofErr w:type="gramStart"/>
            <w:r w:rsidRPr="006C453F">
              <w:rPr>
                <w:rFonts w:ascii="Times New Roman" w:hAnsi="Times New Roman" w:cs="Times New Roman"/>
                <w:sz w:val="18"/>
                <w:szCs w:val="18"/>
              </w:rPr>
              <w:t>к(</w:t>
            </w:r>
            <w:proofErr w:type="gramEnd"/>
            <w:r w:rsidRPr="006C453F">
              <w:rPr>
                <w:rFonts w:ascii="Times New Roman" w:hAnsi="Times New Roman" w:cs="Times New Roman"/>
                <w:sz w:val="18"/>
                <w:szCs w:val="18"/>
              </w:rPr>
              <w:t>доля в праве 1/2)</w:t>
            </w:r>
          </w:p>
          <w:p w:rsidR="00B571AE" w:rsidRPr="006C453F" w:rsidRDefault="00B571AE" w:rsidP="003B4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53F">
              <w:rPr>
                <w:rFonts w:ascii="Times New Roman" w:hAnsi="Times New Roman" w:cs="Times New Roman"/>
                <w:sz w:val="18"/>
                <w:szCs w:val="18"/>
              </w:rPr>
              <w:t>Жилой дом (доля в праве 1/2)</w:t>
            </w:r>
          </w:p>
        </w:tc>
        <w:tc>
          <w:tcPr>
            <w:tcW w:w="1134" w:type="dxa"/>
          </w:tcPr>
          <w:p w:rsidR="00B571AE" w:rsidRPr="006C453F" w:rsidRDefault="00B571AE" w:rsidP="003B4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53F">
              <w:rPr>
                <w:rFonts w:ascii="Times New Roman" w:hAnsi="Times New Roman" w:cs="Times New Roman"/>
                <w:sz w:val="18"/>
                <w:szCs w:val="18"/>
              </w:rPr>
              <w:t>915,96</w:t>
            </w:r>
          </w:p>
          <w:p w:rsidR="00B571AE" w:rsidRPr="006C453F" w:rsidRDefault="00B571AE" w:rsidP="003B4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Pr="006C453F" w:rsidRDefault="00B571AE" w:rsidP="003B4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Pr="006C453F" w:rsidRDefault="00B571AE" w:rsidP="003B4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53F">
              <w:rPr>
                <w:rFonts w:ascii="Times New Roman" w:hAnsi="Times New Roman" w:cs="Times New Roman"/>
                <w:sz w:val="18"/>
                <w:szCs w:val="18"/>
              </w:rPr>
              <w:t>78,3</w:t>
            </w:r>
          </w:p>
        </w:tc>
        <w:tc>
          <w:tcPr>
            <w:tcW w:w="1276" w:type="dxa"/>
          </w:tcPr>
          <w:p w:rsidR="00B571AE" w:rsidRPr="006C453F" w:rsidRDefault="00B571AE" w:rsidP="003B4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53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571AE" w:rsidRPr="006C453F" w:rsidRDefault="00B571AE" w:rsidP="003B4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Pr="006C453F" w:rsidRDefault="00B571AE" w:rsidP="003B4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Pr="006C453F" w:rsidRDefault="00B571AE" w:rsidP="003B4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53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B571AE" w:rsidRDefault="00B571AE" w:rsidP="00695CE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571AE" w:rsidRDefault="00B571AE" w:rsidP="00695CE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571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DAEWOO-MATIZ</w:t>
            </w:r>
          </w:p>
          <w:p w:rsidR="00B571AE" w:rsidRDefault="00B571AE" w:rsidP="00695CE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571AE" w:rsidRPr="00B571AE" w:rsidRDefault="00B571AE" w:rsidP="00695CE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KIA DE (JB/RIO)</w:t>
            </w:r>
          </w:p>
        </w:tc>
        <w:tc>
          <w:tcPr>
            <w:tcW w:w="1985" w:type="dxa"/>
          </w:tcPr>
          <w:p w:rsidR="00B571AE" w:rsidRPr="006311E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B571AE" w:rsidRPr="006311E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B571AE" w:rsidRPr="006311E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B571AE" w:rsidRPr="006311E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B571AE" w:rsidRPr="006311EE" w:rsidTr="00DF122D">
        <w:trPr>
          <w:trHeight w:val="519"/>
        </w:trPr>
        <w:tc>
          <w:tcPr>
            <w:tcW w:w="2376" w:type="dxa"/>
          </w:tcPr>
          <w:p w:rsidR="00B571AE" w:rsidRDefault="00B571AE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705A8">
              <w:rPr>
                <w:rFonts w:ascii="Times New Roman" w:hAnsi="Times New Roman" w:cs="Times New Roman"/>
                <w:sz w:val="18"/>
                <w:szCs w:val="18"/>
              </w:rPr>
              <w:t>. Канцева Наталия Николаевна</w:t>
            </w:r>
          </w:p>
          <w:p w:rsidR="00793469" w:rsidRPr="004705A8" w:rsidRDefault="00793469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 МУ «Централизованная бухгалтерия органов местного самоуправления Екатериновского муниципального района Саратовской области</w:t>
            </w:r>
          </w:p>
        </w:tc>
        <w:tc>
          <w:tcPr>
            <w:tcW w:w="1418" w:type="dxa"/>
          </w:tcPr>
          <w:p w:rsidR="00B571AE" w:rsidRPr="00B04461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461692,41</w:t>
            </w:r>
          </w:p>
        </w:tc>
        <w:tc>
          <w:tcPr>
            <w:tcW w:w="1559" w:type="dxa"/>
          </w:tcPr>
          <w:p w:rsidR="00B571AE" w:rsidRPr="00B04461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46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571AE" w:rsidRPr="00B04461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46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571AE" w:rsidRPr="00B04461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46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B571AE" w:rsidRPr="00B04461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461">
              <w:rPr>
                <w:rFonts w:ascii="Times New Roman" w:hAnsi="Times New Roman" w:cs="Times New Roman"/>
                <w:sz w:val="18"/>
                <w:szCs w:val="18"/>
              </w:rPr>
              <w:t>1135,0</w:t>
            </w:r>
          </w:p>
          <w:p w:rsidR="00B571AE" w:rsidRPr="00B04461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Pr="00B04461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461"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</w:p>
          <w:p w:rsidR="00B571AE" w:rsidRPr="00B04461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461">
              <w:rPr>
                <w:rFonts w:ascii="Times New Roman" w:hAnsi="Times New Roman" w:cs="Times New Roman"/>
                <w:sz w:val="18"/>
                <w:szCs w:val="18"/>
              </w:rPr>
              <w:t>36,1</w:t>
            </w:r>
          </w:p>
        </w:tc>
        <w:tc>
          <w:tcPr>
            <w:tcW w:w="1276" w:type="dxa"/>
          </w:tcPr>
          <w:p w:rsidR="00B571AE" w:rsidRPr="00B04461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4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571AE" w:rsidRPr="00B04461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Pr="00B04461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4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571AE" w:rsidRPr="00B04461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4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B571AE" w:rsidRPr="00B04461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46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B571AE" w:rsidRPr="00B04461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46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B571AE" w:rsidRPr="00B04461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4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B571AE" w:rsidRPr="00B04461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4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B571AE" w:rsidRPr="00B04461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461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B571AE" w:rsidRPr="006311EE" w:rsidTr="006311EE">
        <w:tc>
          <w:tcPr>
            <w:tcW w:w="2376" w:type="dxa"/>
          </w:tcPr>
          <w:p w:rsidR="00B571AE" w:rsidRDefault="00B571A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Хохлов Андрей Николаевич</w:t>
            </w:r>
            <w:r w:rsidR="0079346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793469" w:rsidRPr="006311EE" w:rsidRDefault="0079346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МУП «Благоустройство»</w:t>
            </w:r>
          </w:p>
        </w:tc>
        <w:tc>
          <w:tcPr>
            <w:tcW w:w="1418" w:type="dxa"/>
          </w:tcPr>
          <w:p w:rsidR="00B571AE" w:rsidRPr="00DF122D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388149,79</w:t>
            </w:r>
          </w:p>
        </w:tc>
        <w:tc>
          <w:tcPr>
            <w:tcW w:w="1559" w:type="dxa"/>
          </w:tcPr>
          <w:p w:rsidR="00B571A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D7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(доля в праве 1/4)</w:t>
            </w:r>
          </w:p>
          <w:p w:rsidR="00B571A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доля в праве 1/2)</w:t>
            </w:r>
          </w:p>
          <w:p w:rsidR="00B571A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571A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в праве ¼) </w:t>
            </w:r>
          </w:p>
          <w:p w:rsidR="00B571A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(доля в праве 1/2)</w:t>
            </w:r>
          </w:p>
          <w:p w:rsidR="00B571A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 (доля в праве ¼)</w:t>
            </w:r>
          </w:p>
          <w:p w:rsidR="00B571A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Сарай (доля в праве 1/4)</w:t>
            </w:r>
          </w:p>
          <w:p w:rsidR="00B571A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доля в праве 1/2)</w:t>
            </w:r>
          </w:p>
          <w:p w:rsidR="00B571AE" w:rsidRPr="005B4D79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134" w:type="dxa"/>
          </w:tcPr>
          <w:p w:rsidR="00B571A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1790,0</w:t>
            </w:r>
          </w:p>
          <w:p w:rsidR="00B571A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766,0</w:t>
            </w:r>
          </w:p>
          <w:p w:rsidR="00B571A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  <w:p w:rsidR="00B571A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61,0</w:t>
            </w:r>
          </w:p>
          <w:p w:rsidR="00B571A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Default="00B571AE" w:rsidP="005B4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94,2</w:t>
            </w:r>
          </w:p>
          <w:p w:rsidR="00B571AE" w:rsidRDefault="00B571AE" w:rsidP="005B4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Default="00B571AE" w:rsidP="005B4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15,2</w:t>
            </w:r>
          </w:p>
          <w:p w:rsidR="00B571AE" w:rsidRDefault="00B571AE" w:rsidP="005B4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Default="00B571AE" w:rsidP="005B4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24,6</w:t>
            </w:r>
          </w:p>
          <w:p w:rsidR="00B571AE" w:rsidRDefault="00B571AE" w:rsidP="005B4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Default="00B571AE" w:rsidP="005B4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Default="00B571AE" w:rsidP="00D34ECB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B571AE" w:rsidRPr="0037735C" w:rsidRDefault="00B571AE" w:rsidP="00D34ECB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50,1</w:t>
            </w:r>
          </w:p>
        </w:tc>
        <w:tc>
          <w:tcPr>
            <w:tcW w:w="1276" w:type="dxa"/>
          </w:tcPr>
          <w:p w:rsidR="00B571AE" w:rsidRDefault="00B571AE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571AE" w:rsidRDefault="00B571AE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Default="00B571AE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Default="00B571AE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571AE" w:rsidRDefault="00B571AE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Default="00B571AE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Default="00B571AE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571AE" w:rsidRDefault="00B571AE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Default="00B571AE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571AE" w:rsidRDefault="00B571AE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Default="00B571AE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571AE" w:rsidRDefault="00B571AE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Default="00B571AE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571AE" w:rsidRDefault="00B571AE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Default="00B571AE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571AE" w:rsidRDefault="00B571AE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Default="00B571AE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Pr="005B4D79" w:rsidRDefault="00B571AE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B571AE" w:rsidRDefault="00B571AE" w:rsidP="0037735C">
            <w:pPr>
              <w:jc w:val="center"/>
            </w:pPr>
            <w:r w:rsidRPr="00F227F3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B571AE" w:rsidRDefault="00B571AE" w:rsidP="0037735C">
            <w:pPr>
              <w:jc w:val="center"/>
            </w:pPr>
            <w:r w:rsidRPr="00F227F3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B571AE" w:rsidRDefault="00B571AE" w:rsidP="0037735C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571AE" w:rsidRDefault="00B571AE" w:rsidP="0037735C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B571AE" w:rsidRPr="005B4D79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B571AE" w:rsidRPr="006311EE" w:rsidTr="006311EE">
        <w:tc>
          <w:tcPr>
            <w:tcW w:w="2376" w:type="dxa"/>
          </w:tcPr>
          <w:p w:rsidR="00B571AE" w:rsidRPr="006311EE" w:rsidRDefault="00B571A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B571AE" w:rsidRPr="0037735C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118523,95</w:t>
            </w:r>
          </w:p>
        </w:tc>
        <w:tc>
          <w:tcPr>
            <w:tcW w:w="1559" w:type="dxa"/>
          </w:tcPr>
          <w:p w:rsidR="00B571A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(доля в праве ¼)</w:t>
            </w:r>
          </w:p>
          <w:p w:rsidR="00B571AE" w:rsidRDefault="00B571AE" w:rsidP="00377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производства (доля 194/3502)</w:t>
            </w:r>
          </w:p>
          <w:p w:rsidR="00B571AE" w:rsidRDefault="00B571AE" w:rsidP="00377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(доля в праве 1/4) </w:t>
            </w:r>
          </w:p>
          <w:p w:rsidR="00B571AE" w:rsidRDefault="00B571AE" w:rsidP="00377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 (доля в праве 1/4)</w:t>
            </w:r>
          </w:p>
          <w:p w:rsidR="00B571AE" w:rsidRPr="0037735C" w:rsidRDefault="00B571AE" w:rsidP="00377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Сарай (доля в праве 1/4)</w:t>
            </w:r>
          </w:p>
        </w:tc>
        <w:tc>
          <w:tcPr>
            <w:tcW w:w="1134" w:type="dxa"/>
          </w:tcPr>
          <w:p w:rsidR="00B571A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1790,0</w:t>
            </w:r>
          </w:p>
          <w:p w:rsidR="00B571A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350,2</w:t>
            </w:r>
          </w:p>
          <w:p w:rsidR="00B571A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61,0</w:t>
            </w:r>
          </w:p>
          <w:p w:rsidR="00B571A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Default="00B571AE" w:rsidP="00377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15,2</w:t>
            </w:r>
          </w:p>
          <w:p w:rsidR="00B571AE" w:rsidRDefault="00B571AE" w:rsidP="00377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Pr="0037735C" w:rsidRDefault="00B571AE" w:rsidP="00377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24,6</w:t>
            </w:r>
          </w:p>
        </w:tc>
        <w:tc>
          <w:tcPr>
            <w:tcW w:w="1276" w:type="dxa"/>
          </w:tcPr>
          <w:p w:rsidR="00B571AE" w:rsidRDefault="00B571AE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571AE" w:rsidRDefault="00B571AE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Default="00B571AE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Default="00B571AE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571AE" w:rsidRDefault="00B571AE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Default="00B571AE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Default="00B571AE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Default="00B571AE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571AE" w:rsidRDefault="00B571AE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Default="00B571AE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571AE" w:rsidRDefault="00B571AE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Pr="0037735C" w:rsidRDefault="00B571AE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B571AE" w:rsidRDefault="00B571AE" w:rsidP="0037735C">
            <w:pPr>
              <w:jc w:val="center"/>
            </w:pPr>
            <w:r w:rsidRPr="008D2CAF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B571AE" w:rsidRDefault="00B571AE" w:rsidP="0037735C">
            <w:pPr>
              <w:jc w:val="center"/>
            </w:pPr>
            <w:r w:rsidRPr="008D2CAF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B571AE" w:rsidRDefault="00B571AE" w:rsidP="0037735C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571AE" w:rsidRDefault="00B571AE" w:rsidP="0037735C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B571AE" w:rsidRPr="0037735C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B571AE" w:rsidRPr="006311EE" w:rsidTr="006311EE">
        <w:tc>
          <w:tcPr>
            <w:tcW w:w="2376" w:type="dxa"/>
          </w:tcPr>
          <w:p w:rsidR="00B571AE" w:rsidRPr="006311EE" w:rsidRDefault="00B571A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418" w:type="dxa"/>
          </w:tcPr>
          <w:p w:rsidR="00B571AE" w:rsidRPr="0037735C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B571A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(доля в праве ¼)</w:t>
            </w:r>
          </w:p>
          <w:p w:rsidR="00B571A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(доля в праве 1/4)</w:t>
            </w:r>
          </w:p>
          <w:p w:rsidR="00B571A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 (доля в праве 1/4)</w:t>
            </w:r>
          </w:p>
          <w:p w:rsidR="00B571AE" w:rsidRPr="0037735C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Сарай (доля в праве ¼)</w:t>
            </w:r>
          </w:p>
        </w:tc>
        <w:tc>
          <w:tcPr>
            <w:tcW w:w="1134" w:type="dxa"/>
          </w:tcPr>
          <w:p w:rsidR="00B571A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1790,0</w:t>
            </w:r>
          </w:p>
          <w:p w:rsidR="00B571A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61,0</w:t>
            </w:r>
          </w:p>
          <w:p w:rsidR="00B571A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15,2</w:t>
            </w:r>
          </w:p>
          <w:p w:rsidR="00B571A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Pr="0037735C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24,6</w:t>
            </w:r>
          </w:p>
        </w:tc>
        <w:tc>
          <w:tcPr>
            <w:tcW w:w="1276" w:type="dxa"/>
          </w:tcPr>
          <w:p w:rsidR="00B571AE" w:rsidRDefault="00B571AE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571AE" w:rsidRDefault="00B571AE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Default="00B571AE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Default="00B571AE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571AE" w:rsidRDefault="00B571AE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Default="00B571AE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571AE" w:rsidRDefault="00B571AE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Pr="0037735C" w:rsidRDefault="00B571AE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B571AE" w:rsidRPr="0037735C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B571AE" w:rsidRPr="0037735C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B571AE" w:rsidRPr="0037735C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B571AE" w:rsidRPr="0037735C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B571AE" w:rsidRPr="0037735C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B571AE" w:rsidRPr="006311EE" w:rsidTr="006311EE">
        <w:tc>
          <w:tcPr>
            <w:tcW w:w="2376" w:type="dxa"/>
          </w:tcPr>
          <w:p w:rsidR="00B571AE" w:rsidRPr="006311EE" w:rsidRDefault="00B571A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B571AE" w:rsidRPr="0037735C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B571A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(доля в праве 1/4)</w:t>
            </w:r>
          </w:p>
          <w:p w:rsidR="00B571A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(доля в праве 1/4)</w:t>
            </w:r>
          </w:p>
          <w:p w:rsidR="00B571A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 (доля в праве 1/4)</w:t>
            </w:r>
          </w:p>
          <w:p w:rsidR="00B571AE" w:rsidRPr="0037735C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Сарай (доля в праве 1/4)</w:t>
            </w:r>
          </w:p>
        </w:tc>
        <w:tc>
          <w:tcPr>
            <w:tcW w:w="1134" w:type="dxa"/>
          </w:tcPr>
          <w:p w:rsidR="00B571A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1790,0</w:t>
            </w:r>
          </w:p>
          <w:p w:rsidR="00B571A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61,0</w:t>
            </w:r>
          </w:p>
          <w:p w:rsidR="00B571A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15,2</w:t>
            </w:r>
          </w:p>
          <w:p w:rsidR="00B571A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Pr="0037735C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24,6</w:t>
            </w:r>
          </w:p>
        </w:tc>
        <w:tc>
          <w:tcPr>
            <w:tcW w:w="1276" w:type="dxa"/>
          </w:tcPr>
          <w:p w:rsidR="00B571AE" w:rsidRDefault="00B571AE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571AE" w:rsidRDefault="00B571AE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Default="00B571AE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Default="00B571AE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571AE" w:rsidRDefault="00B571AE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Default="00B571AE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571AE" w:rsidRDefault="00B571AE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Pr="0037735C" w:rsidRDefault="00B571AE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B571AE" w:rsidRPr="0037735C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B571AE" w:rsidRPr="0037735C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B571AE" w:rsidRPr="0037735C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B571AE" w:rsidRPr="0037735C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B571AE" w:rsidRPr="0037735C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B571AE" w:rsidRPr="006311EE" w:rsidTr="006311EE">
        <w:tc>
          <w:tcPr>
            <w:tcW w:w="2376" w:type="dxa"/>
          </w:tcPr>
          <w:p w:rsidR="00B571AE" w:rsidRDefault="00B571AE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 Мокров Александр Викторович</w:t>
            </w:r>
            <w:r w:rsidR="006668A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668A2" w:rsidRPr="006311EE" w:rsidRDefault="006668A2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редактор, МУП «Редакция газеты «Слава труду»</w:t>
            </w:r>
          </w:p>
        </w:tc>
        <w:tc>
          <w:tcPr>
            <w:tcW w:w="1418" w:type="dxa"/>
          </w:tcPr>
          <w:p w:rsidR="00B571AE" w:rsidRPr="0037735C" w:rsidRDefault="0079346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320118,00</w:t>
            </w:r>
          </w:p>
        </w:tc>
        <w:tc>
          <w:tcPr>
            <w:tcW w:w="1559" w:type="dxa"/>
          </w:tcPr>
          <w:p w:rsidR="00793469" w:rsidRDefault="00B571AE" w:rsidP="00793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93469" w:rsidRDefault="00793469" w:rsidP="00793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Pr="0037735C" w:rsidRDefault="00B571AE" w:rsidP="00793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B571A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748,0</w:t>
            </w:r>
          </w:p>
          <w:p w:rsidR="00B571A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Pr="0037735C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63,3</w:t>
            </w:r>
          </w:p>
        </w:tc>
        <w:tc>
          <w:tcPr>
            <w:tcW w:w="1276" w:type="dxa"/>
          </w:tcPr>
          <w:p w:rsidR="00B571A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571A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Pr="0037735C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B571AE" w:rsidRPr="00793469" w:rsidRDefault="0079346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Renault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Logas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(SR)</w:t>
            </w:r>
          </w:p>
        </w:tc>
        <w:tc>
          <w:tcPr>
            <w:tcW w:w="1985" w:type="dxa"/>
          </w:tcPr>
          <w:p w:rsidR="00B571AE" w:rsidRPr="0037735C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B571AE" w:rsidRPr="0037735C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B571AE" w:rsidRPr="0037735C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B571AE" w:rsidRPr="0037735C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B571AE" w:rsidRPr="006311EE" w:rsidTr="006311EE">
        <w:tc>
          <w:tcPr>
            <w:tcW w:w="2376" w:type="dxa"/>
          </w:tcPr>
          <w:p w:rsidR="00B571AE" w:rsidRPr="006311EE" w:rsidRDefault="00B571AE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B571AE" w:rsidRPr="00793469" w:rsidRDefault="0079346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92537.33</w:t>
            </w:r>
          </w:p>
        </w:tc>
        <w:tc>
          <w:tcPr>
            <w:tcW w:w="1559" w:type="dxa"/>
          </w:tcPr>
          <w:p w:rsidR="00B571AE" w:rsidRPr="00793469" w:rsidRDefault="00B571AE" w:rsidP="007934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B571AE" w:rsidRPr="00793469" w:rsidRDefault="0079346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</w:tcPr>
          <w:p w:rsidR="00B571AE" w:rsidRPr="0037735C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B571AE" w:rsidRPr="0037735C" w:rsidRDefault="0079346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B571AE" w:rsidRPr="0037735C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:rsidR="00B571AE" w:rsidRPr="0037735C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63,3</w:t>
            </w:r>
          </w:p>
        </w:tc>
        <w:tc>
          <w:tcPr>
            <w:tcW w:w="1418" w:type="dxa"/>
          </w:tcPr>
          <w:p w:rsidR="00B571AE" w:rsidRPr="0037735C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B571AE" w:rsidRPr="0037735C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B571AE" w:rsidRPr="006311EE" w:rsidTr="006311EE">
        <w:tc>
          <w:tcPr>
            <w:tcW w:w="2376" w:type="dxa"/>
          </w:tcPr>
          <w:p w:rsidR="00B571AE" w:rsidRPr="006311E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B571AE" w:rsidRPr="0037735C" w:rsidRDefault="0079346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B571AE" w:rsidRPr="0037735C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B571AE" w:rsidRPr="0037735C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571AE" w:rsidRPr="0037735C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571AE" w:rsidRPr="0037735C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B571AE" w:rsidRPr="0037735C" w:rsidRDefault="00793469" w:rsidP="003F0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="00B571AE">
              <w:rPr>
                <w:rFonts w:ascii="Times New Roman" w:hAnsi="Times New Roman" w:cs="Times New Roman"/>
                <w:sz w:val="18"/>
                <w:szCs w:val="18"/>
              </w:rPr>
              <w:t>илой дом</w:t>
            </w:r>
          </w:p>
        </w:tc>
        <w:tc>
          <w:tcPr>
            <w:tcW w:w="850" w:type="dxa"/>
          </w:tcPr>
          <w:p w:rsidR="00B571AE" w:rsidRPr="0037735C" w:rsidRDefault="00B571AE" w:rsidP="003F0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63,3</w:t>
            </w:r>
          </w:p>
        </w:tc>
        <w:tc>
          <w:tcPr>
            <w:tcW w:w="1418" w:type="dxa"/>
          </w:tcPr>
          <w:p w:rsidR="00B571AE" w:rsidRDefault="00B571AE" w:rsidP="003F0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571AE" w:rsidRPr="0037735C" w:rsidRDefault="00B571AE" w:rsidP="003F0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B571AE" w:rsidRPr="0037735C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B571AE" w:rsidRPr="006311EE" w:rsidTr="006311EE">
        <w:tc>
          <w:tcPr>
            <w:tcW w:w="2376" w:type="dxa"/>
          </w:tcPr>
          <w:p w:rsidR="00B571AE" w:rsidRPr="006311E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B571AE" w:rsidRPr="0037735C" w:rsidRDefault="0079346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B571AE" w:rsidRPr="0037735C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B571AE" w:rsidRPr="0037735C" w:rsidRDefault="00B571AE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571AE" w:rsidRPr="0037735C" w:rsidRDefault="00B571AE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571AE" w:rsidRPr="0037735C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B571AE" w:rsidRPr="0037735C" w:rsidRDefault="00B571AE" w:rsidP="003F0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:rsidR="00B571AE" w:rsidRPr="0037735C" w:rsidRDefault="00B571AE" w:rsidP="003F0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63,3</w:t>
            </w:r>
          </w:p>
        </w:tc>
        <w:tc>
          <w:tcPr>
            <w:tcW w:w="1418" w:type="dxa"/>
          </w:tcPr>
          <w:p w:rsidR="00B571AE" w:rsidRDefault="00B571AE" w:rsidP="003F0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571AE" w:rsidRPr="0037735C" w:rsidRDefault="00B571AE" w:rsidP="003F0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B571AE" w:rsidRPr="0037735C" w:rsidRDefault="00B571AE" w:rsidP="003F0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B571AE" w:rsidRPr="006311EE" w:rsidTr="006311EE">
        <w:tc>
          <w:tcPr>
            <w:tcW w:w="2376" w:type="dxa"/>
          </w:tcPr>
          <w:p w:rsidR="00B571AE" w:rsidRPr="00B7798A" w:rsidRDefault="006668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98A">
              <w:rPr>
                <w:rFonts w:ascii="Times New Roman" w:hAnsi="Times New Roman" w:cs="Times New Roman"/>
                <w:sz w:val="18"/>
                <w:szCs w:val="18"/>
              </w:rPr>
              <w:t xml:space="preserve">7. Елистратов Яков Анатольевич, директор МУ «ХЭГ Екатериновского муниципального района </w:t>
            </w:r>
          </w:p>
        </w:tc>
        <w:tc>
          <w:tcPr>
            <w:tcW w:w="1418" w:type="dxa"/>
          </w:tcPr>
          <w:p w:rsidR="00B571AE" w:rsidRPr="0037735C" w:rsidRDefault="00B7798A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385000</w:t>
            </w:r>
          </w:p>
        </w:tc>
        <w:tc>
          <w:tcPr>
            <w:tcW w:w="1559" w:type="dxa"/>
          </w:tcPr>
          <w:p w:rsidR="00B571AE" w:rsidRPr="0037735C" w:rsidRDefault="00B7798A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B571AE" w:rsidRPr="0037735C" w:rsidRDefault="00B7798A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571AE" w:rsidRPr="0037735C" w:rsidRDefault="00B7798A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571AE" w:rsidRPr="0037735C" w:rsidRDefault="00B7798A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- 21070</w:t>
            </w:r>
          </w:p>
        </w:tc>
        <w:tc>
          <w:tcPr>
            <w:tcW w:w="1985" w:type="dxa"/>
          </w:tcPr>
          <w:p w:rsidR="00B571AE" w:rsidRPr="0037735C" w:rsidRDefault="00B7798A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:rsidR="00B571AE" w:rsidRPr="0037735C" w:rsidRDefault="00B7798A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8" w:type="dxa"/>
          </w:tcPr>
          <w:p w:rsidR="00B571AE" w:rsidRPr="0037735C" w:rsidRDefault="00B7798A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B571AE" w:rsidRPr="0037735C" w:rsidRDefault="00B7798A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3404C7" w:rsidRPr="006311EE" w:rsidTr="006311EE">
        <w:tc>
          <w:tcPr>
            <w:tcW w:w="2376" w:type="dxa"/>
          </w:tcPr>
          <w:p w:rsidR="003404C7" w:rsidRPr="00B7798A" w:rsidRDefault="00340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3404C7" w:rsidRDefault="00340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3404C7" w:rsidRDefault="00340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3404C7" w:rsidRDefault="00340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404C7" w:rsidRDefault="00340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404C7" w:rsidRDefault="00340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3404C7" w:rsidRDefault="00340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:rsidR="003404C7" w:rsidRDefault="00340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1418" w:type="dxa"/>
          </w:tcPr>
          <w:p w:rsidR="003404C7" w:rsidRDefault="00340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3404C7" w:rsidRDefault="00340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</w:tbl>
    <w:p w:rsidR="006311EE" w:rsidRDefault="006311EE" w:rsidP="006311E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311EE" w:rsidRPr="006311EE" w:rsidRDefault="006311EE" w:rsidP="006311E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311EE">
        <w:rPr>
          <w:rFonts w:ascii="Times New Roman" w:hAnsi="Times New Roman" w:cs="Times New Roman"/>
          <w:sz w:val="20"/>
          <w:szCs w:val="20"/>
        </w:rPr>
        <w:t xml:space="preserve">&lt;*&gt; Сведения </w:t>
      </w:r>
      <w:proofErr w:type="gramStart"/>
      <w:r w:rsidRPr="006311EE">
        <w:rPr>
          <w:rFonts w:ascii="Times New Roman" w:hAnsi="Times New Roman" w:cs="Times New Roman"/>
          <w:sz w:val="20"/>
          <w:szCs w:val="20"/>
        </w:rPr>
        <w:t>указываются если в отчетном году была</w:t>
      </w:r>
      <w:proofErr w:type="gramEnd"/>
      <w:r w:rsidRPr="006311EE">
        <w:rPr>
          <w:rFonts w:ascii="Times New Roman" w:hAnsi="Times New Roman" w:cs="Times New Roman"/>
          <w:sz w:val="20"/>
          <w:szCs w:val="20"/>
        </w:rPr>
        <w:t xml:space="preserve"> совершена сделка, сумма которой превышает общий доход лица, замещающего государственную должность области или должность государственной гражданской службы области или муниципальную должность или должность муниципальной службы, и его супруги (супруга) за три последних года, предшествующих совершению сделки.</w:t>
      </w:r>
    </w:p>
    <w:p w:rsidR="00BD378E" w:rsidRPr="006311EE" w:rsidRDefault="00BD378E" w:rsidP="006311EE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BD378E" w:rsidRPr="006311EE" w:rsidSect="006311EE">
      <w:pgSz w:w="16838" w:h="11906" w:orient="landscape"/>
      <w:pgMar w:top="85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0385"/>
    <w:multiLevelType w:val="hybridMultilevel"/>
    <w:tmpl w:val="FE9C3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A4DBE"/>
    <w:multiLevelType w:val="hybridMultilevel"/>
    <w:tmpl w:val="2794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5CEA"/>
    <w:rsid w:val="00031047"/>
    <w:rsid w:val="0003481C"/>
    <w:rsid w:val="000726EF"/>
    <w:rsid w:val="00080F98"/>
    <w:rsid w:val="00116A25"/>
    <w:rsid w:val="001426B3"/>
    <w:rsid w:val="00144C79"/>
    <w:rsid w:val="001558A3"/>
    <w:rsid w:val="001645AB"/>
    <w:rsid w:val="001C1ABC"/>
    <w:rsid w:val="00204A26"/>
    <w:rsid w:val="00204DD0"/>
    <w:rsid w:val="0022237F"/>
    <w:rsid w:val="00226747"/>
    <w:rsid w:val="00273364"/>
    <w:rsid w:val="002A3236"/>
    <w:rsid w:val="002A6170"/>
    <w:rsid w:val="002D5DB8"/>
    <w:rsid w:val="003043F4"/>
    <w:rsid w:val="00312852"/>
    <w:rsid w:val="003404C7"/>
    <w:rsid w:val="0037735C"/>
    <w:rsid w:val="0038311B"/>
    <w:rsid w:val="0039192A"/>
    <w:rsid w:val="00396CB8"/>
    <w:rsid w:val="00412BD0"/>
    <w:rsid w:val="00436D07"/>
    <w:rsid w:val="00437FE3"/>
    <w:rsid w:val="00463270"/>
    <w:rsid w:val="004705A8"/>
    <w:rsid w:val="00496032"/>
    <w:rsid w:val="004A1188"/>
    <w:rsid w:val="004A163C"/>
    <w:rsid w:val="004D138B"/>
    <w:rsid w:val="004D5CF4"/>
    <w:rsid w:val="004F01A6"/>
    <w:rsid w:val="0050518F"/>
    <w:rsid w:val="00520931"/>
    <w:rsid w:val="0056660E"/>
    <w:rsid w:val="00583043"/>
    <w:rsid w:val="00596333"/>
    <w:rsid w:val="005B4D79"/>
    <w:rsid w:val="006311EE"/>
    <w:rsid w:val="00640EAB"/>
    <w:rsid w:val="006515E9"/>
    <w:rsid w:val="006668A2"/>
    <w:rsid w:val="006913A2"/>
    <w:rsid w:val="00695CEA"/>
    <w:rsid w:val="006A1570"/>
    <w:rsid w:val="006C453F"/>
    <w:rsid w:val="00700163"/>
    <w:rsid w:val="00716B06"/>
    <w:rsid w:val="007315C0"/>
    <w:rsid w:val="00746A7B"/>
    <w:rsid w:val="00762A29"/>
    <w:rsid w:val="00793469"/>
    <w:rsid w:val="007C25D6"/>
    <w:rsid w:val="00810D31"/>
    <w:rsid w:val="00871BEB"/>
    <w:rsid w:val="00892498"/>
    <w:rsid w:val="008C600E"/>
    <w:rsid w:val="008C6A28"/>
    <w:rsid w:val="008E2CE3"/>
    <w:rsid w:val="009078A2"/>
    <w:rsid w:val="00911FFE"/>
    <w:rsid w:val="009322A3"/>
    <w:rsid w:val="00934AE9"/>
    <w:rsid w:val="0094158D"/>
    <w:rsid w:val="00A46572"/>
    <w:rsid w:val="00A515C6"/>
    <w:rsid w:val="00A61F94"/>
    <w:rsid w:val="00A87B68"/>
    <w:rsid w:val="00AB2BDB"/>
    <w:rsid w:val="00AB3699"/>
    <w:rsid w:val="00AB3719"/>
    <w:rsid w:val="00B04461"/>
    <w:rsid w:val="00B17A1F"/>
    <w:rsid w:val="00B571AE"/>
    <w:rsid w:val="00B7798A"/>
    <w:rsid w:val="00BC25C2"/>
    <w:rsid w:val="00BD378E"/>
    <w:rsid w:val="00C46FE1"/>
    <w:rsid w:val="00C87EAD"/>
    <w:rsid w:val="00C9314D"/>
    <w:rsid w:val="00C9536C"/>
    <w:rsid w:val="00CA18E0"/>
    <w:rsid w:val="00D11AAC"/>
    <w:rsid w:val="00D34ECB"/>
    <w:rsid w:val="00D70DEC"/>
    <w:rsid w:val="00D80C00"/>
    <w:rsid w:val="00D97287"/>
    <w:rsid w:val="00DB0E4B"/>
    <w:rsid w:val="00DD2295"/>
    <w:rsid w:val="00DF122D"/>
    <w:rsid w:val="00E4703F"/>
    <w:rsid w:val="00EB550E"/>
    <w:rsid w:val="00EE2147"/>
    <w:rsid w:val="00F34577"/>
    <w:rsid w:val="00F43F81"/>
    <w:rsid w:val="00F76A7F"/>
    <w:rsid w:val="00F83077"/>
    <w:rsid w:val="00F83F96"/>
    <w:rsid w:val="00FA505B"/>
    <w:rsid w:val="00FB3D70"/>
    <w:rsid w:val="00FB5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1A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6B94C-5459-4D3F-B6D4-AD4E03F1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dcterms:created xsi:type="dcterms:W3CDTF">2013-06-24T07:44:00Z</dcterms:created>
  <dcterms:modified xsi:type="dcterms:W3CDTF">2016-05-13T11:14:00Z</dcterms:modified>
</cp:coreProperties>
</file>