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DF" w:rsidRPr="007F7481" w:rsidRDefault="009C4CDF" w:rsidP="009C4CDF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Совет депутатов Сластухинского муниципального образования</w:t>
      </w:r>
    </w:p>
    <w:p w:rsidR="009C4CDF" w:rsidRPr="007F7481" w:rsidRDefault="009C4CDF" w:rsidP="009C4CDF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Екатериновского муниципального района</w:t>
      </w:r>
    </w:p>
    <w:p w:rsidR="009C4CDF" w:rsidRPr="007F7481" w:rsidRDefault="009C4CDF" w:rsidP="009C4CDF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Саратовской области</w:t>
      </w:r>
    </w:p>
    <w:p w:rsidR="009C4CDF" w:rsidRPr="007F7481" w:rsidRDefault="009C4CDF" w:rsidP="009C4CDF">
      <w:pPr>
        <w:spacing w:after="0" w:line="240" w:lineRule="auto"/>
        <w:jc w:val="center"/>
        <w:rPr>
          <w:b/>
          <w:sz w:val="28"/>
          <w:szCs w:val="28"/>
        </w:rPr>
      </w:pPr>
    </w:p>
    <w:p w:rsidR="009C4CDF" w:rsidRDefault="009C4CDF" w:rsidP="009C4C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Шестнадцатое </w:t>
      </w:r>
      <w:r w:rsidRPr="007F7481">
        <w:rPr>
          <w:b/>
          <w:sz w:val="28"/>
          <w:szCs w:val="28"/>
        </w:rPr>
        <w:t xml:space="preserve"> заседание Совета депутатов</w:t>
      </w:r>
      <w:r>
        <w:rPr>
          <w:b/>
          <w:sz w:val="28"/>
          <w:szCs w:val="28"/>
        </w:rPr>
        <w:t xml:space="preserve"> Сластухинского муниципальн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образования  первого созыва</w:t>
      </w:r>
    </w:p>
    <w:p w:rsidR="009C4CDF" w:rsidRDefault="009C4CDF" w:rsidP="009C4CDF">
      <w:pPr>
        <w:spacing w:after="0" w:line="240" w:lineRule="auto"/>
        <w:jc w:val="center"/>
        <w:rPr>
          <w:b/>
          <w:sz w:val="28"/>
          <w:szCs w:val="28"/>
        </w:rPr>
      </w:pPr>
    </w:p>
    <w:p w:rsidR="009C4CDF" w:rsidRDefault="009C4CDF" w:rsidP="009C4C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</w:p>
    <w:p w:rsidR="009C4CDF" w:rsidRDefault="009C4CDF" w:rsidP="009C4C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19.01. 2007 г.                                                                                          №16- 30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</w:p>
    <w:p w:rsidR="009C4CDF" w:rsidRPr="009C4CDF" w:rsidRDefault="009C4CDF" w:rsidP="009C4CDF">
      <w:pPr>
        <w:spacing w:after="0" w:line="240" w:lineRule="auto"/>
        <w:rPr>
          <w:b/>
          <w:sz w:val="28"/>
          <w:szCs w:val="28"/>
        </w:rPr>
      </w:pPr>
      <w:r w:rsidRPr="009C4CDF">
        <w:rPr>
          <w:b/>
          <w:sz w:val="28"/>
          <w:szCs w:val="28"/>
        </w:rPr>
        <w:t>Об утверждении правил благоустройства,</w:t>
      </w:r>
    </w:p>
    <w:p w:rsidR="009C4CDF" w:rsidRPr="009C4CDF" w:rsidRDefault="009C4CDF" w:rsidP="009C4CDF">
      <w:pPr>
        <w:spacing w:after="0" w:line="240" w:lineRule="auto"/>
        <w:rPr>
          <w:b/>
          <w:sz w:val="28"/>
          <w:szCs w:val="28"/>
        </w:rPr>
      </w:pPr>
      <w:r w:rsidRPr="009C4CDF">
        <w:rPr>
          <w:b/>
          <w:sz w:val="28"/>
          <w:szCs w:val="28"/>
        </w:rPr>
        <w:t>обеспечение чистоты и порядка на территории</w:t>
      </w:r>
    </w:p>
    <w:p w:rsidR="009C4CDF" w:rsidRPr="009C4CDF" w:rsidRDefault="009C4CDF" w:rsidP="009C4CDF">
      <w:pPr>
        <w:spacing w:after="0" w:line="240" w:lineRule="auto"/>
        <w:rPr>
          <w:b/>
          <w:sz w:val="28"/>
          <w:szCs w:val="28"/>
        </w:rPr>
      </w:pPr>
      <w:r w:rsidRPr="009C4CDF">
        <w:rPr>
          <w:b/>
          <w:sz w:val="28"/>
          <w:szCs w:val="28"/>
        </w:rPr>
        <w:t>Сластухинского МО.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</w:p>
    <w:p w:rsidR="009C4CDF" w:rsidRDefault="009C4CDF" w:rsidP="009C4C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На основании Закона Российской Федерации «Об общих принципах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местного самоуправления в Российской Федерации», Устава 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стухинского муниципального образования СОВЕТ РЕШИЛ: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1.Решение №15- 28 от 12.12.2006 г. «Об утверждении правил благоус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ройства, обеспечения чистоты и порядка на территории Сластухинск</w:t>
      </w:r>
      <w:r w:rsidR="00B12FC0">
        <w:rPr>
          <w:sz w:val="28"/>
          <w:szCs w:val="28"/>
        </w:rPr>
        <w:t xml:space="preserve">ого МО» </w:t>
      </w:r>
      <w:r>
        <w:rPr>
          <w:sz w:val="28"/>
          <w:szCs w:val="28"/>
        </w:rPr>
        <w:t xml:space="preserve"> считать утратившим силу.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2.Утвердить новые Правила благоустройства, обеспечение чистоты и порядка на территории Сластухинского МО (приложение прилагается).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3.Решение вступает в силу со дня его принятия.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</w:p>
    <w:p w:rsidR="009C4CDF" w:rsidRDefault="009C4CDF" w:rsidP="009C4CDF">
      <w:pPr>
        <w:spacing w:after="0" w:line="240" w:lineRule="auto"/>
        <w:rPr>
          <w:sz w:val="28"/>
          <w:szCs w:val="28"/>
        </w:rPr>
      </w:pPr>
    </w:p>
    <w:p w:rsidR="009C4CDF" w:rsidRPr="009C4CDF" w:rsidRDefault="009C4CDF" w:rsidP="009C4CDF">
      <w:pPr>
        <w:spacing w:after="0" w:line="240" w:lineRule="auto"/>
        <w:rPr>
          <w:b/>
          <w:sz w:val="28"/>
          <w:szCs w:val="28"/>
        </w:rPr>
      </w:pPr>
      <w:r w:rsidRPr="009C4CDF">
        <w:rPr>
          <w:b/>
          <w:sz w:val="28"/>
          <w:szCs w:val="28"/>
        </w:rPr>
        <w:t xml:space="preserve">Глава Сластухинского </w:t>
      </w:r>
    </w:p>
    <w:p w:rsidR="009C4CDF" w:rsidRPr="009C4CDF" w:rsidRDefault="009C4CDF" w:rsidP="009C4CDF">
      <w:pPr>
        <w:spacing w:after="0" w:line="240" w:lineRule="auto"/>
        <w:rPr>
          <w:b/>
          <w:sz w:val="28"/>
          <w:szCs w:val="28"/>
        </w:rPr>
      </w:pPr>
      <w:r w:rsidRPr="009C4CDF">
        <w:rPr>
          <w:b/>
          <w:sz w:val="28"/>
          <w:szCs w:val="28"/>
        </w:rPr>
        <w:t xml:space="preserve">муниципального образования:                                                            В.Н.Бывалкин </w:t>
      </w:r>
    </w:p>
    <w:p w:rsidR="009C4CDF" w:rsidRDefault="009C4CDF" w:rsidP="009C4CDF">
      <w:pPr>
        <w:spacing w:after="0" w:line="240" w:lineRule="auto"/>
        <w:rPr>
          <w:sz w:val="28"/>
          <w:szCs w:val="28"/>
        </w:rPr>
      </w:pPr>
    </w:p>
    <w:p w:rsidR="009C4CDF" w:rsidRDefault="009C4CDF" w:rsidP="009C4CDF"/>
    <w:p w:rsidR="0070493C" w:rsidRDefault="0070493C"/>
    <w:p w:rsidR="009C4CDF" w:rsidRDefault="009C4CDF"/>
    <w:p w:rsidR="009C4CDF" w:rsidRDefault="009C4CDF"/>
    <w:p w:rsidR="009C4CDF" w:rsidRDefault="009C4CDF"/>
    <w:p w:rsidR="009C4CDF" w:rsidRDefault="009C4CDF"/>
    <w:p w:rsidR="009C4CDF" w:rsidRDefault="009C4CDF"/>
    <w:p w:rsidR="009C4CDF" w:rsidRDefault="009C4CDF"/>
    <w:p w:rsidR="009C4CDF" w:rsidRDefault="009C4CDF"/>
    <w:p w:rsidR="009C4CDF" w:rsidRDefault="009C4CDF" w:rsidP="009C4CDF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 Совета</w:t>
      </w:r>
    </w:p>
    <w:p w:rsidR="009C4CDF" w:rsidRDefault="009C4CDF" w:rsidP="009C4CDF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депутатов Сластухинского МО</w:t>
      </w:r>
    </w:p>
    <w:p w:rsidR="009C4CDF" w:rsidRDefault="009C4CDF" w:rsidP="009C4CDF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от 19.01.2007 г. №16- 30.</w:t>
      </w:r>
    </w:p>
    <w:p w:rsidR="009C4CDF" w:rsidRPr="00C95FAD" w:rsidRDefault="005D5A2A" w:rsidP="005D5A2A">
      <w:pPr>
        <w:spacing w:after="0" w:line="240" w:lineRule="auto"/>
        <w:jc w:val="center"/>
        <w:rPr>
          <w:b/>
          <w:sz w:val="24"/>
          <w:szCs w:val="24"/>
        </w:rPr>
      </w:pPr>
      <w:r w:rsidRPr="00C95FAD">
        <w:rPr>
          <w:b/>
          <w:sz w:val="24"/>
          <w:szCs w:val="24"/>
        </w:rPr>
        <w:t>ПРАВИЛА</w:t>
      </w:r>
    </w:p>
    <w:p w:rsidR="005D5A2A" w:rsidRPr="00C95FAD" w:rsidRDefault="005D5A2A" w:rsidP="005D5A2A">
      <w:pPr>
        <w:spacing w:after="0" w:line="240" w:lineRule="auto"/>
        <w:jc w:val="center"/>
        <w:rPr>
          <w:b/>
          <w:sz w:val="24"/>
          <w:szCs w:val="24"/>
        </w:rPr>
      </w:pPr>
      <w:r w:rsidRPr="00C95FAD">
        <w:rPr>
          <w:b/>
          <w:sz w:val="24"/>
          <w:szCs w:val="24"/>
        </w:rPr>
        <w:t>БЛАГОУСТРОЙСТВА, ОБЕСПЕЧЕНИЯ ЧИСТОТЫ И ПОРЯДКА НА ТЕРРИТОРИИ СЛАСТУХИ</w:t>
      </w:r>
      <w:r w:rsidRPr="00C95FAD">
        <w:rPr>
          <w:b/>
          <w:sz w:val="24"/>
          <w:szCs w:val="24"/>
        </w:rPr>
        <w:t>Н</w:t>
      </w:r>
      <w:r w:rsidRPr="00C95FAD">
        <w:rPr>
          <w:b/>
          <w:sz w:val="24"/>
          <w:szCs w:val="24"/>
        </w:rPr>
        <w:t>СКОГО МУНИЦИПАЛЬНОГО ОБРАЗОВАНИЯ.</w:t>
      </w:r>
    </w:p>
    <w:p w:rsidR="005D5A2A" w:rsidRDefault="005D5A2A" w:rsidP="005D5A2A">
      <w:pPr>
        <w:spacing w:after="0" w:line="240" w:lineRule="auto"/>
        <w:rPr>
          <w:sz w:val="24"/>
          <w:szCs w:val="24"/>
        </w:rPr>
      </w:pPr>
    </w:p>
    <w:p w:rsidR="005D5A2A" w:rsidRDefault="005D5A2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Раздел 1. Содержание и уборка уличных, дворовых территорий и элементов благоустро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ства.</w:t>
      </w:r>
    </w:p>
    <w:p w:rsidR="005D5A2A" w:rsidRDefault="005D5A2A" w:rsidP="005D5A2A">
      <w:pPr>
        <w:spacing w:after="0" w:line="240" w:lineRule="auto"/>
        <w:rPr>
          <w:sz w:val="24"/>
          <w:szCs w:val="24"/>
        </w:rPr>
      </w:pPr>
    </w:p>
    <w:p w:rsidR="005D5A2A" w:rsidRDefault="005D5A2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1.Общие положения.</w:t>
      </w:r>
    </w:p>
    <w:p w:rsidR="005D5A2A" w:rsidRDefault="005D5A2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1.1.Правила благоустройства, обеспечения чистоты и порядка на территории Сластухи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ского МО (далее Правила) призваны обеспечить необходимый уровень благоустройства, соблюдения чистоты и санитарного состояния территории Сластухинского МО юридич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скими и физическими лицами, расположенными и (или) проживающим на территории Сластухинского МО.</w:t>
      </w:r>
    </w:p>
    <w:p w:rsidR="005D5A2A" w:rsidRDefault="005D5A2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1.2.Настоящие Правила обязательны для исполнения всеми юридическими лицами нез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висимо от форм собственности, а также физическими лицами.</w:t>
      </w:r>
    </w:p>
    <w:p w:rsidR="005D5A2A" w:rsidRDefault="005D5A2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1.3. Контроль за исполнением настоящих Правил обеспечивают органы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управления, внутренних дел, соответствующие государственные инспекции и иные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трольные службы.</w:t>
      </w:r>
    </w:p>
    <w:p w:rsidR="005D5A2A" w:rsidRDefault="005D5A2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1.4.Административная ответственность за нарушения настоящих Правил применяется в порядке, установленном Кодексом РФ об административных правонарушениях</w:t>
      </w:r>
      <w:r w:rsidR="002070FE">
        <w:rPr>
          <w:sz w:val="24"/>
          <w:szCs w:val="24"/>
        </w:rPr>
        <w:t>, законами РФ и Саратовкой области.</w:t>
      </w:r>
    </w:p>
    <w:p w:rsidR="002070FE" w:rsidRDefault="002070FE" w:rsidP="005D5A2A">
      <w:pPr>
        <w:spacing w:after="0" w:line="240" w:lineRule="auto"/>
        <w:rPr>
          <w:sz w:val="24"/>
          <w:szCs w:val="24"/>
        </w:rPr>
      </w:pPr>
    </w:p>
    <w:p w:rsidR="002070FE" w:rsidRDefault="002070F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2.Содержание территорий.</w:t>
      </w:r>
    </w:p>
    <w:p w:rsidR="002070FE" w:rsidRDefault="002070F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2.1.В целях дальнейшего улучшения благоустройства, уборки и санитарного состояния территории Сластухинского МО всем государственным, муниципальным, кооперативным и иным организациям, предприятиям, учреждениям независимо от форм собственности, а также арендаторам и индивидуальным владельцам жилых домов вменяется в обяза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ности систематически убирать и содержать в образцовом порядке, в соответствии с но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мативно- правовым актами.</w:t>
      </w:r>
    </w:p>
    <w:p w:rsidR="002070FE" w:rsidRDefault="002070F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все элементы внешнего благоустройства, включая улицы, площади, набережные, прое</w:t>
      </w:r>
      <w:r>
        <w:rPr>
          <w:sz w:val="24"/>
          <w:szCs w:val="24"/>
        </w:rPr>
        <w:t>з</w:t>
      </w:r>
      <w:r>
        <w:rPr>
          <w:sz w:val="24"/>
          <w:szCs w:val="24"/>
        </w:rPr>
        <w:t>ды, дворы и другие территории населенного пункта;</w:t>
      </w:r>
    </w:p>
    <w:p w:rsidR="002070FE" w:rsidRDefault="002070F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жилые, культурно- бытовые, административные, промышленные, торговые здания</w:t>
      </w:r>
      <w:r w:rsidR="00090FEC">
        <w:rPr>
          <w:sz w:val="24"/>
          <w:szCs w:val="24"/>
        </w:rPr>
        <w:t>, ст</w:t>
      </w:r>
      <w:r w:rsidR="00090FEC">
        <w:rPr>
          <w:sz w:val="24"/>
          <w:szCs w:val="24"/>
        </w:rPr>
        <w:t>а</w:t>
      </w:r>
      <w:r w:rsidR="00090FEC">
        <w:rPr>
          <w:sz w:val="24"/>
          <w:szCs w:val="24"/>
        </w:rPr>
        <w:t>дионы, площади, автостоянки, ограды, заборы, газовые ограждения, рекламные устано</w:t>
      </w:r>
      <w:r w:rsidR="00090FEC">
        <w:rPr>
          <w:sz w:val="24"/>
          <w:szCs w:val="24"/>
        </w:rPr>
        <w:t>в</w:t>
      </w:r>
      <w:r w:rsidR="00090FEC">
        <w:rPr>
          <w:sz w:val="24"/>
          <w:szCs w:val="24"/>
        </w:rPr>
        <w:t>ки, памятники, вывески, витрины, знаки регулирования движения;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фонари уличного освещения, урны, указатели наименования улиц, остановок транспо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та, домовые номерные знаки, радиотрансляционные устройства, антенные, трансформ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торные установки;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инженерно- технические, санитарные сооружения, дорожные покрытия улиц, площадей, набережных.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2.2. Запрещается: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сорить на улицах и площадях, на пляжах и других общественных местах, выставлять тару с мусором и пищевыми отходами на улицах;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выливать жидкие бытовые отходы на улицах, складировать строительные материалы и навоз за пределами своего участка;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устанавливать в едином дворе несколько одинаковых санитарных устройств (туалетов, помойных ям) ;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сбрасывать в реки и другие водоемы бытовые и производственные отходы и загрязнять воду и прилегающую территорию;</w:t>
      </w:r>
    </w:p>
    <w:p w:rsidR="00090FEC" w:rsidRDefault="00090FE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выпускать сточные воды из канализационных жилых домов и промышленных зданий на рельеф местности. Устройство местной канализации разрешается только с согласия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ветствующих</w:t>
      </w:r>
      <w:r w:rsidR="00B26D47">
        <w:rPr>
          <w:sz w:val="24"/>
          <w:szCs w:val="24"/>
        </w:rPr>
        <w:t xml:space="preserve"> органов;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проводить без соответствующего разрешения коммунального хозяйства подключения производственной и дворовой сети к сельскому водопроводу;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утеплять водопроводные колонки и краны материалами подверженными гниению;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вывозить со строек, домовладений строительный мусор, грунт в места, не отведенные для этой цели, возводить к киоскам, павильонам, палаткам, пристройки ограждения, не предусмотренные согласованным проектам и использовать их под складские цели, а та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же складировать тару и запасы товаров около киосков, магазинов, павильонов и т.д.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перевозить сыпучие и жидкие материалы без принятия мер, предотвращающие загря</w:t>
      </w:r>
      <w:r>
        <w:rPr>
          <w:sz w:val="24"/>
          <w:szCs w:val="24"/>
        </w:rPr>
        <w:t>з</w:t>
      </w:r>
      <w:r>
        <w:rPr>
          <w:sz w:val="24"/>
          <w:szCs w:val="24"/>
        </w:rPr>
        <w:t>нение улиц;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расклеивать афиши, объявления на столбах, деревьях и других предметах, не предн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значенных для этой цели;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оставлять на улицах, площадях и других местах неубранную после торговли территорию;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мыть автомашины, стирать белье и прочее у водозаборных колонок и в открытых вод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емах.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6D47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3.Организация уборки территории населенного пункта.</w:t>
      </w:r>
    </w:p>
    <w:p w:rsidR="0089231A" w:rsidRDefault="00B26D4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3.1.Уборка улиц, площадей, набережных, пляжей, мостов, тротуаров, дворов, парков с прилегающими к ним территориям, рынков свободных земельных участков производится соответствующими предприятиями, учреждениями</w:t>
      </w:r>
      <w:r w:rsidR="0089231A">
        <w:rPr>
          <w:sz w:val="24"/>
          <w:szCs w:val="24"/>
        </w:rPr>
        <w:t>, структурными подразделениями о</w:t>
      </w:r>
      <w:r w:rsidR="0089231A">
        <w:rPr>
          <w:sz w:val="24"/>
          <w:szCs w:val="24"/>
        </w:rPr>
        <w:t>р</w:t>
      </w:r>
      <w:r w:rsidR="0089231A">
        <w:rPr>
          <w:sz w:val="24"/>
          <w:szCs w:val="24"/>
        </w:rPr>
        <w:t>ганов местного самоуправления, владельцами домов, арендаторами и застройщиками, в ведении которых они находятся.</w:t>
      </w:r>
    </w:p>
    <w:p w:rsidR="00B26D47" w:rsidRDefault="0089231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3.2.Предприятия, учреждения, организации, а также индивидуальные владельцы жилых домов, магазинов, павильонов обязаны еженедельно убирать прилегающую территорию, кроме закрепленной за предприятиями коммунального хозяйства, в длину в пределах границ их участков, в ширину до середины улицы, площади, переулка, проезда при одн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сторонней застройке- в пределах отведенного земельного участка.</w:t>
      </w:r>
      <w:r w:rsidR="00B26D47">
        <w:rPr>
          <w:sz w:val="24"/>
          <w:szCs w:val="24"/>
        </w:rPr>
        <w:t xml:space="preserve"> </w:t>
      </w:r>
    </w:p>
    <w:p w:rsidR="00526288" w:rsidRDefault="0052628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3.3.Механизированная уборка проезжей части улиц, тротуаров, площадей, вывоз снега, твердого мусора, пищевых отходов производится предприятиями коммунального хозя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ства  за счет средств местного бюджета и предприятиями других форм собственности по договорам, заключенным с администрацией муниципального образования или за счет своих средств- на соответствующих земельных участках закрепленных за ними в устано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ленном порядке.</w:t>
      </w:r>
    </w:p>
    <w:p w:rsidR="00526288" w:rsidRDefault="0052628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3.4.Ответственными за содержание в чистоте объектов в населенном пункте и соблюд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санитарного порядка являются:</w:t>
      </w:r>
    </w:p>
    <w:p w:rsidR="00526288" w:rsidRDefault="0052628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участках предприятий, учреждений, организаций и прилегающих к ним улиц, троту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ров, газонов- руководители предприятий, учреждений, учебных заведений.</w:t>
      </w:r>
    </w:p>
    <w:p w:rsidR="00526288" w:rsidRDefault="0052628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территории домов, принадлежащих гражданам на праве частной собственности, и прилегающих к ним улиц, тротуаров- владельцы домов либо их арендаторы, либо прож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вающие на условиях найма;</w:t>
      </w:r>
    </w:p>
    <w:p w:rsidR="00526288" w:rsidRDefault="0052628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улицах, площадях, тротуарах, закрепленных за предприятиями жилищно- комм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нального хозяйства – ЖКХ;</w:t>
      </w:r>
    </w:p>
    <w:p w:rsidR="00526288" w:rsidRDefault="0052628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территории газонов и других зеленых насаждений, пляжей и прилегающих к ним те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риторий- предприятия и организации на закрепленных участках;</w:t>
      </w:r>
    </w:p>
    <w:p w:rsidR="00526288" w:rsidRDefault="0052628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-на территориях отведенных под застройку- руководители организаций и предприятий всех форм собственности и частные застройщики, в чьем ведении эти земельные участки находятся;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территории прилегающих к павильонам, киоскам, лоткам, ларькам, магазинам по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риметру на расстоянии 5 метров- руководители предприятий торговли, общественного питания, владельцы торговых точек;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территории кладбищ: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подъездные пути, ограждения за счет бюджета муниципального образования;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уборка территории внутри кладбищ, надгробные сооружения родственниками погр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бенных;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территории, прилегающих к автозаправочным станциям по периметру закрепления- владельцы заправочных станций.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3.5.Уборка, очистка канав, труб, дренажей, предназначенных для отвода поверхностных и грунтовых вод с улиц и дорог, производится эксплуатирующими предприятиями, во дв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рах и на территории предприятий и организаций- структурными подразделениями органа местного самоуправления, арендаторами, домовладельцами, застройщиками, предпр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ятиями и организациями.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3.6.Строительные и другие организации при производстве строительных, ремонтно- строительных и восстановительных  работ убирают на прилегающих к строительным пл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щадкам территориях остатки строительных материалов, грунт и строительный мусор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сле завершения работ.</w:t>
      </w:r>
    </w:p>
    <w:p w:rsidR="00174E42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3.7.Общественные свалки должны содержаться в надлежащем санитарном состоянии предприятиями и организациями, в ведении которых они находятся.</w:t>
      </w:r>
    </w:p>
    <w:p w:rsidR="000B4B61" w:rsidRDefault="00174E4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3.8.Спецавтотранспорт производит вывоз жидких нечистот</w:t>
      </w:r>
      <w:r w:rsidR="000B4B61">
        <w:rPr>
          <w:sz w:val="24"/>
          <w:szCs w:val="24"/>
        </w:rPr>
        <w:t xml:space="preserve"> субъектов, личных домовл</w:t>
      </w:r>
      <w:r w:rsidR="000B4B61">
        <w:rPr>
          <w:sz w:val="24"/>
          <w:szCs w:val="24"/>
        </w:rPr>
        <w:t>а</w:t>
      </w:r>
      <w:r w:rsidR="000B4B61">
        <w:rPr>
          <w:sz w:val="24"/>
          <w:szCs w:val="24"/>
        </w:rPr>
        <w:t>дений по их заявлению не позднее трех дней после поступившей заявки.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Вывоз бытового мусора и твердых отходов со всех объектов, на которые имеются договоры, должен производится ежедневно в соответствии с нормами накопления в о</w:t>
      </w:r>
      <w:r>
        <w:rPr>
          <w:sz w:val="24"/>
          <w:szCs w:val="24"/>
        </w:rPr>
        <w:t>п</w:t>
      </w:r>
      <w:r>
        <w:rPr>
          <w:sz w:val="24"/>
          <w:szCs w:val="24"/>
        </w:rPr>
        <w:t>ределенное графиком  время.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3.9.Исполнитель при скашивании газонов, обрезки деревьев, кустарников в тот же день убирает и вывозит весь образовавшийся мусор.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3.10. Для предотвращения засорения улиц, площадей и других общественных мест мус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ром устанавливаются урны около предприятий, учреждений, организаций всех форм со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ственности у своих зданий;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организациями, предприятиями, учреждениями- против своих зданий;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торгующими организациями- у входа и выхода торговых площадей, у палаток, ларьков, павильонов и т.п.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Типы урн согласовываются с администрацией Сластухинского МО.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Урны содержаться в исправном состоянии, промываются один раз в неделю.</w:t>
      </w:r>
    </w:p>
    <w:p w:rsidR="000B4B61" w:rsidRDefault="000B4B61" w:rsidP="005D5A2A">
      <w:pPr>
        <w:spacing w:after="0" w:line="240" w:lineRule="auto"/>
        <w:rPr>
          <w:sz w:val="24"/>
          <w:szCs w:val="24"/>
        </w:rPr>
      </w:pPr>
    </w:p>
    <w:p w:rsidR="00526288" w:rsidRDefault="000B4B6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4.Уборка и содержание</w:t>
      </w:r>
      <w:r w:rsidR="00526288">
        <w:rPr>
          <w:sz w:val="24"/>
          <w:szCs w:val="24"/>
        </w:rPr>
        <w:t xml:space="preserve"> </w:t>
      </w:r>
      <w:r w:rsidR="00FD1F7C">
        <w:rPr>
          <w:sz w:val="24"/>
          <w:szCs w:val="24"/>
        </w:rPr>
        <w:t>дворовых и прилегающих территорий, домовладений на праве частной собственности.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4.1.Дворовые территории должны содержаться в чистоте.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4.2.Вывоз мусора и нечистот из домовладений производится коммунальными предпр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ятиями, на основе заключенного договора с данным предприятием, имеющим спе</w:t>
      </w:r>
      <w:r>
        <w:rPr>
          <w:sz w:val="24"/>
          <w:szCs w:val="24"/>
        </w:rPr>
        <w:t>ц</w:t>
      </w:r>
      <w:r>
        <w:rPr>
          <w:sz w:val="24"/>
          <w:szCs w:val="24"/>
        </w:rPr>
        <w:t>транспорт, по плановой системе в соответствии с графиком и по разовым заявкам.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низации, неохваченные обслуживанием предприятием санитарной очистки, вывоз мусора производят своими силами и средствами.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4.3.Владельцы домов на праве частной собственности или лица, проживающие в них на условиях найма, или аренды обязаны: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систематически и своевременно уничтожать сорную растительность на дворовой  закр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пленной территории;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содержать дворовые и закрепленные территории в чистоте, подметать по мере необх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димости;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производить текущий ремонт, окраску фасадов. Домов в зависимости от их технического состояния;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обеспечить вывоз твердых бытовых отходов, в том числе специализированными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зациями, на основе договоров с оплатой предоставленных услуг согласно действующим тарифам.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4.4. Запрещается: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складировать мусор на территории двора;</w:t>
      </w:r>
    </w:p>
    <w:p w:rsidR="00FD1F7C" w:rsidRDefault="00FD1F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выливать жидкие бытовые отходы </w:t>
      </w:r>
      <w:r w:rsidR="009F599E">
        <w:rPr>
          <w:sz w:val="24"/>
          <w:szCs w:val="24"/>
        </w:rPr>
        <w:t>на территории двора и на улице;</w:t>
      </w:r>
    </w:p>
    <w:p w:rsidR="009F599E" w:rsidRDefault="009F599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устраивать выпуск фекальной канализации жилых домов на рельеф местности;</w:t>
      </w:r>
    </w:p>
    <w:p w:rsidR="009F599E" w:rsidRDefault="009F599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содержать домашних животных и птиц в помещениях не отвечающих санитарно- техн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ческим требованиям, расположенных ближе 25 м от жилых помещений, кухонь, выпу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кать домашних животных и домашнюю птицу на улицу и выпасать в жилых кварталах и других не установленных для этого  в черте населенного пункта.</w:t>
      </w:r>
    </w:p>
    <w:p w:rsidR="009F599E" w:rsidRDefault="009F599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складировать строительные материалы на тротуарах и прилегающих к домам террит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риях;</w:t>
      </w:r>
    </w:p>
    <w:p w:rsidR="009F599E" w:rsidRDefault="009F599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сжигать строительные, промышленные отходы, обрезки деревьев на улицах, площадях;</w:t>
      </w:r>
    </w:p>
    <w:p w:rsidR="009F599E" w:rsidRDefault="009F599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проводить самовольное строительство разного рода хозяйственных и вспомогательных построек, деревянных сараев, будок, гаражей, голубятен, теплиц и т.д.без получения 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решения в установленном порядке.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5.Правила уборки и содержания дворовых и прилегающих территорий в осеннее- зимний период.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5.1.Очистка крыш от снега и удаление наростов на карнизах, крышах и водостоках прои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водится систематическими силами и средствами владельцев и арендаторов зданий и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оружений с обязательным соблюдением мер предосторожности во избежание несчас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ных случаев с пешеходами и повреждений воздушных сетей, светильников и зеленых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саждений.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5.2.Соответстующие транспортные предприятия очищают от снега улицы во время снег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пада, содержат и производят уборку, очистку от снега улицы и проезжие участки дорог.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5.3.Уборка в осеннее- зимний период и посыпка песко- соляной смесью производится в течение дня по мере необходимости.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6.Праила уборки и содержания дворовых и прилегающих территорий в весеннее- летний период.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6.1.Уборка территорий поселений и сел в весеннее- летний период предусматривает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лив, подметание проезжей части, тротуаров, площадей, дворовых территорий.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6.2.Полив улиц, тротуаров, дворовых территорий, зеленых насаждений и газонов пров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дится силами организаций и граждан (перечисленных в пункте 1.2. настоящих Правил), которые обязаны иметь водозаборные краны и шланги на участках, имеющих водопр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водные сети.</w:t>
      </w:r>
    </w:p>
    <w:p w:rsidR="00C861D7" w:rsidRDefault="00C861D7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6.3.Руководители предприятий и орга</w:t>
      </w:r>
      <w:r w:rsidR="00036441">
        <w:rPr>
          <w:sz w:val="24"/>
          <w:szCs w:val="24"/>
        </w:rPr>
        <w:t>низаций всех форм собственности,</w:t>
      </w:r>
      <w:r>
        <w:rPr>
          <w:sz w:val="24"/>
          <w:szCs w:val="24"/>
        </w:rPr>
        <w:t xml:space="preserve"> </w:t>
      </w:r>
      <w:r w:rsidR="00036441">
        <w:rPr>
          <w:sz w:val="24"/>
          <w:szCs w:val="24"/>
        </w:rPr>
        <w:t>у</w:t>
      </w:r>
      <w:r>
        <w:rPr>
          <w:sz w:val="24"/>
          <w:szCs w:val="24"/>
        </w:rPr>
        <w:t>чебных завед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ний </w:t>
      </w:r>
      <w:r w:rsidR="00036441">
        <w:rPr>
          <w:sz w:val="24"/>
          <w:szCs w:val="24"/>
        </w:rPr>
        <w:t>организовывают очистку, а по необходимости и покраску прилегающих заборов, ф</w:t>
      </w:r>
      <w:r w:rsidR="00036441">
        <w:rPr>
          <w:sz w:val="24"/>
          <w:szCs w:val="24"/>
        </w:rPr>
        <w:t>а</w:t>
      </w:r>
      <w:r w:rsidR="00036441">
        <w:rPr>
          <w:sz w:val="24"/>
          <w:szCs w:val="24"/>
        </w:rPr>
        <w:t>садов, цоколей зданий, мойку окон и парадных дверей.</w:t>
      </w:r>
    </w:p>
    <w:p w:rsidR="00036441" w:rsidRDefault="00036441" w:rsidP="005D5A2A">
      <w:pPr>
        <w:spacing w:after="0" w:line="240" w:lineRule="auto"/>
        <w:rPr>
          <w:sz w:val="24"/>
          <w:szCs w:val="24"/>
        </w:rPr>
      </w:pPr>
    </w:p>
    <w:p w:rsidR="00036441" w:rsidRDefault="0003644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Раздел 2. Установка, содержание малых форм, элементов внешнего благоустройства, уличного освещения и других объектов коммунального хозяйства.</w:t>
      </w:r>
    </w:p>
    <w:p w:rsidR="00036441" w:rsidRDefault="0003644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7.Требования к содержанию объектов коммунального хозяйства.</w:t>
      </w:r>
    </w:p>
    <w:p w:rsidR="00036441" w:rsidRDefault="0003644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7.1.Строительство и установка малых форм, элементов внешнего благоустройства кио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ков, павильонов, палаток, сезонных базаров, летних кафе, оград, заборов, газонных огр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ждений и других элементов, допускается лишь с разрешения и по проектам, согласова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ным с органами архитектуры местного самоуправления.</w:t>
      </w:r>
    </w:p>
    <w:p w:rsidR="00036441" w:rsidRDefault="0003644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7.2.Текущее содержание, капитальный ремонт установок наружного освещения на закр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пленных территориях возлагаются на предприятия и организации, а также на специализ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рованные предприятия.</w:t>
      </w:r>
    </w:p>
    <w:p w:rsidR="00036441" w:rsidRDefault="0003644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Порядок содержания установок наружного освещения определяется актами органов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стного самоуправления.</w:t>
      </w:r>
    </w:p>
    <w:p w:rsidR="00036441" w:rsidRDefault="0003644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7.3.Запрещается разрушать опоры наружного освещения, а также светильники наружного освещения.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7.4.Установка световых реклам и вывесок, оформление витрин для магазинов. предпр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ятий общественного питания, бытового обслуживания и культурно- зрелищных меропри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тий производится по эскизам, согласованных с органами архитектуры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управления.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7.5.Окраска киосков, павильонов, магазинов и других элементов благоустройства прои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водится не реже одного раза в год в соответствии с рекомендациями органов архитект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ры местного самоуправления.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7.6.Окраска каменных, железобетонных и металлических оград, фонарей уличного осв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щения, опор, трансформаторных киосков и будок, металлических ворот, общественных и промышленных зданий производится не реже одного раза в год, а ремонт по мере нео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ходимости.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7.7.При выдаче разрешений на установку и строительство сооружений стационарной то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говли исходить из следующих положений: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преимущественным правом на разрешение стационарной уличной торговли пользуется торговля периодической печатью, цветами, прохладительными напитками, овощами, фруктами;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продовольственные павильоны, киоски и палатки разрешается установить в тех местах, где отсутствуют соответствующие магазины, и, как правило, на участках, не выходящих на магистрали населенных пунктов;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сезонные сооружения для торговли овощами и фруктами должны быть легкой сборной конструкцией, устанавливаться для сезонной торговли и убираться после ее окончания.</w:t>
      </w:r>
    </w:p>
    <w:p w:rsidR="00680F5D" w:rsidRDefault="00680F5D" w:rsidP="005D5A2A">
      <w:pPr>
        <w:spacing w:after="0" w:line="240" w:lineRule="auto"/>
        <w:rPr>
          <w:sz w:val="24"/>
          <w:szCs w:val="24"/>
        </w:rPr>
      </w:pPr>
    </w:p>
    <w:p w:rsidR="00680F5D" w:rsidRDefault="00680F5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Раздел 3. Прокладка, переустройство, ремонт и содержание подземных коммуникаций.</w:t>
      </w:r>
    </w:p>
    <w:p w:rsidR="00680F5D" w:rsidRDefault="00CF530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8.Планирование работ и порядка выдачи разрешений на производство работ.</w:t>
      </w:r>
    </w:p>
    <w:p w:rsidR="00CF530E" w:rsidRDefault="00CF530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8.1.Прокладка подземных сооружений и коммуникаций, переустройство или ремонт 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ществующих на улицах и площадях, подлежащих реконструкции или капитальному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монту, осуществляется по совмещенным графиком в сроки, предусмотренные сводным планом до начала дорожных работ и работ по благоустройству.</w:t>
      </w:r>
    </w:p>
    <w:p w:rsidR="00CF530E" w:rsidRDefault="00CF530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8.2.Все наземные и подземные инженерные сооружения, здания и зеленные насаждения мешающие осуществлению проектов планирования территорий поселений и сел, стро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тельству, реконструкции или капитальному ремонту наземных или подземных сооруж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ний, дорог, набережных, мостов, должны быть снесены или перенесены в соответствии с проектным решением силами генеральной подрядной организации за счет средств зака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чика.</w:t>
      </w:r>
    </w:p>
    <w:p w:rsidR="00CF530E" w:rsidRDefault="00CF530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Надзор за вскрытием и перекладкой инженерных сетей</w:t>
      </w:r>
      <w:r w:rsidR="00D46EAC">
        <w:rPr>
          <w:sz w:val="24"/>
          <w:szCs w:val="24"/>
        </w:rPr>
        <w:t xml:space="preserve"> и сооружений возлагается на о</w:t>
      </w:r>
      <w:r w:rsidR="00D46EAC">
        <w:rPr>
          <w:sz w:val="24"/>
          <w:szCs w:val="24"/>
        </w:rPr>
        <w:t>р</w:t>
      </w:r>
      <w:r>
        <w:rPr>
          <w:sz w:val="24"/>
          <w:szCs w:val="24"/>
        </w:rPr>
        <w:t>г</w:t>
      </w:r>
      <w:r w:rsidR="00D46EAC">
        <w:rPr>
          <w:sz w:val="24"/>
          <w:szCs w:val="24"/>
        </w:rPr>
        <w:t>а</w:t>
      </w:r>
      <w:r>
        <w:rPr>
          <w:sz w:val="24"/>
          <w:szCs w:val="24"/>
        </w:rPr>
        <w:t>низации, эксплу</w:t>
      </w:r>
      <w:r w:rsidR="00D46EAC">
        <w:rPr>
          <w:sz w:val="24"/>
          <w:szCs w:val="24"/>
        </w:rPr>
        <w:t>атирующие эти сооружения.</w:t>
      </w:r>
    </w:p>
    <w:p w:rsidR="00D46EAC" w:rsidRDefault="00D46EA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8.3.Для увязки сроков и порядка производства работ по прокладке и переустройству на улицах и площадях подземных сооружений, а также по строительству, реконструкции и капитальному ремонту дорожных покрытий и благоустройству территорий все строител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ные и эксплуатационные организации обязаны ежегодно до 30 ноября представлять в администрацию Сластухинского МО перечень планируемых на следующий год работ.</w:t>
      </w:r>
    </w:p>
    <w:p w:rsidR="00D46EAC" w:rsidRDefault="00D46EA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8.4.Работы по строительству и переустройству подземных сооружений, строительству,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конструкции и капитальному ремонту дорог, благоустройству территорий и выгоражив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нию стройплощадок могут производится только после получения</w:t>
      </w:r>
      <w:r w:rsidR="00623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строительной</w:t>
      </w:r>
      <w:r w:rsidR="006239D5">
        <w:rPr>
          <w:sz w:val="24"/>
          <w:szCs w:val="24"/>
        </w:rPr>
        <w:t xml:space="preserve"> орган</w:t>
      </w:r>
      <w:r w:rsidR="006239D5">
        <w:rPr>
          <w:sz w:val="24"/>
          <w:szCs w:val="24"/>
        </w:rPr>
        <w:t>и</w:t>
      </w:r>
      <w:r w:rsidR="006239D5">
        <w:rPr>
          <w:sz w:val="24"/>
          <w:szCs w:val="24"/>
        </w:rPr>
        <w:t>зацией письменного разрешения.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8.5.Проект предлагаемых работ утверждается в установленном порядке и согласовывае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 со всеми организациями, имеющими подземное хозяйство. При проектировании новых дорог и реконструкции старых, проекты необходимо согласовывать с органами Госавт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инспекцией. Срок действия согласованного проекта с организациями. Имеющими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земные коммуникации- 2 года. По истечении этого срока проект подлежит новому согл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сованию.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8.6.Разрешение на производство вскрышных работ на земельных участках общего пол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зования, занятыми дорогами, выдает соответствующий орган местного самоуправления, порядок выдачи определяется нормативно- правовыми актами органов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управления. Разрешение действительно в пределах установленного срока.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8.7.Для получения разрешений необходимо представить: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письмо с мотивацией необходимости производства подземных работ, согласованное с администрацией Сластухинского МО;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проект (план трассы) подземных коммуникаций с согласованиями;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проект организации работ и график производства работ;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гарантийное письмо организации, выполняющей работы по своему выбору.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а)самостоятельно восстанавливать поврежденный участок дороги ( при наличии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ствующей лицензии);</w:t>
      </w:r>
    </w:p>
    <w:p w:rsidR="006239D5" w:rsidRDefault="006239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б) возмещать убытки причиненные владельцу дороги, расположенной на земельном</w:t>
      </w:r>
      <w:r w:rsidR="00DD23BE">
        <w:rPr>
          <w:sz w:val="24"/>
          <w:szCs w:val="24"/>
        </w:rPr>
        <w:t xml:space="preserve"> уч</w:t>
      </w:r>
      <w:r w:rsidR="00DD23BE">
        <w:rPr>
          <w:sz w:val="24"/>
          <w:szCs w:val="24"/>
        </w:rPr>
        <w:t>а</w:t>
      </w:r>
      <w:r w:rsidR="00DD23BE">
        <w:rPr>
          <w:sz w:val="24"/>
          <w:szCs w:val="24"/>
        </w:rPr>
        <w:t>стке общего пользования;</w:t>
      </w:r>
    </w:p>
    <w:p w:rsidR="00DD23BE" w:rsidRDefault="00DD23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в) заключить договор на восстановление поврежденного участка дороги с организациями, специализирующимися на дорожном строительстве и обладающей соответствующей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цензией;</w:t>
      </w:r>
    </w:p>
    <w:p w:rsidR="00DD23BE" w:rsidRDefault="00DD23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справку о наличии стройматериалов, необходимых для производства работ;</w:t>
      </w:r>
    </w:p>
    <w:p w:rsidR="00DD23BE" w:rsidRDefault="00DD23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приказ организации- пордрядчик4а о назначении ответственного лица за производство работ;</w:t>
      </w:r>
    </w:p>
    <w:p w:rsidR="00DD23BE" w:rsidRDefault="00DD23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приказ организации- подрядчика о назначении ответственного лица за производство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бот;</w:t>
      </w:r>
    </w:p>
    <w:p w:rsidR="00DD23BE" w:rsidRDefault="00DD23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краткосрочный договор аренды на земельный участок.</w:t>
      </w:r>
    </w:p>
    <w:p w:rsidR="00DD23BE" w:rsidRDefault="00DD23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8.8.Разрешение на производство работ выдается заказчику после оплаты за арендное пользование территорией.</w:t>
      </w:r>
    </w:p>
    <w:p w:rsidR="00DD23BE" w:rsidRDefault="00DD23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8.9.Руководитель организации, на которого оформлено разрешение, несет ответстве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ность за выполнение</w:t>
      </w:r>
      <w:r w:rsidR="00E56F7E">
        <w:rPr>
          <w:sz w:val="24"/>
          <w:szCs w:val="24"/>
        </w:rPr>
        <w:t xml:space="preserve"> условий, согласований, требований, изложенных в разрешении и СНиП.</w:t>
      </w:r>
    </w:p>
    <w:p w:rsidR="00E56F7E" w:rsidRDefault="00E56F7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8.10.По истечении установленных сроков разрешение теряет силу  и не может служить основанием для дальнейшего производства работ. Проведение работ по просроченному разрешению расценивается как самовольное вскрытие и к предприятию- нарушителю предъявляются штрафные санкции.</w:t>
      </w:r>
    </w:p>
    <w:p w:rsidR="00E56F7E" w:rsidRDefault="00E56F7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8.11.Организация- заказчик, получившая разрешение на производство работ обязана 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вестить о начале работ пожарную инспекцию, скорую помощь, Госавтоинспекцию,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низацию, ответственную за содержание дороги, администрацию Сластухинского МО;</w:t>
      </w:r>
    </w:p>
    <w:p w:rsidR="00653676" w:rsidRDefault="00E56F7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8.12.Для производства работ, связанных сов скрытием, руководителей строительных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ганизаций обязаны выделить ответственных лиц, имеющих необходимые технические</w:t>
      </w:r>
      <w:r w:rsidR="00653676">
        <w:rPr>
          <w:sz w:val="24"/>
          <w:szCs w:val="24"/>
        </w:rPr>
        <w:t xml:space="preserve"> знания (начальник участка, прораб) для выполнения работ и знакомых с настоящими Пр</w:t>
      </w:r>
      <w:r w:rsidR="00653676">
        <w:rPr>
          <w:sz w:val="24"/>
          <w:szCs w:val="24"/>
        </w:rPr>
        <w:t>а</w:t>
      </w:r>
      <w:r w:rsidR="00653676">
        <w:rPr>
          <w:sz w:val="24"/>
          <w:szCs w:val="24"/>
        </w:rPr>
        <w:t>вилами. Ответственное лицо должно находится все время на месте работ, имея при себе разрешение и утвержденный проект с графиком работ.</w:t>
      </w:r>
    </w:p>
    <w:p w:rsidR="00653676" w:rsidRDefault="0065367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8.13.Для принятия необходимых мер предосторожности и предупреждения повреждения смежных или пересекаемых подземных коммуникаций лицо, ответственное за произво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ство</w:t>
      </w:r>
      <w:r w:rsidR="00E56F7E">
        <w:rPr>
          <w:sz w:val="24"/>
          <w:szCs w:val="24"/>
        </w:rPr>
        <w:t xml:space="preserve">  </w:t>
      </w:r>
      <w:r>
        <w:rPr>
          <w:sz w:val="24"/>
          <w:szCs w:val="24"/>
        </w:rPr>
        <w:t>работ, обязано не позднее чем через сутки до начала работ вызвать на место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ставителей организаций, имеющих на участке работ подземные сети, установить совмес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 с ними точное расположение этих сетей и принять меры к их полной сохранности и устройству защитных сооружений в соответствии с требованиями, указанными в рабочих чертежах при их согласовании. При этом на месте должна быть точно обозначена трасса строящейся коммуникации.</w:t>
      </w:r>
    </w:p>
    <w:p w:rsidR="00E56F7E" w:rsidRDefault="0065367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8.14.Руководители эксплуатирующих организаций обязаны обеспечить своевременную явку своих представителей к месту работ и дать исчерпывающие указания в письменном виде  об условиях обеспечения сохранности принадлежащих им подземных коммуник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ций. Информирование по телефону или через третье лицо не допускается. Ответственный за задержку или неявку к месту работ представителя</w:t>
      </w:r>
      <w:r w:rsidR="001B641D">
        <w:rPr>
          <w:sz w:val="24"/>
          <w:szCs w:val="24"/>
        </w:rPr>
        <w:t xml:space="preserve"> эксплуатирующей организации этой организации.</w:t>
      </w:r>
    </w:p>
    <w:p w:rsidR="001B641D" w:rsidRDefault="001B641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8.15.Ответственный за повреждение существующих подземных сетей, пунктов государс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венной полигонометрии и зеленых насаждений несет организация, выполняющая стро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тельные работы и персональное лицо, ответственное за производство работ. В случае</w:t>
      </w:r>
    </w:p>
    <w:p w:rsidR="001B641D" w:rsidRDefault="001B641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повреждения смежных или пересекаемых линий коммуникации они должны быть 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медленно восстановлены средствами строительной организации по указанию организ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ции, эксплуатирующей эти коммуникации.</w:t>
      </w:r>
    </w:p>
    <w:p w:rsidR="001B641D" w:rsidRDefault="001B641D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8.16.В случае обнаружения при производстве земляных работ подземных коммуникаций и зеленых насаждений, не указанных в проекте, строительная организация немедленно прекращает работы и ставит в известность заказчика, который обязан вызвать на место работы представителей проектной организации, органов архитектуры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 организации, которой принадлежит обнаруженные сооружения, для соста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ления акта и принятия решения по данному вопросу. Всякие самовольные перемещения существующих подземных коммуникаций, которые мешают выполнению работ </w:t>
      </w:r>
      <w:r w:rsidR="001E1070">
        <w:rPr>
          <w:sz w:val="24"/>
          <w:szCs w:val="24"/>
        </w:rPr>
        <w:t>и не учт</w:t>
      </w:r>
      <w:r w:rsidR="001E1070">
        <w:rPr>
          <w:sz w:val="24"/>
          <w:szCs w:val="24"/>
        </w:rPr>
        <w:t>е</w:t>
      </w:r>
      <w:r w:rsidR="001E1070">
        <w:rPr>
          <w:sz w:val="24"/>
          <w:szCs w:val="24"/>
        </w:rPr>
        <w:t>ны проектом, запрещаются.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8.17. В каждом случае при повреждении существующих подземных сетей зеленых наса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дений, а также пунктов полигонометрии составляется акт с участием представителей 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хитектуры и заинтересованных лиц (сторон). В акте указываются характер и причины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вреждений, размер ущерба, конкретные виновники, меры и сроки восстановления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вреждений. Акт о проведении не утрачивает силы при отказе ответственного лица от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писи.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8.18.При производстве работ в местах, связанных с движением транспорта и пешеходов, должна соблюдаться очередность работ, обеспечивающих безопасность движения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порта и пешеходов. Порядок и очередность работ согласовывается с администрацией Сластухинского МО. Госавтоинспекции. Ответственность за обеспечение безопасности движения несут лица, ответственные за производство работ.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8.19.Организация, производящая работы, обязана до начала работ: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оградить каждое место вскрытия барьерами стандартного типа, окрашенными в цвета ярких тонов, в соответствии с нормами: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 темное время суток обеспечить ограждения световыми сигналами красного цвета;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обеспечить установку дорожных знаков и указателей стандартного типа;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 необходимых случаях выставить регулировщиков;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участке, на котором разрешено закрытие всего проезда, ясно обозначить направл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объезда;</w:t>
      </w:r>
    </w:p>
    <w:p w:rsidR="001F5169" w:rsidRDefault="001F516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выставить щит с указанием наименования организации</w:t>
      </w:r>
      <w:r w:rsidR="000E0292">
        <w:rPr>
          <w:sz w:val="24"/>
          <w:szCs w:val="24"/>
        </w:rPr>
        <w:t>, производящей работы, номеров телефонов, фамилии, ответственных за работы, срока начала и окончания работ;</w:t>
      </w:r>
    </w:p>
    <w:p w:rsidR="000E0292" w:rsidRDefault="000E029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пешеходной части установить мостики через траншею не менее 0,75 м в ширину с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рилами высотой не менее 1 м. с расчетной нагрузкой 400 кг погонный метр мостика;</w:t>
      </w:r>
    </w:p>
    <w:p w:rsidR="000E0292" w:rsidRDefault="000E029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 проезжей части при необходимости установить через траншеи временные мосты для проезда шириной не менее 4 м каждую полосу движения транспорта, с расчетом проезда автомашин с нагрузкой на заднюю ось- 10 тонн. А для въезда во дворы не менее 3 м с расчетом на нагрузку- 7 тонн.</w:t>
      </w:r>
    </w:p>
    <w:p w:rsidR="000E0292" w:rsidRDefault="000E029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8.20.Вскрытие вдоль улиц производится участками длиной:</w:t>
      </w:r>
    </w:p>
    <w:p w:rsidR="000E0292" w:rsidRDefault="000E029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для водопровода, газопровода, канализации и теплотрассы- 200- 300 пог.м.</w:t>
      </w:r>
    </w:p>
    <w:p w:rsidR="000E0292" w:rsidRDefault="000E029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для телефонного и электрических кабелей- 500- 600 пог.м.;</w:t>
      </w:r>
    </w:p>
    <w:p w:rsidR="000E0292" w:rsidRDefault="000E029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8.21.Восстановление объектов благоустройства после ремонта и прокладки подземных коммуникаций выполняет заказчик вскрышных работ и в течении 2-х лет заказчик несет ответственность за качество восстановленных работ с предоставлением соответствующего гарантийного паспорта.</w:t>
      </w:r>
    </w:p>
    <w:p w:rsidR="000E0292" w:rsidRDefault="000E029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8.22.Работы,</w:t>
      </w:r>
      <w:r w:rsidR="00F21780">
        <w:rPr>
          <w:sz w:val="24"/>
          <w:szCs w:val="24"/>
        </w:rPr>
        <w:t xml:space="preserve"> производимые без соответствующего разрешения и обнаруженные предст</w:t>
      </w:r>
      <w:r w:rsidR="00F21780">
        <w:rPr>
          <w:sz w:val="24"/>
          <w:szCs w:val="24"/>
        </w:rPr>
        <w:t>а</w:t>
      </w:r>
      <w:r w:rsidR="00F21780">
        <w:rPr>
          <w:sz w:val="24"/>
          <w:szCs w:val="24"/>
        </w:rPr>
        <w:t>вителями дорожного надзора, должны быть немедленно прекращены, произведена о</w:t>
      </w:r>
      <w:r w:rsidR="00F21780">
        <w:rPr>
          <w:sz w:val="24"/>
          <w:szCs w:val="24"/>
        </w:rPr>
        <w:t>б</w:t>
      </w:r>
      <w:r w:rsidR="00F21780">
        <w:rPr>
          <w:sz w:val="24"/>
          <w:szCs w:val="24"/>
        </w:rPr>
        <w:t>ратная засыпка этого разрытия силами и средствами нарушителя. Одновременно соста</w:t>
      </w:r>
      <w:r w:rsidR="00F21780">
        <w:rPr>
          <w:sz w:val="24"/>
          <w:szCs w:val="24"/>
        </w:rPr>
        <w:t>в</w:t>
      </w:r>
      <w:r w:rsidR="00F21780">
        <w:rPr>
          <w:sz w:val="24"/>
          <w:szCs w:val="24"/>
        </w:rPr>
        <w:t>ляется протокол о привлечении к административной ответственности виновных лиц или налагается штраф на организацию за самовольное вскрытие.</w:t>
      </w:r>
    </w:p>
    <w:p w:rsidR="00F21780" w:rsidRDefault="00F21780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8.23.В случае самовольного начала работ без оформления разрешения и нарушения ср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ков производства работ, ответственность несет организация, производящая вскрышные работы, в соответств</w:t>
      </w:r>
      <w:r w:rsidR="001259BB">
        <w:rPr>
          <w:sz w:val="24"/>
          <w:szCs w:val="24"/>
        </w:rPr>
        <w:t>ии с законодательством.</w:t>
      </w:r>
    </w:p>
    <w:p w:rsidR="001259BB" w:rsidRDefault="001259BB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8.24.Для ликвидации аварий на подземных коммуникациях, которые требуют немедле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вскрытия, организация, ведущая аварийные работы, обязаны оповестить о начале работ соответствующий орган местного самоуправления, Госавтоинспекцию, пожарную инспекцию, скорую помощь, администрацию Сластухинского МО и все организации, имеющие подземные коммуникации на участке вскрытия, с последующим оформлением разрешения в течении 2- х суток в установленном порядке. В противном случае вскрытие считается самовольным. Ответственность за восстановление разрушенных объектов бл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гоустройства несет организация- владелец аварийной подземной коммуникации.</w:t>
      </w:r>
    </w:p>
    <w:p w:rsidR="005A515A" w:rsidRDefault="005A515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8.25.В случае, когда организация в силу объективных причин не может выполнять разр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шенные работы в установленные сроки, она должна немедленно поставить в известность орган местного самоуправления о продлении сроков работ.</w:t>
      </w:r>
    </w:p>
    <w:p w:rsidR="005A515A" w:rsidRDefault="005A515A" w:rsidP="005D5A2A">
      <w:pPr>
        <w:spacing w:after="0" w:line="240" w:lineRule="auto"/>
        <w:rPr>
          <w:sz w:val="24"/>
          <w:szCs w:val="24"/>
        </w:rPr>
      </w:pPr>
    </w:p>
    <w:p w:rsidR="005A515A" w:rsidRDefault="005A515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9.Особенности содержания подземных коммуникаций под проезжей частью улицы.</w:t>
      </w:r>
    </w:p>
    <w:p w:rsidR="005A515A" w:rsidRDefault="005A515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9.1.Регулировка крышек колодцев, камер, газовых и кабельных коверов и восстановление дорожного покрытия в местах регулировки производится предприятиями, осуществля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щими эксплуатацию и содержание данных коммуникаций.</w:t>
      </w:r>
    </w:p>
    <w:p w:rsidR="005A515A" w:rsidRDefault="005A515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9.2.Регулировка крышек колодцев, камер, газовых и кабельных коверов производится предприятиями, осуществляющими эксплуатацию и содержание коммуникаций за счет </w:t>
      </w:r>
      <w:r>
        <w:rPr>
          <w:sz w:val="24"/>
          <w:szCs w:val="24"/>
        </w:rPr>
        <w:lastRenderedPageBreak/>
        <w:t>собственных сил и средств. При наличии договора эти работы могут выполняться доро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ными организациями при техническом контроле владельцев коммуникаций.</w:t>
      </w:r>
    </w:p>
    <w:p w:rsidR="005A515A" w:rsidRDefault="005A515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9.3.При строительстве, реконструкции и капитальном ремонте дорог регулировку люков, колодцев и камер выполняют дорожные организации под техническим контролем вл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дельцев коммуникаций. Затраты должны быть предусмотрены в сметах дорожных работ.</w:t>
      </w:r>
    </w:p>
    <w:p w:rsidR="005A515A" w:rsidRDefault="005A515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9.4.для обеспечения сохранности ливненых канализаций и дренажей от повреждений о обеспечения возможности реконструкции устанавливается охранная зона шириной 5 м плюс глубина заложения в обе стороны от оси трубопровода.</w:t>
      </w:r>
    </w:p>
    <w:p w:rsidR="005A515A" w:rsidRDefault="005A515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9.5.Руководители строительно- монтажных работ и эксплуатирующих организаций</w:t>
      </w:r>
      <w:r w:rsidR="004A7A06">
        <w:rPr>
          <w:sz w:val="24"/>
          <w:szCs w:val="24"/>
        </w:rPr>
        <w:t xml:space="preserve"> обяз</w:t>
      </w:r>
      <w:r w:rsidR="004A7A06">
        <w:rPr>
          <w:sz w:val="24"/>
          <w:szCs w:val="24"/>
        </w:rPr>
        <w:t>а</w:t>
      </w:r>
      <w:r w:rsidR="004A7A06">
        <w:rPr>
          <w:sz w:val="24"/>
          <w:szCs w:val="24"/>
        </w:rPr>
        <w:t>ны: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строго соблюдать строительные нормы и правила производства земляных работ ЗСНиП (ШБ- 1- 62) глава 1) и принимать все необходимые меры для сохранения существующих коммуникаций;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производить работы по очистке дорог от наледи, образующейся в результате течи вод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проводных и канализационных сетей, в течении суток;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немедленно устранять течи на коммуникациях (фекальные канализации, водопровод, тепловые сети).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10.Тарифы на оформление разрешений на производство работ.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10.1.Оплата разрешений на производство работ по прокладке, переустройству и ремонту коммуникаций, организацию стройплощадок, выдачу технических условий и согласов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 проектов производится в соответствии с тарифами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10.2.Тарифы действуют на территории Сластухинского МО и распространяются на все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ганы, которым представлено право выдачи разрешений на производство вскрышных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бот, оказание платных услуг.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10.3.При выполнение вскрышных работ сроком до 7 суток арендная плата взимается по расценкам послеосадочного ремонта.</w:t>
      </w:r>
    </w:p>
    <w:p w:rsidR="004A7A06" w:rsidRDefault="004A7A06" w:rsidP="005D5A2A">
      <w:pPr>
        <w:spacing w:after="0" w:line="240" w:lineRule="auto"/>
        <w:rPr>
          <w:sz w:val="24"/>
          <w:szCs w:val="24"/>
        </w:rPr>
      </w:pPr>
    </w:p>
    <w:p w:rsidR="004A7A06" w:rsidRDefault="004A7A06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11.Обеспечение сохранности объектов благоустройства и ответственность за нарушение покрытий дорог </w:t>
      </w:r>
      <w:r w:rsidR="008A1EBE">
        <w:rPr>
          <w:sz w:val="24"/>
          <w:szCs w:val="24"/>
        </w:rPr>
        <w:t>искусственных сооружений, защиты от движения транспортных средств и аварий на подземных коммуникациях.</w:t>
      </w:r>
    </w:p>
    <w:p w:rsidR="008A1EBE" w:rsidRDefault="008A1E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11.1.В целях обеспечения сохранности покрытия дорог, тротуаров, искусственных соор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жений и других объектов благоустройства запрещается движение по дорогам с твердым покрытием всех видов транспорта на гусеничном ходу и с цепями противоскольжения на колесах, а также проезд большегрузного и крупногабаритного транспорта свыше 25 тонн, а в период весенний и осенний распутицы- свыше 10 тонн, на мостах с нормативной ма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сой свыше 18 тонн без соответствующего разрешения.</w:t>
      </w:r>
    </w:p>
    <w:p w:rsidR="008A1EBE" w:rsidRDefault="008A1EBE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11.2.Выдача пропусков производится администрацией муниципального образования при условии компенсации ущерба, причиненного автомобильным дорогам, из расчета 50% от утвержденной величины минимального размера оплаты труда на 1 тонну общего веса 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тосредств свыше установленных пределов.</w:t>
      </w:r>
      <w:r w:rsidR="00BD1441">
        <w:rPr>
          <w:sz w:val="24"/>
          <w:szCs w:val="24"/>
        </w:rPr>
        <w:t xml:space="preserve"> Пропуск действителен в течении месяца.</w:t>
      </w:r>
    </w:p>
    <w:p w:rsidR="00BD1441" w:rsidRDefault="00BD144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11.3.За непринятие мер по ликвидации аварийных ситуаций в течении 2-х суток к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зациям- владельцам аварийных подземных коммуникаций устанавливается 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тивная ответственность. Ответственность за открытие</w:t>
      </w:r>
      <w:r w:rsidR="00CF4055">
        <w:rPr>
          <w:sz w:val="24"/>
          <w:szCs w:val="24"/>
        </w:rPr>
        <w:t xml:space="preserve"> и неисправные колодцы на подзе</w:t>
      </w:r>
      <w:r w:rsidR="00CF4055">
        <w:rPr>
          <w:sz w:val="24"/>
          <w:szCs w:val="24"/>
        </w:rPr>
        <w:t>м</w:t>
      </w:r>
      <w:r w:rsidR="00CF4055">
        <w:rPr>
          <w:sz w:val="24"/>
          <w:szCs w:val="24"/>
        </w:rPr>
        <w:t>ных коммуникациях и не устранение аварий несут владельцы этих коммуникаций.</w:t>
      </w:r>
    </w:p>
    <w:p w:rsidR="006728C3" w:rsidRDefault="006728C3" w:rsidP="005D5A2A">
      <w:pPr>
        <w:spacing w:after="0" w:line="240" w:lineRule="auto"/>
        <w:rPr>
          <w:sz w:val="24"/>
          <w:szCs w:val="24"/>
        </w:rPr>
      </w:pP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Раздел 4. Содержание и охрана зеленых насаждений.</w:t>
      </w: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12.Требования к озеленению и содержанию зеленых насаждений.</w:t>
      </w: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12.1.Ответственность за сохранность зеленых насаждений и надлежащий уход за ними в соответствии с установленными нормами и правилами возлагается на землепользоват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лей озелененных территорий.</w:t>
      </w: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12.2.Землепользователи озелененных территорий обязаны:</w:t>
      </w: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обеспечить уход за насаждениями, дорожками и оборудованием;</w:t>
      </w: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 течении года обеспечить проведение необходимых мер по борьбе с вредителями и болезнями насаждений, в том числе уборку сухостоя, вырезку сухих и поломанных сучьев, замазку ран и дупел на деревьях, спил аварийных деревьев;</w:t>
      </w: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 летнее время в сухую погоду, поливать газоны, деревья и кустарники;</w:t>
      </w:r>
    </w:p>
    <w:p w:rsidR="00061078" w:rsidRDefault="00061078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не допускать вытаптывание газонов, повреждение древесно-</w:t>
      </w:r>
      <w:r w:rsidR="00DF29B4">
        <w:rPr>
          <w:sz w:val="24"/>
          <w:szCs w:val="24"/>
        </w:rPr>
        <w:t xml:space="preserve"> кустарниковой растител</w:t>
      </w:r>
      <w:r w:rsidR="00DF29B4">
        <w:rPr>
          <w:sz w:val="24"/>
          <w:szCs w:val="24"/>
        </w:rPr>
        <w:t>ь</w:t>
      </w:r>
      <w:r w:rsidR="00DF29B4">
        <w:rPr>
          <w:sz w:val="24"/>
          <w:szCs w:val="24"/>
        </w:rPr>
        <w:t>ности ( обрыва веток, повреждение коры, спила или сруба деревьев) а также складиров</w:t>
      </w:r>
      <w:r w:rsidR="00DF29B4">
        <w:rPr>
          <w:sz w:val="24"/>
          <w:szCs w:val="24"/>
        </w:rPr>
        <w:t>а</w:t>
      </w:r>
      <w:r w:rsidR="00DF29B4">
        <w:rPr>
          <w:sz w:val="24"/>
          <w:szCs w:val="24"/>
        </w:rPr>
        <w:t>ние на газонах и возле деревьев строительных материалов, песка, мусора, сухих веток, снега, льда и т.д.;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производить работы по созданию новых объектов озеленения только при наличии раб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чей документации, утвержденной в установленном порядке и согласованной с админис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рацией Сластухинского МО;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при наличии водоемов на объектах зеленого хозяйства в чистоте и производить их кап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тальную чистку не менее одного раза в 10 лет.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12.3.На территории зеленых насаждений не разрешается: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складировать любые материалы;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-устраивать свалки мусора, снега, льда;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использовать роторные снегоочистительные машины для перекидки снега;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проезд и стоянка автомашин, мотоциклов, велосипедов и другого вида транспорта;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устраивать остановки общего пользования на газонах и у живых изгородей;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ходить, сидеть и лежать на газонах, устраивать игры, ходить на лыжах, кататься на кон</w:t>
      </w:r>
      <w:r>
        <w:rPr>
          <w:sz w:val="24"/>
          <w:szCs w:val="24"/>
        </w:rPr>
        <w:t>ь</w:t>
      </w:r>
      <w:r>
        <w:rPr>
          <w:sz w:val="24"/>
          <w:szCs w:val="24"/>
        </w:rPr>
        <w:t>ках и санках, за исключением мест. Специально отведенных для этих целей;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разжигать костры и нарушать другие правила противопожарной охраны;</w:t>
      </w:r>
    </w:p>
    <w:p w:rsidR="00DF29B4" w:rsidRDefault="00DF29B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подвешивать на деревьях гамаки, качели, веревки для сушки белья, забивать гвозди, прикреплять рекламные щиты, электропровода, электрогирлянды из лампочек, колючую </w:t>
      </w:r>
      <w:r w:rsidR="00DC66E4">
        <w:rPr>
          <w:sz w:val="24"/>
          <w:szCs w:val="24"/>
        </w:rPr>
        <w:t>проволоку и другие ограждения, которые могут повредить деревья;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добывать из деревьев сок, смолу, делать надрезы и наносить другие механические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вреждения;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раскапывать участки под ограды;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разорять муравейники, ловить и отстреливать птиц и животных;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размещать торговые павильоны и торговые базары бахчевых и овощных культур, а также базары новогодних елок без согласия администрации Сластухинского МО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12.4.На территории зеленых насаждений без разрешения администрации Сластухинского МО запрещается: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отводить участки под застройку постоянного или временного характера;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засорять, засыпать водоемы или устраивать на водоемах запруды;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размещать ларьки, рекламные щиты, тележки, устраивать аукционы;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складировать непротравленную от вредителей и болезней древесину в период с 15 а</w:t>
      </w:r>
      <w:r>
        <w:rPr>
          <w:sz w:val="24"/>
          <w:szCs w:val="24"/>
        </w:rPr>
        <w:t>п</w:t>
      </w:r>
      <w:r>
        <w:rPr>
          <w:sz w:val="24"/>
          <w:szCs w:val="24"/>
        </w:rPr>
        <w:t>реля по 15 сентября, производить выборку больных и сухостойных деревьев и кустарн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ков;</w:t>
      </w:r>
    </w:p>
    <w:p w:rsidR="00DC66E4" w:rsidRDefault="00DC66E4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во всех случаях снос и пересадка деревьев и кустарников допускается только после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дачи администрацией Сластухинского МО соответствующего разрешения. При этом об</w:t>
      </w:r>
      <w:r>
        <w:rPr>
          <w:sz w:val="24"/>
          <w:szCs w:val="24"/>
        </w:rPr>
        <w:t>я</w:t>
      </w:r>
      <w:r>
        <w:rPr>
          <w:sz w:val="24"/>
          <w:szCs w:val="24"/>
        </w:rPr>
        <w:t>зательным условием его выдачи является предварительное возмещение ущерба, обесп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чивающего их воспроизводство, рассчитанного вышеуказанных органом в соответствии с </w:t>
      </w:r>
      <w:r>
        <w:rPr>
          <w:sz w:val="24"/>
          <w:szCs w:val="24"/>
        </w:rPr>
        <w:lastRenderedPageBreak/>
        <w:t>методикой расчета размера ущерба, подлежащего возмещению в результате</w:t>
      </w:r>
      <w:r w:rsidR="00C678D5">
        <w:rPr>
          <w:sz w:val="24"/>
          <w:szCs w:val="24"/>
        </w:rPr>
        <w:t xml:space="preserve"> уничтож</w:t>
      </w:r>
      <w:r w:rsidR="00C678D5">
        <w:rPr>
          <w:sz w:val="24"/>
          <w:szCs w:val="24"/>
        </w:rPr>
        <w:t>е</w:t>
      </w:r>
      <w:r w:rsidR="00C678D5">
        <w:rPr>
          <w:sz w:val="24"/>
          <w:szCs w:val="24"/>
        </w:rPr>
        <w:t>ния (повреждения) деревьев и кустарников.</w:t>
      </w:r>
    </w:p>
    <w:p w:rsidR="00C678D5" w:rsidRDefault="00C678D5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12.5.</w:t>
      </w:r>
      <w:r w:rsidR="00130F9C">
        <w:rPr>
          <w:sz w:val="24"/>
          <w:szCs w:val="24"/>
        </w:rPr>
        <w:t>Возмещение ущерба в соответствии</w:t>
      </w:r>
      <w:r w:rsidR="00C01B59">
        <w:rPr>
          <w:sz w:val="24"/>
          <w:szCs w:val="24"/>
        </w:rPr>
        <w:t xml:space="preserve"> с вышеуказанным пунктом настоящих Правил не требуется при вырубке деревьев, угрожающих падением и представляющих опасность для жизни и здоровья граждан, т.е. деревьев с группой пороков, воздействие природных явлений, но которые может привести к их разрушению, а также погибших (полностью с</w:t>
      </w:r>
      <w:r w:rsidR="00C01B59">
        <w:rPr>
          <w:sz w:val="24"/>
          <w:szCs w:val="24"/>
        </w:rPr>
        <w:t>у</w:t>
      </w:r>
      <w:r w:rsidR="00C01B59">
        <w:rPr>
          <w:sz w:val="24"/>
          <w:szCs w:val="24"/>
        </w:rPr>
        <w:t>хостойных деревьев, кустарников).</w:t>
      </w:r>
    </w:p>
    <w:p w:rsidR="00C01B59" w:rsidRDefault="00C01B59" w:rsidP="005D5A2A">
      <w:pPr>
        <w:spacing w:after="0" w:line="240" w:lineRule="auto"/>
        <w:rPr>
          <w:sz w:val="24"/>
          <w:szCs w:val="24"/>
        </w:rPr>
      </w:pPr>
    </w:p>
    <w:p w:rsidR="00C01B59" w:rsidRDefault="00C01B5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Раздел 5. Содержание собак и кошек.</w:t>
      </w:r>
    </w:p>
    <w:p w:rsidR="00C01B59" w:rsidRDefault="00C01B5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13.Порядок содержания собак и кошек.</w:t>
      </w:r>
    </w:p>
    <w:p w:rsidR="00C01B59" w:rsidRDefault="00C01B59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13.1.Содержание собак и кошек в отдельных квартирах, занятых одной семьей, допуск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ется при условии </w:t>
      </w:r>
      <w:r w:rsidR="009E009B">
        <w:rPr>
          <w:sz w:val="24"/>
          <w:szCs w:val="24"/>
        </w:rPr>
        <w:t>санитарно- гигиенических и ветеринарно- санитарных правил и насто</w:t>
      </w:r>
      <w:r w:rsidR="009E009B">
        <w:rPr>
          <w:sz w:val="24"/>
          <w:szCs w:val="24"/>
        </w:rPr>
        <w:t>я</w:t>
      </w:r>
      <w:r w:rsidR="009E009B">
        <w:rPr>
          <w:sz w:val="24"/>
          <w:szCs w:val="24"/>
        </w:rPr>
        <w:t>щих Правил, а в квартирах домов занятых несколькими семьями, кроме того, при наличии всех проживающих. Не разрешается  содержать собак и кошек в местах общего пользов</w:t>
      </w:r>
      <w:r w:rsidR="009E009B">
        <w:rPr>
          <w:sz w:val="24"/>
          <w:szCs w:val="24"/>
        </w:rPr>
        <w:t>а</w:t>
      </w:r>
      <w:r w:rsidR="009E009B">
        <w:rPr>
          <w:sz w:val="24"/>
          <w:szCs w:val="24"/>
        </w:rPr>
        <w:t>ния жилых домов ( на лестничных клетках, чердаках, в подвалах, коридорах и т.д.), а та</w:t>
      </w:r>
      <w:r w:rsidR="009E009B">
        <w:rPr>
          <w:sz w:val="24"/>
          <w:szCs w:val="24"/>
        </w:rPr>
        <w:t>к</w:t>
      </w:r>
      <w:r w:rsidR="009E009B">
        <w:rPr>
          <w:sz w:val="24"/>
          <w:szCs w:val="24"/>
        </w:rPr>
        <w:t>же на балконах и лоджиях.</w:t>
      </w:r>
    </w:p>
    <w:p w:rsidR="009E009B" w:rsidRDefault="009E009B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13.2.Собаки принадлежащие гражданам, предприятиям, организациям и учреждениям, подлежат обязательной регистрации и перерегистрации в ветеринарных учреждениях. Регистрации и перерегистрации подлежат собаки с трехмесячного возраста независимо от породы, а вновь приобретенные собаки должны быть зарегистрированы в недельный срок.</w:t>
      </w:r>
    </w:p>
    <w:p w:rsidR="00DD177C" w:rsidRDefault="009E009B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13.3.</w:t>
      </w:r>
      <w:r w:rsidR="00DD177C">
        <w:rPr>
          <w:sz w:val="24"/>
          <w:szCs w:val="24"/>
        </w:rPr>
        <w:t>Регистрация (перерегистрация) производится при предъявлении владельцам собак документа о внесении установленной платы- платежного поручения. Квитанции сберег</w:t>
      </w:r>
      <w:r w:rsidR="00DD177C">
        <w:rPr>
          <w:sz w:val="24"/>
          <w:szCs w:val="24"/>
        </w:rPr>
        <w:t>а</w:t>
      </w:r>
      <w:r w:rsidR="00DD177C">
        <w:rPr>
          <w:sz w:val="24"/>
          <w:szCs w:val="24"/>
        </w:rPr>
        <w:t>тельной кассы. Ветеринарные учреждения, осуществляющие регистрацию собак, обязаны выдать регистрационное удостоверение и регистрационный знак , а также ознакомить владельцев собак с правилами содержания животных, что должно быть подтверждено подписью владельца в регистрационном удостоверении на собаку. Регистрационный знак крепится к ошейнику собаки.</w:t>
      </w:r>
    </w:p>
    <w:p w:rsidR="00DD177C" w:rsidRDefault="00DD17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13.4.Владельцам собак, имеющим в пользовании земельный участок, разрешается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держать животное в свободном выгуле, но на хорошо огражденной территории. О нал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чии собаки должна быть сделана при входе на участок предупредительная надпись.</w:t>
      </w:r>
    </w:p>
    <w:p w:rsidR="009E009B" w:rsidRDefault="00DD17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13.5.Собаки, находящиеся на улице в общественных местах без сопровождающего лица, и безнадзорные кошки подлежат отлову. Перевозка собак и кошек в транспорте общего пользования с соблюдением установленных правил пользования соответствующими транспортными средствами.</w:t>
      </w:r>
    </w:p>
    <w:p w:rsidR="00DD177C" w:rsidRDefault="00DD177C" w:rsidP="005D5A2A">
      <w:pPr>
        <w:spacing w:after="0" w:line="240" w:lineRule="auto"/>
        <w:rPr>
          <w:sz w:val="24"/>
          <w:szCs w:val="24"/>
        </w:rPr>
      </w:pPr>
    </w:p>
    <w:p w:rsidR="00DD177C" w:rsidRDefault="00DD17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14.Обязанности владельцев собак и кошек.</w:t>
      </w:r>
    </w:p>
    <w:p w:rsidR="00DD177C" w:rsidRDefault="00DD17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14.1.Владельцы собак и кошек обязаны:</w:t>
      </w:r>
    </w:p>
    <w:p w:rsidR="00DD177C" w:rsidRDefault="00DD177C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-обеспечивать надлежащее содержание собак и кошек в соответствии</w:t>
      </w:r>
      <w:r w:rsidR="00AE53B1">
        <w:rPr>
          <w:sz w:val="24"/>
          <w:szCs w:val="24"/>
        </w:rPr>
        <w:t xml:space="preserve"> с требованиями настоящих Правил. Принимать необходимые меры, обеспечивающие безопасность окр</w:t>
      </w:r>
      <w:r w:rsidR="00AE53B1">
        <w:rPr>
          <w:sz w:val="24"/>
          <w:szCs w:val="24"/>
        </w:rPr>
        <w:t>у</w:t>
      </w:r>
      <w:r w:rsidR="00AE53B1">
        <w:rPr>
          <w:sz w:val="24"/>
          <w:szCs w:val="24"/>
        </w:rPr>
        <w:t>жающих;</w:t>
      </w:r>
    </w:p>
    <w:p w:rsidR="00AE53B1" w:rsidRDefault="00AE53B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не допускать загрязнения собаками и кошками квартир, лестничных клеток, подвалов и других мест общественного пользования в жилых домах, а также дворов, тротуаров, улиц, зеленых зон, детских и спортивных площадок. Загрязнение указанных мест немедленно устраняется владельцами животных;</w:t>
      </w:r>
    </w:p>
    <w:p w:rsidR="00AE53B1" w:rsidRDefault="00AE53B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-принимать меры к обеспечению тишины в жилых помещениях;</w:t>
      </w:r>
    </w:p>
    <w:p w:rsidR="00AE53B1" w:rsidRDefault="00AE53B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не допускать собак и кошек на детские площадки, в магазины, столовые и другие места общего пользования;</w:t>
      </w:r>
    </w:p>
    <w:p w:rsidR="00AE53B1" w:rsidRDefault="00AE53B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гуманно обращаться с животными (не выбрасывать, не оставлять без присмотра). При нежелании в дальнейшем содержать собаку или кошку сдавать в организации, занима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щимися отловом, либо передавать их в установленном порядке другим организациям или гражданам;</w:t>
      </w:r>
    </w:p>
    <w:p w:rsidR="00AE53B1" w:rsidRDefault="00AE53B1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предоставлять по требованию ветеринарных специалистов собак и кошек для осмотра, предохранительных прививок и ле</w:t>
      </w:r>
      <w:r w:rsidR="003F330A">
        <w:rPr>
          <w:sz w:val="24"/>
          <w:szCs w:val="24"/>
        </w:rPr>
        <w:t>чебно- профилактических обработок;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немедленно сообщить в ветеринарные учреждения и органы здравоохранения во всех случаях укусов животными человека;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немедленно сообщать в ветеринарные учреждения о случаях внезапного падежа собак и кошек или подозрении на заболевание этих животных и до прибытия ветеринарных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циалистов изолировать заболевших животных;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не выбрасывать трупы собак и кошек 9павшие животные подлежат утилизации или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хоронению).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15.Контроль за соблюдением правил содержания собак и кошек.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15.1.В целях обеспечения соблюдения правил содержания собак и кошек: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а)органы местного самоуправления по согласованию с органами ветеринарного и сан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тарного надзора: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определяют места и оборудуют площадки для выгула собак, обеспечивают надлежащее санитарное состояние этих площадок;</w:t>
      </w:r>
    </w:p>
    <w:p w:rsidR="003F330A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сообщают организации, занимающиеся отловом, о наличии на своей территории бе</w:t>
      </w:r>
      <w:r>
        <w:rPr>
          <w:sz w:val="24"/>
          <w:szCs w:val="24"/>
        </w:rPr>
        <w:t>з</w:t>
      </w:r>
      <w:r>
        <w:rPr>
          <w:sz w:val="24"/>
          <w:szCs w:val="24"/>
        </w:rPr>
        <w:t>надзорных собак и кошек;</w:t>
      </w:r>
    </w:p>
    <w:p w:rsidR="00B815C2" w:rsidRDefault="003F330A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оказывают содействие работникам ветеринарной службы в проведении противоэпиз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отических мероприятий.</w:t>
      </w:r>
    </w:p>
    <w:p w:rsidR="00B815C2" w:rsidRDefault="00B815C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б) органы ветеринарного надзора в соответствии с действующими законодательством:</w:t>
      </w:r>
    </w:p>
    <w:p w:rsidR="00B815C2" w:rsidRDefault="00B815C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осуществляют регистрацию ( перерегистрацию) животных, выдачу регистрационных уд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стоверений и номерных знаков;</w:t>
      </w:r>
    </w:p>
    <w:p w:rsidR="00B815C2" w:rsidRDefault="00B815C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совместно с органами санитарного надзора, жилищно- эксплуатационными службами, клубами служебного собаководства, обществами охраны населения, охотников и рыбол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вов проводят разъяснительную работу среди населения в целях предупреждения забол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вания животных и соблюдения  санитарно- ветеринарных правил.</w:t>
      </w:r>
    </w:p>
    <w:p w:rsidR="00B815C2" w:rsidRDefault="00B815C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в)правила содержания собак и кошек, адреса ветеринарных учреждений осуществля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 регистрацию, перерегистрацию и лечение животных, организаций осуществляющих отлов безнадзорных собак и кошек, должны вывешиваться органами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 на видном месте для широкого ознакомления граждан.</w:t>
      </w:r>
    </w:p>
    <w:p w:rsidR="00B815C2" w:rsidRDefault="00B815C2" w:rsidP="005D5A2A">
      <w:pPr>
        <w:spacing w:after="0" w:line="240" w:lineRule="auto"/>
        <w:rPr>
          <w:sz w:val="24"/>
          <w:szCs w:val="24"/>
        </w:rPr>
      </w:pPr>
    </w:p>
    <w:p w:rsidR="00B815C2" w:rsidRDefault="00B815C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 Ответственность за нарушение настоящих Правил.</w:t>
      </w:r>
    </w:p>
    <w:p w:rsidR="00B815C2" w:rsidRDefault="00B815C2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 нарушение настоящих Правил, виновные привлекаются к административной 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венности в соответствии с Законодательством Российской федерации и Саратовской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ласти.</w:t>
      </w:r>
    </w:p>
    <w:p w:rsidR="00B815C2" w:rsidRDefault="00B815C2" w:rsidP="005D5A2A">
      <w:pPr>
        <w:spacing w:after="0" w:line="240" w:lineRule="auto"/>
        <w:rPr>
          <w:sz w:val="24"/>
          <w:szCs w:val="24"/>
        </w:rPr>
      </w:pPr>
    </w:p>
    <w:p w:rsidR="00B815C2" w:rsidRDefault="00B815C2" w:rsidP="005D5A2A">
      <w:pPr>
        <w:spacing w:after="0" w:line="240" w:lineRule="auto"/>
        <w:rPr>
          <w:sz w:val="24"/>
          <w:szCs w:val="24"/>
        </w:rPr>
      </w:pPr>
    </w:p>
    <w:p w:rsidR="00B815C2" w:rsidRDefault="00B815C2" w:rsidP="005D5A2A">
      <w:pPr>
        <w:spacing w:after="0" w:line="240" w:lineRule="auto"/>
        <w:rPr>
          <w:sz w:val="24"/>
          <w:szCs w:val="24"/>
        </w:rPr>
      </w:pPr>
    </w:p>
    <w:p w:rsidR="00B815C2" w:rsidRPr="00B12FC0" w:rsidRDefault="00B815C2" w:rsidP="005D5A2A">
      <w:pPr>
        <w:spacing w:after="0" w:line="240" w:lineRule="auto"/>
        <w:rPr>
          <w:b/>
          <w:sz w:val="24"/>
          <w:szCs w:val="24"/>
        </w:rPr>
      </w:pPr>
      <w:r w:rsidRPr="00B12FC0">
        <w:rPr>
          <w:b/>
          <w:sz w:val="24"/>
          <w:szCs w:val="24"/>
        </w:rPr>
        <w:t>Глава Сластухинского</w:t>
      </w:r>
    </w:p>
    <w:p w:rsidR="003F330A" w:rsidRPr="00B12FC0" w:rsidRDefault="00B815C2" w:rsidP="005D5A2A">
      <w:pPr>
        <w:spacing w:after="0" w:line="240" w:lineRule="auto"/>
        <w:rPr>
          <w:b/>
          <w:sz w:val="24"/>
          <w:szCs w:val="24"/>
        </w:rPr>
      </w:pPr>
      <w:r w:rsidRPr="00B12FC0">
        <w:rPr>
          <w:b/>
          <w:sz w:val="24"/>
          <w:szCs w:val="24"/>
        </w:rPr>
        <w:t xml:space="preserve">муниципального образования                                                               В.Н.Бывалкин </w:t>
      </w:r>
    </w:p>
    <w:p w:rsidR="00061078" w:rsidRPr="00B12FC0" w:rsidRDefault="00061078" w:rsidP="005D5A2A">
      <w:pPr>
        <w:spacing w:after="0" w:line="240" w:lineRule="auto"/>
        <w:rPr>
          <w:b/>
          <w:sz w:val="24"/>
          <w:szCs w:val="24"/>
        </w:rPr>
      </w:pPr>
    </w:p>
    <w:p w:rsidR="00CF4055" w:rsidRPr="00B12FC0" w:rsidRDefault="00CF4055" w:rsidP="005D5A2A">
      <w:pPr>
        <w:spacing w:after="0" w:line="240" w:lineRule="auto"/>
        <w:rPr>
          <w:b/>
          <w:sz w:val="24"/>
          <w:szCs w:val="24"/>
        </w:rPr>
      </w:pPr>
    </w:p>
    <w:p w:rsidR="001259BB" w:rsidRDefault="001259BB" w:rsidP="005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56F7E" w:rsidRDefault="00E56F7E" w:rsidP="005D5A2A">
      <w:pPr>
        <w:spacing w:after="0" w:line="240" w:lineRule="auto"/>
        <w:rPr>
          <w:sz w:val="24"/>
          <w:szCs w:val="24"/>
        </w:rPr>
      </w:pPr>
    </w:p>
    <w:sectPr w:rsidR="00E56F7E" w:rsidSect="0070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9C4CDF"/>
    <w:rsid w:val="00036441"/>
    <w:rsid w:val="00061078"/>
    <w:rsid w:val="00090FEC"/>
    <w:rsid w:val="000B4B61"/>
    <w:rsid w:val="000E0292"/>
    <w:rsid w:val="001259BB"/>
    <w:rsid w:val="00130F9C"/>
    <w:rsid w:val="00174E42"/>
    <w:rsid w:val="001B641D"/>
    <w:rsid w:val="001E1070"/>
    <w:rsid w:val="001F5169"/>
    <w:rsid w:val="002070FE"/>
    <w:rsid w:val="002E2CDA"/>
    <w:rsid w:val="003F330A"/>
    <w:rsid w:val="00442974"/>
    <w:rsid w:val="004A7A06"/>
    <w:rsid w:val="00526288"/>
    <w:rsid w:val="00575FAC"/>
    <w:rsid w:val="005A515A"/>
    <w:rsid w:val="005D5A2A"/>
    <w:rsid w:val="006239D5"/>
    <w:rsid w:val="00636679"/>
    <w:rsid w:val="00653676"/>
    <w:rsid w:val="006728C3"/>
    <w:rsid w:val="00680F5D"/>
    <w:rsid w:val="0070493C"/>
    <w:rsid w:val="00725A51"/>
    <w:rsid w:val="0089231A"/>
    <w:rsid w:val="008A1EBE"/>
    <w:rsid w:val="00956DF4"/>
    <w:rsid w:val="009C08A8"/>
    <w:rsid w:val="009C4CDF"/>
    <w:rsid w:val="009E009B"/>
    <w:rsid w:val="009F599E"/>
    <w:rsid w:val="00AE53B1"/>
    <w:rsid w:val="00B12FC0"/>
    <w:rsid w:val="00B26D47"/>
    <w:rsid w:val="00B815C2"/>
    <w:rsid w:val="00BD1441"/>
    <w:rsid w:val="00C01B59"/>
    <w:rsid w:val="00C56C31"/>
    <w:rsid w:val="00C678D5"/>
    <w:rsid w:val="00C861D7"/>
    <w:rsid w:val="00C95FAD"/>
    <w:rsid w:val="00CF4055"/>
    <w:rsid w:val="00CF530E"/>
    <w:rsid w:val="00D46EAC"/>
    <w:rsid w:val="00D840F2"/>
    <w:rsid w:val="00DC66E4"/>
    <w:rsid w:val="00DD177C"/>
    <w:rsid w:val="00DD23BE"/>
    <w:rsid w:val="00DF29B4"/>
    <w:rsid w:val="00E56F7E"/>
    <w:rsid w:val="00E90DDD"/>
    <w:rsid w:val="00F21780"/>
    <w:rsid w:val="00F646D9"/>
    <w:rsid w:val="00FD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5609</Words>
  <Characters>31973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2009-01-22T10:49:00Z</dcterms:created>
  <dcterms:modified xsi:type="dcterms:W3CDTF">2009-02-11T05:43:00Z</dcterms:modified>
</cp:coreProperties>
</file>