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2018F6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1D243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Андреевского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A1715D" w:rsidRPr="002018F6">
        <w:rPr>
          <w:rFonts w:ascii="Times New Roman" w:eastAsia="Calibri" w:hAnsi="Times New Roman" w:cs="Times New Roman"/>
          <w:sz w:val="20"/>
          <w:szCs w:val="20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расположенного по адресу: </w:t>
      </w:r>
      <w:r w:rsidR="009C3A60" w:rsidRPr="009C3A60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0,5 км по направлению на юго-восток от ориентира с. Воронцовка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9C3A60" w:rsidRPr="009C3A60">
        <w:rPr>
          <w:rFonts w:ascii="Times New Roman" w:eastAsia="Calibri" w:hAnsi="Times New Roman" w:cs="Times New Roman"/>
          <w:sz w:val="20"/>
          <w:szCs w:val="20"/>
        </w:rPr>
        <w:t>2864000</w:t>
      </w:r>
      <w:r w:rsidR="001D2430" w:rsidRPr="001D2430">
        <w:rPr>
          <w:rFonts w:ascii="Times New Roman" w:eastAsia="Calibri" w:hAnsi="Times New Roman" w:cs="Times New Roman"/>
          <w:sz w:val="20"/>
          <w:szCs w:val="20"/>
        </w:rPr>
        <w:t xml:space="preserve"> кв.м., кадастровый номер </w:t>
      </w:r>
      <w:r w:rsidR="00C51945" w:rsidRPr="00C51945">
        <w:rPr>
          <w:rFonts w:ascii="Times New Roman" w:eastAsia="Calibri" w:hAnsi="Times New Roman" w:cs="Times New Roman"/>
          <w:sz w:val="20"/>
          <w:szCs w:val="20"/>
        </w:rPr>
        <w:br/>
      </w:r>
      <w:r w:rsidR="009C3A60" w:rsidRPr="009C3A60">
        <w:rPr>
          <w:rFonts w:ascii="Times New Roman" w:eastAsia="Calibri" w:hAnsi="Times New Roman" w:cs="Times New Roman"/>
          <w:sz w:val="20"/>
          <w:szCs w:val="20"/>
        </w:rPr>
        <w:t>64:12:060104:21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C51945">
        <w:rPr>
          <w:rFonts w:ascii="Times New Roman" w:eastAsia="Times New Roman" w:hAnsi="Times New Roman" w:cs="Times New Roman"/>
          <w:sz w:val="20"/>
          <w:szCs w:val="20"/>
          <w:lang w:eastAsia="ru-RU"/>
        </w:rPr>
        <w:t>15 ноября 2022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C3A6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часов 00 минут, по адресу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2430">
        <w:rPr>
          <w:rFonts w:ascii="Times New Roman" w:hAnsi="Times New Roman" w:cs="Times New Roman"/>
          <w:sz w:val="20"/>
          <w:szCs w:val="20"/>
        </w:rPr>
        <w:t>село Воронцовка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Екатериновского района, Саратовской области, ул. </w:t>
      </w:r>
      <w:r w:rsidR="001D2430">
        <w:rPr>
          <w:rFonts w:ascii="Times New Roman" w:hAnsi="Times New Roman" w:cs="Times New Roman"/>
          <w:sz w:val="20"/>
          <w:szCs w:val="20"/>
        </w:rPr>
        <w:t>Верхняя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дом </w:t>
      </w:r>
      <w:r w:rsidR="001D2430">
        <w:rPr>
          <w:rFonts w:ascii="Times New Roman" w:hAnsi="Times New Roman" w:cs="Times New Roman"/>
          <w:sz w:val="20"/>
          <w:szCs w:val="20"/>
        </w:rPr>
        <w:t>44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, здание </w:t>
      </w:r>
      <w:r w:rsidR="00747DE0">
        <w:rPr>
          <w:rFonts w:ascii="Times New Roman" w:hAnsi="Times New Roman" w:cs="Times New Roman"/>
          <w:sz w:val="20"/>
          <w:szCs w:val="20"/>
        </w:rPr>
        <w:t>администрации Андреевского муниципального образования села Воронцовки Екатериновского района Саратовской области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9C3A6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1325C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Окончание регистрации </w:t>
      </w:r>
      <w:r w:rsidR="009C3A60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50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proofErr w:type="gramStart"/>
      <w:r w:rsidR="00FD0F83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Курышовой</w:t>
      </w:r>
      <w:proofErr w:type="spellEnd"/>
      <w:proofErr w:type="gramEnd"/>
      <w:r w:rsid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Татьяны Алексеевны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</w:t>
      </w:r>
      <w:r w:rsidR="009C3A6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9C3A60" w:rsidRP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Кудикова</w:t>
      </w:r>
      <w:proofErr w:type="spellEnd"/>
      <w:r w:rsidR="009C3A60" w:rsidRP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Николая Сергеевича, Тукало Александра Васильевича, </w:t>
      </w:r>
      <w:proofErr w:type="spellStart"/>
      <w:r w:rsidR="009C3A60" w:rsidRP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Курышова</w:t>
      </w:r>
      <w:proofErr w:type="spellEnd"/>
      <w:r w:rsidR="009C3A60" w:rsidRPr="009C3A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Алексея Ивановича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являющ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егося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участник</w:t>
      </w:r>
      <w:r w:rsidR="00FD0F83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2018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2018F6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2018F6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2018F6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2018F6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2018F6">
        <w:rPr>
          <w:rFonts w:ascii="Times New Roman" w:hAnsi="Times New Roman" w:cs="Times New Roman"/>
          <w:sz w:val="20"/>
          <w:szCs w:val="20"/>
        </w:rPr>
        <w:t>ого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2018F6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5</w:t>
      </w:r>
      <w:r w:rsidR="000F683C" w:rsidRPr="002018F6">
        <w:rPr>
          <w:rFonts w:ascii="Times New Roman" w:hAnsi="Times New Roman" w:cs="Times New Roman"/>
          <w:sz w:val="20"/>
          <w:szCs w:val="20"/>
        </w:rPr>
        <w:t>.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2018F6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земельных участков, образуемых в соответствии с проектом межевания земельных участков.</w:t>
      </w:r>
    </w:p>
    <w:p w:rsidR="000F683C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6</w:t>
      </w:r>
      <w:r w:rsidR="000F683C" w:rsidRPr="002018F6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земельные участки, образуемые в соответствии с проектом межевания земельных участков.</w:t>
      </w:r>
    </w:p>
    <w:p w:rsidR="00B33E3B" w:rsidRPr="002018F6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7</w:t>
      </w:r>
      <w:r w:rsidR="000F683C" w:rsidRPr="002018F6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2018F6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Заказчиком проекта межевания земельного участка является </w:t>
      </w:r>
      <w:r w:rsidR="00747DE0">
        <w:rPr>
          <w:rFonts w:ascii="Times New Roman" w:hAnsi="Times New Roman" w:cs="Times New Roman"/>
          <w:sz w:val="20"/>
          <w:szCs w:val="20"/>
        </w:rPr>
        <w:t>Шмагин Александр Николаевич</w:t>
      </w:r>
      <w:r w:rsidRPr="002018F6">
        <w:rPr>
          <w:rFonts w:ascii="Times New Roman" w:hAnsi="Times New Roman" w:cs="Times New Roman"/>
          <w:sz w:val="20"/>
          <w:szCs w:val="20"/>
        </w:rPr>
        <w:t xml:space="preserve">, 412120, р.п. Екатериновка, ул. </w:t>
      </w:r>
      <w:r w:rsidR="00747DE0">
        <w:rPr>
          <w:rFonts w:ascii="Times New Roman" w:hAnsi="Times New Roman" w:cs="Times New Roman"/>
          <w:sz w:val="20"/>
          <w:szCs w:val="20"/>
        </w:rPr>
        <w:t xml:space="preserve">Садовая, дом </w:t>
      </w:r>
      <w:proofErr w:type="gramStart"/>
      <w:r w:rsidR="00747DE0">
        <w:rPr>
          <w:rFonts w:ascii="Times New Roman" w:hAnsi="Times New Roman" w:cs="Times New Roman"/>
          <w:sz w:val="20"/>
          <w:szCs w:val="20"/>
        </w:rPr>
        <w:t>47</w:t>
      </w:r>
      <w:r w:rsidRPr="002018F6">
        <w:rPr>
          <w:rFonts w:ascii="Times New Roman" w:hAnsi="Times New Roman" w:cs="Times New Roman"/>
          <w:sz w:val="20"/>
          <w:szCs w:val="20"/>
        </w:rPr>
        <w:t>,  тел.</w:t>
      </w:r>
      <w:proofErr w:type="gramEnd"/>
      <w:r w:rsidRPr="002018F6">
        <w:rPr>
          <w:rFonts w:ascii="Times New Roman" w:hAnsi="Times New Roman" w:cs="Times New Roman"/>
          <w:sz w:val="20"/>
          <w:szCs w:val="20"/>
        </w:rPr>
        <w:t xml:space="preserve"> 8(</w:t>
      </w:r>
      <w:r w:rsidR="00747DE0">
        <w:rPr>
          <w:rFonts w:ascii="Times New Roman" w:hAnsi="Times New Roman" w:cs="Times New Roman"/>
          <w:sz w:val="20"/>
          <w:szCs w:val="20"/>
        </w:rPr>
        <w:t>927</w:t>
      </w:r>
      <w:r w:rsidRPr="002018F6">
        <w:rPr>
          <w:rFonts w:ascii="Times New Roman" w:hAnsi="Times New Roman" w:cs="Times New Roman"/>
          <w:sz w:val="20"/>
          <w:szCs w:val="20"/>
        </w:rPr>
        <w:t>)-</w:t>
      </w:r>
      <w:r w:rsidR="00747DE0">
        <w:rPr>
          <w:rFonts w:ascii="Times New Roman" w:hAnsi="Times New Roman" w:cs="Times New Roman"/>
          <w:sz w:val="20"/>
          <w:szCs w:val="20"/>
        </w:rPr>
        <w:t>91-29-676</w:t>
      </w:r>
      <w:r w:rsidRPr="002018F6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2018F6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2018F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2018F6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9C3A60" w:rsidRPr="009C3A60">
        <w:rPr>
          <w:rFonts w:ascii="Times New Roman" w:eastAsia="Calibri" w:hAnsi="Times New Roman" w:cs="Times New Roman"/>
          <w:sz w:val="20"/>
          <w:szCs w:val="20"/>
        </w:rPr>
        <w:t>64:12:060104:21</w:t>
      </w:r>
      <w:r w:rsidRPr="002018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9C3A60" w:rsidRPr="009C3A60">
        <w:rPr>
          <w:rFonts w:ascii="Times New Roman" w:eastAsia="Calibri" w:hAnsi="Times New Roman" w:cs="Times New Roman"/>
          <w:bCs/>
          <w:sz w:val="20"/>
          <w:szCs w:val="20"/>
        </w:rPr>
        <w:t>Саратовская область, Екатериновский район, Андреевское муниципальное образование, находится примерно в 0,5 км по направлению на юго-восток от ориентира с. Воронцовка</w:t>
      </w:r>
      <w:bookmarkStart w:id="0" w:name="_GoBack"/>
      <w:bookmarkEnd w:id="0"/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, площадью </w:t>
      </w:r>
      <w:r w:rsidR="009C3A60" w:rsidRPr="009C3A60">
        <w:rPr>
          <w:rFonts w:ascii="Times New Roman" w:eastAsia="Calibri" w:hAnsi="Times New Roman" w:cs="Times New Roman"/>
          <w:sz w:val="20"/>
          <w:szCs w:val="20"/>
        </w:rPr>
        <w:t>2864000</w:t>
      </w:r>
      <w:r w:rsidR="00747DE0" w:rsidRPr="00747DE0">
        <w:rPr>
          <w:rFonts w:ascii="Times New Roman" w:eastAsia="Calibri" w:hAnsi="Times New Roman" w:cs="Times New Roman"/>
          <w:sz w:val="20"/>
          <w:szCs w:val="20"/>
        </w:rPr>
        <w:t xml:space="preserve"> кв.м.</w:t>
      </w:r>
      <w:r w:rsidR="00747DE0">
        <w:rPr>
          <w:rFonts w:ascii="Times New Roman" w:eastAsia="Calibri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2018F6">
        <w:rPr>
          <w:rFonts w:ascii="Times New Roman" w:hAnsi="Times New Roman" w:cs="Times New Roman"/>
          <w:sz w:val="20"/>
          <w:szCs w:val="20"/>
        </w:rPr>
        <w:t>с 12.00</w:t>
      </w:r>
      <w:r w:rsidRPr="002018F6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2018F6">
        <w:rPr>
          <w:rFonts w:ascii="Times New Roman" w:hAnsi="Times New Roman" w:cs="Times New Roman"/>
          <w:sz w:val="20"/>
          <w:szCs w:val="20"/>
        </w:rPr>
        <w:t>.</w:t>
      </w:r>
    </w:p>
    <w:p w:rsidR="00CB7103" w:rsidRPr="002018F6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2018F6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2018F6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2018F6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2018F6">
        <w:rPr>
          <w:rFonts w:ascii="Times New Roman" w:hAnsi="Times New Roman" w:cs="Times New Roman"/>
          <w:sz w:val="20"/>
          <w:szCs w:val="20"/>
        </w:rPr>
        <w:t>ознакомления с</w:t>
      </w:r>
      <w:r w:rsidRPr="002018F6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2018F6">
        <w:rPr>
          <w:rFonts w:ascii="Times New Roman" w:hAnsi="Times New Roman" w:cs="Times New Roman"/>
          <w:sz w:val="20"/>
          <w:szCs w:val="20"/>
        </w:rPr>
        <w:t>принимаются по</w:t>
      </w:r>
      <w:r w:rsidRPr="002018F6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Pr="002018F6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2018F6">
        <w:rPr>
          <w:rFonts w:ascii="Times New Roman" w:hAnsi="Times New Roman" w:cs="Times New Roman"/>
          <w:sz w:val="20"/>
          <w:szCs w:val="20"/>
        </w:rPr>
        <w:t>g.g.iva@mail.ru, 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2018F6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2018F6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2018F6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2018F6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2018F6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2018F6">
        <w:rPr>
          <w:rFonts w:ascii="Times New Roman" w:hAnsi="Times New Roman" w:cs="Times New Roman"/>
          <w:sz w:val="20"/>
          <w:szCs w:val="20"/>
        </w:rPr>
        <w:t>.</w:t>
      </w:r>
    </w:p>
    <w:p w:rsidR="00F74ACB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F74ACB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2430"/>
    <w:rsid w:val="001D6824"/>
    <w:rsid w:val="002018F6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64082"/>
    <w:rsid w:val="006879F0"/>
    <w:rsid w:val="006D13C2"/>
    <w:rsid w:val="006D25DE"/>
    <w:rsid w:val="006E4B87"/>
    <w:rsid w:val="006E6CBB"/>
    <w:rsid w:val="00715B10"/>
    <w:rsid w:val="00743998"/>
    <w:rsid w:val="00747DE0"/>
    <w:rsid w:val="00772C16"/>
    <w:rsid w:val="00885BB7"/>
    <w:rsid w:val="008C04BA"/>
    <w:rsid w:val="008E52A8"/>
    <w:rsid w:val="008F0D34"/>
    <w:rsid w:val="009330E2"/>
    <w:rsid w:val="0096274F"/>
    <w:rsid w:val="009A7F31"/>
    <w:rsid w:val="009C3A60"/>
    <w:rsid w:val="00A1715D"/>
    <w:rsid w:val="00A5429F"/>
    <w:rsid w:val="00A665FC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51945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13BE1"/>
    <w:rsid w:val="00E4079B"/>
    <w:rsid w:val="00E44029"/>
    <w:rsid w:val="00E70125"/>
    <w:rsid w:val="00E754EB"/>
    <w:rsid w:val="00F04FD1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2</cp:revision>
  <cp:lastPrinted>2016-07-04T05:28:00Z</cp:lastPrinted>
  <dcterms:created xsi:type="dcterms:W3CDTF">2022-09-24T15:04:00Z</dcterms:created>
  <dcterms:modified xsi:type="dcterms:W3CDTF">2022-09-24T15:04:00Z</dcterms:modified>
</cp:coreProperties>
</file>