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63" w:rsidRDefault="00B16F63" w:rsidP="00B16F6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                                                                                              </w:t>
      </w:r>
    </w:p>
    <w:p w:rsidR="00B16F63" w:rsidRDefault="00B16F63" w:rsidP="00B16F6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B16F63" w:rsidRDefault="00B16F63" w:rsidP="00B16F63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                                             Саратовской области</w:t>
      </w:r>
    </w:p>
    <w:p w:rsidR="00B16F63" w:rsidRDefault="005C03C1" w:rsidP="00B16F6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Тридцать седьмое </w:t>
      </w:r>
      <w:r w:rsidR="00B16F63">
        <w:rPr>
          <w:b/>
          <w:sz w:val="28"/>
          <w:szCs w:val="28"/>
        </w:rPr>
        <w:t xml:space="preserve">заседание Совета депутатов                                                                        </w:t>
      </w:r>
      <w:proofErr w:type="spellStart"/>
      <w:r w:rsidR="00B16F63">
        <w:rPr>
          <w:b/>
          <w:sz w:val="28"/>
          <w:szCs w:val="28"/>
        </w:rPr>
        <w:t>Альшанского</w:t>
      </w:r>
      <w:proofErr w:type="spellEnd"/>
      <w:r w:rsidR="00B16F63">
        <w:rPr>
          <w:b/>
          <w:sz w:val="28"/>
          <w:szCs w:val="28"/>
        </w:rPr>
        <w:t xml:space="preserve"> муниципального образования                                              третьего созыва</w:t>
      </w:r>
    </w:p>
    <w:p w:rsidR="00B16F63" w:rsidRDefault="00B16F63" w:rsidP="00B16F63">
      <w:pPr>
        <w:pStyle w:val="a3"/>
        <w:rPr>
          <w:sz w:val="28"/>
          <w:szCs w:val="28"/>
        </w:rPr>
      </w:pPr>
    </w:p>
    <w:p w:rsidR="00B16F63" w:rsidRDefault="00B16F63" w:rsidP="00B16F63">
      <w:pPr>
        <w:pStyle w:val="a3"/>
        <w:rPr>
          <w:b/>
          <w:sz w:val="28"/>
          <w:szCs w:val="28"/>
        </w:rPr>
      </w:pPr>
    </w:p>
    <w:p w:rsidR="00B16F63" w:rsidRDefault="00B16F63" w:rsidP="00B16F6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16F63" w:rsidRDefault="00B16F63" w:rsidP="00B16F63">
      <w:pPr>
        <w:pStyle w:val="a3"/>
        <w:rPr>
          <w:sz w:val="28"/>
          <w:szCs w:val="28"/>
        </w:rPr>
      </w:pPr>
    </w:p>
    <w:p w:rsidR="00B16F63" w:rsidRDefault="005C03C1" w:rsidP="00B16F6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30 </w:t>
      </w:r>
      <w:r w:rsidR="00773318">
        <w:rPr>
          <w:b/>
          <w:sz w:val="28"/>
          <w:szCs w:val="28"/>
        </w:rPr>
        <w:t>ноября 2015</w:t>
      </w:r>
      <w:r w:rsidR="00B16F63">
        <w:rPr>
          <w:b/>
          <w:sz w:val="28"/>
          <w:szCs w:val="28"/>
        </w:rPr>
        <w:t xml:space="preserve"> года             №  </w:t>
      </w:r>
      <w:r>
        <w:rPr>
          <w:b/>
          <w:sz w:val="28"/>
          <w:szCs w:val="28"/>
        </w:rPr>
        <w:t>37- 69</w:t>
      </w:r>
      <w:r w:rsidR="00B16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</w:t>
      </w:r>
      <w:r w:rsidR="00B16F63">
        <w:rPr>
          <w:b/>
          <w:sz w:val="28"/>
          <w:szCs w:val="28"/>
        </w:rPr>
        <w:t xml:space="preserve">с. </w:t>
      </w:r>
      <w:proofErr w:type="spellStart"/>
      <w:r w:rsidR="00B16F63">
        <w:rPr>
          <w:b/>
          <w:sz w:val="28"/>
          <w:szCs w:val="28"/>
        </w:rPr>
        <w:t>Альшанка</w:t>
      </w:r>
      <w:proofErr w:type="spellEnd"/>
      <w:r w:rsidR="00B16F63">
        <w:rPr>
          <w:b/>
          <w:sz w:val="28"/>
          <w:szCs w:val="28"/>
        </w:rPr>
        <w:t xml:space="preserve"> </w:t>
      </w:r>
    </w:p>
    <w:p w:rsidR="00B16F63" w:rsidRDefault="00B16F63" w:rsidP="00B16F63">
      <w:pPr>
        <w:rPr>
          <w:rFonts w:ascii="Times New Roman" w:hAnsi="Times New Roman" w:cs="Times New Roman"/>
          <w:sz w:val="24"/>
          <w:szCs w:val="24"/>
        </w:rPr>
      </w:pPr>
    </w:p>
    <w:p w:rsidR="00B16F63" w:rsidRDefault="00B16F63" w:rsidP="00B16F6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заключении соглашения о передаче части </w:t>
      </w:r>
    </w:p>
    <w:p w:rsidR="00B16F63" w:rsidRDefault="00B16F63" w:rsidP="00B16F6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полномочий органов местного самоуправления </w:t>
      </w:r>
    </w:p>
    <w:p w:rsidR="00B16F63" w:rsidRDefault="00B16F63" w:rsidP="00B16F63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 муниципального образования </w:t>
      </w:r>
    </w:p>
    <w:p w:rsidR="00B16F63" w:rsidRDefault="00B16F63" w:rsidP="00B16F6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местного самоуправления </w:t>
      </w:r>
    </w:p>
    <w:p w:rsidR="00B16F63" w:rsidRDefault="00B16F63" w:rsidP="00B16F63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на 2016 год</w:t>
      </w:r>
      <w:r w:rsidR="005C03C1">
        <w:rPr>
          <w:b/>
          <w:sz w:val="28"/>
          <w:szCs w:val="28"/>
        </w:rPr>
        <w:t>.</w:t>
      </w:r>
    </w:p>
    <w:p w:rsidR="00B16F63" w:rsidRDefault="00B16F63" w:rsidP="00B16F63">
      <w:pPr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F63" w:rsidRDefault="00B16F63" w:rsidP="00B16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16F63" w:rsidRDefault="00B16F63" w:rsidP="00B16F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16F63" w:rsidRDefault="00B16F63" w:rsidP="00B16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Передать органам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</w:t>
      </w:r>
      <w:r w:rsidR="00A31A9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31A9D">
        <w:rPr>
          <w:rFonts w:ascii="Times New Roman" w:hAnsi="Times New Roman" w:cs="Times New Roman"/>
          <w:sz w:val="28"/>
          <w:szCs w:val="28"/>
        </w:rPr>
        <w:t xml:space="preserve"> муниципального района на 2016</w:t>
      </w:r>
      <w:r>
        <w:rPr>
          <w:rFonts w:ascii="Times New Roman" w:hAnsi="Times New Roman" w:cs="Times New Roman"/>
          <w:sz w:val="28"/>
          <w:szCs w:val="28"/>
        </w:rPr>
        <w:t xml:space="preserve"> год следующие полномочия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B16F63" w:rsidRDefault="00B16F63" w:rsidP="00B16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формирование, исполнение бюджета поселения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бюджета;                                                                                                            2)  администрирование доходов и источников внутреннего финансирования дефицита бюджета поселения;                                                                                                    </w:t>
      </w:r>
    </w:p>
    <w:p w:rsidR="00B16F63" w:rsidRDefault="00A31A9D" w:rsidP="00B16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B16F63">
        <w:rPr>
          <w:rFonts w:ascii="Times New Roman" w:hAnsi="Times New Roman" w:cs="Times New Roman"/>
          <w:sz w:val="28"/>
          <w:szCs w:val="28"/>
        </w:rPr>
        <w:t xml:space="preserve">)  создание условий для организации досуга и обеспечения жителей поселения услугами организации культуры;                                                                                 2. Заключить соглашения с органами местного самоуправления </w:t>
      </w:r>
      <w:proofErr w:type="spellStart"/>
      <w:r w:rsidR="00B16F6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16F63"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на 2016 год полномочий по решению вопросов местного значения, указанных в пункте 1 настоящего решения.</w:t>
      </w:r>
    </w:p>
    <w:p w:rsidR="00B16F63" w:rsidRDefault="00B16F63" w:rsidP="00B16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 Подписание соглашений поручить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16F63" w:rsidRDefault="00B16F63" w:rsidP="00B16F63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A31A9D" w:rsidRDefault="00A31A9D" w:rsidP="00B16F63">
      <w:pPr>
        <w:pStyle w:val="a3"/>
        <w:ind w:firstLine="708"/>
        <w:rPr>
          <w:sz w:val="28"/>
          <w:szCs w:val="28"/>
        </w:rPr>
      </w:pPr>
    </w:p>
    <w:p w:rsidR="00B16F63" w:rsidRDefault="00B16F63" w:rsidP="00B16F63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5.  Настоящее решение обнародовать на информационных стендах в специально отведенных местах для обнародования.</w:t>
      </w:r>
    </w:p>
    <w:p w:rsidR="00A31A9D" w:rsidRDefault="00A31A9D" w:rsidP="00B16F63">
      <w:pPr>
        <w:pStyle w:val="a3"/>
        <w:ind w:firstLine="708"/>
        <w:rPr>
          <w:sz w:val="28"/>
          <w:szCs w:val="28"/>
        </w:rPr>
      </w:pPr>
    </w:p>
    <w:p w:rsidR="00B16F63" w:rsidRDefault="00B16F63" w:rsidP="00B16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 Решение опубликовать на официальном сайте администрации в сети.</w:t>
      </w:r>
    </w:p>
    <w:p w:rsidR="00B16F63" w:rsidRDefault="00B16F63" w:rsidP="00B16F63">
      <w:pPr>
        <w:rPr>
          <w:rFonts w:ascii="Times New Roman" w:hAnsi="Times New Roman" w:cs="Times New Roman"/>
          <w:sz w:val="28"/>
          <w:szCs w:val="28"/>
        </w:rPr>
      </w:pPr>
    </w:p>
    <w:p w:rsidR="00B16F63" w:rsidRDefault="00B16F63" w:rsidP="00B16F63">
      <w:pPr>
        <w:rPr>
          <w:rFonts w:ascii="Times New Roman" w:hAnsi="Times New Roman" w:cs="Times New Roman"/>
          <w:sz w:val="28"/>
          <w:szCs w:val="28"/>
        </w:rPr>
      </w:pPr>
    </w:p>
    <w:p w:rsidR="00B16F63" w:rsidRDefault="00B16F63" w:rsidP="00B16F63">
      <w:pPr>
        <w:rPr>
          <w:rFonts w:ascii="Times New Roman" w:hAnsi="Times New Roman" w:cs="Times New Roman"/>
          <w:sz w:val="28"/>
          <w:szCs w:val="28"/>
        </w:rPr>
      </w:pPr>
    </w:p>
    <w:p w:rsidR="00B16F63" w:rsidRDefault="00B16F63" w:rsidP="00B16F63">
      <w:pPr>
        <w:rPr>
          <w:rFonts w:ascii="Times New Roman" w:hAnsi="Times New Roman" w:cs="Times New Roman"/>
          <w:sz w:val="28"/>
          <w:szCs w:val="28"/>
        </w:rPr>
      </w:pPr>
    </w:p>
    <w:p w:rsidR="00B16F63" w:rsidRPr="005C03C1" w:rsidRDefault="00B16F63" w:rsidP="00B16F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3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5C03C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М.Ф.</w:t>
      </w:r>
      <w:r w:rsidR="005C03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83866" w:rsidRDefault="00883866"/>
    <w:p w:rsidR="00930C1D" w:rsidRDefault="00930C1D"/>
    <w:p w:rsidR="00930C1D" w:rsidRDefault="00930C1D"/>
    <w:p w:rsidR="00930C1D" w:rsidRDefault="00930C1D"/>
    <w:p w:rsidR="00930C1D" w:rsidRDefault="00930C1D"/>
    <w:p w:rsidR="00930C1D" w:rsidRDefault="00930C1D"/>
    <w:p w:rsidR="00930C1D" w:rsidRDefault="00930C1D"/>
    <w:p w:rsidR="00930C1D" w:rsidRDefault="00930C1D"/>
    <w:p w:rsidR="00930C1D" w:rsidRDefault="00930C1D"/>
    <w:p w:rsidR="00930C1D" w:rsidRDefault="00930C1D"/>
    <w:p w:rsidR="00930C1D" w:rsidRDefault="00930C1D"/>
    <w:p w:rsidR="00930C1D" w:rsidRDefault="00930C1D"/>
    <w:p w:rsidR="00930C1D" w:rsidRDefault="00930C1D"/>
    <w:p w:rsidR="00930C1D" w:rsidRDefault="00930C1D"/>
    <w:p w:rsidR="00930C1D" w:rsidRDefault="00930C1D"/>
    <w:p w:rsidR="00930C1D" w:rsidRDefault="00930C1D"/>
    <w:p w:rsidR="00930C1D" w:rsidRDefault="00930C1D" w:rsidP="00930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СОГЛАШЕНИЕ</w:t>
      </w:r>
    </w:p>
    <w:p w:rsidR="00930C1D" w:rsidRDefault="00930C1D" w:rsidP="00930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передаче полномочий между администрацией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Саратовской области и администрацией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930C1D" w:rsidRDefault="00930C1D" w:rsidP="00930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Екатериновка                                                                                                                      от 26 декабря 2015 года.</w:t>
      </w:r>
    </w:p>
    <w:p w:rsidR="00C64094" w:rsidRDefault="00C64094" w:rsidP="00930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«Об общих принципах организации местного самоуправления в Российской Федерации» от 06 октября 2003 года № 131-ФЗ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района  </w:t>
      </w:r>
      <w:r w:rsidR="00274F30">
        <w:rPr>
          <w:rFonts w:ascii="Times New Roman" w:hAnsi="Times New Roman" w:cs="Times New Roman"/>
          <w:sz w:val="28"/>
          <w:szCs w:val="28"/>
        </w:rPr>
        <w:t xml:space="preserve">Саратовской области, именуемая в дальнейшем – «поселение», в лице главы </w:t>
      </w:r>
      <w:proofErr w:type="spellStart"/>
      <w:r w:rsidR="00274F3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274F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274F3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74F3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proofErr w:type="spellStart"/>
      <w:r w:rsidR="00274F30">
        <w:rPr>
          <w:rFonts w:ascii="Times New Roman" w:hAnsi="Times New Roman" w:cs="Times New Roman"/>
          <w:sz w:val="28"/>
          <w:szCs w:val="28"/>
        </w:rPr>
        <w:t>Виняева</w:t>
      </w:r>
      <w:proofErr w:type="spellEnd"/>
      <w:r w:rsidR="00274F30">
        <w:rPr>
          <w:rFonts w:ascii="Times New Roman" w:hAnsi="Times New Roman" w:cs="Times New Roman"/>
          <w:sz w:val="28"/>
          <w:szCs w:val="28"/>
        </w:rPr>
        <w:t xml:space="preserve"> Михаила Фёдоровича, действующего на основании Устава </w:t>
      </w:r>
      <w:proofErr w:type="spellStart"/>
      <w:r w:rsidR="00274F3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274F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274F3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74F30">
        <w:rPr>
          <w:rFonts w:ascii="Times New Roman" w:hAnsi="Times New Roman" w:cs="Times New Roman"/>
          <w:sz w:val="28"/>
          <w:szCs w:val="28"/>
        </w:rPr>
        <w:t xml:space="preserve"> района Саратовской</w:t>
      </w:r>
      <w:proofErr w:type="gramEnd"/>
      <w:r w:rsidR="00274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4F30">
        <w:rPr>
          <w:rFonts w:ascii="Times New Roman" w:hAnsi="Times New Roman" w:cs="Times New Roman"/>
          <w:sz w:val="28"/>
          <w:szCs w:val="28"/>
        </w:rPr>
        <w:t xml:space="preserve">области и решения Совета депутатов от 30 ноября 2015 года № 37-69 с одной стороны и администрации </w:t>
      </w:r>
      <w:proofErr w:type="spellStart"/>
      <w:r w:rsidR="00274F3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74F3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именуемая в дальнейшем «район» в лице главы администрации </w:t>
      </w:r>
      <w:proofErr w:type="spellStart"/>
      <w:r w:rsidR="00274F3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74F30">
        <w:rPr>
          <w:rFonts w:ascii="Times New Roman" w:hAnsi="Times New Roman" w:cs="Times New Roman"/>
          <w:sz w:val="28"/>
          <w:szCs w:val="28"/>
        </w:rPr>
        <w:t xml:space="preserve"> района Саратовской области </w:t>
      </w:r>
      <w:proofErr w:type="spellStart"/>
      <w:r w:rsidR="00274F30">
        <w:rPr>
          <w:rFonts w:ascii="Times New Roman" w:hAnsi="Times New Roman" w:cs="Times New Roman"/>
          <w:sz w:val="28"/>
          <w:szCs w:val="28"/>
        </w:rPr>
        <w:t>Зязина</w:t>
      </w:r>
      <w:proofErr w:type="spellEnd"/>
      <w:r w:rsidR="00274F30">
        <w:rPr>
          <w:rFonts w:ascii="Times New Roman" w:hAnsi="Times New Roman" w:cs="Times New Roman"/>
          <w:sz w:val="28"/>
          <w:szCs w:val="28"/>
        </w:rPr>
        <w:t xml:space="preserve"> Сергея Борисовича, действующего на основании Устава </w:t>
      </w:r>
      <w:proofErr w:type="spellStart"/>
      <w:r w:rsidR="00274F3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74F3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и решения </w:t>
      </w:r>
      <w:proofErr w:type="spellStart"/>
      <w:r w:rsidR="00274F3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74F30">
        <w:rPr>
          <w:rFonts w:ascii="Times New Roman" w:hAnsi="Times New Roman" w:cs="Times New Roman"/>
          <w:sz w:val="28"/>
          <w:szCs w:val="28"/>
        </w:rPr>
        <w:t xml:space="preserve"> собрания от 25 декабря 2015 года № 62-371 с другой стороны, вместе именуемые</w:t>
      </w:r>
      <w:proofErr w:type="gramEnd"/>
      <w:r w:rsidR="00274F30">
        <w:rPr>
          <w:rFonts w:ascii="Times New Roman" w:hAnsi="Times New Roman" w:cs="Times New Roman"/>
          <w:sz w:val="28"/>
          <w:szCs w:val="28"/>
        </w:rPr>
        <w:t xml:space="preserve"> в дальнейшем «стороны» заключили настоящее соглашение </w:t>
      </w:r>
      <w:proofErr w:type="gramStart"/>
      <w:r w:rsidR="00274F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74F30">
        <w:rPr>
          <w:rFonts w:ascii="Times New Roman" w:hAnsi="Times New Roman" w:cs="Times New Roman"/>
          <w:sz w:val="28"/>
          <w:szCs w:val="28"/>
        </w:rPr>
        <w:t xml:space="preserve"> ниже следующим.</w:t>
      </w:r>
    </w:p>
    <w:p w:rsidR="00274F30" w:rsidRDefault="00274F30" w:rsidP="00274F3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274F30" w:rsidRPr="00274F30" w:rsidRDefault="00274F30" w:rsidP="00274F30">
      <w:pPr>
        <w:ind w:left="360"/>
        <w:rPr>
          <w:rFonts w:ascii="Times New Roman" w:hAnsi="Times New Roman" w:cs="Times New Roman"/>
          <w:sz w:val="28"/>
          <w:szCs w:val="28"/>
        </w:rPr>
      </w:pPr>
      <w:r w:rsidRPr="00274F30">
        <w:rPr>
          <w:rFonts w:ascii="Times New Roman" w:hAnsi="Times New Roman" w:cs="Times New Roman"/>
          <w:sz w:val="28"/>
          <w:szCs w:val="28"/>
        </w:rPr>
        <w:t xml:space="preserve">1.1.Поселение передает району осуществление части своих полномочий по решению вопросов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и их финансовое обеспечение за счет межбюджетных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трансфкртов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предоставляемых из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муниципальный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               1.2. Полномочия по настоящему соглашению осуществляются в соответствии с действующим законодательством, муниципальными правовыми актами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930C1D" w:rsidRPr="00930C1D" w:rsidRDefault="00930C1D" w:rsidP="00930C1D">
      <w:pPr>
        <w:rPr>
          <w:rFonts w:ascii="Times New Roman" w:hAnsi="Times New Roman" w:cs="Times New Roman"/>
          <w:sz w:val="28"/>
          <w:szCs w:val="28"/>
        </w:rPr>
      </w:pPr>
    </w:p>
    <w:sectPr w:rsidR="00930C1D" w:rsidRPr="00930C1D" w:rsidSect="0055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7CA1"/>
    <w:multiLevelType w:val="hybridMultilevel"/>
    <w:tmpl w:val="694AA832"/>
    <w:lvl w:ilvl="0" w:tplc="6C36D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F63"/>
    <w:rsid w:val="00110211"/>
    <w:rsid w:val="00274F30"/>
    <w:rsid w:val="002B39A3"/>
    <w:rsid w:val="00550DD2"/>
    <w:rsid w:val="005C03C1"/>
    <w:rsid w:val="00773318"/>
    <w:rsid w:val="00883866"/>
    <w:rsid w:val="008C6CDA"/>
    <w:rsid w:val="00930C1D"/>
    <w:rsid w:val="00A31A9D"/>
    <w:rsid w:val="00B16F63"/>
    <w:rsid w:val="00C64094"/>
    <w:rsid w:val="00E059FD"/>
    <w:rsid w:val="00E4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16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74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11</cp:revision>
  <cp:lastPrinted>2015-12-14T06:41:00Z</cp:lastPrinted>
  <dcterms:created xsi:type="dcterms:W3CDTF">2015-12-10T13:09:00Z</dcterms:created>
  <dcterms:modified xsi:type="dcterms:W3CDTF">2016-06-02T07:56:00Z</dcterms:modified>
</cp:coreProperties>
</file>