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68" w:rsidRPr="00293868" w:rsidRDefault="00293868" w:rsidP="00293868">
      <w:pPr>
        <w:spacing w:after="15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93868">
        <w:rPr>
          <w:rFonts w:ascii="Times New Roman" w:eastAsia="Times New Roman" w:hAnsi="Times New Roman" w:cs="Times New Roman"/>
          <w:noProof/>
          <w:color w:val="202020"/>
          <w:sz w:val="28"/>
          <w:szCs w:val="28"/>
          <w:lang w:eastAsia="ru-RU"/>
        </w:rPr>
        <w:drawing>
          <wp:inline distT="0" distB="0" distL="0" distR="0" wp14:anchorId="06DA90DC" wp14:editId="09F3EDEA">
            <wp:extent cx="6092687" cy="4273826"/>
            <wp:effectExtent l="0" t="0" r="3810" b="0"/>
            <wp:docPr id="1" name="Рисунок 1" descr="http://sartpp.ru/upload/iblock/928/928a10f509230a8381186df0d623b4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rtpp.ru/upload/iblock/928/928a10f509230a8381186df0d623b44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687" cy="427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868" w:rsidRPr="00293868" w:rsidRDefault="00293868" w:rsidP="00293868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938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21 ноября 2022</w:t>
      </w:r>
    </w:p>
    <w:p w:rsidR="00293868" w:rsidRPr="00293868" w:rsidRDefault="00293868" w:rsidP="0029386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ru-RU"/>
        </w:rPr>
      </w:pPr>
      <w:r w:rsidRPr="00293868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ru-RU"/>
        </w:rPr>
        <w:t xml:space="preserve">Промышленники из Северодвинска обсудили вопросы </w:t>
      </w:r>
      <w:proofErr w:type="spellStart"/>
      <w:r w:rsidRPr="00293868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ru-RU"/>
        </w:rPr>
        <w:t>импортозамещения</w:t>
      </w:r>
      <w:proofErr w:type="spellEnd"/>
      <w:r w:rsidRPr="00293868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ru-RU"/>
        </w:rPr>
        <w:t xml:space="preserve"> с саратовскими коллегами на площадке ТПП</w:t>
      </w:r>
    </w:p>
    <w:p w:rsidR="00293868" w:rsidRPr="00293868" w:rsidRDefault="00293868" w:rsidP="002938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</w:t>
      </w:r>
      <w:r w:rsidRPr="002938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Рабочая встреча саратовских производственных предприятий с представителями северодвинского Центра судоремонта «Звёздочка» (входит в объединённую судостроительную корпорацию) прошла на площадке Торгово-промышленной палаты области. Модератором общения выступил заместитель председателя региональной ТПП Анатолий Мамедов. На встрече обсудили вопросы </w:t>
      </w:r>
      <w:proofErr w:type="spellStart"/>
      <w:r w:rsidRPr="002938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импортозамещения</w:t>
      </w:r>
      <w:proofErr w:type="spellEnd"/>
      <w:r w:rsidRPr="002938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комплектующих для производственных линий в условиях санкций.</w:t>
      </w:r>
    </w:p>
    <w:p w:rsidR="00293868" w:rsidRPr="00293868" w:rsidRDefault="00293868" w:rsidP="002938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</w:t>
      </w:r>
      <w:r w:rsidRPr="002938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Представитель Центра судоремонта «Звёздочка» Игорь </w:t>
      </w:r>
      <w:proofErr w:type="spellStart"/>
      <w:r w:rsidRPr="002938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Чалышев</w:t>
      </w:r>
      <w:proofErr w:type="spellEnd"/>
      <w:r w:rsidRPr="002938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пояснил, что после введения санкций многие предприятия столкнулись со сложностями. В частности, в Северодвинске сегодня нуждаются в отдельных компонентах для изготовления гребных винтов. Предварительная договоренность достигнута с </w:t>
      </w:r>
      <w:proofErr w:type="spellStart"/>
      <w:r w:rsidRPr="002938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Балаковским</w:t>
      </w:r>
      <w:proofErr w:type="spellEnd"/>
      <w:r w:rsidRPr="002938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судостроительно-судоремонтным заводом, переговоры проведены и с гендиректором Петровского электромеханического завода «Молот» Александром Резником.</w:t>
      </w:r>
    </w:p>
    <w:p w:rsidR="00293868" w:rsidRPr="00293868" w:rsidRDefault="00293868" w:rsidP="002938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    </w:t>
      </w:r>
      <w:r w:rsidRPr="002938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Участники встречи сошлись во мнении, что в текущей ситуации необходимо находить партнёров внутри страны, чтобы не столкнуться с остановкой производств или сложностями в приобретении тех или иных комплектующих. При этом сотрудничество может быть взаимовыгодным – в частности, </w:t>
      </w:r>
      <w:proofErr w:type="spellStart"/>
      <w:r w:rsidRPr="002938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Балаковский</w:t>
      </w:r>
      <w:proofErr w:type="spellEnd"/>
      <w:r w:rsidRPr="002938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судостроительно-судоремонтный завод намерен рассмотреть возможность изготовления отдельных компонентов для северодвинского предприятия, а в «Звёздочке», в свою очередь, готовы обсудить серийное производство отдельных видов гребных винтов для нужд </w:t>
      </w:r>
      <w:proofErr w:type="spellStart"/>
      <w:r w:rsidRPr="002938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балаковского</w:t>
      </w:r>
      <w:proofErr w:type="spellEnd"/>
      <w:r w:rsidRPr="0029386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завода.</w:t>
      </w:r>
    </w:p>
    <w:p w:rsidR="00293868" w:rsidRPr="00293868" w:rsidRDefault="00293868" w:rsidP="00293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6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noshade="t" o:hr="t" fillcolor="#202020" stroked="f"/>
        </w:pict>
      </w:r>
    </w:p>
    <w:p w:rsidR="00293868" w:rsidRPr="00293868" w:rsidRDefault="00293868" w:rsidP="00293868">
      <w:pPr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93868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Раздел материала:</w:t>
      </w:r>
      <w:r w:rsidRPr="00293868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  <w:hyperlink r:id="rId6" w:history="1">
        <w:proofErr w:type="gramStart"/>
        <w:r w:rsidRPr="00293868">
          <w:rPr>
            <w:rFonts w:ascii="Times New Roman" w:eastAsia="Times New Roman" w:hAnsi="Times New Roman" w:cs="Times New Roman"/>
            <w:color w:val="007FDA"/>
            <w:sz w:val="28"/>
            <w:szCs w:val="28"/>
            <w:u w:val="single"/>
            <w:lang w:eastAsia="ru-RU"/>
          </w:rPr>
          <w:t>Главная</w:t>
        </w:r>
        <w:proofErr w:type="gramEnd"/>
      </w:hyperlink>
      <w:r w:rsidRPr="00293868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→ </w:t>
      </w:r>
      <w:hyperlink r:id="rId7" w:history="1">
        <w:r w:rsidRPr="00293868">
          <w:rPr>
            <w:rFonts w:ascii="Times New Roman" w:eastAsia="Times New Roman" w:hAnsi="Times New Roman" w:cs="Times New Roman"/>
            <w:color w:val="007FDA"/>
            <w:sz w:val="28"/>
            <w:szCs w:val="28"/>
            <w:u w:val="single"/>
            <w:lang w:eastAsia="ru-RU"/>
          </w:rPr>
          <w:t>Новости</w:t>
        </w:r>
      </w:hyperlink>
    </w:p>
    <w:p w:rsidR="00293868" w:rsidRPr="00293868" w:rsidRDefault="00293868" w:rsidP="00293868">
      <w:pPr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93868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Ссылка на материал:</w:t>
      </w:r>
      <w:r w:rsidRPr="00293868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http://sartpp.ru/ru/news/478934/</w:t>
      </w:r>
    </w:p>
    <w:p w:rsidR="00CB7D5E" w:rsidRPr="00293868" w:rsidRDefault="00CB7D5E">
      <w:pPr>
        <w:rPr>
          <w:sz w:val="28"/>
          <w:szCs w:val="28"/>
        </w:rPr>
      </w:pPr>
      <w:bookmarkStart w:id="0" w:name="_GoBack"/>
      <w:bookmarkEnd w:id="0"/>
    </w:p>
    <w:sectPr w:rsidR="00CB7D5E" w:rsidRPr="0029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2E"/>
    <w:rsid w:val="00293868"/>
    <w:rsid w:val="004C132E"/>
    <w:rsid w:val="00C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6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2441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6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2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rtpp.ru/ru/new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rtpp.ru/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2022-11-21T07:24:00Z</cp:lastPrinted>
  <dcterms:created xsi:type="dcterms:W3CDTF">2022-11-21T07:16:00Z</dcterms:created>
  <dcterms:modified xsi:type="dcterms:W3CDTF">2022-11-21T07:24:00Z</dcterms:modified>
</cp:coreProperties>
</file>