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C8" w:rsidRPr="00DB096D" w:rsidRDefault="00504D57" w:rsidP="00791DC2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-163195</wp:posOffset>
            </wp:positionV>
            <wp:extent cx="676275" cy="902335"/>
            <wp:effectExtent l="19050" t="0" r="9525" b="0"/>
            <wp:wrapTopAndBottom/>
            <wp:docPr id="3" name="Рисунок 3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14C8" w:rsidRPr="00DB096D">
        <w:rPr>
          <w:b/>
          <w:bCs/>
          <w:sz w:val="26"/>
          <w:szCs w:val="26"/>
        </w:rPr>
        <w:t>Екатериновское районное Собрание</w:t>
      </w:r>
    </w:p>
    <w:p w:rsidR="000614C8" w:rsidRPr="00DB096D" w:rsidRDefault="000614C8" w:rsidP="00791DC2">
      <w:pPr>
        <w:contextualSpacing/>
        <w:jc w:val="center"/>
        <w:rPr>
          <w:b/>
          <w:bCs/>
          <w:sz w:val="26"/>
          <w:szCs w:val="26"/>
        </w:rPr>
      </w:pPr>
      <w:r w:rsidRPr="00DB096D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0614C8" w:rsidRPr="00DB096D" w:rsidRDefault="000614C8" w:rsidP="00791DC2">
      <w:pPr>
        <w:contextualSpacing/>
        <w:jc w:val="center"/>
        <w:rPr>
          <w:b/>
          <w:bCs/>
          <w:sz w:val="26"/>
          <w:szCs w:val="26"/>
        </w:rPr>
      </w:pPr>
      <w:r w:rsidRPr="00DB096D">
        <w:rPr>
          <w:b/>
          <w:bCs/>
          <w:sz w:val="26"/>
          <w:szCs w:val="26"/>
        </w:rPr>
        <w:t>Саратовской области</w:t>
      </w:r>
    </w:p>
    <w:p w:rsidR="000614C8" w:rsidRPr="00DB096D" w:rsidRDefault="000614C8" w:rsidP="00791DC2">
      <w:pPr>
        <w:contextualSpacing/>
        <w:jc w:val="center"/>
        <w:rPr>
          <w:b/>
          <w:bCs/>
          <w:sz w:val="26"/>
          <w:szCs w:val="26"/>
        </w:rPr>
      </w:pPr>
    </w:p>
    <w:p w:rsidR="000614C8" w:rsidRPr="00DB096D" w:rsidRDefault="0058361E" w:rsidP="00791DC2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943EB">
        <w:rPr>
          <w:b/>
          <w:sz w:val="26"/>
          <w:szCs w:val="26"/>
        </w:rPr>
        <w:t xml:space="preserve">чередное </w:t>
      </w:r>
      <w:r w:rsidR="007C0150" w:rsidRPr="00DB096D">
        <w:rPr>
          <w:b/>
          <w:sz w:val="26"/>
          <w:szCs w:val="26"/>
        </w:rPr>
        <w:t>заседание районного Собрания</w:t>
      </w:r>
    </w:p>
    <w:p w:rsidR="007C0150" w:rsidRPr="00DB096D" w:rsidRDefault="007C0150" w:rsidP="00791DC2">
      <w:pPr>
        <w:contextualSpacing/>
        <w:jc w:val="center"/>
        <w:rPr>
          <w:sz w:val="26"/>
          <w:szCs w:val="26"/>
        </w:rPr>
      </w:pPr>
    </w:p>
    <w:p w:rsidR="000614C8" w:rsidRDefault="000614C8" w:rsidP="000D69BD">
      <w:pPr>
        <w:pStyle w:val="1"/>
        <w:contextualSpacing/>
        <w:rPr>
          <w:sz w:val="26"/>
          <w:szCs w:val="26"/>
        </w:rPr>
      </w:pPr>
      <w:r w:rsidRPr="00DB096D">
        <w:rPr>
          <w:sz w:val="26"/>
          <w:szCs w:val="26"/>
        </w:rPr>
        <w:t>РЕШЕНИЕ</w:t>
      </w:r>
    </w:p>
    <w:p w:rsidR="00EF31F4" w:rsidRPr="00EF31F4" w:rsidRDefault="00EF31F4" w:rsidP="00EF31F4"/>
    <w:p w:rsidR="000D30B5" w:rsidRDefault="0058361E" w:rsidP="0058361E">
      <w:pPr>
        <w:contextualSpacing/>
        <w:rPr>
          <w:b/>
          <w:sz w:val="26"/>
          <w:szCs w:val="26"/>
        </w:rPr>
      </w:pPr>
      <w:r w:rsidRPr="00DB096D">
        <w:rPr>
          <w:b/>
          <w:sz w:val="26"/>
          <w:szCs w:val="26"/>
        </w:rPr>
        <w:t>О</w:t>
      </w:r>
      <w:r w:rsidR="000614C8" w:rsidRPr="00DB096D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 06 ноября 2024</w:t>
      </w:r>
      <w:r w:rsidR="000614C8" w:rsidRPr="00DB096D">
        <w:rPr>
          <w:b/>
          <w:sz w:val="26"/>
          <w:szCs w:val="26"/>
        </w:rPr>
        <w:t xml:space="preserve"> </w:t>
      </w:r>
      <w:r w:rsidR="00DB096D" w:rsidRPr="00DB096D">
        <w:rPr>
          <w:b/>
          <w:sz w:val="26"/>
          <w:szCs w:val="26"/>
        </w:rPr>
        <w:t xml:space="preserve"> </w:t>
      </w:r>
      <w:r w:rsidR="000614C8" w:rsidRPr="00DB096D">
        <w:rPr>
          <w:b/>
          <w:sz w:val="26"/>
          <w:szCs w:val="26"/>
        </w:rPr>
        <w:t>года</w:t>
      </w:r>
      <w:r w:rsidR="000614C8" w:rsidRPr="00DB096D">
        <w:rPr>
          <w:b/>
          <w:sz w:val="26"/>
          <w:szCs w:val="26"/>
        </w:rPr>
        <w:tab/>
      </w:r>
      <w:r w:rsidR="00230F18" w:rsidRPr="00DB096D">
        <w:rPr>
          <w:b/>
          <w:sz w:val="26"/>
          <w:szCs w:val="26"/>
        </w:rPr>
        <w:t xml:space="preserve"> </w:t>
      </w:r>
      <w:r w:rsidR="00504D57">
        <w:rPr>
          <w:b/>
          <w:sz w:val="26"/>
          <w:szCs w:val="26"/>
        </w:rPr>
        <w:t xml:space="preserve">                                                             </w:t>
      </w:r>
      <w:r w:rsidR="000614C8" w:rsidRPr="00DB096D">
        <w:rPr>
          <w:b/>
          <w:sz w:val="26"/>
          <w:szCs w:val="26"/>
        </w:rPr>
        <w:t>№</w:t>
      </w:r>
      <w:r w:rsidR="000D30B5">
        <w:rPr>
          <w:b/>
          <w:sz w:val="26"/>
          <w:szCs w:val="26"/>
        </w:rPr>
        <w:t xml:space="preserve">  </w:t>
      </w:r>
      <w:r w:rsidR="00504D57">
        <w:rPr>
          <w:b/>
          <w:sz w:val="26"/>
          <w:szCs w:val="26"/>
        </w:rPr>
        <w:t>710</w:t>
      </w:r>
      <w:r w:rsidR="000D30B5">
        <w:rPr>
          <w:b/>
          <w:sz w:val="26"/>
          <w:szCs w:val="26"/>
        </w:rPr>
        <w:t xml:space="preserve">                                         </w:t>
      </w:r>
      <w:r>
        <w:rPr>
          <w:b/>
          <w:sz w:val="26"/>
          <w:szCs w:val="26"/>
        </w:rPr>
        <w:t xml:space="preserve">                          </w:t>
      </w:r>
    </w:p>
    <w:p w:rsidR="000614C8" w:rsidRPr="00DB096D" w:rsidRDefault="007C0150" w:rsidP="000D30B5">
      <w:pPr>
        <w:contextualSpacing/>
        <w:jc w:val="center"/>
        <w:rPr>
          <w:b/>
          <w:sz w:val="26"/>
          <w:szCs w:val="26"/>
        </w:rPr>
      </w:pPr>
      <w:r w:rsidRPr="00DB096D">
        <w:rPr>
          <w:b/>
          <w:sz w:val="26"/>
          <w:szCs w:val="26"/>
        </w:rPr>
        <w:t>р.п.</w:t>
      </w:r>
      <w:r w:rsidR="00AA3C21">
        <w:rPr>
          <w:b/>
          <w:sz w:val="26"/>
          <w:szCs w:val="26"/>
        </w:rPr>
        <w:t xml:space="preserve"> </w:t>
      </w:r>
      <w:r w:rsidRPr="00DB096D">
        <w:rPr>
          <w:b/>
          <w:sz w:val="26"/>
          <w:szCs w:val="26"/>
        </w:rPr>
        <w:t>Екатериновка</w:t>
      </w:r>
    </w:p>
    <w:p w:rsidR="007C0150" w:rsidRPr="00DB096D" w:rsidRDefault="007C0150" w:rsidP="007C0150">
      <w:pPr>
        <w:contextualSpacing/>
        <w:jc w:val="center"/>
        <w:rPr>
          <w:sz w:val="26"/>
          <w:szCs w:val="26"/>
        </w:rPr>
      </w:pPr>
    </w:p>
    <w:p w:rsidR="000614C8" w:rsidRPr="00DB096D" w:rsidRDefault="007C0150" w:rsidP="007C0150">
      <w:pPr>
        <w:pStyle w:val="21"/>
        <w:ind w:right="1273"/>
        <w:contextualSpacing/>
        <w:rPr>
          <w:szCs w:val="26"/>
        </w:rPr>
      </w:pPr>
      <w:r w:rsidRPr="00DB096D">
        <w:rPr>
          <w:szCs w:val="26"/>
        </w:rPr>
        <w:t>«</w:t>
      </w:r>
      <w:r w:rsidR="0068377B" w:rsidRPr="00DB096D">
        <w:rPr>
          <w:szCs w:val="26"/>
        </w:rPr>
        <w:t xml:space="preserve">О внесении изменений в приложение решения Екатериновского районного Собрания от </w:t>
      </w:r>
      <w:r w:rsidR="003C0C1D">
        <w:rPr>
          <w:szCs w:val="26"/>
        </w:rPr>
        <w:t>06.10.2023</w:t>
      </w:r>
      <w:r w:rsidR="0068377B" w:rsidRPr="00DB096D">
        <w:rPr>
          <w:szCs w:val="26"/>
        </w:rPr>
        <w:t xml:space="preserve"> года №</w:t>
      </w:r>
      <w:r w:rsidR="003C0C1D">
        <w:rPr>
          <w:szCs w:val="26"/>
        </w:rPr>
        <w:t>592</w:t>
      </w:r>
      <w:r w:rsidR="0068377B" w:rsidRPr="00DB096D">
        <w:rPr>
          <w:szCs w:val="26"/>
        </w:rPr>
        <w:t xml:space="preserve"> «</w:t>
      </w:r>
      <w:r w:rsidR="00082F3E" w:rsidRPr="00DB096D">
        <w:rPr>
          <w:szCs w:val="26"/>
        </w:rPr>
        <w:t>Об утверждении Положения «</w:t>
      </w:r>
      <w:r w:rsidR="000614C8" w:rsidRPr="00DB096D">
        <w:rPr>
          <w:szCs w:val="26"/>
        </w:rPr>
        <w:t>Об оплате труда работников, занимающих должности, не являющиеся должностями муниципальной службы</w:t>
      </w:r>
      <w:r w:rsidR="00791DC2" w:rsidRPr="00DB096D">
        <w:rPr>
          <w:szCs w:val="26"/>
        </w:rPr>
        <w:t>,</w:t>
      </w:r>
      <w:r w:rsidR="00343004" w:rsidRPr="00DB096D">
        <w:rPr>
          <w:szCs w:val="26"/>
        </w:rPr>
        <w:t xml:space="preserve"> работников</w:t>
      </w:r>
      <w:r w:rsidR="000614C8" w:rsidRPr="00DB096D">
        <w:rPr>
          <w:szCs w:val="26"/>
        </w:rPr>
        <w:t xml:space="preserve"> </w:t>
      </w:r>
      <w:r w:rsidR="00194765" w:rsidRPr="00DB096D">
        <w:rPr>
          <w:szCs w:val="26"/>
        </w:rPr>
        <w:t xml:space="preserve">муниципальных учреждений - централизованных бухгалтерий </w:t>
      </w:r>
      <w:r w:rsidR="000614C8" w:rsidRPr="00DB096D">
        <w:rPr>
          <w:szCs w:val="26"/>
        </w:rPr>
        <w:t>Екатериновского муниципального района</w:t>
      </w:r>
      <w:r w:rsidR="00082F3E" w:rsidRPr="00DB096D">
        <w:rPr>
          <w:szCs w:val="26"/>
        </w:rPr>
        <w:t>»</w:t>
      </w:r>
    </w:p>
    <w:p w:rsidR="000614C8" w:rsidRPr="00DB096D" w:rsidRDefault="000614C8" w:rsidP="00791DC2">
      <w:pPr>
        <w:contextualSpacing/>
        <w:jc w:val="both"/>
        <w:rPr>
          <w:b/>
          <w:bCs/>
          <w:sz w:val="26"/>
          <w:szCs w:val="26"/>
        </w:rPr>
      </w:pPr>
    </w:p>
    <w:p w:rsidR="000614C8" w:rsidRPr="00DB096D" w:rsidRDefault="000614C8" w:rsidP="00791DC2">
      <w:pPr>
        <w:contextualSpacing/>
        <w:jc w:val="both"/>
        <w:rPr>
          <w:sz w:val="26"/>
          <w:szCs w:val="26"/>
        </w:rPr>
      </w:pPr>
      <w:r w:rsidRPr="00DB096D">
        <w:rPr>
          <w:b/>
          <w:bCs/>
          <w:sz w:val="26"/>
          <w:szCs w:val="26"/>
        </w:rPr>
        <w:tab/>
      </w:r>
      <w:r w:rsidR="00082F3E" w:rsidRPr="00DB096D">
        <w:rPr>
          <w:bCs/>
          <w:sz w:val="26"/>
          <w:szCs w:val="26"/>
        </w:rPr>
        <w:t>В целях обеспечения социальных гарантий и упорядочения оплаты труда</w:t>
      </w:r>
      <w:r w:rsidR="00082F3E" w:rsidRPr="00DB096D">
        <w:rPr>
          <w:sz w:val="26"/>
          <w:szCs w:val="26"/>
        </w:rPr>
        <w:t xml:space="preserve"> работников, заним</w:t>
      </w:r>
      <w:r w:rsidR="00343004" w:rsidRPr="00DB096D">
        <w:rPr>
          <w:sz w:val="26"/>
          <w:szCs w:val="26"/>
        </w:rPr>
        <w:t xml:space="preserve">ающих должности, не являющиеся </w:t>
      </w:r>
      <w:r w:rsidR="00082F3E" w:rsidRPr="00DB096D">
        <w:rPr>
          <w:sz w:val="26"/>
          <w:szCs w:val="26"/>
        </w:rPr>
        <w:t>до</w:t>
      </w:r>
      <w:r w:rsidR="00791DC2" w:rsidRPr="00DB096D">
        <w:rPr>
          <w:sz w:val="26"/>
          <w:szCs w:val="26"/>
        </w:rPr>
        <w:t xml:space="preserve">лжностями муниципальной службы </w:t>
      </w:r>
      <w:r w:rsidR="00082F3E" w:rsidRPr="00DB096D">
        <w:rPr>
          <w:sz w:val="26"/>
          <w:szCs w:val="26"/>
        </w:rPr>
        <w:t>работников муниципальных учреждений - централизованных бухгалтерий, в</w:t>
      </w:r>
      <w:r w:rsidRPr="00DB096D">
        <w:rPr>
          <w:sz w:val="26"/>
          <w:szCs w:val="26"/>
        </w:rPr>
        <w:t xml:space="preserve"> соответствии</w:t>
      </w:r>
      <w:r w:rsidR="00CC3995" w:rsidRPr="00CC3995">
        <w:rPr>
          <w:sz w:val="26"/>
          <w:szCs w:val="26"/>
        </w:rPr>
        <w:t xml:space="preserve"> </w:t>
      </w:r>
      <w:r w:rsidR="00CC3995">
        <w:rPr>
          <w:sz w:val="26"/>
          <w:szCs w:val="26"/>
        </w:rPr>
        <w:t xml:space="preserve">с решением Екатериновского районного Собрания от </w:t>
      </w:r>
      <w:r w:rsidR="000D30B5">
        <w:rPr>
          <w:sz w:val="26"/>
          <w:szCs w:val="26"/>
        </w:rPr>
        <w:t>22</w:t>
      </w:r>
      <w:r w:rsidR="00CC3995">
        <w:rPr>
          <w:sz w:val="26"/>
          <w:szCs w:val="26"/>
        </w:rPr>
        <w:t xml:space="preserve"> декабря 202</w:t>
      </w:r>
      <w:r w:rsidR="000D30B5">
        <w:rPr>
          <w:sz w:val="26"/>
          <w:szCs w:val="26"/>
        </w:rPr>
        <w:t>3</w:t>
      </w:r>
      <w:r w:rsidR="00CC3995">
        <w:rPr>
          <w:sz w:val="26"/>
          <w:szCs w:val="26"/>
        </w:rPr>
        <w:t xml:space="preserve"> года №</w:t>
      </w:r>
      <w:r w:rsidR="000D30B5">
        <w:rPr>
          <w:sz w:val="26"/>
          <w:szCs w:val="26"/>
        </w:rPr>
        <w:t>631</w:t>
      </w:r>
      <w:r w:rsidR="00CC3995">
        <w:rPr>
          <w:sz w:val="26"/>
          <w:szCs w:val="26"/>
        </w:rPr>
        <w:t xml:space="preserve"> «О бюджете Екатериновского муниципального района на 202</w:t>
      </w:r>
      <w:r w:rsidR="000D30B5">
        <w:rPr>
          <w:sz w:val="26"/>
          <w:szCs w:val="26"/>
        </w:rPr>
        <w:t>4</w:t>
      </w:r>
      <w:r w:rsidR="00CC3995">
        <w:rPr>
          <w:sz w:val="26"/>
          <w:szCs w:val="26"/>
        </w:rPr>
        <w:t xml:space="preserve"> год и плановый период 202</w:t>
      </w:r>
      <w:r w:rsidR="000D30B5">
        <w:rPr>
          <w:sz w:val="26"/>
          <w:szCs w:val="26"/>
        </w:rPr>
        <w:t>5</w:t>
      </w:r>
      <w:r w:rsidR="00CC3995">
        <w:rPr>
          <w:sz w:val="26"/>
          <w:szCs w:val="26"/>
        </w:rPr>
        <w:t>-202</w:t>
      </w:r>
      <w:r w:rsidR="000D30B5">
        <w:rPr>
          <w:sz w:val="26"/>
          <w:szCs w:val="26"/>
        </w:rPr>
        <w:t>6</w:t>
      </w:r>
      <w:r w:rsidR="00CC3995">
        <w:rPr>
          <w:sz w:val="26"/>
          <w:szCs w:val="26"/>
        </w:rPr>
        <w:t xml:space="preserve"> годов»,</w:t>
      </w:r>
      <w:r w:rsidR="00CC3995" w:rsidRPr="00DB096D">
        <w:rPr>
          <w:sz w:val="26"/>
          <w:szCs w:val="26"/>
        </w:rPr>
        <w:t xml:space="preserve"> </w:t>
      </w:r>
      <w:r w:rsidRPr="00DB096D">
        <w:rPr>
          <w:sz w:val="26"/>
          <w:szCs w:val="26"/>
        </w:rPr>
        <w:t xml:space="preserve"> </w:t>
      </w:r>
      <w:r w:rsidR="00F3536B" w:rsidRPr="00DB096D">
        <w:rPr>
          <w:sz w:val="26"/>
          <w:szCs w:val="26"/>
        </w:rPr>
        <w:t xml:space="preserve"> </w:t>
      </w:r>
      <w:r w:rsidRPr="00DB096D">
        <w:rPr>
          <w:sz w:val="26"/>
          <w:szCs w:val="26"/>
        </w:rPr>
        <w:t>Уставом Екатериновского муниципального района</w:t>
      </w:r>
      <w:r w:rsidR="005E0D8E">
        <w:rPr>
          <w:sz w:val="26"/>
          <w:szCs w:val="26"/>
        </w:rPr>
        <w:t xml:space="preserve"> Саратовской области, </w:t>
      </w:r>
      <w:r w:rsidRPr="00DB096D">
        <w:rPr>
          <w:sz w:val="26"/>
          <w:szCs w:val="26"/>
        </w:rPr>
        <w:t>Екатериновское районное Собрание РЕШИЛО:</w:t>
      </w:r>
    </w:p>
    <w:p w:rsidR="0068377B" w:rsidRPr="00DB096D" w:rsidRDefault="001668BD" w:rsidP="001668BD">
      <w:pPr>
        <w:pStyle w:val="21"/>
        <w:ind w:right="-2" w:firstLine="284"/>
        <w:contextualSpacing/>
        <w:rPr>
          <w:b w:val="0"/>
          <w:szCs w:val="26"/>
        </w:rPr>
      </w:pPr>
      <w:r w:rsidRPr="00DB096D">
        <w:rPr>
          <w:b w:val="0"/>
          <w:szCs w:val="26"/>
        </w:rPr>
        <w:t>1.</w:t>
      </w:r>
      <w:r w:rsidR="004E5B56">
        <w:rPr>
          <w:b w:val="0"/>
          <w:szCs w:val="26"/>
        </w:rPr>
        <w:t>Произвести индексацию окладов на 4 процента, в</w:t>
      </w:r>
      <w:r w:rsidR="0068377B" w:rsidRPr="00DB096D">
        <w:rPr>
          <w:b w:val="0"/>
          <w:szCs w:val="26"/>
        </w:rPr>
        <w:t xml:space="preserve">нести изменения в приложение решения от </w:t>
      </w:r>
      <w:r w:rsidR="00312BBC">
        <w:rPr>
          <w:b w:val="0"/>
          <w:szCs w:val="26"/>
        </w:rPr>
        <w:t>06.10.2023</w:t>
      </w:r>
      <w:r w:rsidR="0068377B" w:rsidRPr="00DB096D">
        <w:rPr>
          <w:b w:val="0"/>
          <w:szCs w:val="26"/>
        </w:rPr>
        <w:t>.</w:t>
      </w:r>
      <w:r w:rsidR="00AA3C21">
        <w:rPr>
          <w:b w:val="0"/>
          <w:szCs w:val="26"/>
        </w:rPr>
        <w:t xml:space="preserve"> </w:t>
      </w:r>
      <w:r w:rsidR="0068377B" w:rsidRPr="00DB096D">
        <w:rPr>
          <w:b w:val="0"/>
          <w:szCs w:val="26"/>
        </w:rPr>
        <w:t>№</w:t>
      </w:r>
      <w:r w:rsidR="00312BBC">
        <w:rPr>
          <w:b w:val="0"/>
          <w:szCs w:val="26"/>
        </w:rPr>
        <w:t>592</w:t>
      </w:r>
      <w:r w:rsidR="0068377B" w:rsidRPr="00DB096D">
        <w:rPr>
          <w:b w:val="0"/>
          <w:szCs w:val="26"/>
        </w:rPr>
        <w:t xml:space="preserve"> «Об утверждении Положения «Об оплате труда работников, занимающих должности, не являющиеся должностями муниципальной службы, работников муниципальных учреждений - централизованных бухгалтерий Екатериновского муниципального района»</w:t>
      </w:r>
      <w:r w:rsidRPr="00DB096D">
        <w:rPr>
          <w:b w:val="0"/>
          <w:szCs w:val="26"/>
        </w:rPr>
        <w:t>, а именно:</w:t>
      </w:r>
    </w:p>
    <w:p w:rsidR="001668BD" w:rsidRPr="00DB096D" w:rsidRDefault="001668BD" w:rsidP="001668BD">
      <w:pPr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DB096D">
        <w:rPr>
          <w:sz w:val="26"/>
          <w:szCs w:val="26"/>
        </w:rPr>
        <w:t xml:space="preserve">- часть 2.2 </w:t>
      </w:r>
      <w:r w:rsidRPr="00DB096D">
        <w:rPr>
          <w:b/>
          <w:sz w:val="26"/>
          <w:szCs w:val="26"/>
        </w:rPr>
        <w:t xml:space="preserve"> Месячный оклад работников муниципальных учреждений изложить в следующей редакции:</w:t>
      </w:r>
    </w:p>
    <w:p w:rsidR="001668BD" w:rsidRPr="00DB096D" w:rsidRDefault="001668BD" w:rsidP="001668BD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B096D">
        <w:rPr>
          <w:sz w:val="26"/>
          <w:szCs w:val="26"/>
        </w:rPr>
        <w:t>«</w:t>
      </w:r>
      <w:r w:rsidRPr="00DB096D">
        <w:rPr>
          <w:rFonts w:ascii="Times New Roman" w:hAnsi="Times New Roman"/>
          <w:b/>
          <w:sz w:val="26"/>
          <w:szCs w:val="26"/>
        </w:rPr>
        <w:t xml:space="preserve">2.2. Месячный оклад работников муниципальных учреждений </w:t>
      </w:r>
      <w:r w:rsidRPr="00DB096D">
        <w:rPr>
          <w:rFonts w:ascii="Times New Roman" w:hAnsi="Times New Roman"/>
          <w:sz w:val="26"/>
          <w:szCs w:val="26"/>
        </w:rPr>
        <w:t>Месячный оклад работников муниципальных учреждений</w:t>
      </w:r>
      <w:r w:rsidRPr="00DB096D">
        <w:rPr>
          <w:rFonts w:ascii="Times New Roman" w:hAnsi="Times New Roman"/>
          <w:b/>
          <w:sz w:val="26"/>
          <w:szCs w:val="26"/>
        </w:rPr>
        <w:t xml:space="preserve">  </w:t>
      </w:r>
      <w:r w:rsidRPr="00DB096D">
        <w:rPr>
          <w:rFonts w:ascii="Times New Roman" w:hAnsi="Times New Roman"/>
          <w:sz w:val="26"/>
          <w:szCs w:val="26"/>
        </w:rPr>
        <w:t>(далее - должностной оклад) устанавливается в следующих размерах:</w:t>
      </w:r>
    </w:p>
    <w:p w:rsidR="001668BD" w:rsidRPr="00DB096D" w:rsidRDefault="001668BD" w:rsidP="001668BD">
      <w:pPr>
        <w:pStyle w:val="8"/>
        <w:ind w:firstLine="708"/>
        <w:contextualSpacing/>
        <w:rPr>
          <w:bCs w:val="0"/>
          <w:sz w:val="26"/>
          <w:szCs w:val="26"/>
        </w:rPr>
      </w:pPr>
      <w:r w:rsidRPr="00DB096D">
        <w:rPr>
          <w:sz w:val="26"/>
          <w:szCs w:val="26"/>
        </w:rPr>
        <w:t xml:space="preserve">Размеры </w:t>
      </w:r>
      <w:r w:rsidRPr="00DB096D">
        <w:rPr>
          <w:bCs w:val="0"/>
          <w:sz w:val="26"/>
          <w:szCs w:val="26"/>
        </w:rPr>
        <w:t>должностных окладов работников  муниципальных</w:t>
      </w:r>
    </w:p>
    <w:p w:rsidR="001668BD" w:rsidRPr="00DB096D" w:rsidRDefault="001668BD" w:rsidP="001668BD">
      <w:pPr>
        <w:contextualSpacing/>
        <w:jc w:val="center"/>
        <w:rPr>
          <w:b/>
          <w:bCs/>
          <w:sz w:val="26"/>
          <w:szCs w:val="26"/>
        </w:rPr>
      </w:pPr>
      <w:r w:rsidRPr="00DB096D">
        <w:rPr>
          <w:b/>
          <w:bCs/>
          <w:sz w:val="26"/>
          <w:szCs w:val="26"/>
        </w:rPr>
        <w:t>учреждений – централизованных бухгалтерий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5362"/>
        <w:gridCol w:w="3096"/>
      </w:tblGrid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№№</w:t>
            </w:r>
          </w:p>
          <w:p w:rsidR="000D30B5" w:rsidRDefault="000D30B5" w:rsidP="000D30B5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должности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Должностной оклад</w:t>
            </w:r>
          </w:p>
        </w:tc>
      </w:tr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9806,0</w:t>
            </w:r>
          </w:p>
        </w:tc>
      </w:tr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8371,0</w:t>
            </w:r>
          </w:p>
        </w:tc>
      </w:tr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7518,0</w:t>
            </w:r>
          </w:p>
        </w:tc>
      </w:tr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группы учета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7121,0</w:t>
            </w:r>
          </w:p>
        </w:tc>
      </w:tr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Ведущие: бухгалтер, экономист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6292,0</w:t>
            </w:r>
          </w:p>
        </w:tc>
      </w:tr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Бухгалтер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категории, экономист 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категории.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5039,0</w:t>
            </w:r>
          </w:p>
        </w:tc>
      </w:tr>
      <w:tr w:rsidR="000D30B5" w:rsidTr="000D30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Бухгалтер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категории, экономист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3955,0</w:t>
            </w:r>
          </w:p>
        </w:tc>
      </w:tr>
      <w:tr w:rsidR="000D30B5" w:rsidTr="000D30B5">
        <w:trPr>
          <w:trHeight w:val="6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Кассир, делопроизводитель, архивариус, машинистка 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3062,0</w:t>
            </w:r>
          </w:p>
        </w:tc>
      </w:tr>
      <w:tr w:rsidR="000D30B5" w:rsidTr="000D30B5">
        <w:trPr>
          <w:trHeight w:val="4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Машинистка 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категории, секретарь-машинистка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3062,0</w:t>
            </w:r>
          </w:p>
        </w:tc>
      </w:tr>
      <w:tr w:rsidR="000D30B5" w:rsidTr="000D30B5">
        <w:trPr>
          <w:trHeight w:val="1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6734,0</w:t>
            </w:r>
          </w:p>
        </w:tc>
      </w:tr>
      <w:tr w:rsidR="000D30B5" w:rsidTr="000D30B5">
        <w:trPr>
          <w:trHeight w:val="1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вопросам автоматизации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B5" w:rsidRDefault="000D30B5" w:rsidP="000D30B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5039,0</w:t>
            </w:r>
          </w:p>
        </w:tc>
      </w:tr>
    </w:tbl>
    <w:p w:rsidR="001668BD" w:rsidRPr="00DB096D" w:rsidRDefault="001668BD" w:rsidP="001668BD">
      <w:pPr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DB096D">
        <w:rPr>
          <w:sz w:val="26"/>
          <w:szCs w:val="26"/>
        </w:rPr>
        <w:t>»</w:t>
      </w:r>
    </w:p>
    <w:p w:rsidR="00465895" w:rsidRPr="00DB096D" w:rsidRDefault="00465895" w:rsidP="00465895">
      <w:pPr>
        <w:pStyle w:val="a8"/>
        <w:ind w:left="708"/>
        <w:jc w:val="both"/>
        <w:rPr>
          <w:rFonts w:ascii="Times New Roman" w:hAnsi="Times New Roman"/>
          <w:sz w:val="26"/>
          <w:szCs w:val="26"/>
        </w:rPr>
      </w:pPr>
      <w:r w:rsidRPr="00DB096D">
        <w:rPr>
          <w:rFonts w:ascii="Times New Roman" w:hAnsi="Times New Roman"/>
          <w:sz w:val="26"/>
          <w:szCs w:val="26"/>
        </w:rPr>
        <w:t xml:space="preserve">2. Настоящее решение вступает в силу со дня </w:t>
      </w:r>
      <w:r w:rsidR="00BD7C99">
        <w:rPr>
          <w:rFonts w:ascii="Times New Roman" w:hAnsi="Times New Roman"/>
          <w:sz w:val="26"/>
          <w:szCs w:val="26"/>
        </w:rPr>
        <w:t xml:space="preserve">официального </w:t>
      </w:r>
      <w:r w:rsidR="004F7A15">
        <w:rPr>
          <w:rFonts w:ascii="Times New Roman" w:hAnsi="Times New Roman"/>
          <w:sz w:val="26"/>
          <w:szCs w:val="26"/>
        </w:rPr>
        <w:t>опубликования</w:t>
      </w:r>
      <w:r w:rsidRPr="00DB096D">
        <w:rPr>
          <w:rFonts w:ascii="Times New Roman" w:hAnsi="Times New Roman"/>
          <w:sz w:val="26"/>
          <w:szCs w:val="26"/>
        </w:rPr>
        <w:t xml:space="preserve"> и распространяется на правоотноше</w:t>
      </w:r>
      <w:r w:rsidR="005831D7" w:rsidRPr="00DB096D">
        <w:rPr>
          <w:rFonts w:ascii="Times New Roman" w:hAnsi="Times New Roman"/>
          <w:sz w:val="26"/>
          <w:szCs w:val="26"/>
        </w:rPr>
        <w:t xml:space="preserve">ния, возникшие с  </w:t>
      </w:r>
      <w:r w:rsidR="00167EBC">
        <w:rPr>
          <w:rFonts w:ascii="Times New Roman" w:hAnsi="Times New Roman"/>
          <w:sz w:val="26"/>
          <w:szCs w:val="26"/>
        </w:rPr>
        <w:t>0</w:t>
      </w:r>
      <w:r w:rsidR="005831D7" w:rsidRPr="00DB096D">
        <w:rPr>
          <w:rFonts w:ascii="Times New Roman" w:hAnsi="Times New Roman"/>
          <w:sz w:val="26"/>
          <w:szCs w:val="26"/>
        </w:rPr>
        <w:t xml:space="preserve">1 </w:t>
      </w:r>
      <w:r w:rsidR="00AA3C21">
        <w:rPr>
          <w:rFonts w:ascii="Times New Roman" w:hAnsi="Times New Roman"/>
          <w:sz w:val="26"/>
          <w:szCs w:val="26"/>
        </w:rPr>
        <w:t>октяб</w:t>
      </w:r>
      <w:r w:rsidR="00167EBC">
        <w:rPr>
          <w:rFonts w:ascii="Times New Roman" w:hAnsi="Times New Roman"/>
          <w:sz w:val="26"/>
          <w:szCs w:val="26"/>
        </w:rPr>
        <w:t>ря</w:t>
      </w:r>
      <w:r w:rsidR="005831D7" w:rsidRPr="00DB096D">
        <w:rPr>
          <w:rFonts w:ascii="Times New Roman" w:hAnsi="Times New Roman"/>
          <w:sz w:val="26"/>
          <w:szCs w:val="26"/>
        </w:rPr>
        <w:t xml:space="preserve"> 202</w:t>
      </w:r>
      <w:r w:rsidR="000D30B5">
        <w:rPr>
          <w:rFonts w:ascii="Times New Roman" w:hAnsi="Times New Roman"/>
          <w:sz w:val="26"/>
          <w:szCs w:val="26"/>
        </w:rPr>
        <w:t>4</w:t>
      </w:r>
      <w:r w:rsidRPr="00DB096D">
        <w:rPr>
          <w:rFonts w:ascii="Times New Roman" w:hAnsi="Times New Roman"/>
          <w:sz w:val="26"/>
          <w:szCs w:val="26"/>
        </w:rPr>
        <w:t xml:space="preserve"> года.</w:t>
      </w:r>
    </w:p>
    <w:p w:rsidR="00465895" w:rsidRPr="00DB096D" w:rsidRDefault="00465895" w:rsidP="00465895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DB096D">
        <w:rPr>
          <w:rFonts w:ascii="Times New Roman" w:hAnsi="Times New Roman"/>
          <w:sz w:val="26"/>
          <w:szCs w:val="26"/>
        </w:rPr>
        <w:t>3.Настоящее решение подлежит размещению на официальном сайте администрации Екатериновского муниципального района (</w:t>
      </w:r>
      <w:r w:rsidRPr="00DB096D">
        <w:rPr>
          <w:rFonts w:ascii="Times New Roman" w:hAnsi="Times New Roman"/>
          <w:sz w:val="26"/>
          <w:szCs w:val="26"/>
          <w:lang w:val="en-US"/>
        </w:rPr>
        <w:t>ekaterinovka</w:t>
      </w:r>
      <w:r w:rsidRPr="00DB096D">
        <w:rPr>
          <w:rFonts w:ascii="Times New Roman" w:hAnsi="Times New Roman"/>
          <w:sz w:val="26"/>
          <w:szCs w:val="26"/>
        </w:rPr>
        <w:t>.</w:t>
      </w:r>
      <w:r w:rsidRPr="00DB096D">
        <w:rPr>
          <w:rFonts w:ascii="Times New Roman" w:hAnsi="Times New Roman"/>
          <w:sz w:val="26"/>
          <w:szCs w:val="26"/>
          <w:lang w:val="en-US"/>
        </w:rPr>
        <w:t>sarmo</w:t>
      </w:r>
      <w:r w:rsidRPr="00DB096D">
        <w:rPr>
          <w:rFonts w:ascii="Times New Roman" w:hAnsi="Times New Roman"/>
          <w:sz w:val="26"/>
          <w:szCs w:val="26"/>
        </w:rPr>
        <w:t>.</w:t>
      </w:r>
      <w:r w:rsidRPr="00DB096D">
        <w:rPr>
          <w:rFonts w:ascii="Times New Roman" w:hAnsi="Times New Roman"/>
          <w:sz w:val="26"/>
          <w:szCs w:val="26"/>
          <w:lang w:val="en-US"/>
        </w:rPr>
        <w:t>ru</w:t>
      </w:r>
      <w:r w:rsidRPr="00DB096D">
        <w:rPr>
          <w:rFonts w:ascii="Times New Roman" w:hAnsi="Times New Roman"/>
          <w:sz w:val="26"/>
          <w:szCs w:val="26"/>
        </w:rPr>
        <w:t>).</w:t>
      </w:r>
    </w:p>
    <w:p w:rsidR="00435328" w:rsidRPr="00DB096D" w:rsidRDefault="00435328" w:rsidP="001668BD">
      <w:pPr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</w:p>
    <w:p w:rsidR="00A85E53" w:rsidRPr="00DB096D" w:rsidRDefault="00131080" w:rsidP="00791DC2">
      <w:pPr>
        <w:tabs>
          <w:tab w:val="left" w:pos="709"/>
        </w:tabs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</w:t>
      </w:r>
      <w:r w:rsidR="007C0150" w:rsidRPr="00DB096D">
        <w:rPr>
          <w:b/>
          <w:sz w:val="26"/>
          <w:szCs w:val="26"/>
        </w:rPr>
        <w:t xml:space="preserve"> Екатериновского</w:t>
      </w:r>
    </w:p>
    <w:p w:rsidR="007C0150" w:rsidRPr="00DB096D" w:rsidRDefault="007C0150" w:rsidP="00791DC2">
      <w:pPr>
        <w:tabs>
          <w:tab w:val="left" w:pos="709"/>
        </w:tabs>
        <w:contextualSpacing/>
        <w:jc w:val="both"/>
        <w:rPr>
          <w:b/>
          <w:sz w:val="26"/>
          <w:szCs w:val="26"/>
        </w:rPr>
      </w:pPr>
      <w:r w:rsidRPr="00DB096D">
        <w:rPr>
          <w:b/>
          <w:sz w:val="26"/>
          <w:szCs w:val="26"/>
        </w:rPr>
        <w:t>Районного Собрания</w:t>
      </w:r>
      <w:r w:rsidRPr="00DB096D">
        <w:rPr>
          <w:b/>
          <w:sz w:val="26"/>
          <w:szCs w:val="26"/>
        </w:rPr>
        <w:tab/>
      </w:r>
      <w:r w:rsidRPr="00DB096D">
        <w:rPr>
          <w:b/>
          <w:sz w:val="26"/>
          <w:szCs w:val="26"/>
        </w:rPr>
        <w:tab/>
      </w:r>
      <w:r w:rsidRPr="00DB096D">
        <w:rPr>
          <w:b/>
          <w:sz w:val="26"/>
          <w:szCs w:val="26"/>
        </w:rPr>
        <w:tab/>
      </w:r>
      <w:r w:rsidRPr="00DB096D">
        <w:rPr>
          <w:b/>
          <w:sz w:val="26"/>
          <w:szCs w:val="26"/>
        </w:rPr>
        <w:tab/>
      </w:r>
      <w:r w:rsidRPr="00DB096D">
        <w:rPr>
          <w:b/>
          <w:sz w:val="26"/>
          <w:szCs w:val="26"/>
        </w:rPr>
        <w:tab/>
      </w:r>
      <w:r w:rsidRPr="00DB096D">
        <w:rPr>
          <w:b/>
          <w:sz w:val="26"/>
          <w:szCs w:val="26"/>
        </w:rPr>
        <w:tab/>
      </w:r>
      <w:r w:rsidR="00131080">
        <w:rPr>
          <w:b/>
          <w:sz w:val="26"/>
          <w:szCs w:val="26"/>
        </w:rPr>
        <w:t xml:space="preserve">         В.А. Мурнаева</w:t>
      </w:r>
    </w:p>
    <w:p w:rsidR="00A85E53" w:rsidRPr="00DB096D" w:rsidRDefault="00A85E53" w:rsidP="00791DC2">
      <w:pPr>
        <w:tabs>
          <w:tab w:val="left" w:pos="709"/>
        </w:tabs>
        <w:contextualSpacing/>
        <w:jc w:val="both"/>
        <w:rPr>
          <w:sz w:val="26"/>
          <w:szCs w:val="26"/>
        </w:rPr>
      </w:pPr>
    </w:p>
    <w:p w:rsidR="007C0150" w:rsidRPr="00DB096D" w:rsidRDefault="007C0150" w:rsidP="00791DC2">
      <w:pPr>
        <w:tabs>
          <w:tab w:val="left" w:pos="709"/>
        </w:tabs>
        <w:contextualSpacing/>
        <w:jc w:val="both"/>
        <w:rPr>
          <w:sz w:val="26"/>
          <w:szCs w:val="26"/>
        </w:rPr>
      </w:pPr>
    </w:p>
    <w:p w:rsidR="000614C8" w:rsidRPr="00DB096D" w:rsidRDefault="000614C8" w:rsidP="00791DC2">
      <w:pPr>
        <w:contextualSpacing/>
        <w:jc w:val="both"/>
        <w:rPr>
          <w:b/>
          <w:sz w:val="26"/>
          <w:szCs w:val="26"/>
        </w:rPr>
      </w:pPr>
      <w:r w:rsidRPr="00DB096D">
        <w:rPr>
          <w:b/>
          <w:sz w:val="26"/>
          <w:szCs w:val="26"/>
        </w:rPr>
        <w:t>Глава Екатериновского</w:t>
      </w:r>
    </w:p>
    <w:p w:rsidR="00AC797D" w:rsidRDefault="000614C8" w:rsidP="001668BD">
      <w:pPr>
        <w:contextualSpacing/>
        <w:jc w:val="both"/>
        <w:rPr>
          <w:b/>
          <w:sz w:val="26"/>
          <w:szCs w:val="26"/>
        </w:rPr>
      </w:pPr>
      <w:r w:rsidRPr="00DB096D">
        <w:rPr>
          <w:b/>
          <w:sz w:val="26"/>
          <w:szCs w:val="26"/>
        </w:rPr>
        <w:t xml:space="preserve">муниципального района                                            </w:t>
      </w:r>
      <w:r w:rsidR="00515816" w:rsidRPr="00DB096D">
        <w:rPr>
          <w:b/>
          <w:sz w:val="26"/>
          <w:szCs w:val="26"/>
        </w:rPr>
        <w:t xml:space="preserve">  </w:t>
      </w:r>
      <w:r w:rsidR="00875E54" w:rsidRPr="00DB096D">
        <w:rPr>
          <w:b/>
          <w:sz w:val="26"/>
          <w:szCs w:val="26"/>
        </w:rPr>
        <w:t xml:space="preserve">    </w:t>
      </w:r>
      <w:r w:rsidR="00435328" w:rsidRPr="00DB096D">
        <w:rPr>
          <w:b/>
          <w:sz w:val="26"/>
          <w:szCs w:val="26"/>
        </w:rPr>
        <w:t xml:space="preserve">        </w:t>
      </w:r>
      <w:r w:rsidR="00875E54" w:rsidRPr="00DB096D">
        <w:rPr>
          <w:b/>
          <w:sz w:val="26"/>
          <w:szCs w:val="26"/>
        </w:rPr>
        <w:t xml:space="preserve">       </w:t>
      </w:r>
      <w:r w:rsidR="00515816" w:rsidRPr="00DB096D">
        <w:rPr>
          <w:b/>
          <w:sz w:val="26"/>
          <w:szCs w:val="26"/>
        </w:rPr>
        <w:t xml:space="preserve"> </w:t>
      </w:r>
      <w:r w:rsidRPr="00DB096D">
        <w:rPr>
          <w:b/>
          <w:sz w:val="26"/>
          <w:szCs w:val="26"/>
        </w:rPr>
        <w:t xml:space="preserve">   </w:t>
      </w:r>
      <w:r w:rsidR="007D0991" w:rsidRPr="00DB096D">
        <w:rPr>
          <w:b/>
          <w:sz w:val="26"/>
          <w:szCs w:val="26"/>
        </w:rPr>
        <w:t>С.Б.</w:t>
      </w:r>
      <w:r w:rsidR="00AA3C21">
        <w:rPr>
          <w:b/>
          <w:sz w:val="26"/>
          <w:szCs w:val="26"/>
        </w:rPr>
        <w:t xml:space="preserve"> </w:t>
      </w:r>
      <w:r w:rsidR="007D0991" w:rsidRPr="00DB096D">
        <w:rPr>
          <w:b/>
          <w:sz w:val="26"/>
          <w:szCs w:val="26"/>
        </w:rPr>
        <w:t>Зязин</w:t>
      </w:r>
    </w:p>
    <w:p w:rsidR="00BD7C99" w:rsidRDefault="00BD7C99" w:rsidP="001668BD">
      <w:pPr>
        <w:contextualSpacing/>
        <w:jc w:val="both"/>
        <w:rPr>
          <w:b/>
          <w:sz w:val="26"/>
          <w:szCs w:val="26"/>
        </w:rPr>
      </w:pPr>
    </w:p>
    <w:p w:rsidR="00BD7C99" w:rsidRDefault="00BD7C99" w:rsidP="00BD7C99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BD7C99" w:rsidRDefault="00BD7C99" w:rsidP="000943EB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D7C99" w:rsidRPr="00DB096D" w:rsidRDefault="00BD7C99" w:rsidP="001668BD">
      <w:pPr>
        <w:contextualSpacing/>
        <w:jc w:val="both"/>
        <w:rPr>
          <w:rFonts w:eastAsia="Calibri"/>
          <w:sz w:val="26"/>
          <w:szCs w:val="26"/>
        </w:rPr>
      </w:pPr>
    </w:p>
    <w:sectPr w:rsidR="00BD7C99" w:rsidRPr="00DB096D" w:rsidSect="00A85E5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3B151EA"/>
    <w:multiLevelType w:val="hybridMultilevel"/>
    <w:tmpl w:val="8020C63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D891C5B"/>
    <w:multiLevelType w:val="hybridMultilevel"/>
    <w:tmpl w:val="2D16F7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41039"/>
    <w:multiLevelType w:val="hybridMultilevel"/>
    <w:tmpl w:val="FB6E3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F0D3C"/>
    <w:multiLevelType w:val="hybridMultilevel"/>
    <w:tmpl w:val="E8EEB53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EC5E4F"/>
    <w:multiLevelType w:val="hybridMultilevel"/>
    <w:tmpl w:val="922E5E5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7A0FCA"/>
    <w:rsid w:val="000614C8"/>
    <w:rsid w:val="000670F3"/>
    <w:rsid w:val="00082F3E"/>
    <w:rsid w:val="000943EB"/>
    <w:rsid w:val="000B73CE"/>
    <w:rsid w:val="000D30B5"/>
    <w:rsid w:val="000D69BD"/>
    <w:rsid w:val="000F2E6F"/>
    <w:rsid w:val="00131080"/>
    <w:rsid w:val="001668BD"/>
    <w:rsid w:val="00167EBC"/>
    <w:rsid w:val="00194765"/>
    <w:rsid w:val="001A412E"/>
    <w:rsid w:val="001A7C8B"/>
    <w:rsid w:val="00204591"/>
    <w:rsid w:val="002246C5"/>
    <w:rsid w:val="00230F18"/>
    <w:rsid w:val="0024552E"/>
    <w:rsid w:val="00272CF8"/>
    <w:rsid w:val="002D1149"/>
    <w:rsid w:val="002F153A"/>
    <w:rsid w:val="00307563"/>
    <w:rsid w:val="00312BBC"/>
    <w:rsid w:val="003426B9"/>
    <w:rsid w:val="00343004"/>
    <w:rsid w:val="00343F17"/>
    <w:rsid w:val="003B4DEC"/>
    <w:rsid w:val="003C0C1D"/>
    <w:rsid w:val="00435328"/>
    <w:rsid w:val="0043604D"/>
    <w:rsid w:val="00463BD7"/>
    <w:rsid w:val="00465895"/>
    <w:rsid w:val="004B3AF3"/>
    <w:rsid w:val="004D465E"/>
    <w:rsid w:val="004E5B56"/>
    <w:rsid w:val="004F7A15"/>
    <w:rsid w:val="00504D57"/>
    <w:rsid w:val="00515816"/>
    <w:rsid w:val="005246B6"/>
    <w:rsid w:val="00556C08"/>
    <w:rsid w:val="00560FAB"/>
    <w:rsid w:val="005710B0"/>
    <w:rsid w:val="00581333"/>
    <w:rsid w:val="0058216F"/>
    <w:rsid w:val="005831D7"/>
    <w:rsid w:val="0058361E"/>
    <w:rsid w:val="005E0D8E"/>
    <w:rsid w:val="00603031"/>
    <w:rsid w:val="00681EBD"/>
    <w:rsid w:val="0068377B"/>
    <w:rsid w:val="00721467"/>
    <w:rsid w:val="00791DC2"/>
    <w:rsid w:val="00793357"/>
    <w:rsid w:val="007A0FCA"/>
    <w:rsid w:val="007C0150"/>
    <w:rsid w:val="007D041E"/>
    <w:rsid w:val="007D0991"/>
    <w:rsid w:val="007E78AF"/>
    <w:rsid w:val="00804D9E"/>
    <w:rsid w:val="008563A6"/>
    <w:rsid w:val="00875E54"/>
    <w:rsid w:val="008772A8"/>
    <w:rsid w:val="008C0F2F"/>
    <w:rsid w:val="008C1B50"/>
    <w:rsid w:val="00977A46"/>
    <w:rsid w:val="009A392C"/>
    <w:rsid w:val="009B4FD4"/>
    <w:rsid w:val="00A0239C"/>
    <w:rsid w:val="00A10519"/>
    <w:rsid w:val="00A75CA9"/>
    <w:rsid w:val="00A818C4"/>
    <w:rsid w:val="00A85E53"/>
    <w:rsid w:val="00AA3C21"/>
    <w:rsid w:val="00AC797D"/>
    <w:rsid w:val="00B91157"/>
    <w:rsid w:val="00B958A1"/>
    <w:rsid w:val="00BD7C99"/>
    <w:rsid w:val="00C314FC"/>
    <w:rsid w:val="00C4643D"/>
    <w:rsid w:val="00CB5C88"/>
    <w:rsid w:val="00CC3995"/>
    <w:rsid w:val="00CF3C14"/>
    <w:rsid w:val="00D12522"/>
    <w:rsid w:val="00D84820"/>
    <w:rsid w:val="00DB096D"/>
    <w:rsid w:val="00E4339E"/>
    <w:rsid w:val="00E758B6"/>
    <w:rsid w:val="00EF31F4"/>
    <w:rsid w:val="00EF383F"/>
    <w:rsid w:val="00F3536B"/>
    <w:rsid w:val="00F3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link w:val="a6"/>
    <w:pPr>
      <w:ind w:firstLine="709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6"/>
    </w:rPr>
  </w:style>
  <w:style w:type="paragraph" w:styleId="a7">
    <w:name w:val="Body Text"/>
    <w:basedOn w:val="a"/>
    <w:pPr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b/>
      <w:bCs/>
      <w:sz w:val="26"/>
    </w:rPr>
  </w:style>
  <w:style w:type="paragraph" w:styleId="30">
    <w:name w:val="Body Text 3"/>
    <w:basedOn w:val="a"/>
    <w:pPr>
      <w:jc w:val="center"/>
    </w:pPr>
    <w:rPr>
      <w:b/>
      <w:bCs/>
    </w:rPr>
  </w:style>
  <w:style w:type="paragraph" w:styleId="a8">
    <w:name w:val="No Spacing"/>
    <w:uiPriority w:val="1"/>
    <w:qFormat/>
    <w:rsid w:val="00A85E53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A85E53"/>
    <w:rPr>
      <w:sz w:val="28"/>
      <w:szCs w:val="24"/>
    </w:rPr>
  </w:style>
  <w:style w:type="table" w:styleId="a9">
    <w:name w:val="Table Grid"/>
    <w:basedOn w:val="a1"/>
    <w:uiPriority w:val="59"/>
    <w:rsid w:val="00A85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152F-0DF5-44A7-9E6B-B5CDAA07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2911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4545</cp:lastModifiedBy>
  <cp:revision>2</cp:revision>
  <cp:lastPrinted>2022-10-28T07:26:00Z</cp:lastPrinted>
  <dcterms:created xsi:type="dcterms:W3CDTF">2024-11-07T07:01:00Z</dcterms:created>
  <dcterms:modified xsi:type="dcterms:W3CDTF">2024-11-07T07:01:00Z</dcterms:modified>
</cp:coreProperties>
</file>