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76" w:rsidRDefault="00D51D76" w:rsidP="00D51D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51D76" w:rsidRDefault="00D51D76" w:rsidP="00D5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D51D76" w:rsidRDefault="00D51D76" w:rsidP="00D5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51D76" w:rsidRDefault="00D51D76" w:rsidP="00D51D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1D76" w:rsidRDefault="00D51D76" w:rsidP="00D51D76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51D76" w:rsidRDefault="00D51D76" w:rsidP="00D51D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76" w:rsidRDefault="00D51D76" w:rsidP="00D51D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06 апреля  2018 года                      </w:t>
      </w:r>
      <w:r w:rsidRPr="00D51D76">
        <w:rPr>
          <w:rFonts w:ascii="Times New Roman" w:hAnsi="Times New Roman"/>
          <w:b/>
          <w:sz w:val="28"/>
          <w:szCs w:val="28"/>
        </w:rPr>
        <w:t>№ 13</w:t>
      </w:r>
      <w:r>
        <w:rPr>
          <w:rFonts w:ascii="Times New Roman" w:hAnsi="Times New Roman"/>
          <w:sz w:val="28"/>
          <w:szCs w:val="28"/>
        </w:rPr>
        <w:t xml:space="preserve">                           село Альшанка</w:t>
      </w:r>
    </w:p>
    <w:p w:rsidR="00D51D76" w:rsidRDefault="00D51D76" w:rsidP="00A9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700"/>
        <w:gridCol w:w="3237"/>
        <w:gridCol w:w="613"/>
        <w:gridCol w:w="2913"/>
      </w:tblGrid>
      <w:tr w:rsidR="00A91D96" w:rsidRPr="00681504" w:rsidTr="00D51D76">
        <w:trPr>
          <w:trHeight w:val="1723"/>
        </w:trPr>
        <w:tc>
          <w:tcPr>
            <w:tcW w:w="59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D96" w:rsidRPr="00816C58" w:rsidRDefault="00A91D96" w:rsidP="00D51D76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 создании Совета по развитию малого и среднего предпринимательства при администрации </w:t>
            </w:r>
            <w:r w:rsidR="00D51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Альшанского </w:t>
            </w:r>
            <w:r w:rsidRPr="00816C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муниципального образования </w:t>
            </w:r>
          </w:p>
        </w:tc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D96" w:rsidRPr="00816C58" w:rsidRDefault="00A91D96" w:rsidP="005240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16C5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D96" w:rsidRPr="00816C58" w:rsidRDefault="00A91D96" w:rsidP="005240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16C5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A91D96" w:rsidRPr="00681504" w:rsidTr="00D51D7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D96" w:rsidRPr="00681504" w:rsidRDefault="00A91D96" w:rsidP="005240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D96" w:rsidRPr="00681504" w:rsidRDefault="00A91D96" w:rsidP="005240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D96" w:rsidRPr="00681504" w:rsidRDefault="00A91D96" w:rsidP="005240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D96" w:rsidRPr="00681504" w:rsidRDefault="00A91D96" w:rsidP="00524041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"/>
                <w:szCs w:val="20"/>
              </w:rPr>
            </w:pPr>
          </w:p>
        </w:tc>
      </w:tr>
    </w:tbl>
    <w:p w:rsidR="00A91D96" w:rsidRPr="00681504" w:rsidRDefault="00A91D96" w:rsidP="00A91D9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91D96" w:rsidRPr="00102232" w:rsidRDefault="00A91D96" w:rsidP="00A91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 </w:t>
      </w:r>
      <w:hyperlink r:id="rId5" w:history="1">
        <w:r w:rsidRPr="0010223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 от 24.07.2007 N 209-ФЗ "О развитии малого и среднего предпринимательства в Российской Федерации" и в целях взаимодействия органов местного самоуправления А</w:t>
      </w:r>
      <w:r w:rsidR="00D51D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  Екатериновского муниципального района Саратовской области  с субъектами малого и среднего предпринимательства в постановке и решении задач комплексного социально-экономического развития А</w:t>
      </w:r>
      <w:r w:rsidR="00D51D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льшанского муниципального образования, а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 А</w:t>
      </w:r>
      <w:r w:rsidR="00D51D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образования </w:t>
      </w:r>
      <w:proofErr w:type="gramEnd"/>
    </w:p>
    <w:p w:rsidR="00A91D96" w:rsidRPr="00102232" w:rsidRDefault="00A91D96" w:rsidP="00A91D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D96" w:rsidRPr="00D51D76" w:rsidRDefault="00A91D96" w:rsidP="00A91D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A91D96" w:rsidRPr="00102232" w:rsidRDefault="00A91D96" w:rsidP="00A91D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      1. Создать Совет по развитию малого и среднего предпринимательства при администрации А</w:t>
      </w:r>
      <w:r w:rsidR="00D51D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   (далее - Совет).</w:t>
      </w:r>
    </w:p>
    <w:p w:rsidR="00A91D96" w:rsidRPr="00102232" w:rsidRDefault="00A91D96" w:rsidP="00A91D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 </w:t>
      </w:r>
      <w:hyperlink r:id="rId6" w:anchor="Par109" w:history="1">
        <w:r w:rsidRPr="00102232">
          <w:rPr>
            <w:rFonts w:ascii="Times New Roman" w:eastAsia="Times New Roman" w:hAnsi="Times New Roman" w:cs="Times New Roman"/>
            <w:sz w:val="28"/>
            <w:szCs w:val="28"/>
          </w:rPr>
          <w:t>состав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 Совета, согласно приложению 1.</w:t>
      </w:r>
    </w:p>
    <w:p w:rsidR="00A91D96" w:rsidRPr="00102232" w:rsidRDefault="00A91D96" w:rsidP="00A91D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3. Утвердить   </w:t>
      </w:r>
      <w:hyperlink r:id="rId7" w:anchor="Par34" w:history="1">
        <w:r w:rsidRPr="00102232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 о Совете по развитию малого и среднего предпринимательства при администрации А</w:t>
      </w:r>
      <w:r w:rsidR="00D51D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образования, согласно приложению 2. </w:t>
      </w:r>
    </w:p>
    <w:p w:rsidR="00D51D76" w:rsidRPr="00601E64" w:rsidRDefault="00A91D96" w:rsidP="00D51D76">
      <w:pPr>
        <w:pStyle w:val="a4"/>
        <w:numPr>
          <w:ilvl w:val="0"/>
          <w:numId w:val="3"/>
        </w:numPr>
        <w:rPr>
          <w:rStyle w:val="FontStyle18"/>
          <w:sz w:val="28"/>
          <w:szCs w:val="28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51D76" w:rsidRPr="00601E64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D51D76" w:rsidRPr="00601E64" w:rsidRDefault="00D51D76" w:rsidP="00D51D76">
      <w:pPr>
        <w:pStyle w:val="a3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D51D76" w:rsidRPr="00601E64" w:rsidRDefault="00D51D76" w:rsidP="00D51D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D51D76" w:rsidRPr="00601E64" w:rsidRDefault="00D51D76" w:rsidP="00D51D7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D76" w:rsidRPr="00601E64" w:rsidRDefault="00D51D76" w:rsidP="00D51D76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51D76" w:rsidRPr="00601E64" w:rsidRDefault="00D51D76" w:rsidP="00D51D76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91D96" w:rsidRPr="00A600A9" w:rsidRDefault="00A91D96" w:rsidP="00D51D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D96" w:rsidRPr="00D51D76" w:rsidRDefault="00A91D96" w:rsidP="00D51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A91D96" w:rsidRPr="00D51D76" w:rsidRDefault="00A91D96" w:rsidP="00D51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 администрации </w:t>
      </w:r>
    </w:p>
    <w:p w:rsidR="00A91D96" w:rsidRPr="00D51D76" w:rsidRDefault="00A91D96" w:rsidP="00D51D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D51D76"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льшанского </w:t>
      </w:r>
      <w:r w:rsidR="002921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921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2921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06.04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921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2018 года </w:t>
      </w:r>
      <w:r w:rsidRPr="00D51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2921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</w:p>
    <w:p w:rsidR="00A91D96" w:rsidRDefault="00A91D96" w:rsidP="00A91D9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D96" w:rsidRDefault="00A91D96" w:rsidP="00A91D9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D96" w:rsidRPr="00292176" w:rsidRDefault="00A91D96" w:rsidP="00A91D9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 </w:t>
      </w:r>
    </w:p>
    <w:p w:rsidR="00A91D96" w:rsidRPr="00292176" w:rsidRDefault="00A91D96" w:rsidP="00A91D9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Совета по развитию малого и среднего предпринимательства при администрации А</w:t>
      </w:r>
      <w:r w:rsid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льшан</w:t>
      </w: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ского муниципального образования</w:t>
      </w:r>
    </w:p>
    <w:p w:rsidR="00A91D96" w:rsidRPr="00292176" w:rsidRDefault="00A91D96" w:rsidP="00A91D9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Совета:</w:t>
      </w:r>
    </w:p>
    <w:p w:rsidR="00292176" w:rsidRPr="00292176" w:rsidRDefault="0029217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D96" w:rsidRPr="00292176" w:rsidRDefault="0029217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</w:t>
      </w:r>
      <w:proofErr w:type="spellEnd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Михаил Федорович </w:t>
      </w:r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– глава А</w:t>
      </w: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льшанского муниципального образования</w:t>
      </w:r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2176" w:rsidRPr="00292176" w:rsidRDefault="0029217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D96" w:rsidRPr="0029217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председателя Совета:</w:t>
      </w:r>
    </w:p>
    <w:p w:rsidR="00A91D96" w:rsidRPr="00292176" w:rsidRDefault="0029217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Быков Владимир Геннадьевич </w:t>
      </w:r>
      <w:proofErr w:type="gramStart"/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ав.мехтоком</w:t>
      </w:r>
      <w:proofErr w:type="spellEnd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СХПК  «Альшанский»</w:t>
      </w:r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депутат Совета </w:t>
      </w: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Альшанского МО (по согласованию);</w:t>
      </w:r>
    </w:p>
    <w:p w:rsidR="00A91D96" w:rsidRPr="0029217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</w:p>
    <w:p w:rsidR="00A91D96" w:rsidRPr="0029217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Секретарь Совета:</w:t>
      </w:r>
    </w:p>
    <w:p w:rsidR="00A91D96" w:rsidRPr="00292176" w:rsidRDefault="0029217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Полозкова</w:t>
      </w:r>
      <w:proofErr w:type="spellEnd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Викторовна </w:t>
      </w:r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</w:t>
      </w:r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 администрации </w:t>
      </w:r>
    </w:p>
    <w:p w:rsidR="00A91D96" w:rsidRPr="00292176" w:rsidRDefault="00A91D9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29217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</w:t>
      </w: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МО;</w:t>
      </w:r>
    </w:p>
    <w:p w:rsidR="00292176" w:rsidRDefault="0029217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D96" w:rsidRPr="0029217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Совета:</w:t>
      </w:r>
    </w:p>
    <w:p w:rsidR="00A91D96" w:rsidRPr="00292176" w:rsidRDefault="0029217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Батурин Алексей Петрович – учитель МКОУ СОШ </w:t>
      </w:r>
      <w:proofErr w:type="spellStart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льшанка</w:t>
      </w:r>
      <w:proofErr w:type="spellEnd"/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депутат Совета </w:t>
      </w: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Альшанского МО (</w:t>
      </w:r>
      <w:r w:rsidR="00A91D96"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согласованию)</w:t>
      </w:r>
    </w:p>
    <w:p w:rsidR="00292176" w:rsidRPr="00292176" w:rsidRDefault="0029217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176" w:rsidRPr="00292176" w:rsidRDefault="00292176" w:rsidP="002921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Мкртчян Артур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Амаякович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2176">
        <w:rPr>
          <w:rFonts w:ascii="Times New Roman" w:hAnsi="Times New Roman" w:cs="Times New Roman"/>
          <w:sz w:val="28"/>
          <w:szCs w:val="28"/>
        </w:rPr>
        <w:t>пециалист по охране труда СХПК «Альшанский»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176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 Совета депутатов Альшанского МО (по согласованию)</w:t>
      </w:r>
    </w:p>
    <w:p w:rsidR="00A91D96" w:rsidRPr="0029217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1D96" w:rsidRPr="00EE7B04" w:rsidRDefault="00A91D96" w:rsidP="00EE7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</w:t>
      </w:r>
    </w:p>
    <w:p w:rsidR="00A91D96" w:rsidRPr="00EE7B04" w:rsidRDefault="00A91D96" w:rsidP="00EE7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постановлению администрации </w:t>
      </w:r>
    </w:p>
    <w:p w:rsidR="00A91D96" w:rsidRPr="00EE7B04" w:rsidRDefault="00A91D96" w:rsidP="00EE7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292176"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льшанского муниципального образования                                                                                            </w:t>
      </w:r>
      <w:r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</w:t>
      </w:r>
      <w:r w:rsidR="00292176"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06.04.2018 года </w:t>
      </w:r>
      <w:r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292176"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13</w:t>
      </w:r>
      <w:r w:rsidRPr="00EE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91D96" w:rsidRDefault="00A91D96" w:rsidP="00A91D9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D96" w:rsidRDefault="00A91D96" w:rsidP="00A91D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Par34"/>
      <w:bookmarkEnd w:id="0"/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91D96" w:rsidRDefault="00A91D96" w:rsidP="00A91D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СОВЕТЕ ПО РАЗВИТИЮ МАЛОГО И СРЕДНЕГО ПРЕДПРИНИМАТЕЛЬСТВА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60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447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ЛЬШАН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МУНИЦИПАЛЬНОГО ОБРАЗОВАНИЯ  </w:t>
      </w:r>
    </w:p>
    <w:p w:rsidR="00A91D96" w:rsidRDefault="00A91D96" w:rsidP="00A91D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1D96" w:rsidRPr="00102232" w:rsidRDefault="00A91D96" w:rsidP="00EE7B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по развитию малого и среднего предпринимательства при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4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Екатериновского муниципального района Саратовской области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Совет) является постоянно действующим коллегиальным совещательным органом для обеспечения взаимодействия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4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Екатериновского муниципального района Саратовской области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субъектов малого и среднего предпринимательства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4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вопросов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4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в своей деятельности руководствуется </w:t>
      </w:r>
      <w:hyperlink r:id="rId8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Российской Федерации, законодательством Российской Федерации, законодательством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 </w:t>
      </w:r>
      <w:hyperlink r:id="rId9" w:history="1">
        <w:r w:rsidRPr="001022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4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настоящим Положением.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принимаемые Советом, носят рекомендательный характер. </w:t>
      </w:r>
      <w:bookmarkStart w:id="1" w:name="Par44"/>
      <w:bookmarkEnd w:id="1"/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D96" w:rsidRPr="00102232" w:rsidRDefault="00A91D96" w:rsidP="00EE7B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и функции Совета</w:t>
      </w:r>
    </w:p>
    <w:p w:rsidR="00A91D96" w:rsidRDefault="00A91D96" w:rsidP="00EE7B04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задачи Совета: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Обеспечение взаимодействия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организаций инфраструктуры поддержки и развития малого и среднего предпринимательства, общественных объединений предпринимателей, иных организаций при разработке и реализации мероприятий региональных и долгосрочных целевых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мероприятий, направленных на содействие развитию малого и среднего предпринимательства.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Разработка рекомендаций по совершенствованию нормативных правовых актов по вопросам содействия развитию малого и среднего предпринимательства, принимаемых органами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Содействие развитию малого и среднего предпринимательства и его консолидация для решения актуальных вопросов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2.1.4. Привлечение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деятельность, и выработке по данным вопросам рекомендаций.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Совета: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Мониторинг состояния предпринимательского климата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Проведение общественной экспертизы проектов нормативных правовых актов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регулирующих развитие малого и среднего предпринимательства.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Выработка рекомендаций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приоритетов в области развития малого и среднего предпринимательства.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Разработка рекомендаций по привлечению инвестиций, передовых технологий и управленческого опыта.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2.2.4. Рассмотрение вопроса участия субъектов малого и среднего предпринимательства, осуществляющих деятельность на территории 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размещении заказов на поставку товаров, выполнение работ, оказание услуг для муниципальных нужд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проведения торгов, запроса котировок.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2.2.5. Рассмотрение вопросов возможного участия субъектов малого и среднего предпринимательства, осуществляющих свою деятельность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федеральных программах развития малого и среднего предпринимательства, программах развития малого и среднего предпринимательства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Саратовской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муниципальных программах развития малого и среднего предпринимательства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ятие участия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подготовке предложений в проекты долгосрочных целевых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Принятие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осуществлении общественного 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мероприятий долгосрочной целевой программы 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Альшанского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по развитию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малого и среднего предпринимательства. </w:t>
      </w:r>
      <w:bookmarkStart w:id="2" w:name="Par65"/>
      <w:bookmarkEnd w:id="2"/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D96" w:rsidRDefault="00A91D96" w:rsidP="00EE7B04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Права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 имеет право: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рабочие группы, привлекать для работы в них в установленном порядке специалистов.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в установленном порядке у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образования 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нормативные правовые акты, а также материалы, касающиеся развития субъектов малого и среднего предпринимательства. </w:t>
      </w:r>
      <w:bookmarkStart w:id="3" w:name="Par71"/>
      <w:bookmarkEnd w:id="3"/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D96" w:rsidRPr="00102232" w:rsidRDefault="00A91D96" w:rsidP="00EE7B04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Состав Совета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Совет формируется из представителей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организаций, образующих инфраструктуру поддержки малого и среднего предпринимательства, и субъектов малого и среднего предпринимательства.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Состав Совета утверждается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образования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.4.3. Совет состоит из членов Совета, в том числе предс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едателя Совета, его заместителя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секретаря.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Функции председателя Совета в момент его отсутствия исполняет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заместитель</w:t>
      </w: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Совета по решению председателя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Члены Совета осуществляют свою деятельность на общественных началах. </w:t>
      </w:r>
      <w:bookmarkStart w:id="4" w:name="Par79"/>
      <w:bookmarkEnd w:id="4"/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D96" w:rsidRPr="00102232" w:rsidRDefault="00A91D96" w:rsidP="00EE7B04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Порядок работы Совета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Заседание Совета проводится по мере необходимости, но не реже одного раза в полгода.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повестке заседания Совета поступают к секретарю Совета и рассматриваются председателем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дате, времени, месте проведения и повестке очередного заседания члены Совета должны быть проинформированы не позднее, чем за три рабочих дня до предполагаемой даты его проведения.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являются правомочными, если на нем присутствует более половины членов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Совета принимаются путем открытого голосования простым большинством голосов от общего числа членов Совета, присутствующих на его заседании, и оформляются протоколами, которые подписываются председательствующим на заседании Совета и секретарем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 членов Совета при принятии решения право решающего голоса принадлежит председательствующему на заседании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Председатель Совета: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5.5.1. Руководит организацией деятельности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5.5.2. Распределяет обязанности между своими заместителями, секретарем и членами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5.5.3. Подписывает документы, в том числе протоколы заседаний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5.5.4. Организует </w:t>
      </w:r>
      <w:proofErr w:type="gramStart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решений, принятых Советом.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Протоколы и иная информация о деятельности Совета доводятся до сведения членов Совета и заинтересованных лиц в течение 10 дней со дня проведения заседания Совета.</w:t>
      </w: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D96" w:rsidRDefault="00A91D96" w:rsidP="00EE7B04">
      <w:pPr>
        <w:pStyle w:val="a3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88C" w:rsidRDefault="0035188C" w:rsidP="00EE7B04">
      <w:pPr>
        <w:spacing w:line="240" w:lineRule="auto"/>
      </w:pPr>
    </w:p>
    <w:sectPr w:rsidR="0035188C" w:rsidSect="0045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41B"/>
    <w:multiLevelType w:val="hybridMultilevel"/>
    <w:tmpl w:val="FF667716"/>
    <w:lvl w:ilvl="0" w:tplc="7652C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A54AB8"/>
    <w:multiLevelType w:val="hybridMultilevel"/>
    <w:tmpl w:val="DB5AB5E4"/>
    <w:lvl w:ilvl="0" w:tplc="DFC042F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D96"/>
    <w:rsid w:val="001A021F"/>
    <w:rsid w:val="00292176"/>
    <w:rsid w:val="0035188C"/>
    <w:rsid w:val="00447B55"/>
    <w:rsid w:val="00A00961"/>
    <w:rsid w:val="00A91D96"/>
    <w:rsid w:val="00D51D76"/>
    <w:rsid w:val="00EE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96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51D76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8">
    <w:name w:val="Font Style18"/>
    <w:uiPriority w:val="99"/>
    <w:rsid w:val="00D51D7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E315274CC475ED50F23F5CEB0B6ACFB9A1646EF6279AD1984BDe9v0J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XP\%D0%A0%D0%B0%D0%B1%D0%BE%D1%87%D0%B8%D0%B9%20%D1%81%D1%82%D0%BE%D0%BB\%D0%A0%D0%95%D0%93%D0%98%D0%A1%D0%A2%D0%A0%20%D0%9D%D0%9F%D0%90\%D0%A0%D0%B5%D0%B3%D0%B8%D1%81%D1%82%D1%80%202015%D0%B3\%D0%9E%D1%82%D0%BF%D1%80%D0%B0%D0%B2%D0%BB%D0%B5%D0%BD%D0%BE%20%D0%B2%20%D1%80%D0%B5%D0%B3%D0%B8%D1%81%D1%82%D1%80%2020.04.2015%D0%B3.%20%D0%BF%D0%BE%20%D1%8D%D0%BB%D0%B5%D0%BA.%D0%BF%D0%BE%D1%87%D1%82%D0%B5\%D0%9F%D0%BE%D1%81%D1%82%D0%B0%D0%BD%D0%BE%D0%B2%D0%BB%D0%B5%D0%BD%D0%B8%D0%B5%20%E2%84%9613%20%D0%BE%D1%82%2002.04.2015%D0%B3.%20(%D0%BE%20%D1%81%D0%BE%D0%B7%D0%B4%D0%B0%D0%BD%D0%B8%D0%B8%20%D1%81%D0%BE%D0%B2%D0%B5%D1%82%D0%B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UserXP\%D0%A0%D0%B0%D0%B1%D0%BE%D1%87%D0%B8%D0%B9%20%D1%81%D1%82%D0%BE%D0%BB\%D0%A0%D0%95%D0%93%D0%98%D0%A1%D0%A2%D0%A0%20%D0%9D%D0%9F%D0%90\%D0%A0%D0%B5%D0%B3%D0%B8%D1%81%D1%82%D1%80%202015%D0%B3\%D0%9E%D1%82%D0%BF%D1%80%D0%B0%D0%B2%D0%BB%D0%B5%D0%BD%D0%BE%20%D0%B2%20%D1%80%D0%B5%D0%B3%D0%B8%D1%81%D1%82%D1%80%2020.04.2015%D0%B3.%20%D0%BF%D0%BE%20%D1%8D%D0%BB%D0%B5%D0%BA.%D0%BF%D0%BE%D1%87%D1%82%D0%B5\%D0%9F%D0%BE%D1%81%D1%82%D0%B0%D0%BD%D0%BE%D0%B2%D0%BB%D0%B5%D0%BD%D0%B8%D0%B5%20%E2%84%9613%20%D0%BE%D1%82%2002.04.2015%D0%B3.%20(%D0%BE%20%D1%81%D0%BE%D0%B7%D0%B4%D0%B0%D0%BD%D0%B8%D0%B8%20%D1%81%D0%BE%D0%B2%D0%B5%D1%82%D0%B0.do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3E315274CC475ED50F23F5CEB0B6ACF097174BEC3F73A54088BF97e4v3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3E315274CC475ED50F22FBDBB0B6ACF8921940E33D2EAF48D1B39544e0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2018-04-20T05:23:00Z</cp:lastPrinted>
  <dcterms:created xsi:type="dcterms:W3CDTF">2018-04-19T11:31:00Z</dcterms:created>
  <dcterms:modified xsi:type="dcterms:W3CDTF">2018-04-20T05:23:00Z</dcterms:modified>
</cp:coreProperties>
</file>