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EC4" w:rsidRPr="00381DC5" w:rsidRDefault="00A05EC4" w:rsidP="00A05EC4">
      <w:pPr>
        <w:spacing w:after="0" w:line="240" w:lineRule="auto"/>
        <w:jc w:val="right"/>
        <w:rPr>
          <w:rFonts w:ascii="Times New Roman" w:hAnsi="Times New Roman" w:cs="Times New Roman"/>
          <w:b/>
          <w:sz w:val="24"/>
          <w:szCs w:val="24"/>
        </w:rPr>
      </w:pPr>
    </w:p>
    <w:p w:rsidR="00381DC5" w:rsidRPr="00381DC5" w:rsidRDefault="00381DC5" w:rsidP="00381DC5">
      <w:pPr>
        <w:spacing w:after="0" w:line="240" w:lineRule="auto"/>
        <w:jc w:val="center"/>
        <w:rPr>
          <w:rFonts w:ascii="Times New Roman" w:hAnsi="Times New Roman" w:cs="Times New Roman"/>
          <w:b/>
          <w:sz w:val="24"/>
          <w:szCs w:val="24"/>
        </w:rPr>
      </w:pPr>
      <w:r w:rsidRPr="00381DC5">
        <w:rPr>
          <w:rFonts w:ascii="Times New Roman" w:hAnsi="Times New Roman" w:cs="Times New Roman"/>
          <w:b/>
          <w:sz w:val="24"/>
          <w:szCs w:val="24"/>
        </w:rPr>
        <w:t>АДМИНИСТРАЦИЯ СЛАСТУХИНСКОГО МУНИЦИПАЛЬНОГО ОБРАЗОВАНИЯ</w:t>
      </w:r>
    </w:p>
    <w:p w:rsidR="00381DC5" w:rsidRPr="00381DC5" w:rsidRDefault="00381DC5" w:rsidP="00381DC5">
      <w:pPr>
        <w:spacing w:after="0" w:line="240" w:lineRule="auto"/>
        <w:jc w:val="center"/>
        <w:rPr>
          <w:rFonts w:ascii="Times New Roman" w:hAnsi="Times New Roman" w:cs="Times New Roman"/>
          <w:b/>
          <w:sz w:val="24"/>
          <w:szCs w:val="24"/>
        </w:rPr>
      </w:pPr>
      <w:r w:rsidRPr="00381DC5">
        <w:rPr>
          <w:rFonts w:ascii="Times New Roman" w:hAnsi="Times New Roman" w:cs="Times New Roman"/>
          <w:b/>
          <w:sz w:val="24"/>
          <w:szCs w:val="24"/>
        </w:rPr>
        <w:t>ЕКАТЕРИНОВСКОГО МУНИЦИПАЛЬНОГО РАЙОНА</w:t>
      </w:r>
    </w:p>
    <w:p w:rsidR="00381DC5" w:rsidRPr="00381DC5" w:rsidRDefault="00381DC5" w:rsidP="00381DC5">
      <w:pPr>
        <w:spacing w:after="0" w:line="240" w:lineRule="auto"/>
        <w:jc w:val="center"/>
        <w:rPr>
          <w:rFonts w:ascii="Times New Roman" w:hAnsi="Times New Roman" w:cs="Times New Roman"/>
          <w:b/>
          <w:sz w:val="24"/>
          <w:szCs w:val="24"/>
        </w:rPr>
      </w:pPr>
      <w:r w:rsidRPr="00381DC5">
        <w:rPr>
          <w:rFonts w:ascii="Times New Roman" w:hAnsi="Times New Roman" w:cs="Times New Roman"/>
          <w:b/>
          <w:sz w:val="24"/>
          <w:szCs w:val="24"/>
        </w:rPr>
        <w:t>САРАТОВСКОЙ ОБЛАСТИ</w:t>
      </w:r>
    </w:p>
    <w:p w:rsidR="00381DC5" w:rsidRPr="00381DC5" w:rsidRDefault="00381DC5" w:rsidP="00381DC5">
      <w:pPr>
        <w:spacing w:after="0" w:line="240" w:lineRule="auto"/>
        <w:jc w:val="center"/>
        <w:rPr>
          <w:rFonts w:ascii="Times New Roman" w:hAnsi="Times New Roman" w:cs="Times New Roman"/>
          <w:b/>
          <w:sz w:val="24"/>
          <w:szCs w:val="24"/>
        </w:rPr>
      </w:pPr>
    </w:p>
    <w:p w:rsidR="00381DC5" w:rsidRPr="00381DC5" w:rsidRDefault="00381DC5" w:rsidP="00381DC5">
      <w:pPr>
        <w:spacing w:after="0" w:line="240" w:lineRule="auto"/>
        <w:jc w:val="center"/>
        <w:rPr>
          <w:rFonts w:ascii="Times New Roman" w:hAnsi="Times New Roman" w:cs="Times New Roman"/>
          <w:b/>
          <w:sz w:val="24"/>
          <w:szCs w:val="24"/>
        </w:rPr>
      </w:pPr>
    </w:p>
    <w:p w:rsidR="00381DC5" w:rsidRPr="00381DC5" w:rsidRDefault="00381DC5" w:rsidP="00381DC5">
      <w:pPr>
        <w:spacing w:after="0" w:line="240" w:lineRule="auto"/>
        <w:jc w:val="center"/>
        <w:rPr>
          <w:rFonts w:ascii="Times New Roman" w:hAnsi="Times New Roman" w:cs="Times New Roman"/>
          <w:b/>
          <w:sz w:val="24"/>
          <w:szCs w:val="24"/>
        </w:rPr>
      </w:pPr>
    </w:p>
    <w:p w:rsidR="00381DC5" w:rsidRPr="00381DC5" w:rsidRDefault="00381DC5" w:rsidP="00381DC5">
      <w:pPr>
        <w:spacing w:after="0" w:line="240" w:lineRule="auto"/>
        <w:jc w:val="center"/>
        <w:rPr>
          <w:rFonts w:ascii="Times New Roman" w:hAnsi="Times New Roman" w:cs="Times New Roman"/>
          <w:b/>
          <w:sz w:val="24"/>
          <w:szCs w:val="24"/>
        </w:rPr>
      </w:pPr>
      <w:r w:rsidRPr="00381DC5">
        <w:rPr>
          <w:rFonts w:ascii="Times New Roman" w:hAnsi="Times New Roman" w:cs="Times New Roman"/>
          <w:b/>
          <w:sz w:val="24"/>
          <w:szCs w:val="24"/>
        </w:rPr>
        <w:t>ПОСТАНОВЛЕНИЕ</w:t>
      </w:r>
    </w:p>
    <w:p w:rsidR="00381DC5" w:rsidRPr="00381DC5" w:rsidRDefault="00381DC5" w:rsidP="00381DC5">
      <w:pPr>
        <w:spacing w:after="0" w:line="240" w:lineRule="auto"/>
        <w:rPr>
          <w:rFonts w:ascii="Times New Roman" w:hAnsi="Times New Roman" w:cs="Times New Roman"/>
          <w:b/>
          <w:sz w:val="24"/>
          <w:szCs w:val="24"/>
        </w:rPr>
      </w:pPr>
    </w:p>
    <w:p w:rsidR="00381DC5" w:rsidRPr="00381DC5" w:rsidRDefault="00381DC5" w:rsidP="00381DC5">
      <w:pPr>
        <w:spacing w:after="0" w:line="240" w:lineRule="auto"/>
        <w:rPr>
          <w:rFonts w:ascii="Times New Roman" w:hAnsi="Times New Roman" w:cs="Times New Roman"/>
          <w:sz w:val="24"/>
          <w:szCs w:val="24"/>
        </w:rPr>
      </w:pPr>
    </w:p>
    <w:p w:rsidR="00381DC5" w:rsidRPr="00381DC5" w:rsidRDefault="003A672C" w:rsidP="00381DC5">
      <w:pPr>
        <w:spacing w:after="0" w:line="240" w:lineRule="auto"/>
        <w:rPr>
          <w:rFonts w:ascii="Times New Roman" w:hAnsi="Times New Roman" w:cs="Times New Roman"/>
          <w:sz w:val="24"/>
          <w:szCs w:val="24"/>
        </w:rPr>
      </w:pPr>
      <w:r>
        <w:rPr>
          <w:rFonts w:ascii="Times New Roman" w:hAnsi="Times New Roman" w:cs="Times New Roman"/>
          <w:sz w:val="24"/>
          <w:szCs w:val="24"/>
        </w:rPr>
        <w:t>от 06</w:t>
      </w:r>
      <w:r w:rsidR="00381DC5" w:rsidRPr="00381DC5">
        <w:rPr>
          <w:rFonts w:ascii="Times New Roman" w:hAnsi="Times New Roman" w:cs="Times New Roman"/>
          <w:sz w:val="24"/>
          <w:szCs w:val="24"/>
        </w:rPr>
        <w:t>.1</w:t>
      </w:r>
      <w:r>
        <w:rPr>
          <w:rFonts w:ascii="Times New Roman" w:hAnsi="Times New Roman" w:cs="Times New Roman"/>
          <w:sz w:val="24"/>
          <w:szCs w:val="24"/>
        </w:rPr>
        <w:t>1</w:t>
      </w:r>
      <w:r w:rsidR="00381DC5" w:rsidRPr="00381DC5">
        <w:rPr>
          <w:rFonts w:ascii="Times New Roman" w:hAnsi="Times New Roman" w:cs="Times New Roman"/>
          <w:sz w:val="24"/>
          <w:szCs w:val="24"/>
        </w:rPr>
        <w:t>.2019 г.  №</w:t>
      </w:r>
      <w:r>
        <w:rPr>
          <w:rFonts w:ascii="Times New Roman" w:hAnsi="Times New Roman" w:cs="Times New Roman"/>
          <w:sz w:val="24"/>
          <w:szCs w:val="24"/>
        </w:rPr>
        <w:t>54</w:t>
      </w:r>
      <w:r w:rsidR="00381DC5" w:rsidRPr="00381DC5">
        <w:rPr>
          <w:rFonts w:ascii="Times New Roman" w:hAnsi="Times New Roman" w:cs="Times New Roman"/>
          <w:sz w:val="24"/>
          <w:szCs w:val="24"/>
        </w:rPr>
        <w:t xml:space="preserve">                                                               </w:t>
      </w:r>
      <w:proofErr w:type="gramStart"/>
      <w:r w:rsidR="00381DC5" w:rsidRPr="00381DC5">
        <w:rPr>
          <w:rFonts w:ascii="Times New Roman" w:hAnsi="Times New Roman" w:cs="Times New Roman"/>
          <w:sz w:val="24"/>
          <w:szCs w:val="24"/>
        </w:rPr>
        <w:t>с</w:t>
      </w:r>
      <w:proofErr w:type="gramEnd"/>
      <w:r w:rsidR="00381DC5" w:rsidRPr="00381DC5">
        <w:rPr>
          <w:rFonts w:ascii="Times New Roman" w:hAnsi="Times New Roman" w:cs="Times New Roman"/>
          <w:sz w:val="24"/>
          <w:szCs w:val="24"/>
        </w:rPr>
        <w:t>. Сластуха</w:t>
      </w:r>
    </w:p>
    <w:p w:rsidR="008E5AE9" w:rsidRPr="00381DC5" w:rsidRDefault="008E5AE9" w:rsidP="008E5AE9">
      <w:pPr>
        <w:spacing w:after="0" w:line="240" w:lineRule="auto"/>
        <w:jc w:val="both"/>
        <w:rPr>
          <w:rFonts w:ascii="Times New Roman" w:hAnsi="Times New Roman" w:cs="Times New Roman"/>
          <w:b/>
          <w:sz w:val="24"/>
          <w:szCs w:val="24"/>
        </w:rPr>
      </w:pPr>
    </w:p>
    <w:p w:rsidR="00381DC5" w:rsidRPr="00381DC5" w:rsidRDefault="00381DC5" w:rsidP="008E5AE9">
      <w:pPr>
        <w:spacing w:after="0" w:line="240" w:lineRule="auto"/>
        <w:jc w:val="both"/>
        <w:rPr>
          <w:rFonts w:ascii="Times New Roman" w:hAnsi="Times New Roman" w:cs="Times New Roman"/>
          <w:b/>
          <w:sz w:val="24"/>
          <w:szCs w:val="24"/>
          <w:lang w:eastAsia="ru-RU"/>
        </w:rPr>
      </w:pPr>
    </w:p>
    <w:p w:rsidR="008E5AE9" w:rsidRPr="00381DC5" w:rsidRDefault="00AC615A" w:rsidP="008E5AE9">
      <w:pPr>
        <w:spacing w:after="0" w:line="240" w:lineRule="auto"/>
        <w:jc w:val="both"/>
        <w:rPr>
          <w:rFonts w:ascii="Times New Roman" w:hAnsi="Times New Roman" w:cs="Times New Roman"/>
          <w:b/>
          <w:sz w:val="24"/>
          <w:szCs w:val="24"/>
        </w:rPr>
      </w:pPr>
      <w:r w:rsidRPr="00381DC5">
        <w:rPr>
          <w:rFonts w:ascii="Times New Roman" w:hAnsi="Times New Roman" w:cs="Times New Roman"/>
          <w:b/>
          <w:sz w:val="24"/>
          <w:szCs w:val="24"/>
          <w:lang w:eastAsia="ru-RU"/>
        </w:rPr>
        <w:t xml:space="preserve">Об утверждении административного регламента </w:t>
      </w:r>
    </w:p>
    <w:p w:rsidR="008E48B9" w:rsidRDefault="00AC615A" w:rsidP="008E5AE9">
      <w:pPr>
        <w:pStyle w:val="a3"/>
        <w:rPr>
          <w:rFonts w:ascii="Times New Roman" w:hAnsi="Times New Roman" w:cs="Times New Roman"/>
          <w:b/>
          <w:sz w:val="24"/>
          <w:szCs w:val="24"/>
          <w:lang w:eastAsia="ru-RU"/>
        </w:rPr>
      </w:pPr>
      <w:r w:rsidRPr="00381DC5">
        <w:rPr>
          <w:rFonts w:ascii="Times New Roman" w:hAnsi="Times New Roman" w:cs="Times New Roman"/>
          <w:b/>
          <w:sz w:val="24"/>
          <w:szCs w:val="24"/>
          <w:lang w:eastAsia="ru-RU"/>
        </w:rPr>
        <w:t>предоставления муниципальной услуги "Выдача разрешения на использование земель или земельного участка, находящихс</w:t>
      </w:r>
      <w:r w:rsidR="00665773" w:rsidRPr="00381DC5">
        <w:rPr>
          <w:rFonts w:ascii="Times New Roman" w:hAnsi="Times New Roman" w:cs="Times New Roman"/>
          <w:b/>
          <w:sz w:val="24"/>
          <w:szCs w:val="24"/>
          <w:lang w:eastAsia="ru-RU"/>
        </w:rPr>
        <w:t>я в муниципальной собственности</w:t>
      </w:r>
    </w:p>
    <w:p w:rsidR="00AC615A" w:rsidRPr="00381DC5" w:rsidRDefault="008E48B9" w:rsidP="008E5AE9">
      <w:pPr>
        <w:pStyle w:val="a3"/>
        <w:rPr>
          <w:rFonts w:ascii="Times New Roman" w:hAnsi="Times New Roman" w:cs="Times New Roman"/>
          <w:b/>
          <w:sz w:val="24"/>
          <w:szCs w:val="24"/>
          <w:lang w:eastAsia="ru-RU"/>
        </w:rPr>
      </w:pPr>
      <w:r>
        <w:rPr>
          <w:rFonts w:ascii="Times New Roman" w:eastAsia="Times New Roman" w:hAnsi="Times New Roman" w:cs="Times New Roman"/>
          <w:b/>
          <w:bCs/>
          <w:color w:val="000000"/>
          <w:sz w:val="24"/>
          <w:szCs w:val="24"/>
        </w:rPr>
        <w:t>Сл</w:t>
      </w:r>
      <w:r w:rsidRPr="008D7AF7">
        <w:rPr>
          <w:rFonts w:ascii="Times New Roman" w:eastAsia="Times New Roman" w:hAnsi="Times New Roman" w:cs="Times New Roman"/>
          <w:b/>
          <w:bCs/>
          <w:color w:val="000000"/>
          <w:sz w:val="24"/>
          <w:szCs w:val="24"/>
        </w:rPr>
        <w:t xml:space="preserve">астухинского муниципального образования </w:t>
      </w:r>
      <w:r w:rsidRPr="008D7AF7">
        <w:rPr>
          <w:rFonts w:ascii="Times New Roman CYR" w:eastAsia="Times New Roman" w:hAnsi="Times New Roman CYR" w:cs="Times New Roman"/>
          <w:b/>
          <w:bCs/>
          <w:sz w:val="24"/>
          <w:szCs w:val="24"/>
          <w:lang w:eastAsia="ru-RU"/>
        </w:rPr>
        <w:t>Екатериновского</w:t>
      </w:r>
      <w:r>
        <w:rPr>
          <w:rFonts w:ascii="Times New Roman CYR" w:eastAsia="Times New Roman" w:hAnsi="Times New Roman CYR" w:cs="Times New Roman"/>
          <w:b/>
          <w:bCs/>
          <w:sz w:val="24"/>
          <w:szCs w:val="24"/>
          <w:lang w:eastAsia="ru-RU"/>
        </w:rPr>
        <w:t xml:space="preserve"> муниципального </w:t>
      </w:r>
      <w:r w:rsidRPr="008D7AF7">
        <w:rPr>
          <w:rFonts w:ascii="Times New Roman CYR" w:eastAsia="Times New Roman" w:hAnsi="Times New Roman CYR" w:cs="Times New Roman"/>
          <w:b/>
          <w:bCs/>
          <w:sz w:val="24"/>
          <w:szCs w:val="24"/>
          <w:lang w:eastAsia="ru-RU"/>
        </w:rPr>
        <w:t>района</w:t>
      </w:r>
      <w:r w:rsidRPr="008D7AF7">
        <w:rPr>
          <w:rFonts w:ascii="Times New Roman CYR" w:eastAsia="Times New Roman" w:hAnsi="Times New Roman CYR" w:cs="Times New Roman"/>
          <w:sz w:val="24"/>
          <w:szCs w:val="24"/>
          <w:lang w:eastAsia="ru-RU"/>
        </w:rPr>
        <w:t xml:space="preserve"> </w:t>
      </w:r>
      <w:r w:rsidRPr="008D7AF7">
        <w:rPr>
          <w:rFonts w:ascii="Times New Roman CYR" w:eastAsia="Times New Roman" w:hAnsi="Times New Roman CYR" w:cs="Times New Roman"/>
          <w:b/>
          <w:bCs/>
          <w:sz w:val="24"/>
          <w:szCs w:val="24"/>
          <w:lang w:eastAsia="ru-RU"/>
        </w:rPr>
        <w:t>Саратовской</w:t>
      </w:r>
      <w:r>
        <w:rPr>
          <w:rFonts w:ascii="Times New Roman CYR" w:eastAsia="Times New Roman" w:hAnsi="Times New Roman CYR" w:cs="Times New Roman"/>
          <w:b/>
          <w:bCs/>
          <w:sz w:val="24"/>
          <w:szCs w:val="24"/>
          <w:lang w:eastAsia="ru-RU"/>
        </w:rPr>
        <w:t xml:space="preserve"> </w:t>
      </w:r>
      <w:r w:rsidRPr="008D7AF7">
        <w:rPr>
          <w:rFonts w:ascii="Times New Roman CYR" w:eastAsia="Times New Roman" w:hAnsi="Times New Roman CYR" w:cs="Times New Roman"/>
          <w:b/>
          <w:bCs/>
          <w:sz w:val="24"/>
          <w:szCs w:val="24"/>
          <w:lang w:eastAsia="ru-RU"/>
        </w:rPr>
        <w:t>области</w:t>
      </w:r>
      <w:r w:rsidRPr="008D7AF7">
        <w:rPr>
          <w:rFonts w:ascii="Times New Roman CYR" w:eastAsia="Times New Roman" w:hAnsi="Times New Roman CYR" w:cs="Times New Roman"/>
          <w:b/>
          <w:bCs/>
          <w:sz w:val="26"/>
          <w:szCs w:val="26"/>
          <w:lang w:eastAsia="ru-RU"/>
        </w:rPr>
        <w:t xml:space="preserve"> </w:t>
      </w:r>
      <w:r w:rsidR="00AC615A" w:rsidRPr="00381DC5">
        <w:rPr>
          <w:rFonts w:ascii="Times New Roman" w:hAnsi="Times New Roman" w:cs="Times New Roman"/>
          <w:b/>
          <w:sz w:val="24"/>
          <w:szCs w:val="24"/>
          <w:lang w:eastAsia="ru-RU"/>
        </w:rPr>
        <w:t>"</w:t>
      </w:r>
    </w:p>
    <w:p w:rsidR="00110278" w:rsidRPr="00381DC5" w:rsidRDefault="00AC615A" w:rsidP="004327AC">
      <w:pPr>
        <w:pStyle w:val="a3"/>
        <w:jc w:val="both"/>
        <w:rPr>
          <w:rFonts w:ascii="Times New Roman" w:hAnsi="Times New Roman" w:cs="Times New Roman"/>
          <w:sz w:val="24"/>
          <w:szCs w:val="24"/>
          <w:lang w:eastAsia="ru-RU"/>
        </w:rPr>
      </w:pPr>
      <w:r w:rsidRPr="00381DC5">
        <w:rPr>
          <w:rFonts w:ascii="Times New Roman" w:hAnsi="Times New Roman" w:cs="Times New Roman"/>
          <w:sz w:val="24"/>
          <w:szCs w:val="24"/>
          <w:lang w:eastAsia="ru-RU"/>
        </w:rPr>
        <w:br/>
      </w:r>
      <w:r w:rsidR="00A05EC4" w:rsidRPr="00381DC5">
        <w:rPr>
          <w:rFonts w:ascii="Times New Roman" w:hAnsi="Times New Roman" w:cs="Times New Roman"/>
          <w:sz w:val="24"/>
          <w:szCs w:val="24"/>
          <w:lang w:eastAsia="ru-RU"/>
        </w:rPr>
        <w:tab/>
      </w:r>
      <w:proofErr w:type="gramStart"/>
      <w:r w:rsidRPr="00381DC5">
        <w:rPr>
          <w:rFonts w:ascii="Times New Roman" w:hAnsi="Times New Roman" w:cs="Times New Roman"/>
          <w:sz w:val="24"/>
          <w:szCs w:val="24"/>
          <w:lang w:eastAsia="ru-RU"/>
        </w:rPr>
        <w:t xml:space="preserve">В соответствии со статьей 39.34 Земельного кодекса РФ, </w:t>
      </w:r>
      <w:hyperlink r:id="rId5" w:history="1">
        <w:r w:rsidRPr="00381DC5">
          <w:rPr>
            <w:rFonts w:ascii="Times New Roman" w:hAnsi="Times New Roman" w:cs="Times New Roman"/>
            <w:color w:val="0000FF"/>
            <w:sz w:val="24"/>
            <w:szCs w:val="24"/>
            <w:u w:val="single"/>
            <w:lang w:eastAsia="ru-RU"/>
          </w:rPr>
          <w:t>Федеральным законом от 27.07.2010 N 210-ФЗ "Об организации предоставления государственных и муниципальных услуг"</w:t>
        </w:r>
      </w:hyperlink>
      <w:r w:rsidRPr="00381DC5">
        <w:rPr>
          <w:rFonts w:ascii="Times New Roman" w:hAnsi="Times New Roman" w:cs="Times New Roman"/>
          <w:sz w:val="24"/>
          <w:szCs w:val="24"/>
          <w:lang w:eastAsia="ru-RU"/>
        </w:rPr>
        <w:t xml:space="preserve">, </w:t>
      </w:r>
      <w:hyperlink r:id="rId6" w:history="1">
        <w:r w:rsidRPr="00381DC5">
          <w:rPr>
            <w:rFonts w:ascii="Times New Roman" w:hAnsi="Times New Roman" w:cs="Times New Roman"/>
            <w:color w:val="0000FF"/>
            <w:sz w:val="24"/>
            <w:szCs w:val="24"/>
            <w:u w:val="single"/>
            <w:lang w:eastAsia="ru-RU"/>
          </w:rPr>
          <w:t>постановлением Правительства РФ от 27.11.2014 N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hyperlink>
      <w:r w:rsidRPr="00381DC5">
        <w:rPr>
          <w:rFonts w:ascii="Times New Roman" w:hAnsi="Times New Roman" w:cs="Times New Roman"/>
          <w:sz w:val="24"/>
          <w:szCs w:val="24"/>
          <w:lang w:eastAsia="ru-RU"/>
        </w:rPr>
        <w:t xml:space="preserve">, </w:t>
      </w:r>
      <w:r w:rsidR="00110278" w:rsidRPr="00381DC5">
        <w:rPr>
          <w:rFonts w:ascii="Times New Roman" w:hAnsi="Times New Roman" w:cs="Times New Roman"/>
          <w:sz w:val="24"/>
          <w:szCs w:val="24"/>
          <w:lang w:eastAsia="ru-RU"/>
        </w:rPr>
        <w:t xml:space="preserve"> Постановлением Правительства Российской Федерации от 26.04.2019 года № 516 «Об урегулировании вопроса рубки деревьев, кустарников, произрастающих</w:t>
      </w:r>
      <w:proofErr w:type="gramEnd"/>
      <w:r w:rsidR="00110278" w:rsidRPr="00381DC5">
        <w:rPr>
          <w:rFonts w:ascii="Times New Roman" w:hAnsi="Times New Roman" w:cs="Times New Roman"/>
          <w:sz w:val="24"/>
          <w:szCs w:val="24"/>
          <w:lang w:eastAsia="ru-RU"/>
        </w:rPr>
        <w:t xml:space="preserve"> на земельных участках из состава земель промышленности, энергетики, транспорта, связи, радиовещания, телевидения, информатики, земель для обеспечения космической деятельности, земель и обороны, безопасности и земель иного специального назначения, и о внесении изменений в правила выдачи разрешения на использование земель или земельного участка, находящегося в государственной ил</w:t>
      </w:r>
      <w:r w:rsidR="00A05EC4" w:rsidRPr="00381DC5">
        <w:rPr>
          <w:rFonts w:ascii="Times New Roman" w:hAnsi="Times New Roman" w:cs="Times New Roman"/>
          <w:sz w:val="24"/>
          <w:szCs w:val="24"/>
          <w:lang w:eastAsia="ru-RU"/>
        </w:rPr>
        <w:t>и муниципальной собственности»</w:t>
      </w:r>
    </w:p>
    <w:p w:rsidR="008E5AE9" w:rsidRPr="00381DC5" w:rsidRDefault="008E5AE9" w:rsidP="004327AC">
      <w:pPr>
        <w:pStyle w:val="a3"/>
        <w:jc w:val="both"/>
        <w:rPr>
          <w:rFonts w:ascii="Times New Roman" w:hAnsi="Times New Roman" w:cs="Times New Roman"/>
          <w:sz w:val="24"/>
          <w:szCs w:val="24"/>
          <w:lang w:eastAsia="ru-RU"/>
        </w:rPr>
      </w:pPr>
    </w:p>
    <w:p w:rsidR="00AC615A" w:rsidRPr="00381DC5" w:rsidRDefault="008E5AE9" w:rsidP="004327AC">
      <w:pPr>
        <w:pStyle w:val="a3"/>
        <w:jc w:val="center"/>
        <w:rPr>
          <w:rFonts w:ascii="Times New Roman" w:hAnsi="Times New Roman" w:cs="Times New Roman"/>
          <w:b/>
          <w:sz w:val="24"/>
          <w:szCs w:val="24"/>
          <w:lang w:eastAsia="ru-RU"/>
        </w:rPr>
      </w:pPr>
      <w:r w:rsidRPr="00381DC5">
        <w:rPr>
          <w:rFonts w:ascii="Times New Roman" w:hAnsi="Times New Roman" w:cs="Times New Roman"/>
          <w:b/>
          <w:sz w:val="24"/>
          <w:szCs w:val="24"/>
          <w:lang w:eastAsia="ru-RU"/>
        </w:rPr>
        <w:t>ПОСТАНОВЛЯЮ</w:t>
      </w:r>
      <w:r w:rsidR="00AC615A" w:rsidRPr="00381DC5">
        <w:rPr>
          <w:rFonts w:ascii="Times New Roman" w:hAnsi="Times New Roman" w:cs="Times New Roman"/>
          <w:b/>
          <w:sz w:val="24"/>
          <w:szCs w:val="24"/>
          <w:lang w:eastAsia="ru-RU"/>
        </w:rPr>
        <w:t>:</w:t>
      </w:r>
    </w:p>
    <w:p w:rsidR="00A05EC4" w:rsidRPr="00381DC5" w:rsidRDefault="00AC615A" w:rsidP="00381DC5">
      <w:pPr>
        <w:spacing w:after="0"/>
        <w:rPr>
          <w:rFonts w:ascii="Times New Roman" w:hAnsi="Times New Roman" w:cs="Times New Roman"/>
          <w:sz w:val="24"/>
          <w:szCs w:val="24"/>
        </w:rPr>
      </w:pPr>
      <w:r w:rsidRPr="00381DC5">
        <w:rPr>
          <w:lang w:eastAsia="ru-RU"/>
        </w:rPr>
        <w:br/>
      </w:r>
      <w:r w:rsidR="008E5AE9" w:rsidRPr="00381DC5">
        <w:rPr>
          <w:rFonts w:ascii="Times New Roman" w:hAnsi="Times New Roman" w:cs="Times New Roman"/>
          <w:sz w:val="24"/>
          <w:szCs w:val="24"/>
          <w:lang w:eastAsia="ru-RU"/>
        </w:rPr>
        <w:t xml:space="preserve">1. </w:t>
      </w:r>
      <w:r w:rsidRPr="00381DC5">
        <w:rPr>
          <w:rFonts w:ascii="Times New Roman" w:hAnsi="Times New Roman" w:cs="Times New Roman"/>
          <w:sz w:val="24"/>
          <w:szCs w:val="24"/>
          <w:lang w:eastAsia="ru-RU"/>
        </w:rPr>
        <w:t>Утвердить административный регламент предоставления муниципальной услуги "Выдача разрешения на использование земель или земельного участка, находящихс</w:t>
      </w:r>
      <w:r w:rsidR="008E5AE9" w:rsidRPr="00381DC5">
        <w:rPr>
          <w:rFonts w:ascii="Times New Roman" w:hAnsi="Times New Roman" w:cs="Times New Roman"/>
          <w:sz w:val="24"/>
          <w:szCs w:val="24"/>
          <w:lang w:eastAsia="ru-RU"/>
        </w:rPr>
        <w:t>я в муниципальной собственности</w:t>
      </w:r>
      <w:r w:rsidR="008E48B9">
        <w:rPr>
          <w:rFonts w:ascii="Times New Roman" w:hAnsi="Times New Roman" w:cs="Times New Roman"/>
          <w:sz w:val="24"/>
          <w:szCs w:val="24"/>
          <w:lang w:eastAsia="ru-RU"/>
        </w:rPr>
        <w:t xml:space="preserve"> </w:t>
      </w:r>
      <w:r w:rsidR="008E48B9">
        <w:rPr>
          <w:rFonts w:ascii="Times New Roman" w:eastAsia="Times New Roman" w:hAnsi="Times New Roman" w:cs="Times New Roman"/>
          <w:bCs/>
          <w:color w:val="000000"/>
          <w:sz w:val="24"/>
          <w:szCs w:val="24"/>
        </w:rPr>
        <w:t>Сл</w:t>
      </w:r>
      <w:r w:rsidR="008E48B9" w:rsidRPr="008E48B9">
        <w:rPr>
          <w:rFonts w:ascii="Times New Roman" w:eastAsia="Times New Roman" w:hAnsi="Times New Roman" w:cs="Times New Roman"/>
          <w:bCs/>
          <w:color w:val="000000"/>
          <w:sz w:val="24"/>
          <w:szCs w:val="24"/>
        </w:rPr>
        <w:t xml:space="preserve">астухинского муниципального образования </w:t>
      </w:r>
      <w:r w:rsidR="008E48B9" w:rsidRPr="008E48B9">
        <w:rPr>
          <w:rFonts w:ascii="Times New Roman CYR" w:eastAsia="Times New Roman" w:hAnsi="Times New Roman CYR" w:cs="Times New Roman"/>
          <w:bCs/>
          <w:sz w:val="24"/>
          <w:szCs w:val="24"/>
          <w:lang w:eastAsia="ru-RU"/>
        </w:rPr>
        <w:t>Екатериновского</w:t>
      </w:r>
      <w:r w:rsidR="008E48B9">
        <w:rPr>
          <w:rFonts w:ascii="Times New Roman CYR" w:eastAsia="Times New Roman" w:hAnsi="Times New Roman CYR" w:cs="Times New Roman"/>
          <w:bCs/>
          <w:sz w:val="24"/>
          <w:szCs w:val="24"/>
          <w:lang w:eastAsia="ru-RU"/>
        </w:rPr>
        <w:t xml:space="preserve"> </w:t>
      </w:r>
      <w:r w:rsidR="008E48B9" w:rsidRPr="008E48B9">
        <w:rPr>
          <w:rFonts w:ascii="Times New Roman CYR" w:eastAsia="Times New Roman" w:hAnsi="Times New Roman CYR" w:cs="Times New Roman"/>
          <w:bCs/>
          <w:sz w:val="24"/>
          <w:szCs w:val="24"/>
          <w:lang w:eastAsia="ru-RU"/>
        </w:rPr>
        <w:t>муниципального района</w:t>
      </w:r>
      <w:r w:rsidR="008E48B9" w:rsidRPr="008E48B9">
        <w:rPr>
          <w:rFonts w:ascii="Times New Roman CYR" w:eastAsia="Times New Roman" w:hAnsi="Times New Roman CYR" w:cs="Times New Roman"/>
          <w:sz w:val="24"/>
          <w:szCs w:val="24"/>
          <w:lang w:eastAsia="ru-RU"/>
        </w:rPr>
        <w:t xml:space="preserve"> </w:t>
      </w:r>
      <w:r w:rsidR="008E48B9" w:rsidRPr="008E48B9">
        <w:rPr>
          <w:rFonts w:ascii="Times New Roman CYR" w:eastAsia="Times New Roman" w:hAnsi="Times New Roman CYR" w:cs="Times New Roman"/>
          <w:bCs/>
          <w:sz w:val="24"/>
          <w:szCs w:val="24"/>
          <w:lang w:eastAsia="ru-RU"/>
        </w:rPr>
        <w:t>Саратовской области</w:t>
      </w:r>
      <w:r w:rsidR="008E48B9" w:rsidRPr="008E48B9">
        <w:rPr>
          <w:rFonts w:ascii="Times New Roman CYR" w:eastAsia="Times New Roman" w:hAnsi="Times New Roman CYR" w:cs="Times New Roman"/>
          <w:bCs/>
          <w:sz w:val="26"/>
          <w:szCs w:val="26"/>
          <w:lang w:eastAsia="ru-RU"/>
        </w:rPr>
        <w:t xml:space="preserve"> </w:t>
      </w:r>
      <w:r w:rsidRPr="008E48B9">
        <w:rPr>
          <w:rFonts w:ascii="Times New Roman" w:hAnsi="Times New Roman" w:cs="Times New Roman"/>
          <w:sz w:val="24"/>
          <w:szCs w:val="24"/>
          <w:lang w:eastAsia="ru-RU"/>
        </w:rPr>
        <w:t>"</w:t>
      </w:r>
      <w:r w:rsidRPr="00381DC5">
        <w:rPr>
          <w:rFonts w:ascii="Times New Roman" w:hAnsi="Times New Roman" w:cs="Times New Roman"/>
          <w:sz w:val="24"/>
          <w:szCs w:val="24"/>
          <w:lang w:eastAsia="ru-RU"/>
        </w:rPr>
        <w:t xml:space="preserve"> </w:t>
      </w:r>
      <w:r w:rsidR="008E5AE9" w:rsidRPr="00381DC5">
        <w:rPr>
          <w:rFonts w:ascii="Times New Roman" w:hAnsi="Times New Roman" w:cs="Times New Roman"/>
          <w:sz w:val="24"/>
          <w:szCs w:val="24"/>
          <w:lang w:eastAsia="ru-RU"/>
        </w:rPr>
        <w:t>(Приложение 1).</w:t>
      </w:r>
      <w:r w:rsidRPr="00381DC5">
        <w:rPr>
          <w:rFonts w:ascii="Times New Roman" w:hAnsi="Times New Roman" w:cs="Times New Roman"/>
          <w:sz w:val="24"/>
          <w:szCs w:val="24"/>
          <w:lang w:eastAsia="ru-RU"/>
        </w:rPr>
        <w:br/>
      </w:r>
      <w:r w:rsidR="00A05EC4" w:rsidRPr="00381DC5">
        <w:rPr>
          <w:rFonts w:ascii="Times New Roman" w:hAnsi="Times New Roman" w:cs="Times New Roman"/>
          <w:sz w:val="24"/>
          <w:szCs w:val="24"/>
        </w:rPr>
        <w:t>2. Настоящее постановление вступает в силу со дня его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«Интернет».</w:t>
      </w:r>
    </w:p>
    <w:p w:rsidR="00A05EC4" w:rsidRPr="00381DC5" w:rsidRDefault="00A05EC4" w:rsidP="00381DC5">
      <w:pPr>
        <w:spacing w:after="0"/>
        <w:rPr>
          <w:rStyle w:val="StrongEmphasis"/>
          <w:rFonts w:ascii="Times New Roman" w:hAnsi="Times New Roman" w:cs="Times New Roman"/>
          <w:b w:val="0"/>
          <w:bCs w:val="0"/>
          <w:sz w:val="24"/>
          <w:szCs w:val="24"/>
        </w:rPr>
      </w:pPr>
      <w:r w:rsidRPr="00381DC5">
        <w:rPr>
          <w:rFonts w:ascii="Times New Roman" w:hAnsi="Times New Roman" w:cs="Times New Roman"/>
          <w:sz w:val="24"/>
          <w:szCs w:val="24"/>
        </w:rPr>
        <w:t>3</w:t>
      </w:r>
      <w:r w:rsidRPr="00381DC5">
        <w:rPr>
          <w:rStyle w:val="StrongEmphasis"/>
          <w:rFonts w:ascii="Times New Roman" w:hAnsi="Times New Roman" w:cs="Times New Roman"/>
          <w:sz w:val="24"/>
          <w:szCs w:val="24"/>
        </w:rPr>
        <w:t>.</w:t>
      </w:r>
      <w:r w:rsidRPr="00381DC5">
        <w:rPr>
          <w:rStyle w:val="StrongEmphasis"/>
          <w:rFonts w:ascii="Times New Roman" w:hAnsi="Times New Roman" w:cs="Times New Roman"/>
          <w:b w:val="0"/>
          <w:sz w:val="24"/>
          <w:szCs w:val="24"/>
        </w:rPr>
        <w:t xml:space="preserve"> </w:t>
      </w:r>
      <w:proofErr w:type="gramStart"/>
      <w:r w:rsidRPr="00381DC5">
        <w:rPr>
          <w:rStyle w:val="StrongEmphasis"/>
          <w:rFonts w:ascii="Times New Roman" w:hAnsi="Times New Roman" w:cs="Times New Roman"/>
          <w:b w:val="0"/>
          <w:sz w:val="24"/>
          <w:szCs w:val="24"/>
        </w:rPr>
        <w:t>Контроль за</w:t>
      </w:r>
      <w:proofErr w:type="gramEnd"/>
      <w:r w:rsidRPr="00381DC5">
        <w:rPr>
          <w:rStyle w:val="StrongEmphasis"/>
          <w:rFonts w:ascii="Times New Roman" w:hAnsi="Times New Roman" w:cs="Times New Roman"/>
          <w:b w:val="0"/>
          <w:sz w:val="24"/>
          <w:szCs w:val="24"/>
        </w:rPr>
        <w:t xml:space="preserve"> исполнением настоящего постановления оставляю за собой.</w:t>
      </w:r>
    </w:p>
    <w:p w:rsidR="00A05EC4" w:rsidRPr="00381DC5" w:rsidRDefault="00A05EC4" w:rsidP="00381DC5">
      <w:pPr>
        <w:spacing w:after="0"/>
        <w:ind w:firstLine="708"/>
        <w:rPr>
          <w:rFonts w:ascii="Times New Roman" w:hAnsi="Times New Roman" w:cs="Times New Roman"/>
          <w:sz w:val="24"/>
          <w:szCs w:val="24"/>
        </w:rPr>
      </w:pPr>
    </w:p>
    <w:p w:rsidR="00381DC5" w:rsidRDefault="00381DC5" w:rsidP="00A05EC4">
      <w:pPr>
        <w:tabs>
          <w:tab w:val="left" w:pos="9540"/>
        </w:tabs>
        <w:spacing w:after="0" w:line="240" w:lineRule="auto"/>
        <w:ind w:right="-83"/>
        <w:rPr>
          <w:rFonts w:ascii="Times New Roman" w:hAnsi="Times New Roman" w:cs="Times New Roman"/>
          <w:b/>
          <w:color w:val="000000"/>
          <w:spacing w:val="-1"/>
          <w:sz w:val="24"/>
          <w:szCs w:val="24"/>
        </w:rPr>
      </w:pPr>
    </w:p>
    <w:p w:rsidR="00381DC5" w:rsidRDefault="00381DC5" w:rsidP="00A05EC4">
      <w:pPr>
        <w:tabs>
          <w:tab w:val="left" w:pos="9540"/>
        </w:tabs>
        <w:spacing w:after="0" w:line="240" w:lineRule="auto"/>
        <w:ind w:right="-83"/>
        <w:rPr>
          <w:rFonts w:ascii="Times New Roman" w:hAnsi="Times New Roman" w:cs="Times New Roman"/>
          <w:b/>
          <w:color w:val="000000"/>
          <w:spacing w:val="-1"/>
          <w:sz w:val="24"/>
          <w:szCs w:val="24"/>
        </w:rPr>
      </w:pPr>
    </w:p>
    <w:p w:rsidR="00381DC5" w:rsidRDefault="00381DC5" w:rsidP="00A05EC4">
      <w:pPr>
        <w:tabs>
          <w:tab w:val="left" w:pos="9540"/>
        </w:tabs>
        <w:spacing w:after="0" w:line="240" w:lineRule="auto"/>
        <w:ind w:right="-83"/>
        <w:rPr>
          <w:rFonts w:ascii="Times New Roman" w:hAnsi="Times New Roman" w:cs="Times New Roman"/>
          <w:b/>
          <w:color w:val="000000"/>
          <w:spacing w:val="-1"/>
          <w:sz w:val="24"/>
          <w:szCs w:val="24"/>
        </w:rPr>
      </w:pPr>
    </w:p>
    <w:p w:rsidR="00A05EC4" w:rsidRPr="00381DC5" w:rsidRDefault="00A05EC4" w:rsidP="00A05EC4">
      <w:pPr>
        <w:tabs>
          <w:tab w:val="left" w:pos="9540"/>
        </w:tabs>
        <w:spacing w:after="0" w:line="240" w:lineRule="auto"/>
        <w:ind w:right="-83"/>
        <w:rPr>
          <w:rFonts w:ascii="Times New Roman" w:hAnsi="Times New Roman" w:cs="Times New Roman"/>
          <w:b/>
          <w:color w:val="000000"/>
          <w:spacing w:val="-1"/>
          <w:sz w:val="24"/>
          <w:szCs w:val="24"/>
        </w:rPr>
      </w:pPr>
      <w:r w:rsidRPr="00381DC5">
        <w:rPr>
          <w:rFonts w:ascii="Times New Roman" w:hAnsi="Times New Roman" w:cs="Times New Roman"/>
          <w:b/>
          <w:color w:val="000000"/>
          <w:spacing w:val="-1"/>
          <w:sz w:val="24"/>
          <w:szCs w:val="24"/>
        </w:rPr>
        <w:t>Глава администрации</w:t>
      </w:r>
    </w:p>
    <w:p w:rsidR="00A05EC4" w:rsidRPr="00381DC5" w:rsidRDefault="00A05EC4" w:rsidP="00A05EC4">
      <w:pPr>
        <w:tabs>
          <w:tab w:val="left" w:pos="9540"/>
        </w:tabs>
        <w:spacing w:after="0" w:line="240" w:lineRule="auto"/>
        <w:ind w:right="-83"/>
        <w:rPr>
          <w:rFonts w:ascii="Times New Roman" w:hAnsi="Times New Roman" w:cs="Times New Roman"/>
          <w:b/>
          <w:color w:val="000000"/>
          <w:spacing w:val="-1"/>
          <w:sz w:val="24"/>
          <w:szCs w:val="24"/>
        </w:rPr>
      </w:pPr>
      <w:r w:rsidRPr="00381DC5">
        <w:rPr>
          <w:rFonts w:ascii="Times New Roman" w:hAnsi="Times New Roman" w:cs="Times New Roman"/>
          <w:b/>
          <w:color w:val="000000"/>
          <w:spacing w:val="-1"/>
          <w:sz w:val="24"/>
          <w:szCs w:val="24"/>
        </w:rPr>
        <w:t xml:space="preserve">Сластухинского МО                                                            </w:t>
      </w:r>
      <w:r w:rsidR="008E48B9">
        <w:rPr>
          <w:rFonts w:ascii="Times New Roman" w:hAnsi="Times New Roman" w:cs="Times New Roman"/>
          <w:b/>
          <w:color w:val="000000"/>
          <w:spacing w:val="-1"/>
          <w:sz w:val="24"/>
          <w:szCs w:val="24"/>
        </w:rPr>
        <w:t xml:space="preserve">                                    </w:t>
      </w:r>
      <w:r w:rsidRPr="00381DC5">
        <w:rPr>
          <w:rFonts w:ascii="Times New Roman" w:hAnsi="Times New Roman" w:cs="Times New Roman"/>
          <w:b/>
          <w:color w:val="000000"/>
          <w:spacing w:val="-1"/>
          <w:sz w:val="24"/>
          <w:szCs w:val="24"/>
        </w:rPr>
        <w:t>Ф. С. Жуков</w:t>
      </w:r>
    </w:p>
    <w:p w:rsidR="00A05EC4" w:rsidRPr="00381DC5" w:rsidRDefault="00A05EC4" w:rsidP="00A05EC4">
      <w:pPr>
        <w:pStyle w:val="a3"/>
        <w:jc w:val="both"/>
        <w:rPr>
          <w:rFonts w:ascii="Times New Roman" w:hAnsi="Times New Roman" w:cs="Times New Roman"/>
          <w:b/>
          <w:sz w:val="24"/>
          <w:szCs w:val="24"/>
          <w:lang w:eastAsia="ru-RU"/>
        </w:rPr>
      </w:pPr>
    </w:p>
    <w:p w:rsidR="00141DD6" w:rsidRDefault="00141DD6" w:rsidP="00141DD6">
      <w:pPr>
        <w:pStyle w:val="a3"/>
        <w:rPr>
          <w:rFonts w:ascii="Times New Roman" w:hAnsi="Times New Roman" w:cs="Times New Roman"/>
          <w:b/>
          <w:sz w:val="24"/>
          <w:szCs w:val="24"/>
          <w:lang w:eastAsia="ru-RU"/>
        </w:rPr>
      </w:pPr>
    </w:p>
    <w:p w:rsidR="008E5AE9" w:rsidRPr="00381DC5" w:rsidRDefault="008E5AE9" w:rsidP="00141DD6">
      <w:pPr>
        <w:pStyle w:val="a3"/>
        <w:jc w:val="right"/>
        <w:rPr>
          <w:rFonts w:ascii="Times New Roman" w:hAnsi="Times New Roman" w:cs="Times New Roman"/>
          <w:b/>
          <w:sz w:val="24"/>
          <w:szCs w:val="24"/>
          <w:lang w:eastAsia="ru-RU"/>
        </w:rPr>
      </w:pPr>
      <w:r w:rsidRPr="00381DC5">
        <w:rPr>
          <w:rFonts w:ascii="Times New Roman" w:hAnsi="Times New Roman" w:cs="Times New Roman"/>
          <w:b/>
          <w:sz w:val="24"/>
          <w:szCs w:val="24"/>
          <w:lang w:eastAsia="ru-RU"/>
        </w:rPr>
        <w:lastRenderedPageBreak/>
        <w:t xml:space="preserve">Приложение 1 к постановлению </w:t>
      </w:r>
    </w:p>
    <w:p w:rsidR="008E5AE9" w:rsidRPr="00381DC5" w:rsidRDefault="008E5AE9" w:rsidP="008E5AE9">
      <w:pPr>
        <w:pStyle w:val="a3"/>
        <w:jc w:val="right"/>
        <w:rPr>
          <w:rFonts w:ascii="Times New Roman" w:hAnsi="Times New Roman" w:cs="Times New Roman"/>
          <w:b/>
          <w:sz w:val="24"/>
          <w:szCs w:val="24"/>
          <w:lang w:eastAsia="ru-RU"/>
        </w:rPr>
      </w:pPr>
      <w:r w:rsidRPr="00381DC5">
        <w:rPr>
          <w:rFonts w:ascii="Times New Roman" w:hAnsi="Times New Roman" w:cs="Times New Roman"/>
          <w:b/>
          <w:sz w:val="24"/>
          <w:szCs w:val="24"/>
          <w:lang w:eastAsia="ru-RU"/>
        </w:rPr>
        <w:t xml:space="preserve">администрации </w:t>
      </w:r>
      <w:r w:rsidR="00A05EC4" w:rsidRPr="00381DC5">
        <w:rPr>
          <w:rFonts w:ascii="Times New Roman" w:hAnsi="Times New Roman" w:cs="Times New Roman"/>
          <w:b/>
          <w:sz w:val="24"/>
          <w:szCs w:val="24"/>
          <w:lang w:eastAsia="ru-RU"/>
        </w:rPr>
        <w:t>Сластухинского</w:t>
      </w:r>
    </w:p>
    <w:p w:rsidR="008E5AE9" w:rsidRPr="00381DC5" w:rsidRDefault="008E5AE9" w:rsidP="008E5AE9">
      <w:pPr>
        <w:pStyle w:val="a3"/>
        <w:jc w:val="right"/>
        <w:rPr>
          <w:rFonts w:ascii="Times New Roman" w:hAnsi="Times New Roman" w:cs="Times New Roman"/>
          <w:b/>
          <w:sz w:val="24"/>
          <w:szCs w:val="24"/>
          <w:lang w:eastAsia="ru-RU"/>
        </w:rPr>
      </w:pPr>
      <w:r w:rsidRPr="00381DC5">
        <w:rPr>
          <w:rFonts w:ascii="Times New Roman" w:hAnsi="Times New Roman" w:cs="Times New Roman"/>
          <w:b/>
          <w:sz w:val="24"/>
          <w:szCs w:val="24"/>
          <w:lang w:eastAsia="ru-RU"/>
        </w:rPr>
        <w:t xml:space="preserve">муниципального образования </w:t>
      </w:r>
    </w:p>
    <w:p w:rsidR="00AC615A" w:rsidRPr="00381DC5" w:rsidRDefault="00A05EC4" w:rsidP="008E5AE9">
      <w:pPr>
        <w:pStyle w:val="a3"/>
        <w:jc w:val="right"/>
        <w:rPr>
          <w:rFonts w:ascii="Times New Roman" w:hAnsi="Times New Roman" w:cs="Times New Roman"/>
          <w:b/>
          <w:sz w:val="24"/>
          <w:szCs w:val="24"/>
          <w:lang w:eastAsia="ru-RU"/>
        </w:rPr>
      </w:pPr>
      <w:r w:rsidRPr="00381DC5">
        <w:rPr>
          <w:rFonts w:ascii="Times New Roman" w:hAnsi="Times New Roman" w:cs="Times New Roman"/>
          <w:b/>
          <w:sz w:val="24"/>
          <w:szCs w:val="24"/>
          <w:lang w:eastAsia="ru-RU"/>
        </w:rPr>
        <w:t>№</w:t>
      </w:r>
      <w:r w:rsidR="003A672C">
        <w:rPr>
          <w:rFonts w:ascii="Times New Roman" w:hAnsi="Times New Roman" w:cs="Times New Roman"/>
          <w:b/>
          <w:sz w:val="24"/>
          <w:szCs w:val="24"/>
          <w:lang w:eastAsia="ru-RU"/>
        </w:rPr>
        <w:t>54</w:t>
      </w:r>
      <w:r w:rsidRPr="00381DC5">
        <w:rPr>
          <w:rFonts w:ascii="Times New Roman" w:hAnsi="Times New Roman" w:cs="Times New Roman"/>
          <w:b/>
          <w:sz w:val="24"/>
          <w:szCs w:val="24"/>
          <w:lang w:eastAsia="ru-RU"/>
        </w:rPr>
        <w:t xml:space="preserve"> от </w:t>
      </w:r>
      <w:r w:rsidR="003A672C">
        <w:rPr>
          <w:rFonts w:ascii="Times New Roman" w:hAnsi="Times New Roman" w:cs="Times New Roman"/>
          <w:b/>
          <w:sz w:val="24"/>
          <w:szCs w:val="24"/>
          <w:lang w:eastAsia="ru-RU"/>
        </w:rPr>
        <w:t>06</w:t>
      </w:r>
      <w:r w:rsidR="00381DC5" w:rsidRPr="00381DC5">
        <w:rPr>
          <w:rFonts w:ascii="Times New Roman" w:hAnsi="Times New Roman" w:cs="Times New Roman"/>
          <w:b/>
          <w:sz w:val="24"/>
          <w:szCs w:val="24"/>
          <w:lang w:eastAsia="ru-RU"/>
        </w:rPr>
        <w:t>.1</w:t>
      </w:r>
      <w:r w:rsidR="003A672C">
        <w:rPr>
          <w:rFonts w:ascii="Times New Roman" w:hAnsi="Times New Roman" w:cs="Times New Roman"/>
          <w:b/>
          <w:sz w:val="24"/>
          <w:szCs w:val="24"/>
          <w:lang w:eastAsia="ru-RU"/>
        </w:rPr>
        <w:t>1</w:t>
      </w:r>
      <w:r w:rsidR="00381DC5" w:rsidRPr="00381DC5">
        <w:rPr>
          <w:rFonts w:ascii="Times New Roman" w:hAnsi="Times New Roman" w:cs="Times New Roman"/>
          <w:b/>
          <w:sz w:val="24"/>
          <w:szCs w:val="24"/>
          <w:lang w:eastAsia="ru-RU"/>
        </w:rPr>
        <w:t>.</w:t>
      </w:r>
      <w:r w:rsidR="008E5AE9" w:rsidRPr="00381DC5">
        <w:rPr>
          <w:rFonts w:ascii="Times New Roman" w:hAnsi="Times New Roman" w:cs="Times New Roman"/>
          <w:b/>
          <w:sz w:val="24"/>
          <w:szCs w:val="24"/>
          <w:lang w:eastAsia="ru-RU"/>
        </w:rPr>
        <w:t>2019 года</w:t>
      </w:r>
    </w:p>
    <w:p w:rsidR="00AC615A" w:rsidRPr="00381DC5" w:rsidRDefault="00AC615A" w:rsidP="00231AC9">
      <w:pPr>
        <w:pStyle w:val="a3"/>
        <w:jc w:val="center"/>
        <w:rPr>
          <w:rFonts w:ascii="Times New Roman" w:hAnsi="Times New Roman" w:cs="Times New Roman"/>
          <w:b/>
          <w:sz w:val="24"/>
          <w:szCs w:val="24"/>
          <w:lang w:eastAsia="ru-RU"/>
        </w:rPr>
      </w:pPr>
      <w:r w:rsidRPr="00381DC5">
        <w:rPr>
          <w:rFonts w:ascii="Times New Roman" w:hAnsi="Times New Roman" w:cs="Times New Roman"/>
          <w:sz w:val="24"/>
          <w:szCs w:val="24"/>
          <w:lang w:eastAsia="ru-RU"/>
        </w:rPr>
        <w:br/>
      </w:r>
      <w:r w:rsidRPr="00381DC5">
        <w:rPr>
          <w:rFonts w:ascii="Times New Roman" w:hAnsi="Times New Roman" w:cs="Times New Roman"/>
          <w:sz w:val="24"/>
          <w:szCs w:val="24"/>
          <w:lang w:eastAsia="ru-RU"/>
        </w:rPr>
        <w:br/>
      </w:r>
    </w:p>
    <w:p w:rsidR="008E48B9" w:rsidRPr="00141DD6" w:rsidRDefault="008E48B9" w:rsidP="008E48B9">
      <w:pPr>
        <w:spacing w:after="0" w:line="100" w:lineRule="atLeast"/>
        <w:ind w:firstLine="567"/>
        <w:jc w:val="center"/>
        <w:rPr>
          <w:rFonts w:ascii="Times New Roman" w:eastAsia="Times New Roman" w:hAnsi="Times New Roman" w:cs="Times New Roman"/>
          <w:b/>
          <w:bCs/>
          <w:color w:val="000000"/>
          <w:sz w:val="24"/>
          <w:szCs w:val="24"/>
        </w:rPr>
      </w:pPr>
      <w:r w:rsidRPr="00141DD6">
        <w:rPr>
          <w:rFonts w:ascii="Times New Roman" w:eastAsia="Times New Roman" w:hAnsi="Times New Roman" w:cs="Times New Roman"/>
          <w:b/>
          <w:bCs/>
          <w:color w:val="000000"/>
          <w:sz w:val="24"/>
          <w:szCs w:val="24"/>
        </w:rPr>
        <w:t>Административный регламент предоставления муниципальной услуги</w:t>
      </w:r>
    </w:p>
    <w:p w:rsidR="008E48B9" w:rsidRPr="00141DD6" w:rsidRDefault="008E48B9" w:rsidP="008E48B9">
      <w:pPr>
        <w:spacing w:after="0" w:line="100" w:lineRule="atLeast"/>
        <w:jc w:val="center"/>
        <w:rPr>
          <w:rFonts w:ascii="Times New Roman" w:eastAsia="Times New Roman" w:hAnsi="Times New Roman" w:cs="Times New Roman"/>
          <w:b/>
          <w:bCs/>
          <w:sz w:val="24"/>
          <w:szCs w:val="24"/>
          <w:lang w:eastAsia="ru-RU"/>
        </w:rPr>
      </w:pPr>
      <w:r w:rsidRPr="00141DD6">
        <w:rPr>
          <w:rFonts w:ascii="Times New Roman" w:eastAsia="Times New Roman" w:hAnsi="Times New Roman" w:cs="Times New Roman"/>
          <w:b/>
          <w:bCs/>
          <w:sz w:val="24"/>
          <w:szCs w:val="24"/>
          <w:lang w:eastAsia="ru-RU"/>
        </w:rPr>
        <w:t xml:space="preserve">"Выдача разрешения на использование земель или земельного участка, находящихся в муниципальной собственности </w:t>
      </w:r>
      <w:r w:rsidR="00141DD6" w:rsidRPr="00141DD6">
        <w:rPr>
          <w:rFonts w:ascii="Times New Roman" w:eastAsia="Times New Roman" w:hAnsi="Times New Roman" w:cs="Times New Roman"/>
          <w:b/>
          <w:bCs/>
          <w:color w:val="000000"/>
          <w:sz w:val="24"/>
          <w:szCs w:val="24"/>
        </w:rPr>
        <w:t>Сл</w:t>
      </w:r>
      <w:r w:rsidRPr="00141DD6">
        <w:rPr>
          <w:rFonts w:ascii="Times New Roman" w:eastAsia="Times New Roman" w:hAnsi="Times New Roman" w:cs="Times New Roman"/>
          <w:b/>
          <w:bCs/>
          <w:color w:val="000000"/>
          <w:sz w:val="24"/>
          <w:szCs w:val="24"/>
        </w:rPr>
        <w:t xml:space="preserve">астухинского муниципального образования </w:t>
      </w:r>
      <w:r w:rsidRPr="00141DD6">
        <w:rPr>
          <w:rFonts w:ascii="Times New Roman" w:eastAsia="Times New Roman" w:hAnsi="Times New Roman" w:cs="Times New Roman"/>
          <w:b/>
          <w:bCs/>
          <w:sz w:val="24"/>
          <w:szCs w:val="24"/>
          <w:lang w:eastAsia="ru-RU"/>
        </w:rPr>
        <w:t>Екатериновского муниципального района</w:t>
      </w:r>
      <w:r w:rsidRPr="00141DD6">
        <w:rPr>
          <w:rFonts w:ascii="Times New Roman" w:eastAsia="Times New Roman" w:hAnsi="Times New Roman" w:cs="Times New Roman"/>
          <w:sz w:val="24"/>
          <w:szCs w:val="24"/>
          <w:lang w:eastAsia="ru-RU"/>
        </w:rPr>
        <w:t xml:space="preserve"> </w:t>
      </w:r>
      <w:r w:rsidRPr="00141DD6">
        <w:rPr>
          <w:rFonts w:ascii="Times New Roman" w:eastAsia="Times New Roman" w:hAnsi="Times New Roman" w:cs="Times New Roman"/>
          <w:b/>
          <w:bCs/>
          <w:sz w:val="24"/>
          <w:szCs w:val="24"/>
          <w:lang w:eastAsia="ru-RU"/>
        </w:rPr>
        <w:t xml:space="preserve">Саратовской области " </w:t>
      </w:r>
    </w:p>
    <w:p w:rsidR="008E48B9" w:rsidRPr="00141DD6" w:rsidRDefault="008E48B9" w:rsidP="008E48B9">
      <w:pPr>
        <w:spacing w:after="0" w:line="100" w:lineRule="atLeast"/>
        <w:jc w:val="center"/>
        <w:rPr>
          <w:rFonts w:ascii="Times New Roman" w:eastAsia="Times New Roman" w:hAnsi="Times New Roman" w:cs="Times New Roman"/>
          <w:sz w:val="24"/>
          <w:szCs w:val="24"/>
          <w:lang w:eastAsia="ru-RU"/>
        </w:rPr>
      </w:pPr>
    </w:p>
    <w:p w:rsidR="008E48B9" w:rsidRPr="00141DD6" w:rsidRDefault="008E48B9" w:rsidP="008E48B9">
      <w:pPr>
        <w:spacing w:after="0" w:line="100" w:lineRule="atLeast"/>
        <w:jc w:val="center"/>
        <w:rPr>
          <w:rFonts w:ascii="Times New Roman" w:hAnsi="Times New Roman" w:cs="Times New Roman"/>
          <w:sz w:val="24"/>
          <w:szCs w:val="24"/>
        </w:rPr>
      </w:pPr>
      <w:r w:rsidRPr="00141DD6">
        <w:rPr>
          <w:rFonts w:ascii="Times New Roman" w:hAnsi="Times New Roman" w:cs="Times New Roman"/>
          <w:b/>
          <w:bCs/>
          <w:sz w:val="24"/>
          <w:szCs w:val="24"/>
        </w:rPr>
        <w:t>1. Общие положения</w:t>
      </w:r>
    </w:p>
    <w:p w:rsidR="008E48B9" w:rsidRPr="00141DD6" w:rsidRDefault="008E48B9" w:rsidP="008E48B9">
      <w:pPr>
        <w:spacing w:after="0" w:line="100" w:lineRule="atLeast"/>
        <w:jc w:val="center"/>
        <w:rPr>
          <w:rFonts w:ascii="Times New Roman" w:hAnsi="Times New Roman" w:cs="Times New Roman"/>
          <w:sz w:val="24"/>
          <w:szCs w:val="24"/>
        </w:rPr>
      </w:pPr>
    </w:p>
    <w:p w:rsidR="008E48B9" w:rsidRPr="00141DD6" w:rsidRDefault="008E48B9" w:rsidP="008E48B9">
      <w:pPr>
        <w:spacing w:after="0" w:line="100" w:lineRule="atLeast"/>
        <w:ind w:firstLine="567"/>
        <w:jc w:val="both"/>
        <w:rPr>
          <w:rFonts w:ascii="Times New Roman" w:eastAsia="Times New Roman" w:hAnsi="Times New Roman" w:cs="Times New Roman"/>
          <w:sz w:val="24"/>
          <w:szCs w:val="24"/>
        </w:rPr>
      </w:pPr>
      <w:r w:rsidRPr="00141DD6">
        <w:rPr>
          <w:rFonts w:ascii="Times New Roman" w:eastAsia="Times New Roman" w:hAnsi="Times New Roman" w:cs="Times New Roman"/>
          <w:sz w:val="24"/>
          <w:szCs w:val="24"/>
        </w:rPr>
        <w:t>1.1. Предмет регулирования.</w:t>
      </w:r>
    </w:p>
    <w:p w:rsidR="008E48B9" w:rsidRPr="00141DD6" w:rsidRDefault="008E48B9" w:rsidP="008E48B9">
      <w:pPr>
        <w:spacing w:after="0" w:line="100" w:lineRule="atLeast"/>
        <w:ind w:firstLine="567"/>
        <w:jc w:val="both"/>
        <w:rPr>
          <w:rFonts w:ascii="Times New Roman" w:hAnsi="Times New Roman" w:cs="Times New Roman"/>
          <w:sz w:val="24"/>
          <w:szCs w:val="24"/>
        </w:rPr>
      </w:pPr>
      <w:proofErr w:type="gramStart"/>
      <w:r w:rsidRPr="00141DD6">
        <w:rPr>
          <w:rFonts w:ascii="Times New Roman" w:eastAsia="Times New Roman" w:hAnsi="Times New Roman" w:cs="Times New Roman"/>
          <w:sz w:val="24"/>
          <w:szCs w:val="24"/>
        </w:rPr>
        <w:t>Административный регламент по предоставлению муниципальной услуги  «Выдача разрешения на использование земель или земельных участков,</w:t>
      </w:r>
      <w:r w:rsidRPr="00141DD6">
        <w:rPr>
          <w:rFonts w:ascii="Times New Roman" w:eastAsia="Times New Roman" w:hAnsi="Times New Roman" w:cs="Times New Roman"/>
          <w:color w:val="000000"/>
          <w:sz w:val="24"/>
          <w:szCs w:val="24"/>
        </w:rPr>
        <w:t xml:space="preserve"> находящихся в муниципальной собственности Сластухинского муниципального образования </w:t>
      </w:r>
      <w:r w:rsidRPr="00141DD6">
        <w:rPr>
          <w:rFonts w:ascii="Times New Roman" w:eastAsia="Times New Roman" w:hAnsi="Times New Roman" w:cs="Times New Roman"/>
          <w:sz w:val="24"/>
          <w:szCs w:val="24"/>
          <w:lang w:eastAsia="ru-RU"/>
        </w:rPr>
        <w:t>Екатериновского района Саратовской области</w:t>
      </w:r>
      <w:r w:rsidRPr="00141DD6">
        <w:rPr>
          <w:rFonts w:ascii="Times New Roman" w:eastAsia="Times New Roman" w:hAnsi="Times New Roman" w:cs="Times New Roman"/>
          <w:color w:val="000000"/>
          <w:sz w:val="24"/>
          <w:szCs w:val="24"/>
        </w:rPr>
        <w:t>» (</w:t>
      </w:r>
      <w:r w:rsidRPr="00141DD6">
        <w:rPr>
          <w:rFonts w:ascii="Times New Roman" w:eastAsia="Times New Roman" w:hAnsi="Times New Roman" w:cs="Times New Roman"/>
          <w:sz w:val="24"/>
          <w:szCs w:val="24"/>
        </w:rPr>
        <w:t>далее – административный регламент) разработан в целях повышения качества предоставления муниципальной услуги, создания комфортных условий для физических и юридических лиц  и определяет последовательность и сроки действий (административные процедуры) Администрации Сластухинского муниципального образования Екатериновского муниципального района Саратовской</w:t>
      </w:r>
      <w:proofErr w:type="gramEnd"/>
      <w:r w:rsidRPr="00141DD6">
        <w:rPr>
          <w:rFonts w:ascii="Times New Roman" w:eastAsia="Times New Roman" w:hAnsi="Times New Roman" w:cs="Times New Roman"/>
          <w:sz w:val="24"/>
          <w:szCs w:val="24"/>
        </w:rPr>
        <w:t xml:space="preserve"> области и ее должностных лиц.</w:t>
      </w:r>
    </w:p>
    <w:p w:rsidR="008E48B9" w:rsidRPr="00141DD6" w:rsidRDefault="008E48B9" w:rsidP="008E48B9">
      <w:pPr>
        <w:spacing w:after="0" w:line="100" w:lineRule="atLeast"/>
        <w:ind w:firstLine="540"/>
        <w:jc w:val="both"/>
        <w:rPr>
          <w:rFonts w:ascii="Times New Roman" w:hAnsi="Times New Roman" w:cs="Times New Roman"/>
          <w:sz w:val="24"/>
          <w:szCs w:val="24"/>
        </w:rPr>
      </w:pPr>
      <w:r w:rsidRPr="00141DD6">
        <w:rPr>
          <w:rFonts w:ascii="Times New Roman" w:hAnsi="Times New Roman" w:cs="Times New Roman"/>
          <w:sz w:val="24"/>
          <w:szCs w:val="24"/>
        </w:rPr>
        <w:t>1.2. Круг заявителей</w:t>
      </w:r>
    </w:p>
    <w:p w:rsidR="008E48B9" w:rsidRPr="00141DD6" w:rsidRDefault="008E48B9" w:rsidP="008E48B9">
      <w:pPr>
        <w:spacing w:after="0" w:line="100" w:lineRule="atLeast"/>
        <w:ind w:firstLine="540"/>
        <w:jc w:val="both"/>
        <w:rPr>
          <w:rFonts w:ascii="Times New Roman" w:hAnsi="Times New Roman" w:cs="Times New Roman"/>
          <w:sz w:val="24"/>
          <w:szCs w:val="24"/>
        </w:rPr>
      </w:pPr>
      <w:r w:rsidRPr="00141DD6">
        <w:rPr>
          <w:rFonts w:ascii="Times New Roman" w:hAnsi="Times New Roman" w:cs="Times New Roman"/>
          <w:sz w:val="24"/>
          <w:szCs w:val="24"/>
        </w:rPr>
        <w:t>За получением муниципальной услуги могут обратиться физические и юридические лица, имеющие право на выдачу разрешения на использование земель или земельного участка находящихся в муниципальной собственности без предоставления земельных участков и установления сервитута, либо их представители, действующие в силу полномочий, основанных на доверенности или иных законных основаниях (далее - заявители).</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Использование земель или земельных участков находящихся в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в следующих случаях:</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1) проведение инженерных изысканий;</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2) капитальный или текущий ремонт линейного объекта;</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4) осуществление геологического изучения недр;</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5) осуществление деятельности в целях сохранения и развития традиционных образа жизни, хозяйствования и промыслов коренных малочисленных народов Сибири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Выданное разрешение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(далее – разрешение) не дает лицу, в отношении которого оно принято, право на строительство или реконструкцию объектов капитального строительства.</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lastRenderedPageBreak/>
        <w:t>В разрешении на использование земель или земельного участка находящихся в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Действие административного регламента не распространяется на правоотношения, связанные:</w:t>
      </w:r>
    </w:p>
    <w:p w:rsidR="008E48B9" w:rsidRPr="00141DD6" w:rsidRDefault="008E48B9" w:rsidP="008E48B9">
      <w:pPr>
        <w:spacing w:after="0" w:line="100" w:lineRule="atLeast"/>
        <w:ind w:firstLine="567"/>
        <w:rPr>
          <w:rFonts w:ascii="Times New Roman" w:hAnsi="Times New Roman" w:cs="Times New Roman"/>
          <w:sz w:val="24"/>
          <w:szCs w:val="24"/>
        </w:rPr>
      </w:pPr>
      <w:r w:rsidRPr="00141DD6">
        <w:rPr>
          <w:rFonts w:ascii="Times New Roman" w:hAnsi="Times New Roman" w:cs="Times New Roman"/>
          <w:sz w:val="24"/>
          <w:szCs w:val="24"/>
        </w:rPr>
        <w:t>с размещением на землях или земельных участках нестационарных торговых объектов;</w:t>
      </w:r>
    </w:p>
    <w:p w:rsidR="008E48B9" w:rsidRPr="00141DD6" w:rsidRDefault="008E48B9" w:rsidP="008E48B9">
      <w:pPr>
        <w:spacing w:after="0" w:line="100" w:lineRule="atLeast"/>
        <w:ind w:firstLine="567"/>
        <w:rPr>
          <w:rFonts w:ascii="Times New Roman" w:hAnsi="Times New Roman" w:cs="Times New Roman"/>
          <w:sz w:val="24"/>
          <w:szCs w:val="24"/>
        </w:rPr>
      </w:pPr>
      <w:r w:rsidRPr="00141DD6">
        <w:rPr>
          <w:rFonts w:ascii="Times New Roman" w:hAnsi="Times New Roman" w:cs="Times New Roman"/>
          <w:sz w:val="24"/>
          <w:szCs w:val="24"/>
        </w:rPr>
        <w:t>с установкой и эксплуатацией на землях или земельных участках рекламных конструкций;</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 xml:space="preserve">с размещением объектов, виды которых установлены </w:t>
      </w:r>
      <w:r w:rsidRPr="00141DD6">
        <w:rPr>
          <w:rFonts w:ascii="Times New Roman" w:hAnsi="Times New Roman" w:cs="Times New Roman"/>
          <w:color w:val="22272F"/>
          <w:sz w:val="24"/>
          <w:szCs w:val="24"/>
          <w:shd w:val="clear" w:color="auto" w:fill="FFFFFF"/>
        </w:rPr>
        <w:t>Постановлением Правительства РФ от 3 декабря 2014 г. N 1300"Об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8E48B9" w:rsidRPr="00141DD6" w:rsidRDefault="008E48B9" w:rsidP="008E48B9">
      <w:pPr>
        <w:spacing w:after="0" w:line="100" w:lineRule="atLeast"/>
        <w:ind w:firstLine="567"/>
        <w:rPr>
          <w:rFonts w:ascii="Times New Roman" w:hAnsi="Times New Roman" w:cs="Times New Roman"/>
          <w:sz w:val="24"/>
          <w:szCs w:val="24"/>
        </w:rPr>
      </w:pPr>
      <w:r w:rsidRPr="00141DD6">
        <w:rPr>
          <w:rFonts w:ascii="Times New Roman" w:hAnsi="Times New Roman" w:cs="Times New Roman"/>
          <w:sz w:val="24"/>
          <w:szCs w:val="24"/>
        </w:rPr>
        <w:t>1.3. Требования к порядку информирования о предоставлении муниципальной услуги</w:t>
      </w:r>
    </w:p>
    <w:p w:rsidR="008E48B9" w:rsidRPr="00141DD6" w:rsidRDefault="008E48B9" w:rsidP="008E48B9">
      <w:pPr>
        <w:spacing w:after="0" w:line="100" w:lineRule="atLeast"/>
        <w:ind w:firstLine="567"/>
        <w:jc w:val="both"/>
        <w:rPr>
          <w:rFonts w:ascii="Times New Roman" w:hAnsi="Times New Roman" w:cs="Times New Roman"/>
          <w:sz w:val="24"/>
          <w:szCs w:val="24"/>
        </w:rPr>
      </w:pPr>
      <w:proofErr w:type="gramStart"/>
      <w:r w:rsidRPr="00141DD6">
        <w:rPr>
          <w:rFonts w:ascii="Times New Roman" w:hAnsi="Times New Roman" w:cs="Times New Roman"/>
          <w:sz w:val="24"/>
          <w:szCs w:val="24"/>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и Портале государственных и муниципальных услуг (функций) Саратовской области.</w:t>
      </w:r>
      <w:proofErr w:type="gramEnd"/>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 xml:space="preserve">1.3.1. </w:t>
      </w:r>
      <w:proofErr w:type="gramStart"/>
      <w:r w:rsidRPr="00141DD6">
        <w:rPr>
          <w:rFonts w:ascii="Times New Roman" w:hAnsi="Times New Roman" w:cs="Times New Roman"/>
          <w:sz w:val="24"/>
          <w:szCs w:val="24"/>
        </w:rPr>
        <w:t>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(далее – Единый портал) и Портале государственных и муниципальных услуг (функций) Саратовской</w:t>
      </w:r>
      <w:r w:rsidR="00141DD6">
        <w:rPr>
          <w:rFonts w:ascii="Times New Roman" w:hAnsi="Times New Roman" w:cs="Times New Roman"/>
          <w:sz w:val="24"/>
          <w:szCs w:val="24"/>
        </w:rPr>
        <w:t xml:space="preserve"> </w:t>
      </w:r>
      <w:r w:rsidRPr="00141DD6">
        <w:rPr>
          <w:rFonts w:ascii="Times New Roman" w:hAnsi="Times New Roman" w:cs="Times New Roman"/>
          <w:sz w:val="24"/>
          <w:szCs w:val="24"/>
        </w:rPr>
        <w:t>области (далее – Региональный портал) можно получить:</w:t>
      </w:r>
      <w:proofErr w:type="gramEnd"/>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в администрации:</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в устной форме при личном обращении;</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с использованием телефонной связи;</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в форме электронного документа посредством направления на адрес электронной почты;</w:t>
      </w:r>
    </w:p>
    <w:p w:rsidR="008E48B9" w:rsidRPr="00141DD6" w:rsidRDefault="008E48B9" w:rsidP="008E48B9">
      <w:pPr>
        <w:spacing w:after="0" w:line="100" w:lineRule="atLeast"/>
        <w:ind w:firstLine="567"/>
        <w:jc w:val="both"/>
        <w:rPr>
          <w:rFonts w:ascii="Times New Roman" w:hAnsi="Times New Roman" w:cs="Times New Roman"/>
          <w:color w:val="FF0000"/>
          <w:sz w:val="24"/>
          <w:szCs w:val="24"/>
        </w:rPr>
      </w:pPr>
      <w:r w:rsidRPr="00141DD6">
        <w:rPr>
          <w:rFonts w:ascii="Times New Roman" w:hAnsi="Times New Roman" w:cs="Times New Roman"/>
          <w:sz w:val="24"/>
          <w:szCs w:val="24"/>
        </w:rPr>
        <w:t>по письменным обращениям.</w:t>
      </w:r>
    </w:p>
    <w:p w:rsidR="008E48B9" w:rsidRPr="00747043" w:rsidRDefault="008E48B9" w:rsidP="008E48B9">
      <w:pPr>
        <w:spacing w:after="0" w:line="100" w:lineRule="atLeast"/>
        <w:ind w:firstLine="567"/>
        <w:jc w:val="both"/>
        <w:rPr>
          <w:rFonts w:ascii="Times New Roman" w:hAnsi="Times New Roman" w:cs="Times New Roman"/>
          <w:sz w:val="24"/>
          <w:szCs w:val="24"/>
        </w:rPr>
      </w:pPr>
      <w:r w:rsidRPr="00747043">
        <w:rPr>
          <w:rFonts w:ascii="Times New Roman" w:hAnsi="Times New Roman" w:cs="Times New Roman"/>
          <w:sz w:val="24"/>
          <w:szCs w:val="24"/>
        </w:rPr>
        <w:t>1.3.2. В филиалах учреждения  «Многофункциональный центр предоставления государственных и муниципальных услуг »</w:t>
      </w:r>
      <w:r w:rsidRPr="00747043">
        <w:rPr>
          <w:rFonts w:ascii="Times New Roman" w:hAnsi="Times New Roman" w:cs="Times New Roman"/>
          <w:b/>
          <w:bCs/>
          <w:i/>
          <w:iCs/>
          <w:sz w:val="24"/>
          <w:szCs w:val="24"/>
        </w:rPr>
        <w:t>(</w:t>
      </w:r>
      <w:r w:rsidRPr="00747043">
        <w:rPr>
          <w:rFonts w:ascii="Times New Roman" w:hAnsi="Times New Roman" w:cs="Times New Roman"/>
          <w:sz w:val="24"/>
          <w:szCs w:val="24"/>
        </w:rPr>
        <w:t>, далее -  МФЦ), в том числе в филиале учреждения «Многофункциональный центр предоставления государственных и муни</w:t>
      </w:r>
      <w:r w:rsidR="00747043" w:rsidRPr="00747043">
        <w:rPr>
          <w:rFonts w:ascii="Times New Roman" w:hAnsi="Times New Roman" w:cs="Times New Roman"/>
          <w:sz w:val="24"/>
          <w:szCs w:val="24"/>
        </w:rPr>
        <w:t xml:space="preserve">ципальных услуг </w:t>
      </w:r>
      <w:r w:rsidRPr="00747043">
        <w:rPr>
          <w:rFonts w:ascii="Times New Roman" w:hAnsi="Times New Roman" w:cs="Times New Roman"/>
          <w:sz w:val="24"/>
          <w:szCs w:val="24"/>
        </w:rPr>
        <w:t xml:space="preserve">» по </w:t>
      </w:r>
      <w:proofErr w:type="spellStart"/>
      <w:r w:rsidRPr="00747043">
        <w:rPr>
          <w:rFonts w:ascii="Times New Roman" w:hAnsi="Times New Roman" w:cs="Times New Roman"/>
          <w:sz w:val="24"/>
          <w:szCs w:val="24"/>
        </w:rPr>
        <w:t>Екатериновскому</w:t>
      </w:r>
      <w:proofErr w:type="spellEnd"/>
      <w:r w:rsidRPr="00747043">
        <w:rPr>
          <w:rFonts w:ascii="Times New Roman" w:hAnsi="Times New Roman" w:cs="Times New Roman"/>
          <w:sz w:val="24"/>
          <w:szCs w:val="24"/>
        </w:rPr>
        <w:t xml:space="preserve"> району</w:t>
      </w:r>
      <w:proofErr w:type="gramStart"/>
      <w:r w:rsidRPr="00747043">
        <w:rPr>
          <w:rFonts w:ascii="Times New Roman" w:hAnsi="Times New Roman" w:cs="Times New Roman"/>
          <w:sz w:val="24"/>
          <w:szCs w:val="24"/>
        </w:rPr>
        <w:t xml:space="preserve"> :</w:t>
      </w:r>
      <w:proofErr w:type="gramEnd"/>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при личном обращении;</w:t>
      </w:r>
    </w:p>
    <w:p w:rsidR="00747043" w:rsidRPr="0025366B" w:rsidRDefault="008E48B9" w:rsidP="00747043">
      <w:pPr>
        <w:spacing w:after="0" w:line="240" w:lineRule="auto"/>
        <w:rPr>
          <w:rFonts w:ascii="Times New Roman" w:eastAsia="Times New Roman" w:hAnsi="Times New Roman" w:cs="Times New Roman"/>
          <w:sz w:val="24"/>
          <w:szCs w:val="24"/>
        </w:rPr>
      </w:pPr>
      <w:r w:rsidRPr="00141DD6">
        <w:rPr>
          <w:rFonts w:ascii="Times New Roman" w:hAnsi="Times New Roman" w:cs="Times New Roman"/>
          <w:sz w:val="24"/>
          <w:szCs w:val="24"/>
        </w:rPr>
        <w:t xml:space="preserve">посредством интернет-сайта – </w:t>
      </w:r>
      <w:r w:rsidRPr="00747043">
        <w:rPr>
          <w:rFonts w:ascii="Times New Roman" w:hAnsi="Times New Roman" w:cs="Times New Roman"/>
          <w:sz w:val="24"/>
          <w:szCs w:val="24"/>
        </w:rPr>
        <w:t>http: -</w:t>
      </w:r>
      <w:r w:rsidRPr="00141DD6">
        <w:rPr>
          <w:rFonts w:ascii="Times New Roman" w:hAnsi="Times New Roman" w:cs="Times New Roman"/>
          <w:color w:val="FF0000"/>
          <w:sz w:val="24"/>
          <w:szCs w:val="24"/>
        </w:rPr>
        <w:t xml:space="preserve"> </w:t>
      </w:r>
      <w:r w:rsidR="00747043">
        <w:t>info@mfc64.ru</w:t>
      </w:r>
    </w:p>
    <w:p w:rsidR="008E48B9" w:rsidRPr="00141DD6" w:rsidRDefault="008E48B9" w:rsidP="008E48B9">
      <w:pPr>
        <w:spacing w:after="0" w:line="100" w:lineRule="atLeast"/>
        <w:ind w:firstLine="567"/>
        <w:jc w:val="both"/>
        <w:rPr>
          <w:rFonts w:ascii="Times New Roman" w:hAnsi="Times New Roman" w:cs="Times New Roman"/>
          <w:sz w:val="24"/>
          <w:szCs w:val="24"/>
        </w:rPr>
      </w:pPr>
    </w:p>
    <w:p w:rsidR="00747043" w:rsidRPr="00EC56D9" w:rsidRDefault="008E48B9" w:rsidP="00747043">
      <w:pPr>
        <w:spacing w:after="0" w:line="2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Информация о местонахождении и графике работы, справочных телефонах, официальных сайтах МФЦ предоставления государственных и муниципальных услуг Саратовской</w:t>
      </w:r>
      <w:r w:rsidR="00141DD6">
        <w:rPr>
          <w:rFonts w:ascii="Times New Roman" w:hAnsi="Times New Roman" w:cs="Times New Roman"/>
          <w:sz w:val="24"/>
          <w:szCs w:val="24"/>
        </w:rPr>
        <w:t xml:space="preserve"> </w:t>
      </w:r>
      <w:r w:rsidRPr="00141DD6">
        <w:rPr>
          <w:rFonts w:ascii="Times New Roman" w:hAnsi="Times New Roman" w:cs="Times New Roman"/>
          <w:sz w:val="24"/>
          <w:szCs w:val="24"/>
        </w:rPr>
        <w:t>области размещена на Едином портале многофункциональных центров предоставления государственных и муниципальных услуг Саратовской</w:t>
      </w:r>
      <w:r w:rsidR="00141DD6">
        <w:rPr>
          <w:rFonts w:ascii="Times New Roman" w:hAnsi="Times New Roman" w:cs="Times New Roman"/>
          <w:sz w:val="24"/>
          <w:szCs w:val="24"/>
        </w:rPr>
        <w:t xml:space="preserve"> </w:t>
      </w:r>
      <w:r w:rsidRPr="00141DD6">
        <w:rPr>
          <w:rFonts w:ascii="Times New Roman" w:hAnsi="Times New Roman" w:cs="Times New Roman"/>
          <w:sz w:val="24"/>
          <w:szCs w:val="24"/>
        </w:rPr>
        <w:t xml:space="preserve">области в информационно-телекоммуникационной сети </w:t>
      </w:r>
      <w:r w:rsidRPr="00747043">
        <w:rPr>
          <w:rFonts w:ascii="Times New Roman" w:hAnsi="Times New Roman" w:cs="Times New Roman"/>
          <w:sz w:val="24"/>
          <w:szCs w:val="24"/>
        </w:rPr>
        <w:t>«Интернет»</w:t>
      </w:r>
      <w:r w:rsidRPr="00141DD6">
        <w:rPr>
          <w:rFonts w:ascii="Times New Roman" w:hAnsi="Times New Roman" w:cs="Times New Roman"/>
          <w:color w:val="FF0000"/>
          <w:sz w:val="24"/>
          <w:szCs w:val="24"/>
        </w:rPr>
        <w:t xml:space="preserve"> -  .</w:t>
      </w:r>
      <w:r w:rsidR="00747043" w:rsidRPr="00747043">
        <w:rPr>
          <w:rFonts w:ascii="Times New Roman" w:hAnsi="Times New Roman" w:cs="Times New Roman"/>
        </w:rPr>
        <w:t xml:space="preserve"> </w:t>
      </w:r>
      <w:hyperlink r:id="rId7" w:history="1">
        <w:r w:rsidR="00747043" w:rsidRPr="00EC56D9">
          <w:rPr>
            <w:rStyle w:val="a4"/>
            <w:rFonts w:ascii="Times New Roman" w:hAnsi="Times New Roman" w:cs="Times New Roman"/>
          </w:rPr>
          <w:t>http://www.mfc64.ru/</w:t>
        </w:r>
      </w:hyperlink>
      <w:r w:rsidR="00747043" w:rsidRPr="00EC56D9">
        <w:rPr>
          <w:rFonts w:ascii="Times New Roman" w:hAnsi="Times New Roman" w:cs="Times New Roman"/>
          <w:szCs w:val="28"/>
        </w:rPr>
        <w:t xml:space="preserve">. </w:t>
      </w:r>
      <w:r w:rsidR="00747043" w:rsidRPr="00EC56D9">
        <w:rPr>
          <w:rFonts w:ascii="Times New Roman" w:hAnsi="Times New Roman" w:cs="Times New Roman"/>
          <w:color w:val="FF0000"/>
          <w:sz w:val="24"/>
          <w:szCs w:val="24"/>
        </w:rPr>
        <w:t xml:space="preserve"> </w:t>
      </w:r>
    </w:p>
    <w:p w:rsidR="008E48B9" w:rsidRPr="00141DD6" w:rsidRDefault="008E48B9" w:rsidP="00747043">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 xml:space="preserve">1.3.3. На официальном интернет-сайте Администрации </w:t>
      </w:r>
      <w:r w:rsidR="00747043">
        <w:rPr>
          <w:rFonts w:ascii="Times New Roman" w:hAnsi="Times New Roman" w:cs="Times New Roman"/>
          <w:color w:val="FF0000"/>
          <w:sz w:val="24"/>
          <w:szCs w:val="24"/>
        </w:rPr>
        <w:t xml:space="preserve"> </w:t>
      </w:r>
      <w:r w:rsidR="00747043" w:rsidRPr="00747043">
        <w:rPr>
          <w:rFonts w:ascii="Times New Roman" w:hAnsi="Times New Roman" w:cs="Times New Roman"/>
        </w:rPr>
        <w:t xml:space="preserve"> </w:t>
      </w:r>
      <w:hyperlink r:id="rId8" w:history="1">
        <w:r w:rsidR="00747043" w:rsidRPr="00EC56D9">
          <w:rPr>
            <w:rStyle w:val="a4"/>
            <w:rFonts w:ascii="Times New Roman" w:eastAsia="Times New Roman" w:hAnsi="Times New Roman" w:cs="Times New Roman"/>
            <w:sz w:val="24"/>
            <w:szCs w:val="24"/>
            <w:lang w:val="en-US"/>
          </w:rPr>
          <w:t>www</w:t>
        </w:r>
        <w:r w:rsidR="00747043" w:rsidRPr="00EC56D9">
          <w:rPr>
            <w:rStyle w:val="a4"/>
            <w:rFonts w:ascii="Times New Roman" w:eastAsia="Times New Roman" w:hAnsi="Times New Roman" w:cs="Times New Roman"/>
            <w:sz w:val="24"/>
            <w:szCs w:val="24"/>
          </w:rPr>
          <w:t>.</w:t>
        </w:r>
        <w:proofErr w:type="spellStart"/>
        <w:r w:rsidR="00747043" w:rsidRPr="00EC56D9">
          <w:rPr>
            <w:rStyle w:val="a4"/>
            <w:rFonts w:ascii="Times New Roman" w:eastAsia="Times New Roman" w:hAnsi="Times New Roman" w:cs="Times New Roman"/>
            <w:sz w:val="24"/>
            <w:szCs w:val="24"/>
            <w:lang w:val="en-US"/>
          </w:rPr>
          <w:t>ekaterinovka</w:t>
        </w:r>
        <w:proofErr w:type="spellEnd"/>
        <w:r w:rsidR="00747043" w:rsidRPr="00EC56D9">
          <w:rPr>
            <w:rStyle w:val="a4"/>
            <w:rFonts w:ascii="Times New Roman" w:eastAsia="Times New Roman" w:hAnsi="Times New Roman" w:cs="Times New Roman"/>
            <w:sz w:val="24"/>
            <w:szCs w:val="24"/>
          </w:rPr>
          <w:t>.</w:t>
        </w:r>
        <w:proofErr w:type="spellStart"/>
        <w:r w:rsidR="00747043" w:rsidRPr="00EC56D9">
          <w:rPr>
            <w:rStyle w:val="a4"/>
            <w:rFonts w:ascii="Times New Roman" w:eastAsia="Times New Roman" w:hAnsi="Times New Roman" w:cs="Times New Roman"/>
            <w:sz w:val="24"/>
            <w:szCs w:val="24"/>
            <w:lang w:val="en-US"/>
          </w:rPr>
          <w:t>sarmo</w:t>
        </w:r>
        <w:proofErr w:type="spellEnd"/>
        <w:r w:rsidR="00747043" w:rsidRPr="00EC56D9">
          <w:rPr>
            <w:rStyle w:val="a4"/>
            <w:rFonts w:ascii="Times New Roman" w:eastAsia="Times New Roman" w:hAnsi="Times New Roman" w:cs="Times New Roman"/>
            <w:sz w:val="24"/>
            <w:szCs w:val="24"/>
          </w:rPr>
          <w:t>.</w:t>
        </w:r>
        <w:proofErr w:type="spellStart"/>
        <w:r w:rsidR="00747043" w:rsidRPr="00EC56D9">
          <w:rPr>
            <w:rStyle w:val="a4"/>
            <w:rFonts w:ascii="Times New Roman" w:eastAsia="Times New Roman" w:hAnsi="Times New Roman" w:cs="Times New Roman"/>
            <w:sz w:val="24"/>
            <w:szCs w:val="24"/>
            <w:lang w:val="en-US"/>
          </w:rPr>
          <w:t>ru</w:t>
        </w:r>
        <w:proofErr w:type="spellEnd"/>
      </w:hyperlink>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 xml:space="preserve">1.3.4. </w:t>
      </w:r>
      <w:proofErr w:type="gramStart"/>
      <w:r w:rsidRPr="00141DD6">
        <w:rPr>
          <w:rFonts w:ascii="Times New Roman" w:hAnsi="Times New Roman" w:cs="Times New Roman"/>
          <w:sz w:val="24"/>
          <w:szCs w:val="24"/>
        </w:rPr>
        <w:t xml:space="preserve">В информационно-телекоммуникационной сети «Интернет» на Едином портале  и (или) Региональном портале -  </w:t>
      </w:r>
      <w:r w:rsidR="00747043" w:rsidRPr="00EC56D9">
        <w:rPr>
          <w:rFonts w:ascii="Times New Roman" w:hAnsi="Times New Roman" w:cs="Times New Roman"/>
          <w:szCs w:val="28"/>
        </w:rPr>
        <w:t>(</w:t>
      </w:r>
      <w:hyperlink r:id="rId9" w:history="1">
        <w:r w:rsidR="00747043" w:rsidRPr="00EC56D9">
          <w:rPr>
            <w:rStyle w:val="a4"/>
            <w:rFonts w:ascii="Times New Roman" w:hAnsi="Times New Roman" w:cs="Times New Roman"/>
            <w:szCs w:val="28"/>
          </w:rPr>
          <w:t>http://www.gosuslugi.ru</w:t>
        </w:r>
      </w:hyperlink>
      <w:r w:rsidR="00747043" w:rsidRPr="00EC56D9">
        <w:rPr>
          <w:rFonts w:ascii="Times New Roman" w:hAnsi="Times New Roman" w:cs="Times New Roman"/>
          <w:szCs w:val="28"/>
        </w:rPr>
        <w:t xml:space="preserve">, </w:t>
      </w:r>
      <w:hyperlink r:id="rId10" w:history="1">
        <w:r w:rsidR="00747043" w:rsidRPr="00EC56D9">
          <w:rPr>
            <w:rStyle w:val="a4"/>
            <w:rFonts w:ascii="Times New Roman" w:hAnsi="Times New Roman" w:cs="Times New Roman"/>
            <w:szCs w:val="28"/>
          </w:rPr>
          <w:t>http://64.gosuslugi.ru/</w:t>
        </w:r>
      </w:hyperlink>
      <w:r w:rsidRPr="00141DD6">
        <w:rPr>
          <w:rFonts w:ascii="Times New Roman" w:hAnsi="Times New Roman" w:cs="Times New Roman"/>
          <w:sz w:val="24"/>
          <w:szCs w:val="24"/>
        </w:rPr>
        <w:t xml:space="preserve"> (далее - Единый и Региональный портал). </w:t>
      </w:r>
      <w:proofErr w:type="gramEnd"/>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lastRenderedPageBreak/>
        <w:t>На Едином и Региональном портале размещается следующая информация:</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2) круг заявителей;</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3) срок предоставления муниципальной услуги;</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5) размер государственной пошлины, взимаемой за предоставление муниципальной услуги;</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 xml:space="preserve">6) исчерпывающий перечень оснований для приостановления или отказа </w:t>
      </w:r>
      <w:r w:rsidRPr="00141DD6">
        <w:rPr>
          <w:rFonts w:ascii="Times New Roman" w:hAnsi="Times New Roman" w:cs="Times New Roman"/>
          <w:sz w:val="24"/>
          <w:szCs w:val="24"/>
        </w:rPr>
        <w:br/>
        <w:t>в предоставлении муниципальной услуги;</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8) формы заявлений (уведомлений, сообщений), используемые при предоставлении муниципальной услуги.</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Информация на Едином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Саратовской области», предоставляется заявителю бесплатно.</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 xml:space="preserve">1.3.5. </w:t>
      </w:r>
      <w:r w:rsidRPr="00141DD6">
        <w:rPr>
          <w:rFonts w:ascii="Times New Roman" w:hAnsi="Times New Roman" w:cs="Times New Roman"/>
          <w:sz w:val="24"/>
          <w:szCs w:val="24"/>
        </w:rPr>
        <w:tab/>
        <w:t>На информационных стендах в Администрации, а также в сети Интернет на официальном сайте Администрации  размещены следующие информационные материалы:</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 адрес, номера телефонов и факса, график работы, адрес электронной почты администрации, а также структурного подразделения, непосредственно предоставляющего муниципальную услугу;</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 график личного приема главой администрации, его заместителями, должностными лицами администрации, специалистами, ответственными за предоставление муниципальной услуги;</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 номер кабинета, в котором предоставляется муниципальная услуга, фамилии, имена, отчества и должности специалистов, участвующих в предоставлении муниципальной услуги;</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 сведения о предоставляемой муниципальной услуге;</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 перечень документов, которые заявитель должен представить для предоставления муниципальной услуги;</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 образцы заполнения документов;</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 перечень оснований для отказа в приеме документов, приостановления и отказа в предоставлении муниципальной услуги;</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 извлечения из административного регламента, регламентирующие предоставление муниципальной услуги, в том числе стандарт предоставления муниципальной услуги, порядок,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lastRenderedPageBreak/>
        <w:t>Информационный стенд, содержащий информацию о процедуре предоставления муниципальной услуги, размещен в холле администрации.</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На официальном сайте Администрации  информация размещена в разделе, предусмотренном для размещения информации о муниципальных услугах.</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Консультирование по вопросам предоставления муниципальной услуги осуществляется бесплатно.</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8E48B9" w:rsidRPr="00141DD6" w:rsidRDefault="008E48B9" w:rsidP="008E48B9">
      <w:pPr>
        <w:spacing w:after="0" w:line="100" w:lineRule="atLeast"/>
        <w:jc w:val="both"/>
        <w:rPr>
          <w:rFonts w:ascii="Times New Roman" w:hAnsi="Times New Roman" w:cs="Times New Roman"/>
          <w:sz w:val="24"/>
          <w:szCs w:val="24"/>
        </w:rPr>
      </w:pPr>
      <w:r w:rsidRPr="00141DD6">
        <w:rPr>
          <w:rFonts w:ascii="Times New Roman" w:hAnsi="Times New Roman" w:cs="Times New Roman"/>
          <w:sz w:val="24"/>
          <w:szCs w:val="24"/>
        </w:rPr>
        <w:tab/>
      </w:r>
      <w:proofErr w:type="gramStart"/>
      <w:r w:rsidRPr="00141DD6">
        <w:rPr>
          <w:rFonts w:ascii="Times New Roman" w:hAnsi="Times New Roman" w:cs="Times New Roman"/>
          <w:sz w:val="24"/>
          <w:szCs w:val="24"/>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Рекомендуемое время для телефонного разговора – не более 10 минут, личного устного информирования – не более 20 минут.</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8E48B9" w:rsidRPr="00141DD6" w:rsidRDefault="008E48B9" w:rsidP="008E48B9">
      <w:pPr>
        <w:spacing w:after="0" w:line="100" w:lineRule="atLeast"/>
        <w:jc w:val="both"/>
        <w:rPr>
          <w:rFonts w:ascii="Times New Roman" w:hAnsi="Times New Roman" w:cs="Times New Roman"/>
          <w:color w:val="000000"/>
          <w:sz w:val="24"/>
          <w:szCs w:val="24"/>
        </w:rPr>
      </w:pPr>
      <w:r w:rsidRPr="00141DD6">
        <w:rPr>
          <w:rFonts w:ascii="Times New Roman" w:hAnsi="Times New Roman" w:cs="Times New Roman"/>
          <w:sz w:val="24"/>
          <w:szCs w:val="24"/>
        </w:rPr>
        <w:tab/>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8E48B9" w:rsidRPr="00141DD6" w:rsidRDefault="008E48B9" w:rsidP="008E48B9">
      <w:pPr>
        <w:spacing w:after="0" w:line="240" w:lineRule="auto"/>
        <w:jc w:val="both"/>
        <w:rPr>
          <w:rFonts w:ascii="Times New Roman" w:hAnsi="Times New Roman" w:cs="Times New Roman"/>
          <w:sz w:val="24"/>
          <w:szCs w:val="24"/>
        </w:rPr>
      </w:pPr>
      <w:r w:rsidRPr="00141DD6">
        <w:rPr>
          <w:rFonts w:ascii="Times New Roman" w:hAnsi="Times New Roman" w:cs="Times New Roman"/>
          <w:sz w:val="24"/>
          <w:szCs w:val="24"/>
        </w:rPr>
        <w:tab/>
        <w:t xml:space="preserve">1.3.6. Администрация обеспечивает в установленном порядке размещение и актуализацию справочной информации в соответствующем разделе Федерального реестра государственных </w:t>
      </w:r>
      <w:r w:rsidRPr="00141DD6">
        <w:rPr>
          <w:rFonts w:ascii="Times New Roman" w:hAnsi="Times New Roman" w:cs="Times New Roman"/>
          <w:color w:val="000000"/>
          <w:sz w:val="24"/>
          <w:szCs w:val="24"/>
        </w:rPr>
        <w:t>и муниципальных</w:t>
      </w:r>
      <w:r w:rsidRPr="00141DD6">
        <w:rPr>
          <w:rFonts w:ascii="Times New Roman" w:hAnsi="Times New Roman" w:cs="Times New Roman"/>
          <w:sz w:val="24"/>
          <w:szCs w:val="24"/>
        </w:rPr>
        <w:t xml:space="preserve"> услуг (функций)" </w:t>
      </w:r>
      <w:r w:rsidRPr="00141DD6">
        <w:rPr>
          <w:rFonts w:ascii="Times New Roman" w:hAnsi="Times New Roman" w:cs="Times New Roman"/>
          <w:color w:val="000000"/>
          <w:sz w:val="24"/>
          <w:szCs w:val="24"/>
        </w:rPr>
        <w:t>и на соответствующем официальном сайте Администрации  в сети "Интернет"</w:t>
      </w:r>
      <w:r w:rsidRPr="00141DD6">
        <w:rPr>
          <w:rFonts w:ascii="Times New Roman" w:hAnsi="Times New Roman" w:cs="Times New Roman"/>
          <w:sz w:val="24"/>
          <w:szCs w:val="24"/>
        </w:rPr>
        <w:t>.</w:t>
      </w:r>
    </w:p>
    <w:p w:rsidR="008E48B9" w:rsidRPr="00141DD6" w:rsidRDefault="008E48B9" w:rsidP="008E48B9">
      <w:pPr>
        <w:widowControl w:val="0"/>
        <w:spacing w:after="0" w:line="100" w:lineRule="atLeast"/>
        <w:ind w:firstLine="720"/>
        <w:jc w:val="both"/>
        <w:rPr>
          <w:rFonts w:ascii="Times New Roman" w:hAnsi="Times New Roman" w:cs="Times New Roman"/>
          <w:color w:val="000000"/>
          <w:sz w:val="24"/>
          <w:szCs w:val="24"/>
        </w:rPr>
      </w:pPr>
    </w:p>
    <w:p w:rsidR="008E48B9" w:rsidRPr="00141DD6" w:rsidRDefault="008E48B9" w:rsidP="008E48B9">
      <w:pPr>
        <w:spacing w:after="0" w:line="100" w:lineRule="atLeast"/>
        <w:jc w:val="center"/>
        <w:rPr>
          <w:rFonts w:ascii="Times New Roman" w:hAnsi="Times New Roman" w:cs="Times New Roman"/>
          <w:sz w:val="24"/>
          <w:szCs w:val="24"/>
        </w:rPr>
      </w:pPr>
      <w:r w:rsidRPr="00141DD6">
        <w:rPr>
          <w:rFonts w:ascii="Times New Roman" w:hAnsi="Times New Roman" w:cs="Times New Roman"/>
          <w:b/>
          <w:bCs/>
          <w:sz w:val="24"/>
          <w:szCs w:val="24"/>
        </w:rPr>
        <w:t>2. Стандарт предоставления муниципальной услуги</w:t>
      </w:r>
    </w:p>
    <w:p w:rsidR="008E48B9" w:rsidRPr="00141DD6" w:rsidRDefault="008E48B9" w:rsidP="008E48B9">
      <w:pPr>
        <w:spacing w:after="0" w:line="100" w:lineRule="atLeast"/>
        <w:ind w:firstLine="540"/>
        <w:jc w:val="both"/>
        <w:rPr>
          <w:rFonts w:ascii="Times New Roman" w:hAnsi="Times New Roman" w:cs="Times New Roman"/>
          <w:sz w:val="24"/>
          <w:szCs w:val="24"/>
        </w:rPr>
      </w:pPr>
    </w:p>
    <w:p w:rsidR="008E48B9" w:rsidRPr="00141DD6" w:rsidRDefault="008E48B9" w:rsidP="008E48B9">
      <w:pPr>
        <w:spacing w:after="0" w:line="100" w:lineRule="atLeast"/>
        <w:ind w:firstLine="567"/>
        <w:jc w:val="both"/>
        <w:rPr>
          <w:rFonts w:ascii="Times New Roman" w:eastAsia="Times New Roman" w:hAnsi="Times New Roman" w:cs="Times New Roman"/>
          <w:color w:val="000000"/>
          <w:sz w:val="24"/>
          <w:szCs w:val="24"/>
        </w:rPr>
      </w:pPr>
      <w:r w:rsidRPr="00141DD6">
        <w:rPr>
          <w:rFonts w:ascii="Times New Roman" w:hAnsi="Times New Roman" w:cs="Times New Roman"/>
          <w:sz w:val="24"/>
          <w:szCs w:val="24"/>
        </w:rPr>
        <w:t xml:space="preserve">2.1. Наименование муниципальной услуги -  </w:t>
      </w:r>
      <w:r w:rsidRPr="00141DD6">
        <w:rPr>
          <w:rFonts w:ascii="Times New Roman" w:eastAsia="Times New Roman" w:hAnsi="Times New Roman" w:cs="Times New Roman"/>
          <w:sz w:val="24"/>
          <w:szCs w:val="24"/>
        </w:rPr>
        <w:t>«Выдача разрешения на использование земель или земельных участков,</w:t>
      </w:r>
      <w:r w:rsidRPr="00141DD6">
        <w:rPr>
          <w:rFonts w:ascii="Times New Roman" w:eastAsia="Times New Roman" w:hAnsi="Times New Roman" w:cs="Times New Roman"/>
          <w:color w:val="000000"/>
          <w:sz w:val="24"/>
          <w:szCs w:val="24"/>
        </w:rPr>
        <w:t xml:space="preserve"> находящихся в муниципальной собственности Сластухинского муниципального образования </w:t>
      </w:r>
      <w:r w:rsidRPr="00141DD6">
        <w:rPr>
          <w:rFonts w:ascii="Times New Roman" w:eastAsia="Times New Roman" w:hAnsi="Times New Roman" w:cs="Times New Roman"/>
          <w:sz w:val="24"/>
          <w:szCs w:val="24"/>
          <w:lang w:eastAsia="ru-RU"/>
        </w:rPr>
        <w:t xml:space="preserve"> Екатериновского </w:t>
      </w:r>
      <w:r w:rsidRPr="00141DD6">
        <w:rPr>
          <w:rFonts w:ascii="Times New Roman" w:hAnsi="Times New Roman" w:cs="Times New Roman"/>
          <w:sz w:val="24"/>
          <w:szCs w:val="24"/>
        </w:rPr>
        <w:t>муниципального</w:t>
      </w:r>
      <w:r w:rsidRPr="00141DD6">
        <w:rPr>
          <w:rFonts w:ascii="Times New Roman" w:eastAsia="Times New Roman" w:hAnsi="Times New Roman" w:cs="Times New Roman"/>
          <w:sz w:val="24"/>
          <w:szCs w:val="24"/>
          <w:lang w:eastAsia="ru-RU"/>
        </w:rPr>
        <w:t xml:space="preserve"> района Саратовской области</w:t>
      </w:r>
      <w:r w:rsidRPr="00141DD6">
        <w:rPr>
          <w:rFonts w:ascii="Times New Roman" w:eastAsia="Times New Roman" w:hAnsi="Times New Roman" w:cs="Times New Roman"/>
          <w:color w:val="000000"/>
          <w:sz w:val="24"/>
          <w:szCs w:val="24"/>
        </w:rPr>
        <w:t>»</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 xml:space="preserve">2.2. Муниципальная услуга предоставляется администрацией Сластухинского муниципального образования Екатериновского муниципального района Саратовской области (далее – администрация) </w:t>
      </w:r>
    </w:p>
    <w:p w:rsidR="008E48B9" w:rsidRPr="00141DD6" w:rsidRDefault="008E48B9" w:rsidP="008E48B9">
      <w:pPr>
        <w:pStyle w:val="ConsPlusNormal"/>
        <w:spacing w:line="240" w:lineRule="auto"/>
        <w:ind w:firstLine="567"/>
        <w:jc w:val="both"/>
        <w:rPr>
          <w:rFonts w:ascii="Times New Roman" w:hAnsi="Times New Roman" w:cs="Times New Roman"/>
          <w:color w:val="000000"/>
          <w:sz w:val="24"/>
          <w:szCs w:val="24"/>
        </w:rPr>
      </w:pPr>
      <w:r w:rsidRPr="00141DD6">
        <w:rPr>
          <w:rFonts w:ascii="Times New Roman" w:hAnsi="Times New Roman" w:cs="Times New Roman"/>
          <w:sz w:val="24"/>
          <w:szCs w:val="24"/>
        </w:rPr>
        <w:t xml:space="preserve">2.2.1.  </w:t>
      </w:r>
      <w:r w:rsidRPr="00141DD6">
        <w:rPr>
          <w:rFonts w:ascii="Times New Roman" w:hAnsi="Times New Roman" w:cs="Times New Roman"/>
          <w:color w:val="000000"/>
          <w:sz w:val="24"/>
          <w:szCs w:val="24"/>
        </w:rPr>
        <w:t xml:space="preserve">Осуществление отдельных процедур возможно на  базе МФЦ на основании соответствующих соглашений между Администрацией и МФЦ. </w:t>
      </w:r>
    </w:p>
    <w:p w:rsidR="008E48B9" w:rsidRPr="00141DD6" w:rsidRDefault="008E48B9" w:rsidP="008E48B9">
      <w:pPr>
        <w:pStyle w:val="ConsPlusNormal"/>
        <w:spacing w:line="240" w:lineRule="auto"/>
        <w:ind w:firstLine="567"/>
        <w:jc w:val="both"/>
        <w:rPr>
          <w:rFonts w:ascii="Times New Roman" w:hAnsi="Times New Roman" w:cs="Times New Roman"/>
          <w:sz w:val="24"/>
          <w:szCs w:val="24"/>
        </w:rPr>
      </w:pPr>
      <w:r w:rsidRPr="00141DD6">
        <w:rPr>
          <w:rFonts w:ascii="Times New Roman" w:hAnsi="Times New Roman" w:cs="Times New Roman"/>
          <w:sz w:val="24"/>
          <w:szCs w:val="24"/>
        </w:rPr>
        <w:t>2.2.2. Администрация, МФЦ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 xml:space="preserve">2.3. Конечным результатом предоставления муниципальной услуги является выдача (направление) заявителю результата предоставления муниципальной услуги. </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 xml:space="preserve">Результатом предоставления муниципальной услуги является выдача: </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1) разрешения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(далее – разрешение);</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lastRenderedPageBreak/>
        <w:t>2) решения об отказе в предоставлении муниципальной услуги (далее – решение об отказе).</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 xml:space="preserve">2.4. Срок предоставления муниципальной услуги: </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color w:val="22272F"/>
          <w:sz w:val="24"/>
          <w:szCs w:val="24"/>
          <w:shd w:val="clear" w:color="auto" w:fill="FFFFFF"/>
        </w:rPr>
        <w:t>Решение о выдаче или об отказе в выдаче разрешения принимается Администрацией в течение 10 рабочих дней со дня поступления заявления и в течение 3 рабочих дней со дня принятия указанного решения направляется заявителю заказным письмом с приложением представленных им документов.</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Сроки прохождения отдельных административных процедур и сроки выполнения действий отдельными должностными лицами указаны в разделе 3 настоящего административного регламента.</w:t>
      </w:r>
    </w:p>
    <w:p w:rsidR="008E48B9" w:rsidRPr="00141DD6" w:rsidRDefault="008E48B9" w:rsidP="008E48B9">
      <w:pPr>
        <w:spacing w:after="0" w:line="240" w:lineRule="auto"/>
        <w:jc w:val="both"/>
        <w:rPr>
          <w:rFonts w:ascii="Times New Roman" w:hAnsi="Times New Roman" w:cs="Times New Roman"/>
          <w:color w:val="000000"/>
          <w:sz w:val="24"/>
          <w:szCs w:val="24"/>
        </w:rPr>
      </w:pPr>
      <w:r w:rsidRPr="00141DD6">
        <w:rPr>
          <w:rFonts w:ascii="Times New Roman" w:hAnsi="Times New Roman" w:cs="Times New Roman"/>
          <w:color w:val="000000"/>
          <w:sz w:val="24"/>
          <w:szCs w:val="24"/>
          <w:shd w:val="clear" w:color="auto" w:fill="FFFFFF"/>
        </w:rPr>
        <w:tab/>
        <w:t>2.5</w:t>
      </w:r>
      <w:r w:rsidRPr="00141DD6">
        <w:rPr>
          <w:rFonts w:ascii="Times New Roman" w:hAnsi="Times New Roman" w:cs="Times New Roman"/>
          <w:b/>
          <w:bCs/>
          <w:color w:val="000000"/>
          <w:sz w:val="24"/>
          <w:szCs w:val="24"/>
          <w:shd w:val="clear" w:color="auto" w:fill="FFFFFF"/>
        </w:rPr>
        <w:t>.</w:t>
      </w:r>
      <w:r w:rsidRPr="00141DD6">
        <w:rPr>
          <w:rFonts w:ascii="Times New Roman" w:hAnsi="Times New Roman" w:cs="Times New Roman"/>
          <w:sz w:val="24"/>
          <w:szCs w:val="24"/>
        </w:rPr>
        <w:tab/>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в сети "Интернет", в федеральном реестре и на Едином портале государственных и муниципальных услуг (функций).</w:t>
      </w:r>
    </w:p>
    <w:p w:rsidR="008E48B9" w:rsidRPr="00141DD6" w:rsidRDefault="008E48B9" w:rsidP="008E48B9">
      <w:pPr>
        <w:spacing w:after="0" w:line="240" w:lineRule="auto"/>
        <w:jc w:val="both"/>
        <w:rPr>
          <w:rFonts w:ascii="Times New Roman" w:hAnsi="Times New Roman" w:cs="Times New Roman"/>
          <w:sz w:val="24"/>
          <w:szCs w:val="24"/>
        </w:rPr>
      </w:pPr>
      <w:r w:rsidRPr="00141DD6">
        <w:rPr>
          <w:rFonts w:ascii="Times New Roman" w:hAnsi="Times New Roman" w:cs="Times New Roman"/>
          <w:sz w:val="24"/>
          <w:szCs w:val="24"/>
        </w:rPr>
        <w:tab/>
        <w:t>Администрация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8E48B9" w:rsidRPr="00141DD6" w:rsidRDefault="008E48B9" w:rsidP="008E48B9">
      <w:pPr>
        <w:spacing w:after="0" w:line="100" w:lineRule="atLeast"/>
        <w:ind w:firstLine="567"/>
        <w:jc w:val="both"/>
        <w:rPr>
          <w:rFonts w:ascii="Times New Roman" w:hAnsi="Times New Roman" w:cs="Times New Roman"/>
          <w:color w:val="000000"/>
          <w:sz w:val="24"/>
          <w:szCs w:val="24"/>
        </w:rPr>
      </w:pPr>
      <w:r w:rsidRPr="00141DD6">
        <w:rPr>
          <w:rFonts w:ascii="Times New Roman" w:hAnsi="Times New Roman" w:cs="Times New Roman"/>
          <w:sz w:val="24"/>
          <w:szCs w:val="24"/>
        </w:rPr>
        <w:t xml:space="preserve">2.6. Исчерпывающий перечень документов, необходимых для предоставления муниципальной услуги. </w:t>
      </w:r>
    </w:p>
    <w:p w:rsidR="008E48B9" w:rsidRPr="00141DD6" w:rsidRDefault="008E48B9" w:rsidP="008E48B9">
      <w:pPr>
        <w:spacing w:after="0" w:line="100" w:lineRule="atLeast"/>
        <w:ind w:firstLine="697"/>
        <w:jc w:val="center"/>
        <w:rPr>
          <w:rFonts w:ascii="Times New Roman" w:hAnsi="Times New Roman" w:cs="Times New Roman"/>
          <w:color w:val="000000"/>
          <w:sz w:val="24"/>
          <w:szCs w:val="24"/>
        </w:rPr>
      </w:pPr>
      <w:r w:rsidRPr="00141DD6">
        <w:rPr>
          <w:rFonts w:ascii="Times New Roman" w:hAnsi="Times New Roman" w:cs="Times New Roman"/>
          <w:color w:val="000000"/>
          <w:sz w:val="24"/>
          <w:szCs w:val="24"/>
        </w:rPr>
        <w:t>Исчерпывающий перечень документов, необходимых</w:t>
      </w:r>
    </w:p>
    <w:p w:rsidR="008E48B9" w:rsidRPr="00141DD6" w:rsidRDefault="008E48B9" w:rsidP="008E48B9">
      <w:pPr>
        <w:spacing w:after="0" w:line="100" w:lineRule="atLeast"/>
        <w:ind w:firstLine="697"/>
        <w:jc w:val="center"/>
        <w:rPr>
          <w:rFonts w:ascii="Times New Roman" w:hAnsi="Times New Roman" w:cs="Times New Roman"/>
          <w:color w:val="000000"/>
          <w:sz w:val="24"/>
          <w:szCs w:val="24"/>
        </w:rPr>
      </w:pPr>
      <w:r w:rsidRPr="00141DD6">
        <w:rPr>
          <w:rFonts w:ascii="Times New Roman" w:hAnsi="Times New Roman" w:cs="Times New Roman"/>
          <w:color w:val="000000"/>
          <w:sz w:val="24"/>
          <w:szCs w:val="24"/>
        </w:rPr>
        <w:t>в соответствии с законодательными или иными</w:t>
      </w:r>
    </w:p>
    <w:p w:rsidR="008E48B9" w:rsidRPr="00141DD6" w:rsidRDefault="008E48B9" w:rsidP="008E48B9">
      <w:pPr>
        <w:spacing w:after="0" w:line="100" w:lineRule="atLeast"/>
        <w:ind w:firstLine="697"/>
        <w:jc w:val="center"/>
        <w:rPr>
          <w:rFonts w:ascii="Times New Roman" w:hAnsi="Times New Roman" w:cs="Times New Roman"/>
          <w:color w:val="000000"/>
          <w:sz w:val="24"/>
          <w:szCs w:val="24"/>
        </w:rPr>
      </w:pPr>
      <w:r w:rsidRPr="00141DD6">
        <w:rPr>
          <w:rFonts w:ascii="Times New Roman" w:hAnsi="Times New Roman" w:cs="Times New Roman"/>
          <w:color w:val="000000"/>
          <w:sz w:val="24"/>
          <w:szCs w:val="24"/>
        </w:rPr>
        <w:t>нормативно-правовыми актами для предоставления</w:t>
      </w:r>
    </w:p>
    <w:p w:rsidR="008E48B9" w:rsidRPr="00141DD6" w:rsidRDefault="008E48B9" w:rsidP="008E48B9">
      <w:pPr>
        <w:spacing w:after="0" w:line="100" w:lineRule="atLeast"/>
        <w:ind w:firstLine="697"/>
        <w:jc w:val="center"/>
        <w:rPr>
          <w:rFonts w:ascii="Times New Roman" w:hAnsi="Times New Roman" w:cs="Times New Roman"/>
          <w:sz w:val="24"/>
          <w:szCs w:val="24"/>
        </w:rPr>
      </w:pPr>
      <w:r w:rsidRPr="00141DD6">
        <w:rPr>
          <w:rFonts w:ascii="Times New Roman" w:hAnsi="Times New Roman" w:cs="Times New Roman"/>
          <w:color w:val="000000"/>
          <w:sz w:val="24"/>
          <w:szCs w:val="24"/>
        </w:rPr>
        <w:t>муниципальной услуги, подлежащих представлению заявителем</w:t>
      </w:r>
    </w:p>
    <w:p w:rsidR="008E48B9" w:rsidRPr="00141DD6" w:rsidRDefault="008E48B9" w:rsidP="008E48B9">
      <w:pPr>
        <w:spacing w:after="0" w:line="100" w:lineRule="atLeast"/>
        <w:ind w:firstLine="567"/>
        <w:jc w:val="both"/>
        <w:rPr>
          <w:rFonts w:ascii="Times New Roman" w:hAnsi="Times New Roman" w:cs="Times New Roman"/>
          <w:sz w:val="24"/>
          <w:szCs w:val="24"/>
        </w:rPr>
      </w:pP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2.6.1. Заявление (примерная форма приведена в приложении № 1 к административному регламенту).</w:t>
      </w:r>
    </w:p>
    <w:p w:rsidR="008E48B9" w:rsidRPr="00141DD6" w:rsidRDefault="008E48B9" w:rsidP="008E48B9">
      <w:pPr>
        <w:spacing w:after="0" w:line="240" w:lineRule="auto"/>
        <w:ind w:firstLine="559"/>
        <w:rPr>
          <w:rFonts w:ascii="Times New Roman" w:hAnsi="Times New Roman" w:cs="Times New Roman"/>
          <w:sz w:val="24"/>
          <w:szCs w:val="24"/>
        </w:rPr>
      </w:pPr>
      <w:r w:rsidRPr="00141DD6">
        <w:rPr>
          <w:rFonts w:ascii="Times New Roman" w:hAnsi="Times New Roman" w:cs="Times New Roman"/>
          <w:sz w:val="24"/>
          <w:szCs w:val="24"/>
        </w:rPr>
        <w:t>В заявлении должны быть указаны:</w:t>
      </w:r>
    </w:p>
    <w:p w:rsidR="008E48B9" w:rsidRPr="00141DD6" w:rsidRDefault="008E48B9" w:rsidP="008E48B9">
      <w:pPr>
        <w:spacing w:after="0" w:line="240" w:lineRule="auto"/>
        <w:ind w:firstLine="559"/>
        <w:jc w:val="both"/>
        <w:rPr>
          <w:rFonts w:ascii="Times New Roman" w:hAnsi="Times New Roman" w:cs="Times New Roman"/>
          <w:sz w:val="24"/>
          <w:szCs w:val="24"/>
        </w:rPr>
      </w:pPr>
      <w:r w:rsidRPr="00141DD6">
        <w:rPr>
          <w:rFonts w:ascii="Times New Roman" w:hAnsi="Times New Roman" w:cs="Times New Roman"/>
          <w:sz w:val="24"/>
          <w:szCs w:val="24"/>
        </w:rPr>
        <w:t>1)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8E48B9" w:rsidRPr="00141DD6" w:rsidRDefault="008E48B9" w:rsidP="008E48B9">
      <w:pPr>
        <w:spacing w:after="0" w:line="240" w:lineRule="auto"/>
        <w:ind w:firstLine="559"/>
        <w:jc w:val="both"/>
        <w:rPr>
          <w:rFonts w:ascii="Times New Roman" w:hAnsi="Times New Roman" w:cs="Times New Roman"/>
          <w:sz w:val="24"/>
          <w:szCs w:val="24"/>
        </w:rPr>
      </w:pPr>
      <w:r w:rsidRPr="00141DD6">
        <w:rPr>
          <w:rFonts w:ascii="Times New Roman" w:hAnsi="Times New Roman" w:cs="Times New Roman"/>
          <w:sz w:val="24"/>
          <w:szCs w:val="24"/>
        </w:rPr>
        <w:t>2)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8E48B9" w:rsidRPr="00141DD6" w:rsidRDefault="008E48B9" w:rsidP="008E48B9">
      <w:pPr>
        <w:spacing w:after="0" w:line="240" w:lineRule="auto"/>
        <w:ind w:firstLine="559"/>
        <w:jc w:val="both"/>
        <w:rPr>
          <w:rFonts w:ascii="Times New Roman" w:hAnsi="Times New Roman" w:cs="Times New Roman"/>
          <w:sz w:val="24"/>
          <w:szCs w:val="24"/>
        </w:rPr>
      </w:pPr>
      <w:r w:rsidRPr="00141DD6">
        <w:rPr>
          <w:rFonts w:ascii="Times New Roman" w:hAnsi="Times New Roman" w:cs="Times New Roman"/>
          <w:sz w:val="24"/>
          <w:szCs w:val="24"/>
        </w:rPr>
        <w:t>3)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8E48B9" w:rsidRPr="00141DD6" w:rsidRDefault="008E48B9" w:rsidP="008E48B9">
      <w:pPr>
        <w:spacing w:after="0" w:line="240" w:lineRule="auto"/>
        <w:ind w:firstLine="559"/>
        <w:jc w:val="both"/>
        <w:rPr>
          <w:rFonts w:ascii="Times New Roman" w:hAnsi="Times New Roman" w:cs="Times New Roman"/>
          <w:sz w:val="24"/>
          <w:szCs w:val="24"/>
        </w:rPr>
      </w:pPr>
      <w:r w:rsidRPr="00141DD6">
        <w:rPr>
          <w:rFonts w:ascii="Times New Roman" w:hAnsi="Times New Roman" w:cs="Times New Roman"/>
          <w:sz w:val="24"/>
          <w:szCs w:val="24"/>
        </w:rPr>
        <w:t>4) почтовый адрес, адрес электронной почты, номер телефона для связи с заявителем или представителем заявителя;</w:t>
      </w:r>
    </w:p>
    <w:p w:rsidR="008E48B9" w:rsidRPr="00141DD6" w:rsidRDefault="008E48B9" w:rsidP="008E48B9">
      <w:pPr>
        <w:spacing w:after="0" w:line="240" w:lineRule="auto"/>
        <w:ind w:firstLine="559"/>
        <w:jc w:val="both"/>
        <w:rPr>
          <w:rFonts w:ascii="Times New Roman" w:hAnsi="Times New Roman" w:cs="Times New Roman"/>
          <w:color w:val="000000"/>
          <w:sz w:val="24"/>
          <w:szCs w:val="24"/>
        </w:rPr>
      </w:pPr>
      <w:r w:rsidRPr="00141DD6">
        <w:rPr>
          <w:rFonts w:ascii="Times New Roman" w:hAnsi="Times New Roman" w:cs="Times New Roman"/>
          <w:color w:val="000000"/>
          <w:sz w:val="24"/>
          <w:szCs w:val="24"/>
        </w:rPr>
        <w:t xml:space="preserve">5) предполагаемые цели использования земель или земельного участка в соответствии с </w:t>
      </w:r>
      <w:hyperlink r:id="rId11" w:history="1">
        <w:r w:rsidRPr="00141DD6">
          <w:rPr>
            <w:rStyle w:val="aa"/>
            <w:rFonts w:ascii="Times New Roman" w:hAnsi="Times New Roman" w:cs="Times New Roman"/>
            <w:color w:val="000000"/>
            <w:sz w:val="24"/>
            <w:szCs w:val="24"/>
          </w:rPr>
          <w:t>пунктом 1 статьи 39.34</w:t>
        </w:r>
      </w:hyperlink>
      <w:r w:rsidRPr="00141DD6">
        <w:rPr>
          <w:rFonts w:ascii="Times New Roman" w:hAnsi="Times New Roman" w:cs="Times New Roman"/>
          <w:color w:val="000000"/>
          <w:sz w:val="24"/>
          <w:szCs w:val="24"/>
        </w:rPr>
        <w:t xml:space="preserve"> Земельного кодекса Российской Федерации;</w:t>
      </w:r>
    </w:p>
    <w:p w:rsidR="008E48B9" w:rsidRPr="00141DD6" w:rsidRDefault="008E48B9" w:rsidP="008E48B9">
      <w:pPr>
        <w:spacing w:after="0" w:line="240" w:lineRule="auto"/>
        <w:ind w:firstLine="559"/>
        <w:jc w:val="both"/>
        <w:rPr>
          <w:rFonts w:ascii="Times New Roman" w:hAnsi="Times New Roman" w:cs="Times New Roman"/>
          <w:color w:val="000000"/>
          <w:sz w:val="24"/>
          <w:szCs w:val="24"/>
        </w:rPr>
      </w:pPr>
      <w:r w:rsidRPr="00141DD6">
        <w:rPr>
          <w:rFonts w:ascii="Times New Roman" w:hAnsi="Times New Roman" w:cs="Times New Roman"/>
          <w:color w:val="000000"/>
          <w:sz w:val="24"/>
          <w:szCs w:val="24"/>
        </w:rPr>
        <w:t>6) кадастровый номер земельного участка - в случае, если планируется использование всего земельного участка или его части;</w:t>
      </w:r>
    </w:p>
    <w:p w:rsidR="008E48B9" w:rsidRPr="00141DD6" w:rsidRDefault="008E48B9" w:rsidP="008E48B9">
      <w:pPr>
        <w:spacing w:after="0" w:line="240" w:lineRule="auto"/>
        <w:ind w:firstLine="559"/>
        <w:jc w:val="both"/>
        <w:rPr>
          <w:rFonts w:ascii="Times New Roman" w:hAnsi="Times New Roman" w:cs="Times New Roman"/>
          <w:color w:val="000000"/>
          <w:sz w:val="24"/>
          <w:szCs w:val="24"/>
        </w:rPr>
      </w:pPr>
      <w:r w:rsidRPr="00141DD6">
        <w:rPr>
          <w:rFonts w:ascii="Times New Roman" w:hAnsi="Times New Roman" w:cs="Times New Roman"/>
          <w:color w:val="000000"/>
          <w:sz w:val="24"/>
          <w:szCs w:val="24"/>
        </w:rPr>
        <w:t>7) </w:t>
      </w:r>
      <w:bookmarkStart w:id="0" w:name="sub_37"/>
      <w:r w:rsidRPr="00141DD6">
        <w:rPr>
          <w:rFonts w:ascii="Times New Roman" w:hAnsi="Times New Roman" w:cs="Times New Roman"/>
          <w:color w:val="000000"/>
          <w:sz w:val="24"/>
          <w:szCs w:val="24"/>
        </w:rPr>
        <w:t xml:space="preserve">срок использования земель или земельного участка (в пределах сроков, установленных </w:t>
      </w:r>
      <w:hyperlink r:id="rId12" w:history="1">
        <w:r w:rsidRPr="00141DD6">
          <w:rPr>
            <w:rStyle w:val="aa"/>
            <w:rFonts w:ascii="Times New Roman" w:hAnsi="Times New Roman" w:cs="Times New Roman"/>
            <w:color w:val="000000"/>
            <w:sz w:val="24"/>
            <w:szCs w:val="24"/>
          </w:rPr>
          <w:t>пунктом 1 статьи 39.34</w:t>
        </w:r>
      </w:hyperlink>
      <w:r w:rsidRPr="00141DD6">
        <w:rPr>
          <w:rFonts w:ascii="Times New Roman" w:hAnsi="Times New Roman" w:cs="Times New Roman"/>
          <w:color w:val="000000"/>
          <w:sz w:val="24"/>
          <w:szCs w:val="24"/>
        </w:rPr>
        <w:t xml:space="preserve"> Земельного кодекса Российской Федерации);</w:t>
      </w:r>
    </w:p>
    <w:bookmarkEnd w:id="0"/>
    <w:p w:rsidR="008E48B9" w:rsidRPr="00141DD6" w:rsidRDefault="008E48B9" w:rsidP="008E48B9">
      <w:pPr>
        <w:spacing w:after="0" w:line="240" w:lineRule="auto"/>
        <w:jc w:val="both"/>
        <w:rPr>
          <w:rFonts w:ascii="Times New Roman" w:hAnsi="Times New Roman" w:cs="Times New Roman"/>
          <w:color w:val="000000"/>
          <w:sz w:val="24"/>
          <w:szCs w:val="24"/>
        </w:rPr>
      </w:pPr>
      <w:r w:rsidRPr="00141DD6">
        <w:rPr>
          <w:rFonts w:ascii="Times New Roman" w:hAnsi="Times New Roman" w:cs="Times New Roman"/>
          <w:color w:val="000000"/>
          <w:sz w:val="24"/>
          <w:szCs w:val="24"/>
        </w:rPr>
        <w:t xml:space="preserve">          8)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в отношении которых подано заявление, - в случае такой необходимости.</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К заявлению заявителем  прилагаются следующие документы:</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lastRenderedPageBreak/>
        <w:t>1)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2)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p w:rsidR="008E48B9" w:rsidRPr="00141DD6" w:rsidRDefault="008E48B9" w:rsidP="008E48B9">
      <w:pPr>
        <w:spacing w:after="0" w:line="100" w:lineRule="atLeast"/>
        <w:ind w:firstLine="567"/>
        <w:jc w:val="both"/>
        <w:rPr>
          <w:rFonts w:ascii="Times New Roman" w:hAnsi="Times New Roman" w:cs="Times New Roman"/>
          <w:sz w:val="24"/>
          <w:szCs w:val="24"/>
        </w:rPr>
      </w:pPr>
    </w:p>
    <w:p w:rsidR="008E48B9" w:rsidRPr="00141DD6" w:rsidRDefault="008E48B9" w:rsidP="008E48B9">
      <w:pPr>
        <w:spacing w:after="0" w:line="100" w:lineRule="atLeast"/>
        <w:ind w:firstLine="567"/>
        <w:jc w:val="both"/>
        <w:rPr>
          <w:rFonts w:ascii="Times New Roman" w:hAnsi="Times New Roman" w:cs="Times New Roman"/>
          <w:sz w:val="24"/>
          <w:szCs w:val="24"/>
        </w:rPr>
      </w:pPr>
    </w:p>
    <w:p w:rsidR="008E48B9" w:rsidRPr="00141DD6" w:rsidRDefault="008E48B9" w:rsidP="008E48B9">
      <w:pPr>
        <w:spacing w:after="0" w:line="100" w:lineRule="atLeast"/>
        <w:ind w:firstLine="698"/>
        <w:jc w:val="center"/>
        <w:rPr>
          <w:rFonts w:ascii="Times New Roman" w:hAnsi="Times New Roman" w:cs="Times New Roman"/>
          <w:color w:val="000000"/>
          <w:sz w:val="24"/>
          <w:szCs w:val="24"/>
        </w:rPr>
      </w:pPr>
      <w:r w:rsidRPr="00141DD6">
        <w:rPr>
          <w:rFonts w:ascii="Times New Roman" w:hAnsi="Times New Roman" w:cs="Times New Roman"/>
          <w:sz w:val="24"/>
          <w:szCs w:val="24"/>
        </w:rPr>
        <w:t xml:space="preserve">2.6.2. </w:t>
      </w:r>
      <w:r w:rsidRPr="00141DD6">
        <w:rPr>
          <w:rFonts w:ascii="Times New Roman" w:hAnsi="Times New Roman" w:cs="Times New Roman"/>
          <w:color w:val="000000"/>
          <w:sz w:val="24"/>
          <w:szCs w:val="24"/>
        </w:rPr>
        <w:t>Исчерпывающий перечень документов, необходимых</w:t>
      </w:r>
    </w:p>
    <w:p w:rsidR="008E48B9" w:rsidRPr="00141DD6" w:rsidRDefault="008E48B9" w:rsidP="008E48B9">
      <w:pPr>
        <w:spacing w:after="0" w:line="100" w:lineRule="atLeast"/>
        <w:ind w:firstLine="698"/>
        <w:jc w:val="center"/>
        <w:rPr>
          <w:rFonts w:ascii="Times New Roman" w:hAnsi="Times New Roman" w:cs="Times New Roman"/>
          <w:color w:val="000000"/>
          <w:sz w:val="24"/>
          <w:szCs w:val="24"/>
        </w:rPr>
      </w:pPr>
      <w:r w:rsidRPr="00141DD6">
        <w:rPr>
          <w:rFonts w:ascii="Times New Roman" w:hAnsi="Times New Roman" w:cs="Times New Roman"/>
          <w:color w:val="000000"/>
          <w:sz w:val="24"/>
          <w:szCs w:val="24"/>
        </w:rPr>
        <w:t>в соответствии с нормативными правовыми актами</w:t>
      </w:r>
    </w:p>
    <w:p w:rsidR="008E48B9" w:rsidRPr="00141DD6" w:rsidRDefault="008E48B9" w:rsidP="008E48B9">
      <w:pPr>
        <w:spacing w:after="0" w:line="100" w:lineRule="atLeast"/>
        <w:ind w:firstLine="698"/>
        <w:jc w:val="center"/>
        <w:rPr>
          <w:rFonts w:ascii="Times New Roman" w:hAnsi="Times New Roman" w:cs="Times New Roman"/>
          <w:color w:val="000000"/>
          <w:sz w:val="24"/>
          <w:szCs w:val="24"/>
        </w:rPr>
      </w:pPr>
      <w:r w:rsidRPr="00141DD6">
        <w:rPr>
          <w:rFonts w:ascii="Times New Roman" w:hAnsi="Times New Roman" w:cs="Times New Roman"/>
          <w:color w:val="000000"/>
          <w:sz w:val="24"/>
          <w:szCs w:val="24"/>
        </w:rPr>
        <w:t>для предоставления муниципальной услуги, которые находятся</w:t>
      </w:r>
    </w:p>
    <w:p w:rsidR="008E48B9" w:rsidRPr="00141DD6" w:rsidRDefault="008E48B9" w:rsidP="008E48B9">
      <w:pPr>
        <w:spacing w:after="0" w:line="100" w:lineRule="atLeast"/>
        <w:ind w:firstLine="698"/>
        <w:jc w:val="center"/>
        <w:rPr>
          <w:rFonts w:ascii="Times New Roman" w:hAnsi="Times New Roman" w:cs="Times New Roman"/>
          <w:color w:val="000000"/>
          <w:sz w:val="24"/>
          <w:szCs w:val="24"/>
        </w:rPr>
      </w:pPr>
      <w:r w:rsidRPr="00141DD6">
        <w:rPr>
          <w:rFonts w:ascii="Times New Roman" w:hAnsi="Times New Roman" w:cs="Times New Roman"/>
          <w:color w:val="000000"/>
          <w:sz w:val="24"/>
          <w:szCs w:val="24"/>
        </w:rPr>
        <w:t>в распоряжении государственных органов, органов местного</w:t>
      </w:r>
    </w:p>
    <w:p w:rsidR="008E48B9" w:rsidRPr="00141DD6" w:rsidRDefault="008E48B9" w:rsidP="008E48B9">
      <w:pPr>
        <w:spacing w:after="0" w:line="100" w:lineRule="atLeast"/>
        <w:ind w:firstLine="698"/>
        <w:jc w:val="center"/>
        <w:rPr>
          <w:rFonts w:ascii="Times New Roman" w:hAnsi="Times New Roman" w:cs="Times New Roman"/>
          <w:color w:val="000000"/>
          <w:sz w:val="24"/>
          <w:szCs w:val="24"/>
        </w:rPr>
      </w:pPr>
      <w:r w:rsidRPr="00141DD6">
        <w:rPr>
          <w:rFonts w:ascii="Times New Roman" w:hAnsi="Times New Roman" w:cs="Times New Roman"/>
          <w:color w:val="000000"/>
          <w:sz w:val="24"/>
          <w:szCs w:val="24"/>
        </w:rPr>
        <w:t>самоуправления и иных органов, и подлежащих представлению</w:t>
      </w:r>
    </w:p>
    <w:p w:rsidR="008E48B9" w:rsidRPr="00141DD6" w:rsidRDefault="008E48B9" w:rsidP="008E48B9">
      <w:pPr>
        <w:spacing w:after="0" w:line="100" w:lineRule="atLeast"/>
        <w:ind w:firstLine="698"/>
        <w:jc w:val="center"/>
        <w:rPr>
          <w:rFonts w:ascii="Times New Roman" w:hAnsi="Times New Roman" w:cs="Times New Roman"/>
          <w:sz w:val="24"/>
          <w:szCs w:val="24"/>
        </w:rPr>
      </w:pPr>
      <w:r w:rsidRPr="00141DD6">
        <w:rPr>
          <w:rFonts w:ascii="Times New Roman" w:hAnsi="Times New Roman" w:cs="Times New Roman"/>
          <w:color w:val="000000"/>
          <w:sz w:val="24"/>
          <w:szCs w:val="24"/>
        </w:rPr>
        <w:t>в рамках межведомственного взаимодействия</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ab/>
        <w:t>1) выписка из Единого государственного реестра недвижимости;</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2) копия лицензии, удостоверяющей право проведения работ по геологическому изучению недр (в случае обращения с заявлением в целях осуществления геологического изучения недр);</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141DD6">
        <w:rPr>
          <w:rFonts w:ascii="Times New Roman" w:eastAsia="Times New Roman" w:hAnsi="Times New Roman" w:cs="Times New Roman"/>
          <w:sz w:val="24"/>
          <w:szCs w:val="24"/>
          <w:lang w:eastAsia="ru-RU"/>
        </w:rPr>
        <w:t>3) договор или иной документ, подтверждающий согласие собственника (владельца) линейного объекта на осуществление капитального или текущего ремонта в отношении данного линейного объекта, если использование земель или земельного участка предполагается для целей, предусмотренных в подпункте 2 или подпункте 3 пункта 1.1.2 Административного регламента, и указанный линейный объект находится не в собственности (владении) получателя муниципальной услуги.</w:t>
      </w:r>
      <w:proofErr w:type="gramEnd"/>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4) иные документы, подтверждающие основания для использования земель или земельного участка в целях, предусмотренных пунктом 1 статьи 39.34 Земельного кодекса Российской Федерации.</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2.6.3. Копии документов должны быть заверены подписью заявителя с указанием фамилии и инициалов (отчество в инициалах - при наличии)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w:t>
      </w:r>
    </w:p>
    <w:p w:rsidR="008E48B9" w:rsidRPr="00141DD6" w:rsidRDefault="008E48B9" w:rsidP="008E48B9">
      <w:pPr>
        <w:spacing w:after="0" w:line="100" w:lineRule="atLeast"/>
        <w:ind w:firstLine="567"/>
        <w:jc w:val="both"/>
        <w:rPr>
          <w:rFonts w:ascii="Times New Roman" w:hAnsi="Times New Roman" w:cs="Times New Roman"/>
          <w:color w:val="000000"/>
          <w:sz w:val="24"/>
          <w:szCs w:val="24"/>
        </w:rPr>
      </w:pPr>
      <w:r w:rsidRPr="00141DD6">
        <w:rPr>
          <w:rFonts w:ascii="Times New Roman" w:hAnsi="Times New Roman" w:cs="Times New Roman"/>
          <w:sz w:val="24"/>
          <w:szCs w:val="24"/>
        </w:rPr>
        <w:t xml:space="preserve">2.6.4. При подаче заявления и прилагаемых к нему документов лично заявителем сотруднику администрации,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Секретарь комиссии 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полномочия представителя физического или юридического лица (при подаче заявления представителем), и возвращает указанные документы. </w:t>
      </w:r>
    </w:p>
    <w:p w:rsidR="008E48B9" w:rsidRPr="00141DD6" w:rsidRDefault="008E48B9" w:rsidP="008E48B9">
      <w:pPr>
        <w:tabs>
          <w:tab w:val="left" w:pos="567"/>
        </w:tabs>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color w:val="000000"/>
          <w:sz w:val="24"/>
          <w:szCs w:val="24"/>
        </w:rPr>
        <w:t>2.6.5.</w:t>
      </w:r>
      <w:r w:rsidRPr="00141DD6">
        <w:rPr>
          <w:rFonts w:ascii="Times New Roman" w:hAnsi="Times New Roman" w:cs="Times New Roman"/>
          <w:color w:val="0000FF"/>
          <w:sz w:val="24"/>
          <w:szCs w:val="24"/>
        </w:rPr>
        <w:t xml:space="preserve"> </w:t>
      </w:r>
      <w:r w:rsidRPr="00141DD6">
        <w:rPr>
          <w:rFonts w:ascii="Times New Roman" w:hAnsi="Times New Roman" w:cs="Times New Roman"/>
          <w:sz w:val="24"/>
          <w:szCs w:val="24"/>
        </w:rPr>
        <w:t>Администрация  не вправе требовать от заявителя:</w:t>
      </w:r>
    </w:p>
    <w:p w:rsidR="008E48B9" w:rsidRPr="00141DD6" w:rsidRDefault="008E48B9" w:rsidP="008E48B9">
      <w:pPr>
        <w:tabs>
          <w:tab w:val="left" w:pos="567"/>
        </w:tabs>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E48B9" w:rsidRPr="00141DD6" w:rsidRDefault="008E48B9" w:rsidP="008E48B9">
      <w:pPr>
        <w:tabs>
          <w:tab w:val="left" w:pos="567"/>
        </w:tabs>
        <w:spacing w:after="0" w:line="100" w:lineRule="atLeast"/>
        <w:ind w:firstLine="567"/>
        <w:jc w:val="both"/>
        <w:rPr>
          <w:rFonts w:ascii="Times New Roman" w:hAnsi="Times New Roman" w:cs="Times New Roman"/>
          <w:sz w:val="24"/>
          <w:szCs w:val="24"/>
        </w:rPr>
      </w:pPr>
      <w:proofErr w:type="gramStart"/>
      <w:r w:rsidRPr="00141DD6">
        <w:rPr>
          <w:rFonts w:ascii="Times New Roman" w:hAnsi="Times New Roman" w:cs="Times New Roman"/>
          <w:sz w:val="24"/>
          <w:szCs w:val="24"/>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N 210-ФЗ </w:t>
      </w:r>
      <w:r w:rsidRPr="00141DD6">
        <w:rPr>
          <w:rFonts w:ascii="Times New Roman" w:hAnsi="Times New Roman" w:cs="Times New Roman"/>
          <w:sz w:val="24"/>
          <w:szCs w:val="24"/>
        </w:rPr>
        <w:lastRenderedPageBreak/>
        <w:t>"Об организации предоставления государственных и муниципальных услуг" муниципальных услуг, в соответствии с нормативными правовыми</w:t>
      </w:r>
      <w:proofErr w:type="gramEnd"/>
      <w:r w:rsidRPr="00141DD6">
        <w:rPr>
          <w:rFonts w:ascii="Times New Roman" w:hAnsi="Times New Roman" w:cs="Times New Roman"/>
          <w:sz w:val="24"/>
          <w:szCs w:val="24"/>
        </w:rPr>
        <w:t xml:space="preserve"> </w:t>
      </w:r>
      <w:proofErr w:type="gramStart"/>
      <w:r w:rsidRPr="00141DD6">
        <w:rPr>
          <w:rFonts w:ascii="Times New Roman" w:hAnsi="Times New Roman" w:cs="Times New Roman"/>
          <w:sz w:val="24"/>
          <w:szCs w:val="24"/>
        </w:rPr>
        <w:t>актами Российской Федерации, нормативными правовыми актами Саратовской области, муниципальными правовыми актами, за исключением документов, включенных в определенный частью 6 статьи 7 Федерального закона от 27 июля 2010 г. N 210-ФЗ "Об организации предоставления государственных и муниципальных услуг" перечень документов.</w:t>
      </w:r>
      <w:proofErr w:type="gramEnd"/>
      <w:r w:rsidRPr="00141DD6">
        <w:rPr>
          <w:rFonts w:ascii="Times New Roman" w:hAnsi="Times New Roman" w:cs="Times New Roman"/>
          <w:sz w:val="24"/>
          <w:szCs w:val="24"/>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p w:rsidR="008E48B9" w:rsidRPr="00141DD6" w:rsidRDefault="008E48B9" w:rsidP="008E48B9">
      <w:pPr>
        <w:tabs>
          <w:tab w:val="left" w:pos="567"/>
        </w:tabs>
        <w:spacing w:after="0" w:line="100" w:lineRule="atLeast"/>
        <w:ind w:firstLine="567"/>
        <w:jc w:val="both"/>
        <w:rPr>
          <w:rFonts w:ascii="Times New Roman" w:hAnsi="Times New Roman" w:cs="Times New Roman"/>
          <w:sz w:val="24"/>
          <w:szCs w:val="24"/>
        </w:rPr>
      </w:pPr>
      <w:proofErr w:type="gramStart"/>
      <w:r w:rsidRPr="00141DD6">
        <w:rPr>
          <w:rFonts w:ascii="Times New Roman" w:hAnsi="Times New Roman" w:cs="Times New Roman"/>
          <w:sz w:val="24"/>
          <w:szCs w:val="24"/>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N 210-ФЗ "Об организации предоставления</w:t>
      </w:r>
      <w:proofErr w:type="gramEnd"/>
      <w:r w:rsidRPr="00141DD6">
        <w:rPr>
          <w:rFonts w:ascii="Times New Roman" w:hAnsi="Times New Roman" w:cs="Times New Roman"/>
          <w:sz w:val="24"/>
          <w:szCs w:val="24"/>
        </w:rPr>
        <w:t xml:space="preserve"> государственных и муниципальных услуг";</w:t>
      </w:r>
    </w:p>
    <w:p w:rsidR="008E48B9" w:rsidRPr="00141DD6" w:rsidRDefault="008E48B9" w:rsidP="008E48B9">
      <w:pPr>
        <w:tabs>
          <w:tab w:val="left" w:pos="567"/>
        </w:tabs>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E48B9" w:rsidRPr="00141DD6" w:rsidRDefault="008E48B9" w:rsidP="008E48B9">
      <w:pPr>
        <w:tabs>
          <w:tab w:val="left" w:pos="567"/>
        </w:tabs>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E48B9" w:rsidRPr="00141DD6" w:rsidRDefault="008E48B9" w:rsidP="008E48B9">
      <w:pPr>
        <w:tabs>
          <w:tab w:val="left" w:pos="567"/>
        </w:tabs>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E48B9" w:rsidRPr="00141DD6" w:rsidRDefault="008E48B9" w:rsidP="008E48B9">
      <w:pPr>
        <w:tabs>
          <w:tab w:val="left" w:pos="567"/>
        </w:tabs>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E48B9" w:rsidRPr="00141DD6" w:rsidRDefault="008E48B9" w:rsidP="008E48B9">
      <w:pPr>
        <w:tabs>
          <w:tab w:val="left" w:pos="567"/>
        </w:tabs>
        <w:spacing w:after="0" w:line="100" w:lineRule="atLeast"/>
        <w:ind w:firstLine="567"/>
        <w:jc w:val="both"/>
        <w:rPr>
          <w:rFonts w:ascii="Times New Roman" w:hAnsi="Times New Roman" w:cs="Times New Roman"/>
          <w:sz w:val="24"/>
          <w:szCs w:val="24"/>
        </w:rPr>
      </w:pPr>
      <w:proofErr w:type="gramStart"/>
      <w:r w:rsidRPr="00141DD6">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w:t>
      </w:r>
      <w:proofErr w:type="gramEnd"/>
      <w:r w:rsidRPr="00141DD6">
        <w:rPr>
          <w:rFonts w:ascii="Times New Roman" w:hAnsi="Times New Roman" w:cs="Times New Roman"/>
          <w:sz w:val="24"/>
          <w:szCs w:val="24"/>
        </w:rPr>
        <w:t xml:space="preserve">, </w:t>
      </w:r>
      <w:proofErr w:type="gramStart"/>
      <w:r w:rsidRPr="00141DD6">
        <w:rPr>
          <w:rFonts w:ascii="Times New Roman" w:hAnsi="Times New Roman" w:cs="Times New Roman"/>
          <w:sz w:val="24"/>
          <w:szCs w:val="24"/>
        </w:rPr>
        <w:t>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 xml:space="preserve">2.7. Исчерпывающий перечень оснований для отказа в приеме документов. </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1) заявитель, являющийся гражданином, либо лицо, имеющее право действовать без доверенности от имени юридического лица (представитель юридического лица или гражданина) не предъявил документ, удостоверяющий его личность;</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2) отсутствует согласие на обработку персональных данных лица, не являющегося заявителем, в случае необходимости обработки персональных данных указанного лица.</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2.8. Исчерпывающий перечень оснований для приостановления или отказа в предоставлении муниципальной услуги</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lastRenderedPageBreak/>
        <w:t>2.8.1. Оснований для приостановления предоставления муниципальной услуги законодательством Российской Федерации не предусмотрено.</w:t>
      </w:r>
    </w:p>
    <w:p w:rsidR="008E48B9" w:rsidRPr="00141DD6" w:rsidRDefault="008E48B9" w:rsidP="008E48B9">
      <w:pPr>
        <w:spacing w:after="0" w:line="100" w:lineRule="atLeast"/>
        <w:ind w:firstLine="567"/>
        <w:jc w:val="both"/>
        <w:rPr>
          <w:rFonts w:ascii="Times New Roman" w:eastAsia="Times New Roman" w:hAnsi="Times New Roman" w:cs="Times New Roman"/>
          <w:color w:val="000000"/>
          <w:sz w:val="24"/>
          <w:szCs w:val="24"/>
        </w:rPr>
      </w:pPr>
      <w:r w:rsidRPr="00141DD6">
        <w:rPr>
          <w:rFonts w:ascii="Times New Roman" w:hAnsi="Times New Roman" w:cs="Times New Roman"/>
          <w:sz w:val="24"/>
          <w:szCs w:val="24"/>
        </w:rPr>
        <w:t>2.8.2. Исчерпывающий перечень оснований для отказа в предоставлении муниципальной услуги:</w:t>
      </w:r>
    </w:p>
    <w:p w:rsidR="008E48B9" w:rsidRPr="00141DD6" w:rsidRDefault="008E48B9" w:rsidP="008E48B9">
      <w:pPr>
        <w:spacing w:after="0" w:line="100" w:lineRule="atLeast"/>
        <w:ind w:firstLine="567"/>
        <w:jc w:val="both"/>
        <w:rPr>
          <w:rFonts w:ascii="Times New Roman" w:eastAsia="Times New Roman" w:hAnsi="Times New Roman" w:cs="Times New Roman"/>
          <w:color w:val="000000"/>
          <w:sz w:val="24"/>
          <w:szCs w:val="24"/>
        </w:rPr>
      </w:pPr>
      <w:r w:rsidRPr="00141DD6">
        <w:rPr>
          <w:rFonts w:ascii="Times New Roman" w:eastAsia="Times New Roman" w:hAnsi="Times New Roman" w:cs="Times New Roman"/>
          <w:color w:val="000000"/>
          <w:sz w:val="24"/>
          <w:szCs w:val="24"/>
        </w:rPr>
        <w:t>а) заявление подано с нарушением требований, установленных пунктом 2.6.1 административного регламента;</w:t>
      </w:r>
    </w:p>
    <w:p w:rsidR="008E48B9" w:rsidRPr="00141DD6" w:rsidRDefault="008E48B9" w:rsidP="008E48B9">
      <w:pPr>
        <w:spacing w:after="0" w:line="100" w:lineRule="atLeast"/>
        <w:ind w:firstLine="567"/>
        <w:jc w:val="both"/>
        <w:rPr>
          <w:rFonts w:ascii="Times New Roman" w:eastAsia="Times New Roman" w:hAnsi="Times New Roman" w:cs="Times New Roman"/>
          <w:color w:val="000000"/>
          <w:sz w:val="24"/>
          <w:szCs w:val="24"/>
        </w:rPr>
      </w:pPr>
      <w:r w:rsidRPr="00141DD6">
        <w:rPr>
          <w:rFonts w:ascii="Times New Roman" w:eastAsia="Times New Roman" w:hAnsi="Times New Roman" w:cs="Times New Roman"/>
          <w:color w:val="000000"/>
          <w:sz w:val="24"/>
          <w:szCs w:val="24"/>
        </w:rPr>
        <w:t>б) в заявлении указаны цели использования земель или земельного участка или объекты, предполагаемые к размещению, не предусмотренные пунктом 1.2 административного регламента;</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eastAsia="Times New Roman" w:hAnsi="Times New Roman" w:cs="Times New Roman"/>
          <w:color w:val="000000"/>
          <w:sz w:val="24"/>
          <w:szCs w:val="24"/>
        </w:rPr>
        <w:t>в) земельный участок, на использование которого испрашивается разрешение, предоставлен физическому или юридическому лицу.</w:t>
      </w:r>
    </w:p>
    <w:p w:rsidR="008E48B9" w:rsidRPr="00141DD6" w:rsidRDefault="008E48B9" w:rsidP="008E48B9">
      <w:pPr>
        <w:spacing w:after="0" w:line="240" w:lineRule="auto"/>
        <w:jc w:val="both"/>
        <w:rPr>
          <w:rFonts w:ascii="Times New Roman" w:hAnsi="Times New Roman" w:cs="Times New Roman"/>
          <w:sz w:val="24"/>
          <w:szCs w:val="24"/>
        </w:rPr>
      </w:pPr>
      <w:r w:rsidRPr="00141DD6">
        <w:rPr>
          <w:rFonts w:ascii="Times New Roman" w:hAnsi="Times New Roman" w:cs="Times New Roman"/>
          <w:sz w:val="24"/>
          <w:szCs w:val="24"/>
        </w:rPr>
        <w:tab/>
        <w:t xml:space="preserve">В решении об отказе в выдаче разрешения должно быть указано основание отказа, </w:t>
      </w:r>
      <w:r w:rsidRPr="00141DD6">
        <w:rPr>
          <w:rFonts w:ascii="Times New Roman" w:hAnsi="Times New Roman" w:cs="Times New Roman"/>
          <w:color w:val="000000"/>
          <w:sz w:val="24"/>
          <w:szCs w:val="24"/>
        </w:rPr>
        <w:t>предусмотренное </w:t>
      </w:r>
      <w:hyperlink r:id="rId13" w:anchor="/document/70807806/entry/109" w:history="1">
        <w:r w:rsidRPr="00141DD6">
          <w:rPr>
            <w:rStyle w:val="a4"/>
            <w:rFonts w:ascii="Times New Roman" w:hAnsi="Times New Roman" w:cs="Times New Roman"/>
            <w:color w:val="000000"/>
            <w:sz w:val="24"/>
            <w:szCs w:val="24"/>
          </w:rPr>
          <w:t>пунктом</w:t>
        </w:r>
      </w:hyperlink>
      <w:r w:rsidRPr="00141DD6">
        <w:rPr>
          <w:rFonts w:ascii="Times New Roman" w:hAnsi="Times New Roman" w:cs="Times New Roman"/>
          <w:sz w:val="24"/>
          <w:szCs w:val="24"/>
        </w:rPr>
        <w:t xml:space="preserve"> 2.8.2 административного регламента;</w:t>
      </w:r>
    </w:p>
    <w:p w:rsidR="008E48B9" w:rsidRPr="00141DD6" w:rsidRDefault="008E48B9" w:rsidP="008E48B9">
      <w:pPr>
        <w:spacing w:after="0" w:line="240" w:lineRule="auto"/>
        <w:jc w:val="both"/>
        <w:rPr>
          <w:rFonts w:ascii="Times New Roman" w:hAnsi="Times New Roman" w:cs="Times New Roman"/>
          <w:sz w:val="24"/>
          <w:szCs w:val="24"/>
        </w:rPr>
      </w:pPr>
      <w:r w:rsidRPr="00141DD6">
        <w:rPr>
          <w:rFonts w:ascii="Times New Roman" w:hAnsi="Times New Roman" w:cs="Times New Roman"/>
          <w:sz w:val="24"/>
          <w:szCs w:val="24"/>
        </w:rPr>
        <w:tab/>
        <w:t>В случае если заявление подано с нарушением требований, предусмотренных  пунктом 2.6.1, в решении об отказе в выдаче разрешения должно быть указано, в чем состоит такое нарушение.</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2.9. Муниципальная услуга предоставляется бесплатно.</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2.10. Максимальный срок ожидания в очереди при подаче документов и при получении результата предоставления муниципальной услуги составляет 15 минут.</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2.11. Максимальный срок регистрации заявления о предоставлении муниципальной услуги:</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1) при направлении заявления и прилагаемых документов посредством почтового отправления или в электронном виде через Единый портал государственных и муниципальных услуг (функций) (далее - Портал), а также через многофункциональные центры - 3 (три) календарных дня;</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 xml:space="preserve">2) при личном обращении заявителя - в присутствии заявителя в день обращения максимальный срок не должен превышать 15 минут. </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 xml:space="preserve">2.12. </w:t>
      </w:r>
      <w:proofErr w:type="gramStart"/>
      <w:r w:rsidRPr="00141DD6">
        <w:rPr>
          <w:rFonts w:ascii="Times New Roman" w:hAnsi="Times New Roman" w:cs="Times New Roman"/>
          <w:sz w:val="24"/>
          <w:szCs w:val="24"/>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Pr="00141DD6">
        <w:rPr>
          <w:rFonts w:ascii="Times New Roman" w:hAnsi="Times New Roman" w:cs="Times New Roman"/>
          <w:sz w:val="24"/>
          <w:szCs w:val="24"/>
        </w:rPr>
        <w:t>мультимедийной</w:t>
      </w:r>
      <w:proofErr w:type="spellEnd"/>
      <w:r w:rsidRPr="00141DD6">
        <w:rPr>
          <w:rFonts w:ascii="Times New Roman" w:hAnsi="Times New Roman" w:cs="Times New Roman"/>
          <w:sz w:val="24"/>
          <w:szCs w:val="24"/>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141DD6">
        <w:rPr>
          <w:rFonts w:ascii="Times New Roman" w:hAnsi="Times New Roman" w:cs="Times New Roman"/>
          <w:sz w:val="24"/>
          <w:szCs w:val="24"/>
        </w:rPr>
        <w:t xml:space="preserve"> законодательством Российской Федерации о социальной защите инвалидов.</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2.12.1.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 xml:space="preserve">Места предоставления муниципальной услуги оборудуются </w:t>
      </w:r>
      <w:proofErr w:type="gramStart"/>
      <w:r w:rsidRPr="00141DD6">
        <w:rPr>
          <w:rFonts w:ascii="Times New Roman" w:hAnsi="Times New Roman" w:cs="Times New Roman"/>
          <w:sz w:val="24"/>
          <w:szCs w:val="24"/>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141DD6">
        <w:rPr>
          <w:rFonts w:ascii="Times New Roman" w:hAnsi="Times New Roman" w:cs="Times New Roman"/>
          <w:sz w:val="24"/>
          <w:szCs w:val="24"/>
        </w:rPr>
        <w:t xml:space="preserve"> инвалидов, в том числе обеспечиваются:</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lastRenderedPageBreak/>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141DD6">
        <w:rPr>
          <w:rFonts w:ascii="Times New Roman" w:hAnsi="Times New Roman" w:cs="Times New Roman"/>
          <w:sz w:val="24"/>
          <w:szCs w:val="24"/>
        </w:rPr>
        <w:t>сурдопереводчика</w:t>
      </w:r>
      <w:proofErr w:type="spellEnd"/>
      <w:r w:rsidRPr="00141DD6">
        <w:rPr>
          <w:rFonts w:ascii="Times New Roman" w:hAnsi="Times New Roman" w:cs="Times New Roman"/>
          <w:sz w:val="24"/>
          <w:szCs w:val="24"/>
        </w:rPr>
        <w:t xml:space="preserve"> и </w:t>
      </w:r>
      <w:proofErr w:type="spellStart"/>
      <w:r w:rsidRPr="00141DD6">
        <w:rPr>
          <w:rFonts w:ascii="Times New Roman" w:hAnsi="Times New Roman" w:cs="Times New Roman"/>
          <w:sz w:val="24"/>
          <w:szCs w:val="24"/>
        </w:rPr>
        <w:t>тифлосурдопереводчика</w:t>
      </w:r>
      <w:proofErr w:type="spellEnd"/>
      <w:r w:rsidRPr="00141DD6">
        <w:rPr>
          <w:rFonts w:ascii="Times New Roman" w:hAnsi="Times New Roman" w:cs="Times New Roman"/>
          <w:sz w:val="24"/>
          <w:szCs w:val="24"/>
        </w:rPr>
        <w:t>;</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административным регламентом утвержденным приказом директора МФЦ.</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2.12.2. Прием документов в уполномоченном органе осуществляется в специально оборудованных помещениях или отведенных для этого кабинетах.</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2.12.3.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Информационные стенды размещаются на видном, доступном месте.</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 xml:space="preserve">Оформление информационных листов осуществляется удобным для чтения шрифтом – </w:t>
      </w:r>
      <w:proofErr w:type="spellStart"/>
      <w:r w:rsidRPr="00141DD6">
        <w:rPr>
          <w:rFonts w:ascii="Times New Roman" w:hAnsi="Times New Roman" w:cs="Times New Roman"/>
          <w:sz w:val="24"/>
          <w:szCs w:val="24"/>
        </w:rPr>
        <w:t>Times</w:t>
      </w:r>
      <w:proofErr w:type="spellEnd"/>
      <w:r w:rsidRPr="00141DD6">
        <w:rPr>
          <w:rFonts w:ascii="Times New Roman" w:hAnsi="Times New Roman" w:cs="Times New Roman"/>
          <w:sz w:val="24"/>
          <w:szCs w:val="24"/>
        </w:rPr>
        <w:t xml:space="preserve"> </w:t>
      </w:r>
      <w:proofErr w:type="spellStart"/>
      <w:r w:rsidRPr="00141DD6">
        <w:rPr>
          <w:rFonts w:ascii="Times New Roman" w:hAnsi="Times New Roman" w:cs="Times New Roman"/>
          <w:sz w:val="24"/>
          <w:szCs w:val="24"/>
        </w:rPr>
        <w:t>New</w:t>
      </w:r>
      <w:proofErr w:type="spellEnd"/>
      <w:r w:rsidRPr="00141DD6">
        <w:rPr>
          <w:rFonts w:ascii="Times New Roman" w:hAnsi="Times New Roman" w:cs="Times New Roman"/>
          <w:sz w:val="24"/>
          <w:szCs w:val="24"/>
        </w:rPr>
        <w:t xml:space="preserve"> </w:t>
      </w:r>
      <w:proofErr w:type="spellStart"/>
      <w:r w:rsidRPr="00141DD6">
        <w:rPr>
          <w:rFonts w:ascii="Times New Roman" w:hAnsi="Times New Roman" w:cs="Times New Roman"/>
          <w:sz w:val="24"/>
          <w:szCs w:val="24"/>
        </w:rPr>
        <w:t>Roman</w:t>
      </w:r>
      <w:proofErr w:type="spellEnd"/>
      <w:r w:rsidRPr="00141DD6">
        <w:rPr>
          <w:rFonts w:ascii="Times New Roman" w:hAnsi="Times New Roman" w:cs="Times New Roman"/>
          <w:sz w:val="24"/>
          <w:szCs w:val="24"/>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2.12.4.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комфортное расположение заявителя и должностного лица уполномоченного органа;</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возможность и удобство оформления заявителем письменного обращения;</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телефонную связь;</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возможность копирования документов;</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доступ к нормативным правовым актам, регулирующим предоставление муниципальной услуги;</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lastRenderedPageBreak/>
        <w:t>наличие письменных принадлежностей и бумаги формата A4.</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2.12.5.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2.12.6.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2.12.7.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141DD6">
        <w:rPr>
          <w:rFonts w:ascii="Times New Roman" w:hAnsi="Times New Roman" w:cs="Times New Roman"/>
          <w:sz w:val="24"/>
          <w:szCs w:val="24"/>
        </w:rPr>
        <w:t>бэйджами</w:t>
      </w:r>
      <w:proofErr w:type="spellEnd"/>
      <w:r w:rsidRPr="00141DD6">
        <w:rPr>
          <w:rFonts w:ascii="Times New Roman" w:hAnsi="Times New Roman" w:cs="Times New Roman"/>
          <w:sz w:val="24"/>
          <w:szCs w:val="24"/>
        </w:rPr>
        <w:t>) и (или) настольными табличками.</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2.12.8. Требования к обеспечению доступности предоставления муниципальной услуги для  инвалидов.</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Уполномоченным органом, предоставляющим муниципальную услугу, обеспечивается создание инвалидам следующих условий доступности:</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а) возможность беспрепятственного входа в помещения уполномоченного органа и выхода из них;</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 xml:space="preserve">б) возможность самостоятельного передвижения в помещениях уполномоченного органа в целях доступа к месту предоставления услуги, в том числе с помощью работников уполномоченного органа, предоставляющего муниципальную услугу, </w:t>
      </w:r>
      <w:proofErr w:type="spellStart"/>
      <w:r w:rsidRPr="00141DD6">
        <w:rPr>
          <w:rFonts w:ascii="Times New Roman" w:hAnsi="Times New Roman" w:cs="Times New Roman"/>
          <w:sz w:val="24"/>
          <w:szCs w:val="24"/>
        </w:rPr>
        <w:t>ассистивных</w:t>
      </w:r>
      <w:proofErr w:type="spellEnd"/>
      <w:r w:rsidRPr="00141DD6">
        <w:rPr>
          <w:rFonts w:ascii="Times New Roman" w:hAnsi="Times New Roman" w:cs="Times New Roman"/>
          <w:sz w:val="24"/>
          <w:szCs w:val="24"/>
        </w:rPr>
        <w:t xml:space="preserve"> и вспомогательных технологий, а также сменного кресла-коляски;</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в) возможность посадки в транспортное средство и высадки из него перед входом в уполномоченный орган, в том числе с использованием кресла-коляски и, при необходимости, с помощью работников уполномоченного органа;</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г) сопровождение инвалидов, имеющих стойкие расстройства функции зрения и самостоятельного передвижения, и оказания им помощи в помещениях уполномоченного органа;</w:t>
      </w:r>
    </w:p>
    <w:p w:rsidR="008E48B9" w:rsidRPr="00141DD6" w:rsidRDefault="008E48B9" w:rsidP="008E48B9">
      <w:pPr>
        <w:spacing w:after="0" w:line="100" w:lineRule="atLeast"/>
        <w:ind w:firstLine="567"/>
        <w:jc w:val="both"/>
        <w:rPr>
          <w:rFonts w:ascii="Times New Roman" w:hAnsi="Times New Roman" w:cs="Times New Roman"/>
          <w:sz w:val="24"/>
          <w:szCs w:val="24"/>
        </w:rPr>
      </w:pPr>
      <w:proofErr w:type="spellStart"/>
      <w:r w:rsidRPr="00141DD6">
        <w:rPr>
          <w:rFonts w:ascii="Times New Roman" w:hAnsi="Times New Roman" w:cs="Times New Roman"/>
          <w:sz w:val="24"/>
          <w:szCs w:val="24"/>
        </w:rPr>
        <w:t>д</w:t>
      </w:r>
      <w:proofErr w:type="spellEnd"/>
      <w:r w:rsidRPr="00141DD6">
        <w:rPr>
          <w:rFonts w:ascii="Times New Roman" w:hAnsi="Times New Roman" w:cs="Times New Roman"/>
          <w:sz w:val="24"/>
          <w:szCs w:val="24"/>
        </w:rPr>
        <w:t>) содействие инвалиду при входе в помещение уполномоченного органа и выходе из него, информирование инвалида о доступных маршрутах общественного транспорта;</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 xml:space="preserve">е) надлежащее размещение носителей информации, необходимой для обеспечения беспрепятственного доступа инвалидов к муниципальной услуге,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w:t>
      </w:r>
      <w:proofErr w:type="spellStart"/>
      <w:r w:rsidRPr="00141DD6">
        <w:rPr>
          <w:rFonts w:ascii="Times New Roman" w:hAnsi="Times New Roman" w:cs="Times New Roman"/>
          <w:sz w:val="24"/>
          <w:szCs w:val="24"/>
        </w:rPr>
        <w:t>сурдопереводчика</w:t>
      </w:r>
      <w:proofErr w:type="spellEnd"/>
      <w:r w:rsidRPr="00141DD6">
        <w:rPr>
          <w:rFonts w:ascii="Times New Roman" w:hAnsi="Times New Roman" w:cs="Times New Roman"/>
          <w:sz w:val="24"/>
          <w:szCs w:val="24"/>
        </w:rPr>
        <w:t xml:space="preserve"> и </w:t>
      </w:r>
      <w:proofErr w:type="spellStart"/>
      <w:r w:rsidRPr="00141DD6">
        <w:rPr>
          <w:rFonts w:ascii="Times New Roman" w:hAnsi="Times New Roman" w:cs="Times New Roman"/>
          <w:sz w:val="24"/>
          <w:szCs w:val="24"/>
        </w:rPr>
        <w:t>тифлосурдопереводчика</w:t>
      </w:r>
      <w:proofErr w:type="spellEnd"/>
      <w:r w:rsidRPr="00141DD6">
        <w:rPr>
          <w:rFonts w:ascii="Times New Roman" w:hAnsi="Times New Roman" w:cs="Times New Roman"/>
          <w:sz w:val="24"/>
          <w:szCs w:val="24"/>
        </w:rPr>
        <w:t>;</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ж) обеспечение допуска в помещение уполномоченного органа, в котором предоставляется муниципальной услуга,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 386н;</w:t>
      </w:r>
    </w:p>
    <w:p w:rsidR="008E48B9" w:rsidRPr="00141DD6" w:rsidRDefault="008E48B9" w:rsidP="008E48B9">
      <w:pPr>
        <w:spacing w:after="0" w:line="100" w:lineRule="atLeast"/>
        <w:ind w:firstLine="567"/>
        <w:jc w:val="both"/>
        <w:rPr>
          <w:rFonts w:ascii="Times New Roman" w:hAnsi="Times New Roman" w:cs="Times New Roman"/>
          <w:sz w:val="24"/>
          <w:szCs w:val="24"/>
        </w:rPr>
      </w:pPr>
      <w:proofErr w:type="spellStart"/>
      <w:r w:rsidRPr="00141DD6">
        <w:rPr>
          <w:rFonts w:ascii="Times New Roman" w:hAnsi="Times New Roman" w:cs="Times New Roman"/>
          <w:sz w:val="24"/>
          <w:szCs w:val="24"/>
        </w:rPr>
        <w:t>з</w:t>
      </w:r>
      <w:proofErr w:type="spellEnd"/>
      <w:r w:rsidRPr="00141DD6">
        <w:rPr>
          <w:rFonts w:ascii="Times New Roman" w:hAnsi="Times New Roman" w:cs="Times New Roman"/>
          <w:sz w:val="24"/>
          <w:szCs w:val="24"/>
        </w:rPr>
        <w:t>) оказание работниками уполномоченного органа иной необходимой инвалидам помощи в преодолении барьеров, мешающих получению ими услуг наравне с другими лицами.</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2.13. Показатели доступности и качества муниципальной услуги</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lastRenderedPageBreak/>
        <w:t>2.13.1. Основными показателями доступности и качества муниципальной услуги являются:</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возможность получения информации о ходе предоставления муниципальной услуги, в том числе с использованием официального интернет-сайте администрации, Единого  портала и Регионального портала;</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установление должностных лиц, ответственных за предоставление муниципальной услуги;</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установление и соблюдение требований к помещениям, в которых предоставляется услуга;</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и Регионального портала.</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2.13.2. 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2.13.3. Взаимодействие заявителя (его представителя) с должностными лицами МФЦ, уполномоченного органа при предоставлении муниципальной  услуги осуществляется два раза - при представлении в МФЦ, уполномоченный орган заявления со всеми необходимыми документами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 В случае направления заявления посредством Единого портала взаимодействие заявителя с должностными лицами МФЦ, уполномоченного органа осуществляется два раза - при представлении в МФЦ, уполномоченный орган всех необходимых документов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Заявителям обеспечивается возможность оценить доступность и качество муниципальной услуги на Едином портале.</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lastRenderedPageBreak/>
        <w:t>2.13.4. Для получения муниципальной услуги заявитель вправе обратиться в МФЦ в соответствии со статьей 15.1 Федерального закона от 27 июля 2010 года № 210-ФЗ «Об организации предоставления государственных и муниципальных услуг» путем подачи комплексного запроса о предоставлении нескольких государственных  и (или) муниципальных услуг».</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2.14.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2.14.1.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в уполномоченный орган;</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через МФЦ в уполномоченный орган;</w:t>
      </w:r>
    </w:p>
    <w:p w:rsidR="008E48B9" w:rsidRPr="00141DD6" w:rsidRDefault="008E48B9" w:rsidP="008E48B9">
      <w:pPr>
        <w:spacing w:after="0" w:line="100" w:lineRule="atLeast"/>
        <w:ind w:firstLine="709"/>
        <w:jc w:val="both"/>
        <w:rPr>
          <w:rFonts w:ascii="Times New Roman" w:hAnsi="Times New Roman" w:cs="Times New Roman"/>
          <w:sz w:val="24"/>
          <w:szCs w:val="24"/>
        </w:rPr>
      </w:pPr>
      <w:proofErr w:type="gramStart"/>
      <w:r w:rsidRPr="00141DD6">
        <w:rPr>
          <w:rFonts w:ascii="Times New Roman" w:hAnsi="Times New Roman" w:cs="Times New Roman"/>
          <w:sz w:val="24"/>
          <w:szCs w:val="24"/>
        </w:rPr>
        <w:t>посредством использования информационно-телекоммуникационных технологий, включая использование, с применением электронной подписи, вид которой должен соответствовать требованиям, установленным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w:t>
      </w:r>
      <w:proofErr w:type="gramEnd"/>
      <w:r w:rsidRPr="00141DD6">
        <w:rPr>
          <w:rFonts w:ascii="Times New Roman" w:hAnsi="Times New Roman" w:cs="Times New Roman"/>
          <w:sz w:val="24"/>
          <w:szCs w:val="24"/>
        </w:rPr>
        <w:t xml:space="preserve"> изменения в Правила разработки и утверждения административных регламентов предоставления государственных услуг" (с изменениями и дополнениями) и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8E48B9" w:rsidRPr="00141DD6" w:rsidRDefault="008E48B9" w:rsidP="008E48B9">
      <w:pPr>
        <w:spacing w:after="0" w:line="100" w:lineRule="atLeast"/>
        <w:ind w:firstLine="709"/>
        <w:jc w:val="both"/>
        <w:rPr>
          <w:rFonts w:ascii="Times New Roman" w:hAnsi="Times New Roman" w:cs="Times New Roman"/>
          <w:sz w:val="24"/>
          <w:szCs w:val="24"/>
        </w:rPr>
      </w:pPr>
      <w:proofErr w:type="gramStart"/>
      <w:r w:rsidRPr="00141DD6">
        <w:rPr>
          <w:rFonts w:ascii="Times New Roman" w:hAnsi="Times New Roman" w:cs="Times New Roman"/>
          <w:sz w:val="24"/>
          <w:szCs w:val="24"/>
        </w:rPr>
        <w:t>В случае направления заявлений и документов в электронной форме с использованием Единого и Регионального портала, заявление и документы должны быть подписаны усиленной квалифицированной электронной подписью,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w:t>
      </w:r>
      <w:proofErr w:type="gramEnd"/>
      <w:r w:rsidRPr="00141DD6">
        <w:rPr>
          <w:rFonts w:ascii="Times New Roman" w:hAnsi="Times New Roman" w:cs="Times New Roman"/>
          <w:sz w:val="24"/>
          <w:szCs w:val="24"/>
        </w:rPr>
        <w:t xml:space="preserve">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2.14.2. Заявителям обеспечивается возможность получения информации о предоставляемой муниципальной услуге на Едином и Региональном портале.</w:t>
      </w:r>
    </w:p>
    <w:p w:rsidR="008E48B9" w:rsidRPr="00141DD6" w:rsidRDefault="008E48B9" w:rsidP="008E48B9">
      <w:pPr>
        <w:spacing w:after="0" w:line="100" w:lineRule="atLeast"/>
        <w:ind w:firstLine="709"/>
        <w:jc w:val="both"/>
        <w:rPr>
          <w:rFonts w:ascii="Times New Roman" w:hAnsi="Times New Roman" w:cs="Times New Roman"/>
          <w:sz w:val="24"/>
          <w:szCs w:val="24"/>
        </w:rPr>
      </w:pPr>
      <w:proofErr w:type="gramStart"/>
      <w:r w:rsidRPr="00141DD6">
        <w:rPr>
          <w:rFonts w:ascii="Times New Roman" w:hAnsi="Times New Roman" w:cs="Times New Roman"/>
          <w:sz w:val="24"/>
          <w:szCs w:val="24"/>
        </w:rPr>
        <w:t xml:space="preserve">Для получения доступа к возможностям Единого и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Уставу) с перечнем оказываемых муниципальных услуг и информацией по каждой услуге. </w:t>
      </w:r>
      <w:proofErr w:type="gramEnd"/>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lastRenderedPageBreak/>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подача запроса на предоставление муниципальной услуги в электронном виде заявителем осуществляется через личный кабинет на Едином и Региональном портале;</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для оформления документов посредством сети «Интернет» заявителю необходимо пройти процедуру авторизации на Едином и Региональном портале;</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Саратовской области (СНИЛС), и пароль, полученный после регистрации на Едином и Региональном портале; </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и Региональном портале;</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и Регионального портала и (или) через систему межведомственного электронного взаимодействия. </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2.14.3. Для заявителей обеспечивается возможность осуществлять с использованием Единого и Регионального портала получение сведений о ходе выполнения запроса о предоставлении муниципальной услуги.</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и Региональном портале.</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2.14.4. При направлении заявления и документов (содержащихся в них сведений) в форме электронных документов в порядке, предусмотренном подпунктом 2.14.1 подраздела 2.14 Регламента, обеспечивается возможность направления заявителю сообщения в электронном виде, подтверждающего их прием и регистрацию.</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 xml:space="preserve">2.14.5. МФЦ при обращении заявителя (представителя заявителя) </w:t>
      </w:r>
      <w:r w:rsidRPr="00141DD6">
        <w:rPr>
          <w:rFonts w:ascii="Times New Roman" w:hAnsi="Times New Roman" w:cs="Times New Roman"/>
          <w:sz w:val="24"/>
          <w:szCs w:val="24"/>
        </w:rPr>
        <w:br/>
        <w:t xml:space="preserve">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w:t>
      </w:r>
      <w:r w:rsidRPr="00141DD6">
        <w:rPr>
          <w:rFonts w:ascii="Times New Roman" w:hAnsi="Times New Roman" w:cs="Times New Roman"/>
          <w:sz w:val="24"/>
          <w:szCs w:val="24"/>
        </w:rPr>
        <w:br/>
        <w:t>уполномоченный орган для принятия решения о предоставлении муниципальной услуги.</w:t>
      </w:r>
    </w:p>
    <w:p w:rsidR="008E48B9" w:rsidRPr="00141DD6" w:rsidRDefault="008E48B9" w:rsidP="008E48B9">
      <w:pPr>
        <w:spacing w:after="0" w:line="100" w:lineRule="atLeast"/>
        <w:ind w:firstLine="709"/>
        <w:jc w:val="both"/>
        <w:rPr>
          <w:rFonts w:ascii="Times New Roman" w:hAnsi="Times New Roman" w:cs="Times New Roman"/>
          <w:color w:val="0000FF"/>
          <w:sz w:val="24"/>
          <w:szCs w:val="24"/>
        </w:rPr>
      </w:pPr>
      <w:r w:rsidRPr="00141DD6">
        <w:rPr>
          <w:rFonts w:ascii="Times New Roman" w:hAnsi="Times New Roman" w:cs="Times New Roman"/>
          <w:sz w:val="24"/>
          <w:szCs w:val="24"/>
        </w:rPr>
        <w:t>2.14.6.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Саратовской области, независимо от места его регистрации на территории Саратовской области, места расположения на территории Саратовской области объектов недвижимости.</w:t>
      </w:r>
    </w:p>
    <w:p w:rsidR="008E48B9" w:rsidRPr="00141DD6" w:rsidRDefault="008E48B9" w:rsidP="008E48B9">
      <w:pPr>
        <w:spacing w:after="0" w:line="100" w:lineRule="atLeast"/>
        <w:ind w:firstLine="709"/>
        <w:jc w:val="both"/>
        <w:rPr>
          <w:rFonts w:ascii="Times New Roman" w:hAnsi="Times New Roman" w:cs="Times New Roman"/>
          <w:b/>
          <w:bCs/>
          <w:sz w:val="24"/>
          <w:szCs w:val="24"/>
        </w:rPr>
      </w:pPr>
      <w:r w:rsidRPr="00141DD6">
        <w:rPr>
          <w:rFonts w:ascii="Times New Roman" w:hAnsi="Times New Roman" w:cs="Times New Roman"/>
          <w:color w:val="0000FF"/>
          <w:sz w:val="24"/>
          <w:szCs w:val="24"/>
        </w:rPr>
        <w:t xml:space="preserve"> </w:t>
      </w:r>
    </w:p>
    <w:p w:rsidR="008E48B9" w:rsidRPr="00141DD6" w:rsidRDefault="008E48B9" w:rsidP="008E48B9">
      <w:pPr>
        <w:spacing w:after="0" w:line="100" w:lineRule="atLeast"/>
        <w:jc w:val="center"/>
        <w:rPr>
          <w:rFonts w:ascii="Times New Roman" w:hAnsi="Times New Roman" w:cs="Times New Roman"/>
          <w:sz w:val="24"/>
          <w:szCs w:val="24"/>
        </w:rPr>
      </w:pPr>
      <w:r w:rsidRPr="00141DD6">
        <w:rPr>
          <w:rFonts w:ascii="Times New Roman" w:hAnsi="Times New Roman" w:cs="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3.1. Предоставление муниципальной услуги включает в себя следующие административные процедуры:</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lastRenderedPageBreak/>
        <w:t>- прием заявления и иных документов, необходимых для предоставления муниципальной услуги, при личном обращении заявителя в Администрацию;</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 прием документов при обращении по почте либо в электронной форме;</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 прием документов, необходимых для предоставления муниципальной услуги на базе МФЦ, работа с документами в МФЦ;</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 формирование и направление межведомственных запросов;</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 принятие решения о предоставлении муниципальной услуги или об отказе в ее предоставлении и выдача (направление) заявителю документов.</w:t>
      </w:r>
    </w:p>
    <w:p w:rsidR="008E48B9" w:rsidRPr="00141DD6" w:rsidRDefault="008E48B9" w:rsidP="008E48B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Прием заявления и иных документов, необходимых для предоставления муниципальной услуги, при личном обращении заявителя</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3.2. Основанием (юридическим фактом) начала выполнения административной процедуры является обращение заявителя за предоставлением муниципальной услуги в Администрацию Сластухинского муниципального образования с соответствующим заявлением и документами, необходимыми для предоставления муниципальной услуги.</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3.3. Должностным лицом, осуществляющим административную процедуру, является должностное лицо Администрации, уполномоченное на прием заявления и документов для предоставления муниципальной услуги (далее - должностное лицо, ответственное за прием заявления и документов).</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3.4. Должностное лицо, ответственное за прием заявления и документов:</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1) осуществляет прием заявления и документов;</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 xml:space="preserve">2) проверяет комплектность представленных заявителем документов </w:t>
      </w:r>
      <w:proofErr w:type="gramStart"/>
      <w:r w:rsidRPr="00141DD6">
        <w:rPr>
          <w:rFonts w:ascii="Times New Roman" w:eastAsia="Times New Roman" w:hAnsi="Times New Roman" w:cs="Times New Roman"/>
          <w:sz w:val="24"/>
          <w:szCs w:val="24"/>
          <w:lang w:eastAsia="ru-RU"/>
        </w:rPr>
        <w:t>исходя из требований пункта 2.6 настоящего Административного регламента и формирует</w:t>
      </w:r>
      <w:proofErr w:type="gramEnd"/>
      <w:r w:rsidRPr="00141DD6">
        <w:rPr>
          <w:rFonts w:ascii="Times New Roman" w:eastAsia="Times New Roman" w:hAnsi="Times New Roman" w:cs="Times New Roman"/>
          <w:sz w:val="24"/>
          <w:szCs w:val="24"/>
          <w:lang w:eastAsia="ru-RU"/>
        </w:rPr>
        <w:t xml:space="preserve"> комплект документов, представленных заявителем;</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3) регистрирует заявление в журнале регистрации входящих документов. Под регистрацией в журнале регистрации входящих документов понимается как регистрация запроса на бумажном носителе, так и регистрация запроса в системе электронного документооборота, обеспечивающей сохранность сведений о регистрации документов. Администрация вправе избрать одну из указанных форм регистрации запроса. Регистрация в журнале регистрации входящих документов осуществляется последовательно исходя из времени поступления запросов.</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 xml:space="preserve">3.5. </w:t>
      </w:r>
      <w:proofErr w:type="gramStart"/>
      <w:r w:rsidRPr="00141DD6">
        <w:rPr>
          <w:rFonts w:ascii="Times New Roman" w:eastAsia="Times New Roman" w:hAnsi="Times New Roman" w:cs="Times New Roman"/>
          <w:sz w:val="24"/>
          <w:szCs w:val="24"/>
          <w:lang w:eastAsia="ru-RU"/>
        </w:rPr>
        <w:t>Если при проверке комплектности представленных заявителем документов исходя из требований пункта 2.6 Административного регламента должностное лицо, ответственное за прием заявления и документов, выявляет, что документы, представленные заявителем для получения муниципальной услуги, не соответствуют установленным указанным пунктом Административного регламента требованиям, оно уведомляет заявителя о недостающих документах и предлагает повторно обратиться, собрав необходимый пакет документов.</w:t>
      </w:r>
      <w:proofErr w:type="gramEnd"/>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В случае отказа заявителя от доработки документов должностное лицо, ответственное за прием заявления и документов, принимает документы, обращая внимание заявителя, что указанные недостатки будут препятствовать предоставлению муниципальной услуги.</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При желании заявителя устранить препятствия, прервав подачу документов, должностное лицо, ответственное за прием заявления и документов, возвращает документы заявителю.</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Максимальный срок выполнения действий, предусмотренных настоящим пунктом, составляет 15 минут.</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3.6. Максимальный срок выполнения административной процедуры, предусмотренной настоящим подразделом, составляет 1 рабочий день.</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3.7. Результатом административной процедуры является прием документов, представленных заявителем.</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Способом фиксации результата административной процедуры является регистрация заявления в журнале регистрации входящих документов.</w:t>
      </w:r>
    </w:p>
    <w:p w:rsidR="008E48B9" w:rsidRPr="00141DD6" w:rsidRDefault="008E48B9" w:rsidP="008E48B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lastRenderedPageBreak/>
        <w:t>Прием документов при обращении по почте либо в электронной форме</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3.8. Основанием (юридическим фактом) для начала административной процедуры является поступление в Администрацию по почте либо в электронной форме с помощью автоматизированных информационных систем заявления о предоставлении муниципальной услуги.</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3.9. Должностное лицо, ответственное за прием заявления и документов:</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1) регистрирует поступившее заявление в журнале регистрации входящих документов;</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 xml:space="preserve">2) проверяет комплектность представленных заявителем документов </w:t>
      </w:r>
      <w:proofErr w:type="gramStart"/>
      <w:r w:rsidRPr="00141DD6">
        <w:rPr>
          <w:rFonts w:ascii="Times New Roman" w:eastAsia="Times New Roman" w:hAnsi="Times New Roman" w:cs="Times New Roman"/>
          <w:sz w:val="24"/>
          <w:szCs w:val="24"/>
          <w:lang w:eastAsia="ru-RU"/>
        </w:rPr>
        <w:t>исходя из требований пункта 2.6 Административного регламента и формирует</w:t>
      </w:r>
      <w:proofErr w:type="gramEnd"/>
      <w:r w:rsidRPr="00141DD6">
        <w:rPr>
          <w:rFonts w:ascii="Times New Roman" w:eastAsia="Times New Roman" w:hAnsi="Times New Roman" w:cs="Times New Roman"/>
          <w:sz w:val="24"/>
          <w:szCs w:val="24"/>
          <w:lang w:eastAsia="ru-RU"/>
        </w:rPr>
        <w:t xml:space="preserve"> комплект документов, представленных заявителем.</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3.10. Критерием принятия решения является наличие заявления и документов, представленных по почте либо в электронной форме.</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3.11. Результатом административной процедуры является прием документов, представленных заявителем.</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Способом фиксации результата административной процедуры является регистрация заявления в журнале регистрации входящих документов, уведомление заявителя.</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Максимальный срок выполнения административной процедуры, предусмотренной настоящим подразделом, составляет 1 рабочий день.</w:t>
      </w:r>
    </w:p>
    <w:p w:rsidR="008E48B9" w:rsidRPr="00141DD6" w:rsidRDefault="008E48B9" w:rsidP="008E48B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Прием документов, необходимых для предоставления муниципальной услуги, на базе МФЦ, работа с документами в МФЦ</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3.12. Основанием (юридическим фактом) для приема документов на базе МФЦ является обращение заявителя с заявлением и документами, необходимыми для предоставления муниципальной услуги, в МФЦ.</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3.13. Сотрудник МФЦ, ответственный за прием и регистрацию документов, уточняет предмет обращения заявителя в МФЦ и проверяет соответствие испрашиваемой муниципальной услуги перечню предоставляемых государственных и муниципальных услуг на базе МФЦ.</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 xml:space="preserve">3.14. При получении заявления о предоставлении муниципальной услуги и документов, необходимых для предоставления муниципальной услуги, по почте, от курьера или </w:t>
      </w:r>
      <w:proofErr w:type="spellStart"/>
      <w:proofErr w:type="gramStart"/>
      <w:r w:rsidRPr="00141DD6">
        <w:rPr>
          <w:rFonts w:ascii="Times New Roman" w:eastAsia="Times New Roman" w:hAnsi="Times New Roman" w:cs="Times New Roman"/>
          <w:sz w:val="24"/>
          <w:szCs w:val="24"/>
          <w:lang w:eastAsia="ru-RU"/>
        </w:rPr>
        <w:t>экспресс-почтой</w:t>
      </w:r>
      <w:proofErr w:type="spellEnd"/>
      <w:proofErr w:type="gramEnd"/>
      <w:r w:rsidRPr="00141DD6">
        <w:rPr>
          <w:rFonts w:ascii="Times New Roman" w:eastAsia="Times New Roman" w:hAnsi="Times New Roman" w:cs="Times New Roman"/>
          <w:sz w:val="24"/>
          <w:szCs w:val="24"/>
          <w:lang w:eastAsia="ru-RU"/>
        </w:rPr>
        <w:t xml:space="preserve"> сотрудник МФЦ, ответственный за прием и регистрацию документов, регистрирует заявление в Электронном журнале.</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 xml:space="preserve">3.15. Сотрудник МФЦ, ответственный за прием и регистрацию документов, при получении заявления о предоставлении муниципальной услуги и документов по почте, от курьера или </w:t>
      </w:r>
      <w:proofErr w:type="spellStart"/>
      <w:proofErr w:type="gramStart"/>
      <w:r w:rsidRPr="00141DD6">
        <w:rPr>
          <w:rFonts w:ascii="Times New Roman" w:eastAsia="Times New Roman" w:hAnsi="Times New Roman" w:cs="Times New Roman"/>
          <w:sz w:val="24"/>
          <w:szCs w:val="24"/>
          <w:lang w:eastAsia="ru-RU"/>
        </w:rPr>
        <w:t>экспресс-почтой</w:t>
      </w:r>
      <w:proofErr w:type="spellEnd"/>
      <w:proofErr w:type="gramEnd"/>
      <w:r w:rsidRPr="00141DD6">
        <w:rPr>
          <w:rFonts w:ascii="Times New Roman" w:eastAsia="Times New Roman" w:hAnsi="Times New Roman" w:cs="Times New Roman"/>
          <w:sz w:val="24"/>
          <w:szCs w:val="24"/>
          <w:lang w:eastAsia="ru-RU"/>
        </w:rPr>
        <w:t>:</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 передает заявление и документы сотруднику МФЦ, ответственному за доставку документов в уполномоченные органы, а в случае, предусмотренном абзацем четвертым настоящего пункта, - сотруднику МФЦ, ответственному за направление межведомственных запросов;</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 составляет и направляет в адрес заявителя расписку о приеме пакета документов согласно приложению N 3 к Административному регламенту.</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141DD6">
        <w:rPr>
          <w:rFonts w:ascii="Times New Roman" w:eastAsia="Times New Roman" w:hAnsi="Times New Roman" w:cs="Times New Roman"/>
          <w:sz w:val="24"/>
          <w:szCs w:val="24"/>
          <w:lang w:eastAsia="ru-RU"/>
        </w:rPr>
        <w:t>В случае если соглашением уполномоченного органа о взаимодействии с МФЦ к функциям (обязанностям) МФЦ отнесено направление МФЦ межведомственных запросов, сотрудник МФЦ, ответственный за направление таких запросов, при непредставлении заявителем документов, указанных в пункте 2.8 Административного регламента, готовит и направляет межведомственные запросы в соответствии с требованиями пункта 3.25, абзаца первого пункта 3.26, пунктов 3.27 и 3.28 Административного регламента.</w:t>
      </w:r>
      <w:proofErr w:type="gramEnd"/>
      <w:r w:rsidRPr="00141DD6">
        <w:rPr>
          <w:rFonts w:ascii="Times New Roman" w:eastAsia="Times New Roman" w:hAnsi="Times New Roman" w:cs="Times New Roman"/>
          <w:sz w:val="24"/>
          <w:szCs w:val="24"/>
          <w:lang w:eastAsia="ru-RU"/>
        </w:rPr>
        <w:t xml:space="preserve"> Предельный срок для подготовки и направления сотрудником МФЦ межведомственных запросов составляет 1 рабочий день со дня регистрации заявления. По истечении 5 рабочих дней, предусмотренных для получения ответов на межведомственные запросы, сотрудник МФЦ, ответственный за направление </w:t>
      </w:r>
      <w:r w:rsidRPr="00141DD6">
        <w:rPr>
          <w:rFonts w:ascii="Times New Roman" w:eastAsia="Times New Roman" w:hAnsi="Times New Roman" w:cs="Times New Roman"/>
          <w:sz w:val="24"/>
          <w:szCs w:val="24"/>
          <w:lang w:eastAsia="ru-RU"/>
        </w:rPr>
        <w:lastRenderedPageBreak/>
        <w:t>таких запросов, передает заявления, ответы на межведомственные запросы и документы, представленные заявителем, сотруднику МФЦ, ответственному за доставку документов в уполномоченные органы.</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3.16. При непосредственном обращении заявителя в МФЦ сотрудник МФЦ, ответственный за прием и регистрацию документов, проверяет комплектность документов в соответствии с требованиями пункта 2.6 Административного регламента.</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Если представленные документы не соответствуют требованиям пункта 2.6 Административного регламента, сотрудник МФЦ, ответственный за прием и регистрацию документов, разъясняет заявителю содержание недостатков, выявленных в представленных документах, и предлагает с согласия заявителя устранить недостатки.</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При несогласии заявителя устранить выявленные недостатки сотрудник МФЦ, ответственный за прием и регистрацию документов, разъясняет, что указанное обстоятельство может стать основанием для отказа в предоставлении муниципальной услуги.</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Сотрудник МФЦ, ответственный за прием и регистрацию документов, регистрирует заявление в Электронном журнале, после чего заявлению присваивается индивидуальный порядковый номер и оформляется расписка о приеме документов.</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 xml:space="preserve">Максимальный срок выполнения действий устанавливается МФЦ, но не может превышать 15 минут при представлении документов заявителем при его непосредственном обращении в МФЦ и двух часов при получении заявления о предоставлении муниципальной услуги и документов по почте, от курьера или </w:t>
      </w:r>
      <w:proofErr w:type="spellStart"/>
      <w:proofErr w:type="gramStart"/>
      <w:r w:rsidRPr="00141DD6">
        <w:rPr>
          <w:rFonts w:ascii="Times New Roman" w:eastAsia="Times New Roman" w:hAnsi="Times New Roman" w:cs="Times New Roman"/>
          <w:sz w:val="24"/>
          <w:szCs w:val="24"/>
          <w:lang w:eastAsia="ru-RU"/>
        </w:rPr>
        <w:t>экспресс-почтой</w:t>
      </w:r>
      <w:proofErr w:type="spellEnd"/>
      <w:proofErr w:type="gramEnd"/>
      <w:r w:rsidRPr="00141DD6">
        <w:rPr>
          <w:rFonts w:ascii="Times New Roman" w:eastAsia="Times New Roman" w:hAnsi="Times New Roman" w:cs="Times New Roman"/>
          <w:sz w:val="24"/>
          <w:szCs w:val="24"/>
          <w:lang w:eastAsia="ru-RU"/>
        </w:rPr>
        <w:t>.</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3.17. Сотрудник МФЦ, ответственный за прием и регистрацию документов, передает:</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 сотруднику МФЦ, ответственному за формирование дела, принятые при непосредственном обращении заявителя в МФЦ и зарегистрированное заявление и представленные заявителем в МФЦ документы;</w:t>
      </w:r>
      <w:r w:rsidRPr="00141DD6">
        <w:rPr>
          <w:rFonts w:ascii="Times New Roman" w:eastAsia="Times New Roman" w:hAnsi="Times New Roman" w:cs="Times New Roman"/>
          <w:sz w:val="24"/>
          <w:szCs w:val="24"/>
          <w:lang w:eastAsia="ru-RU"/>
        </w:rPr>
        <w:br/>
        <w:t xml:space="preserve">         - сотруднику МФЦ, ответственному за направление межведомственных запросов, в случае, предусмотренном абзацем четвертым пункта 3.15 Административного регламента. После исполнения обязанностей, предусмотренных абзацем четвертым пункта 3.15 Административного регламента, сотрудник МФЦ, ответственный за направление межведомственных запросов, передает заявление, ответы на межведомственные запросы и (или) документы, представленные заявителем, сотруднику МФЦ, ответственному за формирование дела.</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3.18. Сотрудник МФЦ, ответственный за формирование дела, формирует из поступивших документов дело (пакет документов), необходимое для предоставления муниципальной услуги (далее - дело), для передачи в Администрацию.</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 xml:space="preserve">Дело доставляется в Администрацию сотрудником МФЦ, ответственным за доставку документов. </w:t>
      </w:r>
      <w:proofErr w:type="gramStart"/>
      <w:r w:rsidRPr="00141DD6">
        <w:rPr>
          <w:rFonts w:ascii="Times New Roman" w:eastAsia="Times New Roman" w:hAnsi="Times New Roman" w:cs="Times New Roman"/>
          <w:sz w:val="24"/>
          <w:szCs w:val="24"/>
          <w:lang w:eastAsia="ru-RU"/>
        </w:rPr>
        <w:t xml:space="preserve">Максимальный срок выполнения данного действия устанавливается соглашением уполномоченного органа о взаимодействии с МФЦ, но не может превышать 1 рабочего дня с момента непосредственного обращения заявителя с заявлением и документами в МФЦ или поступления в МФЦ заявления о предоставлении муниципальной услуги и документов по почте, от курьера или </w:t>
      </w:r>
      <w:proofErr w:type="spellStart"/>
      <w:r w:rsidRPr="00141DD6">
        <w:rPr>
          <w:rFonts w:ascii="Times New Roman" w:eastAsia="Times New Roman" w:hAnsi="Times New Roman" w:cs="Times New Roman"/>
          <w:sz w:val="24"/>
          <w:szCs w:val="24"/>
          <w:lang w:eastAsia="ru-RU"/>
        </w:rPr>
        <w:t>экспресс-почтой</w:t>
      </w:r>
      <w:proofErr w:type="spellEnd"/>
      <w:r w:rsidRPr="00141DD6">
        <w:rPr>
          <w:rFonts w:ascii="Times New Roman" w:eastAsia="Times New Roman" w:hAnsi="Times New Roman" w:cs="Times New Roman"/>
          <w:sz w:val="24"/>
          <w:szCs w:val="24"/>
          <w:lang w:eastAsia="ru-RU"/>
        </w:rPr>
        <w:t>, а в случае, предусмотренном абзацем четвертым пункта 3.15 Административного регламента, - 7 рабочих</w:t>
      </w:r>
      <w:proofErr w:type="gramEnd"/>
      <w:r w:rsidRPr="00141DD6">
        <w:rPr>
          <w:rFonts w:ascii="Times New Roman" w:eastAsia="Times New Roman" w:hAnsi="Times New Roman" w:cs="Times New Roman"/>
          <w:sz w:val="24"/>
          <w:szCs w:val="24"/>
          <w:lang w:eastAsia="ru-RU"/>
        </w:rPr>
        <w:t xml:space="preserve"> дней с указанного момента.</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Должностное лицо Администрации, ответственное за прием документов, выдает сотруднику МФЦ, ответственному за доставку документов, расписку о принятии представленных документов. Максимальный срок выполнения действия составляет 10 минут.</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3.19. Дальнейшее рассмотрение поступившего из МФЦ от заявителя заявления и документов осуществляется Администрацией в порядке, установленном пунктами 3.4, 3.6 - 3.7 настоящего Административного регламента.</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lastRenderedPageBreak/>
        <w:t>3.20. Критерием приема документов на базе МФЦ является наличие заявления и документов, которые заявитель должен представить самостоятельно.</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3.21. Результатом административной процедуры является доставка в уполномоченный орган заявления и представленных заявителем в МФЦ документов, а в случае, предусмотренном абзацем четвертым пункта 3.15 Административного регламента, также документов (информации), полученных специалистом МФЦ в результате межведомственного информационного взаимодействия.</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3.22. Способами фиксации результата административной процедуры являются регистрация представленного заявления в Электронном журнале, расписка МФЦ, выданная заявителю, о приеме документов, расписка уполномоченного органа о принятии представленных документов для предоставления муниципальной услуги.</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В случае, предусмотренном абзацем четвертым пункта 3.15 Административного регламента, способом фиксации результата административной процедуры также является регистрация ответов из органов (организаций), предусмотренных в пункте 3.25 Административного регламента, на межведомственные запросы.</w:t>
      </w:r>
    </w:p>
    <w:p w:rsidR="008E48B9" w:rsidRPr="00141DD6" w:rsidRDefault="008E48B9" w:rsidP="008E48B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Формирование и направление межведомственных запросов</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3.23. Основанием (юридическим фактом) начала выполнения административной процедуры является непредставление заявителем документов, указанных в пункте 2.8 Административного регламента, и отсутствие соответствующих документов (информации, содержащейся в них) в распоряжении Администрации.</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3.24. Должностным лицом, осуществляющим административную процедуру, является должностное лицо Администрации, уполномоченное на формирование и направление межведомственных запросов (далее - должностное лицо, уполномоченное на формирование и направление межведомственных запросов).</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 xml:space="preserve">3.25. Если заявитель не представил выписку из Единого государственного реестра недвижимости о земельном участке, в отношении которого подано заявление, и (или) на </w:t>
      </w:r>
      <w:proofErr w:type="gramStart"/>
      <w:r w:rsidRPr="00141DD6">
        <w:rPr>
          <w:rFonts w:ascii="Times New Roman" w:eastAsia="Times New Roman" w:hAnsi="Times New Roman" w:cs="Times New Roman"/>
          <w:sz w:val="24"/>
          <w:szCs w:val="24"/>
          <w:lang w:eastAsia="ru-RU"/>
        </w:rPr>
        <w:t>находящийся</w:t>
      </w:r>
      <w:proofErr w:type="gramEnd"/>
      <w:r w:rsidRPr="00141DD6">
        <w:rPr>
          <w:rFonts w:ascii="Times New Roman" w:eastAsia="Times New Roman" w:hAnsi="Times New Roman" w:cs="Times New Roman"/>
          <w:sz w:val="24"/>
          <w:szCs w:val="24"/>
          <w:lang w:eastAsia="ru-RU"/>
        </w:rPr>
        <w:t xml:space="preserve"> на соответствующем или смежном земельном участке объект (объекты) капитального строительства, должностное лицо, уполномоченное на формирование и направление межведомственных запросов, готовит и направляет соответствующий запрос в </w:t>
      </w:r>
      <w:proofErr w:type="spellStart"/>
      <w:r w:rsidRPr="00141DD6">
        <w:rPr>
          <w:rFonts w:ascii="Times New Roman" w:eastAsia="Times New Roman" w:hAnsi="Times New Roman" w:cs="Times New Roman"/>
          <w:sz w:val="24"/>
          <w:szCs w:val="24"/>
          <w:lang w:eastAsia="ru-RU"/>
        </w:rPr>
        <w:t>Росреестр</w:t>
      </w:r>
      <w:proofErr w:type="spellEnd"/>
      <w:r w:rsidRPr="00141DD6">
        <w:rPr>
          <w:rFonts w:ascii="Times New Roman" w:eastAsia="Times New Roman" w:hAnsi="Times New Roman" w:cs="Times New Roman"/>
          <w:sz w:val="24"/>
          <w:szCs w:val="24"/>
          <w:lang w:eastAsia="ru-RU"/>
        </w:rPr>
        <w:t>.</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141DD6">
        <w:rPr>
          <w:rFonts w:ascii="Times New Roman" w:eastAsia="Times New Roman" w:hAnsi="Times New Roman" w:cs="Times New Roman"/>
          <w:sz w:val="24"/>
          <w:szCs w:val="24"/>
          <w:lang w:eastAsia="ru-RU"/>
        </w:rPr>
        <w:t>В случае если в заявлении в качестве основания для направления соответствующего заявления указаны цели использования земельного участка, перечисленные в подпунктах 1 - 3 пункта 1.1.2 Административного регламента, но при этом не представлены документы, подтверждающие наличие указанных оснований для использования земель (например, не представлено разрешение на строительство или реконструкцию линейных объектов федерального, регионального или местного значения в случае обращения с заявлением в</w:t>
      </w:r>
      <w:proofErr w:type="gramEnd"/>
      <w:r w:rsidRPr="00141DD6">
        <w:rPr>
          <w:rFonts w:ascii="Times New Roman" w:eastAsia="Times New Roman" w:hAnsi="Times New Roman" w:cs="Times New Roman"/>
          <w:sz w:val="24"/>
          <w:szCs w:val="24"/>
          <w:lang w:eastAsia="ru-RU"/>
        </w:rPr>
        <w:t xml:space="preserve"> </w:t>
      </w:r>
      <w:proofErr w:type="gramStart"/>
      <w:r w:rsidRPr="00141DD6">
        <w:rPr>
          <w:rFonts w:ascii="Times New Roman" w:eastAsia="Times New Roman" w:hAnsi="Times New Roman" w:cs="Times New Roman"/>
          <w:sz w:val="24"/>
          <w:szCs w:val="24"/>
          <w:lang w:eastAsia="ru-RU"/>
        </w:rPr>
        <w:t>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или реконструкции указанных линейных объектов, документы, подтверждающие наличие правомочий по осуществлению ремонтных работ в отношении линейного объекта, в случае обращения с заявлением в целях осуществления капитального или текущего ремонта линейного объекта), должностное лицо, уполномоченное на формирование и направление межведомственных запросов, готовит</w:t>
      </w:r>
      <w:proofErr w:type="gramEnd"/>
      <w:r w:rsidRPr="00141DD6">
        <w:rPr>
          <w:rFonts w:ascii="Times New Roman" w:eastAsia="Times New Roman" w:hAnsi="Times New Roman" w:cs="Times New Roman"/>
          <w:sz w:val="24"/>
          <w:szCs w:val="24"/>
          <w:lang w:eastAsia="ru-RU"/>
        </w:rPr>
        <w:t xml:space="preserve"> и направляет соответствующий запрос в соответствующий орган  (его структурное подразделение, имеющее в своем распоряжении соответствующие документы).</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3.26. Направление запросов осуществляется через систему межведомственного электронного взаимодействия, по иным электронным каналам или по факсу. В исключительных случаях допускается направление запросов и получение ответов на эти запросы посредством почтовой связи.</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lastRenderedPageBreak/>
        <w:t>Предельный срок для подготовки и направления межведомственных запросов в соответствии с пунктами 3.25, 3.27 Административного регламента составляет 1 рабочий день со дня регистрации заявления на предоставление муниципальной услуги.</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3.27. Предельный срок для ответов на межведомственные запросы составляет 5 рабочих дней со дня поступления запроса в соответствующий орган.</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Испрашиваемая информация и (или) документы предоставляются в порядке, указанном в технологической карте межведомственного взаимодействия муниципальной услуги.</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 xml:space="preserve">3.28. 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w:t>
      </w:r>
      <w:proofErr w:type="spellStart"/>
      <w:r w:rsidRPr="00141DD6">
        <w:rPr>
          <w:rFonts w:ascii="Times New Roman" w:eastAsia="Times New Roman" w:hAnsi="Times New Roman" w:cs="Times New Roman"/>
          <w:sz w:val="24"/>
          <w:szCs w:val="24"/>
          <w:lang w:eastAsia="ru-RU"/>
        </w:rPr>
        <w:t>веб-сервисов</w:t>
      </w:r>
      <w:proofErr w:type="spellEnd"/>
      <w:r w:rsidRPr="00141DD6">
        <w:rPr>
          <w:rFonts w:ascii="Times New Roman" w:eastAsia="Times New Roman" w:hAnsi="Times New Roman" w:cs="Times New Roman"/>
          <w:sz w:val="24"/>
          <w:szCs w:val="24"/>
          <w:lang w:eastAsia="ru-RU"/>
        </w:rPr>
        <w:t xml:space="preserve"> уполномоченного органа либо неработоспособностью каналов связи, обеспечивающих доступ к сервисам.</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3.29. Критерием принятия решения о направлении межведомственных запросов является отсутствие в распоряжении уполномоченного органа документов (информации, содержащейся в них), предусмотренных пунктом 2.8 Административного регламента.</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3.30. Результатом административной процедуры является наличие документов (информации), полученных в результате межведомственного информационного взаимодействия.</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Способом фиксации результата административной процедуры является регистрация ответов из органов (организаций), предусмотренных в пункте 3.25 Административного регламента, на межведомственные запросы.</w:t>
      </w:r>
    </w:p>
    <w:p w:rsidR="008E48B9" w:rsidRPr="00141DD6" w:rsidRDefault="008E48B9" w:rsidP="008E48B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Принятие решения о предоставлении муниципальной услуги или об отказе в ее предоставлении и выдача (направление) заявителю документов</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3.31. Основанием (юридическим фактом) начала выполнения административной процедуры является получение ответов на межведомственные запросы либо наличие представленных заявителем документов, не требующих направления межведомственных запросов.</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3.32. Должностным лицом, осуществляющим административную процедуру, является должностное лицо Администрации, уполномоченное на анализ документов (информации), необходимых для предоставления муниципальной услуги (далее - должностное лицо).</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3.33. При предоставлении муниципальной услуги должностное лицо совершает следующие административные действия:</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3.33.1. Осуществляет проверку документов (информации, содержащейся в них), необходимых для предоставления муниципальной услуги в соответствии с пунктами 2.6 и 2.8 Административного регламента.</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3.33.2. Осуществляет копирование документов, представленных заявителем в целях предоставления муниципальной услуги, и обеспечивает хранение в бумажном или электронном виде документов (информации), предоставленных на межведомственные запросы.</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3.33.3. Осуществляет проверку наличия оснований для использования земель или земельного участка, в отношении которых подано заявление, предусмотренных пунктом 1.1.2 Административного регламента.</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3.33.4. Устанавливает наличие или отсутствие факта предоставления земельного участка, в отношении которого подано заявление, физическому или юридическому лицу.</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3.33.5. Если при совершении административных действий, указанных в пунктах 3.33.1 - 3.33.4 Административного регламента, должностным лицом не выявлены основания, предусмотренные пунктом 2.10 Административного регламента для отказа в предоставлении муниципальной услуги, должностное лицо:</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1) обеспечивает подготовку и подписание решения о выдаче заявителю разрешения;</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lastRenderedPageBreak/>
        <w:t>2) обеспечивает подготовку, оформление и подписание разрешения согласно приложению N 4 к Административному регламенту с соблюдением требований, содержащихся в пункте 3.34 Административного регламента;</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3) обеспечивает в течение 1 рабочего дня со дня принятия решения направление (вручение) заявителю следующих документов:</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 решение о выдаче разрешения;</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 разрешение;</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 документы, представленные заявителем вместе с заявлением;</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 xml:space="preserve">4) направляет в </w:t>
      </w:r>
      <w:proofErr w:type="spellStart"/>
      <w:r w:rsidRPr="00141DD6">
        <w:rPr>
          <w:rFonts w:ascii="Times New Roman" w:eastAsia="Times New Roman" w:hAnsi="Times New Roman" w:cs="Times New Roman"/>
          <w:sz w:val="24"/>
          <w:szCs w:val="24"/>
          <w:lang w:eastAsia="ru-RU"/>
        </w:rPr>
        <w:t>Росреестр</w:t>
      </w:r>
      <w:proofErr w:type="spellEnd"/>
      <w:r w:rsidRPr="00141DD6">
        <w:rPr>
          <w:rFonts w:ascii="Times New Roman" w:eastAsia="Times New Roman" w:hAnsi="Times New Roman" w:cs="Times New Roman"/>
          <w:sz w:val="24"/>
          <w:szCs w:val="24"/>
          <w:lang w:eastAsia="ru-RU"/>
        </w:rPr>
        <w:t xml:space="preserve"> копию разрешения.</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3.33.6. Если при совершении административных действий, указанных в пунктах 3.33.1 - 3.33.4 Административного регламента, должностным лицом выявлены основания, предусмотренные пунктом 2.10 Административного регламента для отказа в предоставлении муниципальной услуги, должностное лицо:</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1) обеспечивает подготовку и подписание решения об отказе в выдаче заявителю разрешения по форме согласно приложению N 5 к Административному регламенту с соблюдением требований, содержащихся в пункте 3.36 Административного регламента;</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2) обеспечивает в течение 1 рабочего дня со дня принятия решения направление (вручение) заявителю следующих документов:</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 решение об отказе в выдаче разрешения;</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 документы, представленные заявителем вместе с заявлением.</w:t>
      </w:r>
      <w:r w:rsidRPr="00141DD6">
        <w:rPr>
          <w:rFonts w:ascii="Times New Roman" w:eastAsia="Times New Roman" w:hAnsi="Times New Roman" w:cs="Times New Roman"/>
          <w:sz w:val="24"/>
          <w:szCs w:val="24"/>
          <w:lang w:eastAsia="ru-RU"/>
        </w:rPr>
        <w:br/>
        <w:t xml:space="preserve">          3.34. Решение о выдаче разрешения оформляется муниципальным правовым актом, которое должно содержать в том числе:</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proofErr w:type="gramStart"/>
      <w:r w:rsidRPr="00141DD6">
        <w:rPr>
          <w:rFonts w:ascii="Times New Roman" w:eastAsia="Times New Roman" w:hAnsi="Times New Roman" w:cs="Times New Roman"/>
          <w:sz w:val="24"/>
          <w:szCs w:val="24"/>
          <w:lang w:eastAsia="ru-RU"/>
        </w:rPr>
        <w:t xml:space="preserve">а) указание об обязанности лиц, получивших разрешение, выполнить </w:t>
      </w:r>
      <w:r w:rsidRPr="00141DD6">
        <w:rPr>
          <w:rFonts w:ascii="Times New Roman" w:eastAsia="Times New Roman" w:hAnsi="Times New Roman" w:cs="Times New Roman"/>
          <w:color w:val="000000"/>
          <w:sz w:val="24"/>
          <w:szCs w:val="24"/>
          <w:lang w:eastAsia="ru-RU"/>
        </w:rPr>
        <w:t xml:space="preserve">предусмотренные </w:t>
      </w:r>
      <w:hyperlink r:id="rId14" w:history="1">
        <w:r w:rsidRPr="00141DD6">
          <w:rPr>
            <w:rFonts w:ascii="Times New Roman" w:eastAsia="Times New Roman" w:hAnsi="Times New Roman" w:cs="Times New Roman"/>
            <w:color w:val="000000"/>
            <w:sz w:val="24"/>
            <w:szCs w:val="24"/>
            <w:lang w:eastAsia="ru-RU"/>
          </w:rPr>
          <w:t>статьей 39.35</w:t>
        </w:r>
      </w:hyperlink>
      <w:r w:rsidRPr="00141DD6">
        <w:rPr>
          <w:rFonts w:ascii="Times New Roman" w:eastAsia="Times New Roman" w:hAnsi="Times New Roman" w:cs="Times New Roman"/>
          <w:color w:val="000000"/>
          <w:sz w:val="24"/>
          <w:szCs w:val="24"/>
          <w:lang w:eastAsia="ru-RU"/>
        </w:rPr>
        <w:t xml:space="preserve">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proofErr w:type="gramEnd"/>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proofErr w:type="gramStart"/>
      <w:r w:rsidRPr="00141DD6">
        <w:rPr>
          <w:rFonts w:ascii="Times New Roman" w:eastAsia="Times New Roman" w:hAnsi="Times New Roman" w:cs="Times New Roman"/>
          <w:color w:val="000000"/>
          <w:sz w:val="24"/>
          <w:szCs w:val="24"/>
          <w:lang w:eastAsia="ru-RU"/>
        </w:rPr>
        <w:t xml:space="preserve">б) указание о предусмотренной </w:t>
      </w:r>
      <w:hyperlink r:id="rId15" w:history="1">
        <w:r w:rsidRPr="00141DD6">
          <w:rPr>
            <w:rFonts w:ascii="Times New Roman" w:eastAsia="Times New Roman" w:hAnsi="Times New Roman" w:cs="Times New Roman"/>
            <w:color w:val="000000"/>
            <w:sz w:val="24"/>
            <w:szCs w:val="24"/>
            <w:lang w:eastAsia="ru-RU"/>
          </w:rPr>
          <w:t>статьей 39.34</w:t>
        </w:r>
      </w:hyperlink>
      <w:r w:rsidRPr="00141DD6">
        <w:rPr>
          <w:rFonts w:ascii="Times New Roman" w:eastAsia="Times New Roman" w:hAnsi="Times New Roman" w:cs="Times New Roman"/>
          <w:color w:val="000000"/>
          <w:sz w:val="24"/>
          <w:szCs w:val="24"/>
          <w:lang w:eastAsia="ru-RU"/>
        </w:rPr>
        <w:t xml:space="preserve"> Земельного кодекса Российской Федерации возможности досрочного прекращения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w:t>
      </w:r>
      <w:proofErr w:type="gramEnd"/>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141DD6">
        <w:rPr>
          <w:rFonts w:ascii="Times New Roman" w:eastAsia="Times New Roman" w:hAnsi="Times New Roman" w:cs="Times New Roman"/>
          <w:color w:val="000000"/>
          <w:sz w:val="24"/>
          <w:szCs w:val="24"/>
          <w:lang w:eastAsia="ru-RU"/>
        </w:rPr>
        <w:t>в) согласование осуществления рубок деревьев, кустарников, расположенных в границах земельного участка, части земельного участка или земель из состава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в отношении которых выдается разрешение, за исключением случаев, если запрет на рубку и (</w:t>
      </w:r>
      <w:proofErr w:type="gramStart"/>
      <w:r w:rsidRPr="00141DD6">
        <w:rPr>
          <w:rFonts w:ascii="Times New Roman" w:eastAsia="Times New Roman" w:hAnsi="Times New Roman" w:cs="Times New Roman"/>
          <w:color w:val="000000"/>
          <w:sz w:val="24"/>
          <w:szCs w:val="24"/>
          <w:lang w:eastAsia="ru-RU"/>
        </w:rPr>
        <w:t xml:space="preserve">или) </w:t>
      </w:r>
      <w:proofErr w:type="gramEnd"/>
      <w:r w:rsidRPr="00141DD6">
        <w:rPr>
          <w:rFonts w:ascii="Times New Roman" w:eastAsia="Times New Roman" w:hAnsi="Times New Roman" w:cs="Times New Roman"/>
          <w:color w:val="000000"/>
          <w:sz w:val="24"/>
          <w:szCs w:val="24"/>
          <w:lang w:eastAsia="ru-RU"/>
        </w:rPr>
        <w:t xml:space="preserve">ограничение рубки установлены в соответствии с федеральными законами и законами субъектов Российской Федерации (при условии представления заявителем информации, указанной в </w:t>
      </w:r>
      <w:hyperlink r:id="rId16" w:history="1">
        <w:r w:rsidRPr="00141DD6">
          <w:rPr>
            <w:rFonts w:ascii="Times New Roman" w:eastAsia="Times New Roman" w:hAnsi="Times New Roman" w:cs="Times New Roman"/>
            <w:color w:val="000000"/>
            <w:sz w:val="24"/>
            <w:szCs w:val="24"/>
            <w:lang w:eastAsia="ru-RU"/>
          </w:rPr>
          <w:t>подпункте "</w:t>
        </w:r>
        <w:r w:rsidRPr="00141DD6">
          <w:rPr>
            <w:rFonts w:ascii="Times New Roman" w:eastAsia="Times New Roman" w:hAnsi="Times New Roman" w:cs="Times New Roman"/>
            <w:vanish/>
            <w:color w:val="000000"/>
            <w:sz w:val="24"/>
            <w:szCs w:val="24"/>
            <w:lang w:val="en-US" w:eastAsia="ru-RU"/>
          </w:rPr>
          <w:t>HYPERLINK</w:t>
        </w:r>
        <w:r w:rsidRPr="00141DD6">
          <w:rPr>
            <w:rFonts w:ascii="Times New Roman" w:eastAsia="Times New Roman" w:hAnsi="Times New Roman" w:cs="Times New Roman"/>
            <w:vanish/>
            <w:color w:val="000000"/>
            <w:sz w:val="24"/>
            <w:szCs w:val="24"/>
            <w:lang w:eastAsia="ru-RU"/>
          </w:rPr>
          <w:t xml:space="preserve"> "</w:t>
        </w:r>
        <w:r w:rsidRPr="00141DD6">
          <w:rPr>
            <w:rFonts w:ascii="Times New Roman" w:eastAsia="Times New Roman" w:hAnsi="Times New Roman" w:cs="Times New Roman"/>
            <w:vanish/>
            <w:color w:val="000000"/>
            <w:sz w:val="24"/>
            <w:szCs w:val="24"/>
            <w:lang w:val="en-US" w:eastAsia="ru-RU"/>
          </w:rPr>
          <w:t>https</w:t>
        </w:r>
        <w:r w:rsidRPr="00141DD6">
          <w:rPr>
            <w:rFonts w:ascii="Times New Roman" w:eastAsia="Times New Roman" w:hAnsi="Times New Roman" w:cs="Times New Roman"/>
            <w:vanish/>
            <w:color w:val="000000"/>
            <w:sz w:val="24"/>
            <w:szCs w:val="24"/>
            <w:lang w:eastAsia="ru-RU"/>
          </w:rPr>
          <w:t>://</w:t>
        </w:r>
        <w:r w:rsidRPr="00141DD6">
          <w:rPr>
            <w:rFonts w:ascii="Times New Roman" w:eastAsia="Times New Roman" w:hAnsi="Times New Roman" w:cs="Times New Roman"/>
            <w:vanish/>
            <w:color w:val="000000"/>
            <w:sz w:val="24"/>
            <w:szCs w:val="24"/>
            <w:lang w:val="en-US" w:eastAsia="ru-RU"/>
          </w:rPr>
          <w:t>base</w:t>
        </w:r>
        <w:r w:rsidRPr="00141DD6">
          <w:rPr>
            <w:rFonts w:ascii="Times New Roman" w:eastAsia="Times New Roman" w:hAnsi="Times New Roman" w:cs="Times New Roman"/>
            <w:vanish/>
            <w:color w:val="000000"/>
            <w:sz w:val="24"/>
            <w:szCs w:val="24"/>
            <w:lang w:eastAsia="ru-RU"/>
          </w:rPr>
          <w:t>.</w:t>
        </w:r>
        <w:r w:rsidRPr="00141DD6">
          <w:rPr>
            <w:rFonts w:ascii="Times New Roman" w:eastAsia="Times New Roman" w:hAnsi="Times New Roman" w:cs="Times New Roman"/>
            <w:vanish/>
            <w:color w:val="000000"/>
            <w:sz w:val="24"/>
            <w:szCs w:val="24"/>
            <w:lang w:val="en-US" w:eastAsia="ru-RU"/>
          </w:rPr>
          <w:t>garant</w:t>
        </w:r>
        <w:r w:rsidRPr="00141DD6">
          <w:rPr>
            <w:rFonts w:ascii="Times New Roman" w:eastAsia="Times New Roman" w:hAnsi="Times New Roman" w:cs="Times New Roman"/>
            <w:vanish/>
            <w:color w:val="000000"/>
            <w:sz w:val="24"/>
            <w:szCs w:val="24"/>
            <w:lang w:eastAsia="ru-RU"/>
          </w:rPr>
          <w:t>.</w:t>
        </w:r>
        <w:r w:rsidRPr="00141DD6">
          <w:rPr>
            <w:rFonts w:ascii="Times New Roman" w:eastAsia="Times New Roman" w:hAnsi="Times New Roman" w:cs="Times New Roman"/>
            <w:vanish/>
            <w:color w:val="000000"/>
            <w:sz w:val="24"/>
            <w:szCs w:val="24"/>
            <w:lang w:val="en-US" w:eastAsia="ru-RU"/>
          </w:rPr>
          <w:t>ru</w:t>
        </w:r>
        <w:r w:rsidRPr="00141DD6">
          <w:rPr>
            <w:rFonts w:ascii="Times New Roman" w:eastAsia="Times New Roman" w:hAnsi="Times New Roman" w:cs="Times New Roman"/>
            <w:vanish/>
            <w:color w:val="000000"/>
            <w:sz w:val="24"/>
            <w:szCs w:val="24"/>
            <w:lang w:eastAsia="ru-RU"/>
          </w:rPr>
          <w:t>/70807806/</w:t>
        </w:r>
        <w:r w:rsidRPr="00141DD6">
          <w:rPr>
            <w:rFonts w:ascii="Times New Roman" w:eastAsia="Times New Roman" w:hAnsi="Times New Roman" w:cs="Times New Roman"/>
            <w:vanish/>
            <w:color w:val="000000"/>
            <w:sz w:val="24"/>
            <w:szCs w:val="24"/>
            <w:lang w:val="en-US" w:eastAsia="ru-RU"/>
          </w:rPr>
          <w:t>d</w:t>
        </w:r>
        <w:r w:rsidRPr="00141DD6">
          <w:rPr>
            <w:rFonts w:ascii="Times New Roman" w:eastAsia="Times New Roman" w:hAnsi="Times New Roman" w:cs="Times New Roman"/>
            <w:vanish/>
            <w:color w:val="000000"/>
            <w:sz w:val="24"/>
            <w:szCs w:val="24"/>
            <w:lang w:eastAsia="ru-RU"/>
          </w:rPr>
          <w:t>659</w:t>
        </w:r>
        <w:r w:rsidRPr="00141DD6">
          <w:rPr>
            <w:rFonts w:ascii="Times New Roman" w:eastAsia="Times New Roman" w:hAnsi="Times New Roman" w:cs="Times New Roman"/>
            <w:vanish/>
            <w:color w:val="000000"/>
            <w:sz w:val="24"/>
            <w:szCs w:val="24"/>
            <w:lang w:val="en-US" w:eastAsia="ru-RU"/>
          </w:rPr>
          <w:t>d</w:t>
        </w:r>
        <w:r w:rsidRPr="00141DD6">
          <w:rPr>
            <w:rFonts w:ascii="Times New Roman" w:eastAsia="Times New Roman" w:hAnsi="Times New Roman" w:cs="Times New Roman"/>
            <w:vanish/>
            <w:color w:val="000000"/>
            <w:sz w:val="24"/>
            <w:szCs w:val="24"/>
            <w:lang w:eastAsia="ru-RU"/>
          </w:rPr>
          <w:t>0</w:t>
        </w:r>
        <w:r w:rsidRPr="00141DD6">
          <w:rPr>
            <w:rFonts w:ascii="Times New Roman" w:eastAsia="Times New Roman" w:hAnsi="Times New Roman" w:cs="Times New Roman"/>
            <w:vanish/>
            <w:color w:val="000000"/>
            <w:sz w:val="24"/>
            <w:szCs w:val="24"/>
            <w:lang w:val="en-US" w:eastAsia="ru-RU"/>
          </w:rPr>
          <w:t>d</w:t>
        </w:r>
        <w:r w:rsidRPr="00141DD6">
          <w:rPr>
            <w:rFonts w:ascii="Times New Roman" w:eastAsia="Times New Roman" w:hAnsi="Times New Roman" w:cs="Times New Roman"/>
            <w:vanish/>
            <w:color w:val="000000"/>
            <w:sz w:val="24"/>
            <w:szCs w:val="24"/>
            <w:lang w:eastAsia="ru-RU"/>
          </w:rPr>
          <w:t>6</w:t>
        </w:r>
        <w:r w:rsidRPr="00141DD6">
          <w:rPr>
            <w:rFonts w:ascii="Times New Roman" w:eastAsia="Times New Roman" w:hAnsi="Times New Roman" w:cs="Times New Roman"/>
            <w:vanish/>
            <w:color w:val="000000"/>
            <w:sz w:val="24"/>
            <w:szCs w:val="24"/>
            <w:lang w:val="en-US" w:eastAsia="ru-RU"/>
          </w:rPr>
          <w:t>e</w:t>
        </w:r>
        <w:r w:rsidRPr="00141DD6">
          <w:rPr>
            <w:rFonts w:ascii="Times New Roman" w:eastAsia="Times New Roman" w:hAnsi="Times New Roman" w:cs="Times New Roman"/>
            <w:vanish/>
            <w:color w:val="000000"/>
            <w:sz w:val="24"/>
            <w:szCs w:val="24"/>
            <w:lang w:eastAsia="ru-RU"/>
          </w:rPr>
          <w:t>178</w:t>
        </w:r>
        <w:r w:rsidRPr="00141DD6">
          <w:rPr>
            <w:rFonts w:ascii="Times New Roman" w:eastAsia="Times New Roman" w:hAnsi="Times New Roman" w:cs="Times New Roman"/>
            <w:vanish/>
            <w:color w:val="000000"/>
            <w:sz w:val="24"/>
            <w:szCs w:val="24"/>
            <w:lang w:val="en-US" w:eastAsia="ru-RU"/>
          </w:rPr>
          <w:t>dd</w:t>
        </w:r>
        <w:r w:rsidRPr="00141DD6">
          <w:rPr>
            <w:rFonts w:ascii="Times New Roman" w:eastAsia="Times New Roman" w:hAnsi="Times New Roman" w:cs="Times New Roman"/>
            <w:vanish/>
            <w:color w:val="000000"/>
            <w:sz w:val="24"/>
            <w:szCs w:val="24"/>
            <w:lang w:eastAsia="ru-RU"/>
          </w:rPr>
          <w:t>052022345</w:t>
        </w:r>
        <w:r w:rsidRPr="00141DD6">
          <w:rPr>
            <w:rFonts w:ascii="Times New Roman" w:eastAsia="Times New Roman" w:hAnsi="Times New Roman" w:cs="Times New Roman"/>
            <w:vanish/>
            <w:color w:val="000000"/>
            <w:sz w:val="24"/>
            <w:szCs w:val="24"/>
            <w:lang w:val="en-US" w:eastAsia="ru-RU"/>
          </w:rPr>
          <w:t>ba</w:t>
        </w:r>
        <w:r w:rsidRPr="00141DD6">
          <w:rPr>
            <w:rFonts w:ascii="Times New Roman" w:eastAsia="Times New Roman" w:hAnsi="Times New Roman" w:cs="Times New Roman"/>
            <w:vanish/>
            <w:color w:val="000000"/>
            <w:sz w:val="24"/>
            <w:szCs w:val="24"/>
            <w:lang w:eastAsia="ru-RU"/>
          </w:rPr>
          <w:t>9</w:t>
        </w:r>
        <w:r w:rsidRPr="00141DD6">
          <w:rPr>
            <w:rFonts w:ascii="Times New Roman" w:eastAsia="Times New Roman" w:hAnsi="Times New Roman" w:cs="Times New Roman"/>
            <w:vanish/>
            <w:color w:val="000000"/>
            <w:sz w:val="24"/>
            <w:szCs w:val="24"/>
            <w:lang w:val="en-US" w:eastAsia="ru-RU"/>
          </w:rPr>
          <w:t>b</w:t>
        </w:r>
        <w:r w:rsidRPr="00141DD6">
          <w:rPr>
            <w:rFonts w:ascii="Times New Roman" w:eastAsia="Times New Roman" w:hAnsi="Times New Roman" w:cs="Times New Roman"/>
            <w:vanish/>
            <w:color w:val="000000"/>
            <w:sz w:val="24"/>
            <w:szCs w:val="24"/>
            <w:lang w:eastAsia="ru-RU"/>
          </w:rPr>
          <w:t>58</w:t>
        </w:r>
        <w:r w:rsidRPr="00141DD6">
          <w:rPr>
            <w:rFonts w:ascii="Times New Roman" w:eastAsia="Times New Roman" w:hAnsi="Times New Roman" w:cs="Times New Roman"/>
            <w:vanish/>
            <w:color w:val="000000"/>
            <w:sz w:val="24"/>
            <w:szCs w:val="24"/>
            <w:lang w:val="en-US" w:eastAsia="ru-RU"/>
          </w:rPr>
          <w:t>b</w:t>
        </w:r>
        <w:r w:rsidRPr="00141DD6">
          <w:rPr>
            <w:rFonts w:ascii="Times New Roman" w:eastAsia="Times New Roman" w:hAnsi="Times New Roman" w:cs="Times New Roman"/>
            <w:vanish/>
            <w:color w:val="000000"/>
            <w:sz w:val="24"/>
            <w:szCs w:val="24"/>
            <w:lang w:eastAsia="ru-RU"/>
          </w:rPr>
          <w:t>20/"</w:t>
        </w:r>
        <w:r w:rsidRPr="00141DD6">
          <w:rPr>
            <w:rFonts w:ascii="Times New Roman" w:eastAsia="Times New Roman" w:hAnsi="Times New Roman" w:cs="Times New Roman"/>
            <w:color w:val="000000"/>
            <w:sz w:val="24"/>
            <w:szCs w:val="24"/>
            <w:lang w:eastAsia="ru-RU"/>
          </w:rPr>
          <w:t>з</w:t>
        </w:r>
        <w:r w:rsidRPr="00141DD6">
          <w:rPr>
            <w:rFonts w:ascii="Times New Roman" w:eastAsia="Times New Roman" w:hAnsi="Times New Roman" w:cs="Times New Roman"/>
            <w:vanish/>
            <w:color w:val="000000"/>
            <w:sz w:val="24"/>
            <w:szCs w:val="24"/>
            <w:lang w:val="en-US" w:eastAsia="ru-RU"/>
          </w:rPr>
          <w:t>HYPERLINK</w:t>
        </w:r>
        <w:r w:rsidRPr="00141DD6">
          <w:rPr>
            <w:rFonts w:ascii="Times New Roman" w:eastAsia="Times New Roman" w:hAnsi="Times New Roman" w:cs="Times New Roman"/>
            <w:vanish/>
            <w:color w:val="000000"/>
            <w:sz w:val="24"/>
            <w:szCs w:val="24"/>
            <w:lang w:eastAsia="ru-RU"/>
          </w:rPr>
          <w:t xml:space="preserve"> "</w:t>
        </w:r>
        <w:r w:rsidRPr="00141DD6">
          <w:rPr>
            <w:rFonts w:ascii="Times New Roman" w:eastAsia="Times New Roman" w:hAnsi="Times New Roman" w:cs="Times New Roman"/>
            <w:vanish/>
            <w:color w:val="000000"/>
            <w:sz w:val="24"/>
            <w:szCs w:val="24"/>
            <w:lang w:val="en-US" w:eastAsia="ru-RU"/>
          </w:rPr>
          <w:t>https</w:t>
        </w:r>
        <w:r w:rsidRPr="00141DD6">
          <w:rPr>
            <w:rFonts w:ascii="Times New Roman" w:eastAsia="Times New Roman" w:hAnsi="Times New Roman" w:cs="Times New Roman"/>
            <w:vanish/>
            <w:color w:val="000000"/>
            <w:sz w:val="24"/>
            <w:szCs w:val="24"/>
            <w:lang w:eastAsia="ru-RU"/>
          </w:rPr>
          <w:t>://</w:t>
        </w:r>
        <w:r w:rsidRPr="00141DD6">
          <w:rPr>
            <w:rFonts w:ascii="Times New Roman" w:eastAsia="Times New Roman" w:hAnsi="Times New Roman" w:cs="Times New Roman"/>
            <w:vanish/>
            <w:color w:val="000000"/>
            <w:sz w:val="24"/>
            <w:szCs w:val="24"/>
            <w:lang w:val="en-US" w:eastAsia="ru-RU"/>
          </w:rPr>
          <w:t>base</w:t>
        </w:r>
        <w:r w:rsidRPr="00141DD6">
          <w:rPr>
            <w:rFonts w:ascii="Times New Roman" w:eastAsia="Times New Roman" w:hAnsi="Times New Roman" w:cs="Times New Roman"/>
            <w:vanish/>
            <w:color w:val="000000"/>
            <w:sz w:val="24"/>
            <w:szCs w:val="24"/>
            <w:lang w:eastAsia="ru-RU"/>
          </w:rPr>
          <w:t>.</w:t>
        </w:r>
        <w:r w:rsidRPr="00141DD6">
          <w:rPr>
            <w:rFonts w:ascii="Times New Roman" w:eastAsia="Times New Roman" w:hAnsi="Times New Roman" w:cs="Times New Roman"/>
            <w:vanish/>
            <w:color w:val="000000"/>
            <w:sz w:val="24"/>
            <w:szCs w:val="24"/>
            <w:lang w:val="en-US" w:eastAsia="ru-RU"/>
          </w:rPr>
          <w:t>garant</w:t>
        </w:r>
        <w:r w:rsidRPr="00141DD6">
          <w:rPr>
            <w:rFonts w:ascii="Times New Roman" w:eastAsia="Times New Roman" w:hAnsi="Times New Roman" w:cs="Times New Roman"/>
            <w:vanish/>
            <w:color w:val="000000"/>
            <w:sz w:val="24"/>
            <w:szCs w:val="24"/>
            <w:lang w:eastAsia="ru-RU"/>
          </w:rPr>
          <w:t>.</w:t>
        </w:r>
        <w:r w:rsidRPr="00141DD6">
          <w:rPr>
            <w:rFonts w:ascii="Times New Roman" w:eastAsia="Times New Roman" w:hAnsi="Times New Roman" w:cs="Times New Roman"/>
            <w:vanish/>
            <w:color w:val="000000"/>
            <w:sz w:val="24"/>
            <w:szCs w:val="24"/>
            <w:lang w:val="en-US" w:eastAsia="ru-RU"/>
          </w:rPr>
          <w:t>ru</w:t>
        </w:r>
        <w:r w:rsidRPr="00141DD6">
          <w:rPr>
            <w:rFonts w:ascii="Times New Roman" w:eastAsia="Times New Roman" w:hAnsi="Times New Roman" w:cs="Times New Roman"/>
            <w:vanish/>
            <w:color w:val="000000"/>
            <w:sz w:val="24"/>
            <w:szCs w:val="24"/>
            <w:lang w:eastAsia="ru-RU"/>
          </w:rPr>
          <w:t>/70807806/</w:t>
        </w:r>
        <w:r w:rsidRPr="00141DD6">
          <w:rPr>
            <w:rFonts w:ascii="Times New Roman" w:eastAsia="Times New Roman" w:hAnsi="Times New Roman" w:cs="Times New Roman"/>
            <w:vanish/>
            <w:color w:val="000000"/>
            <w:sz w:val="24"/>
            <w:szCs w:val="24"/>
            <w:lang w:val="en-US" w:eastAsia="ru-RU"/>
          </w:rPr>
          <w:t>d</w:t>
        </w:r>
        <w:r w:rsidRPr="00141DD6">
          <w:rPr>
            <w:rFonts w:ascii="Times New Roman" w:eastAsia="Times New Roman" w:hAnsi="Times New Roman" w:cs="Times New Roman"/>
            <w:vanish/>
            <w:color w:val="000000"/>
            <w:sz w:val="24"/>
            <w:szCs w:val="24"/>
            <w:lang w:eastAsia="ru-RU"/>
          </w:rPr>
          <w:t>659</w:t>
        </w:r>
        <w:r w:rsidRPr="00141DD6">
          <w:rPr>
            <w:rFonts w:ascii="Times New Roman" w:eastAsia="Times New Roman" w:hAnsi="Times New Roman" w:cs="Times New Roman"/>
            <w:vanish/>
            <w:color w:val="000000"/>
            <w:sz w:val="24"/>
            <w:szCs w:val="24"/>
            <w:lang w:val="en-US" w:eastAsia="ru-RU"/>
          </w:rPr>
          <w:t>d</w:t>
        </w:r>
        <w:r w:rsidRPr="00141DD6">
          <w:rPr>
            <w:rFonts w:ascii="Times New Roman" w:eastAsia="Times New Roman" w:hAnsi="Times New Roman" w:cs="Times New Roman"/>
            <w:vanish/>
            <w:color w:val="000000"/>
            <w:sz w:val="24"/>
            <w:szCs w:val="24"/>
            <w:lang w:eastAsia="ru-RU"/>
          </w:rPr>
          <w:t>0</w:t>
        </w:r>
        <w:r w:rsidRPr="00141DD6">
          <w:rPr>
            <w:rFonts w:ascii="Times New Roman" w:eastAsia="Times New Roman" w:hAnsi="Times New Roman" w:cs="Times New Roman"/>
            <w:vanish/>
            <w:color w:val="000000"/>
            <w:sz w:val="24"/>
            <w:szCs w:val="24"/>
            <w:lang w:val="en-US" w:eastAsia="ru-RU"/>
          </w:rPr>
          <w:t>d</w:t>
        </w:r>
        <w:r w:rsidRPr="00141DD6">
          <w:rPr>
            <w:rFonts w:ascii="Times New Roman" w:eastAsia="Times New Roman" w:hAnsi="Times New Roman" w:cs="Times New Roman"/>
            <w:vanish/>
            <w:color w:val="000000"/>
            <w:sz w:val="24"/>
            <w:szCs w:val="24"/>
            <w:lang w:eastAsia="ru-RU"/>
          </w:rPr>
          <w:t>6</w:t>
        </w:r>
        <w:r w:rsidRPr="00141DD6">
          <w:rPr>
            <w:rFonts w:ascii="Times New Roman" w:eastAsia="Times New Roman" w:hAnsi="Times New Roman" w:cs="Times New Roman"/>
            <w:vanish/>
            <w:color w:val="000000"/>
            <w:sz w:val="24"/>
            <w:szCs w:val="24"/>
            <w:lang w:val="en-US" w:eastAsia="ru-RU"/>
          </w:rPr>
          <w:t>e</w:t>
        </w:r>
        <w:r w:rsidRPr="00141DD6">
          <w:rPr>
            <w:rFonts w:ascii="Times New Roman" w:eastAsia="Times New Roman" w:hAnsi="Times New Roman" w:cs="Times New Roman"/>
            <w:vanish/>
            <w:color w:val="000000"/>
            <w:sz w:val="24"/>
            <w:szCs w:val="24"/>
            <w:lang w:eastAsia="ru-RU"/>
          </w:rPr>
          <w:t>178</w:t>
        </w:r>
        <w:r w:rsidRPr="00141DD6">
          <w:rPr>
            <w:rFonts w:ascii="Times New Roman" w:eastAsia="Times New Roman" w:hAnsi="Times New Roman" w:cs="Times New Roman"/>
            <w:vanish/>
            <w:color w:val="000000"/>
            <w:sz w:val="24"/>
            <w:szCs w:val="24"/>
            <w:lang w:val="en-US" w:eastAsia="ru-RU"/>
          </w:rPr>
          <w:t>dd</w:t>
        </w:r>
        <w:r w:rsidRPr="00141DD6">
          <w:rPr>
            <w:rFonts w:ascii="Times New Roman" w:eastAsia="Times New Roman" w:hAnsi="Times New Roman" w:cs="Times New Roman"/>
            <w:vanish/>
            <w:color w:val="000000"/>
            <w:sz w:val="24"/>
            <w:szCs w:val="24"/>
            <w:lang w:eastAsia="ru-RU"/>
          </w:rPr>
          <w:t>052022345</w:t>
        </w:r>
        <w:r w:rsidRPr="00141DD6">
          <w:rPr>
            <w:rFonts w:ascii="Times New Roman" w:eastAsia="Times New Roman" w:hAnsi="Times New Roman" w:cs="Times New Roman"/>
            <w:vanish/>
            <w:color w:val="000000"/>
            <w:sz w:val="24"/>
            <w:szCs w:val="24"/>
            <w:lang w:val="en-US" w:eastAsia="ru-RU"/>
          </w:rPr>
          <w:t>ba</w:t>
        </w:r>
        <w:r w:rsidRPr="00141DD6">
          <w:rPr>
            <w:rFonts w:ascii="Times New Roman" w:eastAsia="Times New Roman" w:hAnsi="Times New Roman" w:cs="Times New Roman"/>
            <w:vanish/>
            <w:color w:val="000000"/>
            <w:sz w:val="24"/>
            <w:szCs w:val="24"/>
            <w:lang w:eastAsia="ru-RU"/>
          </w:rPr>
          <w:t>9</w:t>
        </w:r>
        <w:r w:rsidRPr="00141DD6">
          <w:rPr>
            <w:rFonts w:ascii="Times New Roman" w:eastAsia="Times New Roman" w:hAnsi="Times New Roman" w:cs="Times New Roman"/>
            <w:vanish/>
            <w:color w:val="000000"/>
            <w:sz w:val="24"/>
            <w:szCs w:val="24"/>
            <w:lang w:val="en-US" w:eastAsia="ru-RU"/>
          </w:rPr>
          <w:t>b</w:t>
        </w:r>
        <w:r w:rsidRPr="00141DD6">
          <w:rPr>
            <w:rFonts w:ascii="Times New Roman" w:eastAsia="Times New Roman" w:hAnsi="Times New Roman" w:cs="Times New Roman"/>
            <w:vanish/>
            <w:color w:val="000000"/>
            <w:sz w:val="24"/>
            <w:szCs w:val="24"/>
            <w:lang w:eastAsia="ru-RU"/>
          </w:rPr>
          <w:t>58</w:t>
        </w:r>
        <w:r w:rsidRPr="00141DD6">
          <w:rPr>
            <w:rFonts w:ascii="Times New Roman" w:eastAsia="Times New Roman" w:hAnsi="Times New Roman" w:cs="Times New Roman"/>
            <w:vanish/>
            <w:color w:val="000000"/>
            <w:sz w:val="24"/>
            <w:szCs w:val="24"/>
            <w:lang w:val="en-US" w:eastAsia="ru-RU"/>
          </w:rPr>
          <w:t>b</w:t>
        </w:r>
        <w:r w:rsidRPr="00141DD6">
          <w:rPr>
            <w:rFonts w:ascii="Times New Roman" w:eastAsia="Times New Roman" w:hAnsi="Times New Roman" w:cs="Times New Roman"/>
            <w:vanish/>
            <w:color w:val="000000"/>
            <w:sz w:val="24"/>
            <w:szCs w:val="24"/>
            <w:lang w:eastAsia="ru-RU"/>
          </w:rPr>
          <w:t>20/"</w:t>
        </w:r>
        <w:r w:rsidRPr="00141DD6">
          <w:rPr>
            <w:rFonts w:ascii="Times New Roman" w:eastAsia="Times New Roman" w:hAnsi="Times New Roman" w:cs="Times New Roman"/>
            <w:color w:val="000000"/>
            <w:sz w:val="24"/>
            <w:szCs w:val="24"/>
            <w:lang w:eastAsia="ru-RU"/>
          </w:rPr>
          <w:t>" пункта 3</w:t>
        </w:r>
      </w:hyperlink>
      <w:r w:rsidRPr="00141DD6">
        <w:rPr>
          <w:rFonts w:ascii="Times New Roman" w:eastAsia="Times New Roman" w:hAnsi="Times New Roman" w:cs="Times New Roman"/>
          <w:color w:val="000000"/>
          <w:sz w:val="24"/>
          <w:szCs w:val="24"/>
          <w:lang w:eastAsia="ru-RU"/>
        </w:rPr>
        <w:t xml:space="preserve"> настоящих Правил).</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141DD6">
        <w:rPr>
          <w:rFonts w:ascii="Times New Roman" w:eastAsia="Times New Roman" w:hAnsi="Times New Roman" w:cs="Times New Roman"/>
          <w:color w:val="000000"/>
          <w:sz w:val="24"/>
          <w:szCs w:val="24"/>
          <w:lang w:eastAsia="ru-RU"/>
        </w:rPr>
        <w:t>3.35. Разрешение выдается:</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а) для проведения инженерных изысканий либо капитального или текущего ремонта линейного объекта на срок не более одного года;</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б) для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в) для геологического изучения недр на срок действия соответствующей лицензии.</w:t>
      </w:r>
      <w:r w:rsidRPr="00141DD6">
        <w:rPr>
          <w:rFonts w:ascii="Times New Roman" w:eastAsia="Times New Roman" w:hAnsi="Times New Roman" w:cs="Times New Roman"/>
          <w:sz w:val="24"/>
          <w:szCs w:val="24"/>
          <w:lang w:eastAsia="ru-RU"/>
        </w:rPr>
        <w:br/>
        <w:t xml:space="preserve">          3.36. Решение об отказе в выдаче заявителю разрешения оформляется муниципальным правовым актом и должно содержать основание отказа, предусмотренное пунктом 2.10 Административного регламента.</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lastRenderedPageBreak/>
        <w:t>В решении об отказе в выдаче разрешения должны быть указаны все допущенные заявителем нарушения пункта 2.10 Административного регламента.</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3.37. Срок совершения административной процедуры, описанной в пунктах 3.33.1 - 3.33.6 Административного регламента, не может превышать 3 рабочих дня.</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3.38. Критерием принятия решения о предоставлении муниципальной услуги или отказе в ее предоставлении является наличие или отсутствие оснований для отказа в предоставлении муниципальной услуги, предусмотренных пунктом 2.10 Административного регламента.</w:t>
      </w:r>
      <w:r w:rsidRPr="00141DD6">
        <w:rPr>
          <w:rFonts w:ascii="Times New Roman" w:eastAsia="Times New Roman" w:hAnsi="Times New Roman" w:cs="Times New Roman"/>
          <w:sz w:val="24"/>
          <w:szCs w:val="24"/>
          <w:lang w:eastAsia="ru-RU"/>
        </w:rPr>
        <w:br/>
        <w:t xml:space="preserve">          3.39. </w:t>
      </w:r>
      <w:proofErr w:type="gramStart"/>
      <w:r w:rsidRPr="00141DD6">
        <w:rPr>
          <w:rFonts w:ascii="Times New Roman" w:eastAsia="Times New Roman" w:hAnsi="Times New Roman" w:cs="Times New Roman"/>
          <w:sz w:val="24"/>
          <w:szCs w:val="24"/>
          <w:lang w:eastAsia="ru-RU"/>
        </w:rPr>
        <w:t>Результатом административной процедуры является соответственно выдача заявителю решения о выдаче разрешения и разрешения или решения об отказе в выдаче разрешения, а также выдача (возвращение) документов, представленных заявителем, по почте по адресу, содержащемуся в заявлении заявителя, либо предоставление на личном приеме (при соответствующем желании заявителя) не позднее последнего дня срока выполнения административной процедуры.</w:t>
      </w:r>
      <w:proofErr w:type="gramEnd"/>
      <w:r w:rsidRPr="00141DD6">
        <w:rPr>
          <w:rFonts w:ascii="Times New Roman" w:eastAsia="Times New Roman" w:hAnsi="Times New Roman" w:cs="Times New Roman"/>
          <w:sz w:val="24"/>
          <w:szCs w:val="24"/>
          <w:lang w:eastAsia="ru-RU"/>
        </w:rPr>
        <w:t xml:space="preserve"> При выдаче документов на личном приеме должностное лицо обязано удостовериться в том, что заявитель имеет полномочия на получение соответствующих документов, в том числе проверить документ, удостоверяющий личность, доверенность или иной документ, подтверждающий полномочие на получение соответствующих документов представителя получателя муниципальной услуги.</w:t>
      </w:r>
    </w:p>
    <w:p w:rsidR="008E48B9" w:rsidRPr="00141DD6" w:rsidRDefault="008E48B9" w:rsidP="008E48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1DD6">
        <w:rPr>
          <w:rFonts w:ascii="Times New Roman" w:eastAsia="Times New Roman" w:hAnsi="Times New Roman" w:cs="Times New Roman"/>
          <w:sz w:val="24"/>
          <w:szCs w:val="24"/>
          <w:lang w:eastAsia="ru-RU"/>
        </w:rPr>
        <w:t>3.40. Способом фиксации результата административной процедуры являются предусмотренные подпунктом 4 пункта 3.33.5 или пунктом 3.33.6 Административного регламента документы, направляемые (выдаваемые) заявителю, и их регистрация в журнале регистрации входящих документов.</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 xml:space="preserve"> 3.41. Перечень административных процедур (действий) при предоставлении муниципальных услуг в электронной форме</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3.41.1. 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от 28 июня 2014 г. N 184-ФЗ «Об электронной подписи». При направлении заявления о предоставлении муниципальной услуги в электронной форме заявитель вправе приложить к такому заявлению документы, необходимые для предоставления муниципальной услуги, которые формируются и направляются в виде отдельных файлов в соответствии с требованиями законодательства.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3.41.2. Предоставление муниципальной услуги в электронной форме включает в себя следующие административные процедуры:</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1) прием Заявления и документов (информации), необходимых для предоставления муниципальной услуги;</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2) проверка действительность усиленной квалифицированной электронной подписи;</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3) обработка и предварительное рассмотрение документов: формирование электронных документов и (или) электронных образов заявления, документов, принятых от заявителя, копий документов личного происхождения, принятых от заявителя (представителя заявителя), заверение электронной подписью в установленном порядке;</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4) принятие решения о подготовке выписки, уведомления;</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5) направление заявителю уведомления о приеме заявления или отказа в приеме к рассмотрению заявления;</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6) формирование результата предоставления муниципальной услуги;</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7) направление (выдача) результата.</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lastRenderedPageBreak/>
        <w:t>Заявитель вправе отозвать свое заявление на любой стадии рассмотрения, согласования или подготовки документа.</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3.42.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статьи 10 Федерального закона от 27 июля 2010 г. N 210-ФЗ "Об организации предоставления государственных и муниципальных услуг".</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Прием и регистрация запроса осуществляются должностным лицом уполномоченного органа, ответственного за регистрацию.</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После регистрации запрос направляется в уполномоченный орган, ответственный за предоставление муниципальной услуги.</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В случае поступления заявления и документов, указанных в подразделе 2.6 раздела 2 Регламента, в электронной форме с использованием Единого и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- 2 дня.</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2.7 Раздела II настоящего Административного регламента, а также осуществляются следующие действия:</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и Регионального портала, официального сайта заявителю будет представлена информация о ходе выполнения указанного запроса.</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является прием и регистрация заявления и прилагаемых к нему документов.</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и Региональном портале, официальном сайте обновляется до статуса «принято».</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При предоставлении муниципальной услуги в электронной форме заявителю направляется:</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а) уведомление о записи на прием в уполномоченный орган или МФЦ;</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lastRenderedPageBreak/>
        <w:t>б) уведомление о приеме и регистрации запроса и иных документов, необходимых для предоставления муниципальной услуги;</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в) уведомление о начале процедуры предоставления муниципальной услуги;</w:t>
      </w:r>
    </w:p>
    <w:p w:rsidR="008E48B9" w:rsidRPr="00141DD6" w:rsidRDefault="008E48B9" w:rsidP="008E48B9">
      <w:pPr>
        <w:spacing w:after="0" w:line="100" w:lineRule="atLeast"/>
        <w:ind w:firstLine="567"/>
        <w:jc w:val="both"/>
        <w:rPr>
          <w:rFonts w:ascii="Times New Roman" w:hAnsi="Times New Roman" w:cs="Times New Roman"/>
          <w:sz w:val="24"/>
          <w:szCs w:val="24"/>
        </w:rPr>
      </w:pPr>
      <w:proofErr w:type="gramStart"/>
      <w:r w:rsidRPr="00141DD6">
        <w:rPr>
          <w:rFonts w:ascii="Times New Roman" w:hAnsi="Times New Roman" w:cs="Times New Roman"/>
          <w:sz w:val="24"/>
          <w:szCs w:val="24"/>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roofErr w:type="gramEnd"/>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е) уведомление о результатах рассмотрения документов, необходимых для предоставления муниципальной услуги;</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8E48B9" w:rsidRPr="00141DD6" w:rsidRDefault="008E48B9" w:rsidP="008E48B9">
      <w:pPr>
        <w:spacing w:after="0" w:line="100" w:lineRule="atLeast"/>
        <w:ind w:firstLine="567"/>
        <w:jc w:val="both"/>
        <w:rPr>
          <w:rFonts w:ascii="Times New Roman" w:hAnsi="Times New Roman" w:cs="Times New Roman"/>
          <w:sz w:val="24"/>
          <w:szCs w:val="24"/>
        </w:rPr>
      </w:pPr>
      <w:proofErr w:type="spellStart"/>
      <w:r w:rsidRPr="00141DD6">
        <w:rPr>
          <w:rFonts w:ascii="Times New Roman" w:hAnsi="Times New Roman" w:cs="Times New Roman"/>
          <w:sz w:val="24"/>
          <w:szCs w:val="24"/>
        </w:rPr>
        <w:t>з</w:t>
      </w:r>
      <w:proofErr w:type="spellEnd"/>
      <w:r w:rsidRPr="00141DD6">
        <w:rPr>
          <w:rFonts w:ascii="Times New Roman" w:hAnsi="Times New Roman" w:cs="Times New Roman"/>
          <w:sz w:val="24"/>
          <w:szCs w:val="24"/>
        </w:rPr>
        <w:t>) уведомление о мотивированном отказе в предоставлении муниципальной услуги.</w:t>
      </w:r>
    </w:p>
    <w:p w:rsidR="008E48B9" w:rsidRPr="00141DD6" w:rsidRDefault="008E48B9" w:rsidP="008E48B9">
      <w:pPr>
        <w:spacing w:after="0" w:line="100" w:lineRule="atLeast"/>
        <w:ind w:firstLine="567"/>
        <w:jc w:val="both"/>
        <w:rPr>
          <w:rFonts w:ascii="Times New Roman" w:hAnsi="Times New Roman" w:cs="Times New Roman"/>
          <w:sz w:val="24"/>
          <w:szCs w:val="24"/>
        </w:rPr>
      </w:pPr>
      <w:proofErr w:type="gramStart"/>
      <w:r w:rsidRPr="00141DD6">
        <w:rPr>
          <w:rFonts w:ascii="Times New Roman" w:hAnsi="Times New Roman" w:cs="Times New Roman"/>
          <w:sz w:val="24"/>
          <w:szCs w:val="24"/>
        </w:rP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Федеральный закон</w:t>
      </w:r>
      <w:proofErr w:type="gramEnd"/>
      <w:r w:rsidRPr="00141DD6">
        <w:rPr>
          <w:rFonts w:ascii="Times New Roman" w:hAnsi="Times New Roman" w:cs="Times New Roman"/>
          <w:sz w:val="24"/>
          <w:szCs w:val="24"/>
        </w:rPr>
        <w:t xml:space="preserve"> от 28 июня 2014 г. N 184-ФЗ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Едином и Региональном портале.</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ab/>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При подаче заявления в электронном виде для получения подлинника результата предоставления муниципальной услуги заявитель прибывает в администрацию лично с документом, удостоверяющим личность.</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Срок исполнения административной процедуры по выдаче заявителю результата предоставления муниципальной услуги  – 1 рабочий день.</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3.43. Порядок исправления допущенных опечаток и ошибок в выданных в результате предоставления муниципальной услуги документах</w:t>
      </w:r>
    </w:p>
    <w:p w:rsidR="008E48B9" w:rsidRPr="00141DD6" w:rsidRDefault="008E48B9" w:rsidP="008E48B9">
      <w:pPr>
        <w:spacing w:after="0" w:line="100" w:lineRule="atLeast"/>
        <w:ind w:firstLine="567"/>
        <w:jc w:val="both"/>
        <w:rPr>
          <w:rFonts w:ascii="Times New Roman" w:hAnsi="Times New Roman" w:cs="Times New Roman"/>
          <w:sz w:val="24"/>
          <w:szCs w:val="24"/>
        </w:rPr>
      </w:pPr>
      <w:proofErr w:type="gramStart"/>
      <w:r w:rsidRPr="00141DD6">
        <w:rPr>
          <w:rFonts w:ascii="Times New Roman" w:hAnsi="Times New Roman" w:cs="Times New Roman"/>
          <w:sz w:val="24"/>
          <w:szCs w:val="24"/>
        </w:rPr>
        <w:t>Основанием для начала административной процедуры является представление (направление) заявителем в Уполномоченный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roofErr w:type="gramEnd"/>
    </w:p>
    <w:p w:rsidR="008E48B9" w:rsidRPr="00141DD6" w:rsidRDefault="008E48B9" w:rsidP="008E48B9">
      <w:pPr>
        <w:spacing w:after="0" w:line="100" w:lineRule="atLeast"/>
        <w:ind w:firstLine="567"/>
        <w:jc w:val="both"/>
        <w:rPr>
          <w:rFonts w:ascii="Times New Roman" w:hAnsi="Times New Roman" w:cs="Times New Roman"/>
          <w:sz w:val="24"/>
          <w:szCs w:val="24"/>
        </w:rPr>
      </w:pPr>
      <w:bookmarkStart w:id="1" w:name="BM100263"/>
      <w:bookmarkEnd w:id="1"/>
      <w:r w:rsidRPr="00141DD6">
        <w:rPr>
          <w:rFonts w:ascii="Times New Roman" w:hAnsi="Times New Roman" w:cs="Times New Roman"/>
          <w:sz w:val="24"/>
          <w:szCs w:val="24"/>
        </w:rPr>
        <w:t xml:space="preserve">Должностное лицо Уполномоченного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w:t>
      </w:r>
      <w:proofErr w:type="gramStart"/>
      <w:r w:rsidRPr="00141DD6">
        <w:rPr>
          <w:rFonts w:ascii="Times New Roman" w:hAnsi="Times New Roman" w:cs="Times New Roman"/>
          <w:sz w:val="24"/>
          <w:szCs w:val="24"/>
        </w:rPr>
        <w:t>с даты регистрации</w:t>
      </w:r>
      <w:proofErr w:type="gramEnd"/>
      <w:r w:rsidRPr="00141DD6">
        <w:rPr>
          <w:rFonts w:ascii="Times New Roman" w:hAnsi="Times New Roman" w:cs="Times New Roman"/>
          <w:sz w:val="24"/>
          <w:szCs w:val="24"/>
        </w:rPr>
        <w:t xml:space="preserve"> соответствующего заявления.</w:t>
      </w:r>
    </w:p>
    <w:p w:rsidR="008E48B9" w:rsidRPr="00141DD6" w:rsidRDefault="008E48B9" w:rsidP="008E48B9">
      <w:pPr>
        <w:spacing w:after="0" w:line="100" w:lineRule="atLeast"/>
        <w:ind w:firstLine="567"/>
        <w:jc w:val="both"/>
        <w:rPr>
          <w:rFonts w:ascii="Times New Roman" w:hAnsi="Times New Roman" w:cs="Times New Roman"/>
          <w:sz w:val="24"/>
          <w:szCs w:val="24"/>
        </w:rPr>
      </w:pPr>
      <w:bookmarkStart w:id="2" w:name="BM100264"/>
      <w:bookmarkEnd w:id="2"/>
      <w:r w:rsidRPr="00141DD6">
        <w:rPr>
          <w:rFonts w:ascii="Times New Roman" w:hAnsi="Times New Roman" w:cs="Times New Roman"/>
          <w:sz w:val="24"/>
          <w:szCs w:val="24"/>
        </w:rPr>
        <w:t>Критерием принятия решения по административной процедуре является наличие или отсутствие таких опечаток и (или) ошибок.</w:t>
      </w:r>
    </w:p>
    <w:p w:rsidR="008E48B9" w:rsidRPr="00141DD6" w:rsidRDefault="008E48B9" w:rsidP="008E48B9">
      <w:pPr>
        <w:spacing w:after="0" w:line="100" w:lineRule="atLeast"/>
        <w:ind w:firstLine="567"/>
        <w:jc w:val="both"/>
        <w:rPr>
          <w:rFonts w:ascii="Times New Roman" w:hAnsi="Times New Roman" w:cs="Times New Roman"/>
          <w:sz w:val="24"/>
          <w:szCs w:val="24"/>
        </w:rPr>
      </w:pPr>
      <w:bookmarkStart w:id="3" w:name="BM100265"/>
      <w:bookmarkEnd w:id="3"/>
      <w:proofErr w:type="gramStart"/>
      <w:r w:rsidRPr="00141DD6">
        <w:rPr>
          <w:rFonts w:ascii="Times New Roman" w:hAnsi="Times New Roman" w:cs="Times New Roman"/>
          <w:sz w:val="24"/>
          <w:szCs w:val="24"/>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bookmarkStart w:id="4" w:name="BM100266"/>
      <w:bookmarkEnd w:id="4"/>
      <w:proofErr w:type="gramEnd"/>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 xml:space="preserve">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Уполномоченного органа, ответственное за предоставление муниципальной услуги, </w:t>
      </w:r>
      <w:r w:rsidRPr="00141DD6">
        <w:rPr>
          <w:rFonts w:ascii="Times New Roman" w:hAnsi="Times New Roman" w:cs="Times New Roman"/>
          <w:sz w:val="24"/>
          <w:szCs w:val="24"/>
        </w:rPr>
        <w:lastRenderedPageBreak/>
        <w:t>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8E48B9" w:rsidRPr="00141DD6" w:rsidRDefault="008E48B9" w:rsidP="008E48B9">
      <w:pPr>
        <w:spacing w:after="0" w:line="100" w:lineRule="atLeast"/>
        <w:ind w:firstLine="567"/>
        <w:jc w:val="both"/>
        <w:rPr>
          <w:rFonts w:ascii="Times New Roman" w:hAnsi="Times New Roman" w:cs="Times New Roman"/>
          <w:sz w:val="24"/>
          <w:szCs w:val="24"/>
        </w:rPr>
      </w:pPr>
      <w:bookmarkStart w:id="5" w:name="BM100267"/>
      <w:bookmarkEnd w:id="5"/>
      <w:r w:rsidRPr="00141DD6">
        <w:rPr>
          <w:rFonts w:ascii="Times New Roman" w:hAnsi="Times New Roman" w:cs="Times New Roman"/>
          <w:sz w:val="24"/>
          <w:szCs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8E48B9" w:rsidRPr="00141DD6" w:rsidRDefault="008E48B9" w:rsidP="008E48B9">
      <w:pPr>
        <w:spacing w:after="0" w:line="100" w:lineRule="atLeast"/>
        <w:ind w:firstLine="567"/>
        <w:jc w:val="both"/>
        <w:rPr>
          <w:rFonts w:ascii="Times New Roman" w:hAnsi="Times New Roman" w:cs="Times New Roman"/>
          <w:sz w:val="24"/>
          <w:szCs w:val="24"/>
        </w:rPr>
      </w:pPr>
    </w:p>
    <w:p w:rsidR="008E48B9" w:rsidRPr="00141DD6" w:rsidRDefault="008E48B9" w:rsidP="008E48B9">
      <w:pPr>
        <w:spacing w:after="0" w:line="100" w:lineRule="atLeast"/>
        <w:ind w:firstLine="567"/>
        <w:jc w:val="center"/>
        <w:rPr>
          <w:rFonts w:ascii="Times New Roman" w:hAnsi="Times New Roman" w:cs="Times New Roman"/>
          <w:sz w:val="24"/>
          <w:szCs w:val="24"/>
        </w:rPr>
      </w:pPr>
      <w:r w:rsidRPr="00141DD6">
        <w:rPr>
          <w:rFonts w:ascii="Times New Roman" w:hAnsi="Times New Roman" w:cs="Times New Roman"/>
          <w:b/>
          <w:bCs/>
          <w:sz w:val="24"/>
          <w:szCs w:val="24"/>
        </w:rPr>
        <w:t xml:space="preserve">4. Формы </w:t>
      </w:r>
      <w:proofErr w:type="gramStart"/>
      <w:r w:rsidRPr="00141DD6">
        <w:rPr>
          <w:rFonts w:ascii="Times New Roman" w:hAnsi="Times New Roman" w:cs="Times New Roman"/>
          <w:b/>
          <w:bCs/>
          <w:sz w:val="24"/>
          <w:szCs w:val="24"/>
        </w:rPr>
        <w:t>контроля за</w:t>
      </w:r>
      <w:proofErr w:type="gramEnd"/>
      <w:r w:rsidRPr="00141DD6">
        <w:rPr>
          <w:rFonts w:ascii="Times New Roman" w:hAnsi="Times New Roman" w:cs="Times New Roman"/>
          <w:b/>
          <w:bCs/>
          <w:sz w:val="24"/>
          <w:szCs w:val="24"/>
        </w:rPr>
        <w:t xml:space="preserve"> исполнением административного регламента</w:t>
      </w:r>
    </w:p>
    <w:p w:rsidR="008E48B9" w:rsidRPr="00141DD6" w:rsidRDefault="008E48B9" w:rsidP="008E48B9">
      <w:pPr>
        <w:spacing w:after="0" w:line="100" w:lineRule="atLeast"/>
        <w:ind w:firstLine="567"/>
        <w:jc w:val="both"/>
        <w:rPr>
          <w:rFonts w:ascii="Times New Roman" w:hAnsi="Times New Roman" w:cs="Times New Roman"/>
          <w:sz w:val="24"/>
          <w:szCs w:val="24"/>
        </w:rPr>
      </w:pP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 xml:space="preserve">4.1. Порядок осуществления текущего </w:t>
      </w:r>
      <w:proofErr w:type="gramStart"/>
      <w:r w:rsidRPr="00141DD6">
        <w:rPr>
          <w:rFonts w:ascii="Times New Roman" w:hAnsi="Times New Roman" w:cs="Times New Roman"/>
          <w:sz w:val="24"/>
          <w:szCs w:val="24"/>
        </w:rPr>
        <w:t>контроля за</w:t>
      </w:r>
      <w:proofErr w:type="gramEnd"/>
      <w:r w:rsidRPr="00141DD6">
        <w:rPr>
          <w:rFonts w:ascii="Times New Roman" w:hAnsi="Times New Roman" w:cs="Times New Roman"/>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141DD6">
        <w:rPr>
          <w:rFonts w:ascii="Times New Roman" w:hAnsi="Times New Roman" w:cs="Times New Roman"/>
          <w:sz w:val="24"/>
          <w:szCs w:val="24"/>
        </w:rPr>
        <w:t>контроля за</w:t>
      </w:r>
      <w:proofErr w:type="gramEnd"/>
      <w:r w:rsidRPr="00141DD6">
        <w:rPr>
          <w:rFonts w:ascii="Times New Roman" w:hAnsi="Times New Roman" w:cs="Times New Roman"/>
          <w:sz w:val="24"/>
          <w:szCs w:val="24"/>
        </w:rPr>
        <w:t xml:space="preserve"> полнотой и качеством предоставления муниципальной услуги.</w:t>
      </w:r>
    </w:p>
    <w:p w:rsidR="008E48B9" w:rsidRPr="00141DD6" w:rsidRDefault="008E48B9" w:rsidP="008E48B9">
      <w:pPr>
        <w:spacing w:after="0" w:line="100" w:lineRule="atLeast"/>
        <w:ind w:firstLine="567"/>
        <w:jc w:val="both"/>
        <w:rPr>
          <w:rFonts w:ascii="Times New Roman" w:hAnsi="Times New Roman" w:cs="Times New Roman"/>
          <w:sz w:val="24"/>
          <w:szCs w:val="24"/>
        </w:rPr>
      </w:pPr>
      <w:proofErr w:type="gramStart"/>
      <w:r w:rsidRPr="00141DD6">
        <w:rPr>
          <w:rFonts w:ascii="Times New Roman" w:hAnsi="Times New Roman" w:cs="Times New Roman"/>
          <w:sz w:val="24"/>
          <w:szCs w:val="24"/>
        </w:rPr>
        <w:t>Контроль за</w:t>
      </w:r>
      <w:proofErr w:type="gramEnd"/>
      <w:r w:rsidRPr="00141DD6">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плановых и внеплановых проверок.</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Плановые и внеплановые проверки могут проводиться главой, заместителем главы, курирующим уполномоченный орган, через который предоставляется муниципальная услуга.</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В ходе плановых и внеплановых проверок:</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lastRenderedPageBreak/>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проверяется соблюдение сроков и последовательности исполнения административных процедур;</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выявляются нарушения прав заявителей, недостатки, допущенные в ходе предоставления муниципальной услуги.</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 xml:space="preserve">4.4. Положения, характеризующие требования к порядку и формам </w:t>
      </w:r>
      <w:proofErr w:type="gramStart"/>
      <w:r w:rsidRPr="00141DD6">
        <w:rPr>
          <w:rFonts w:ascii="Times New Roman" w:hAnsi="Times New Roman" w:cs="Times New Roman"/>
          <w:sz w:val="24"/>
          <w:szCs w:val="24"/>
        </w:rPr>
        <w:t>контроля за</w:t>
      </w:r>
      <w:proofErr w:type="gramEnd"/>
      <w:r w:rsidRPr="00141DD6">
        <w:rPr>
          <w:rFonts w:ascii="Times New Roman" w:hAnsi="Times New Roman" w:cs="Times New Roman"/>
          <w:sz w:val="24"/>
          <w:szCs w:val="24"/>
        </w:rPr>
        <w:t xml:space="preserve"> предоставлением муниципальной услуги, в том числе со стороны граждан, их объединений и организаций</w:t>
      </w:r>
    </w:p>
    <w:p w:rsidR="008E48B9" w:rsidRPr="00141DD6" w:rsidRDefault="008E48B9" w:rsidP="008E48B9">
      <w:pPr>
        <w:spacing w:after="0" w:line="100" w:lineRule="atLeast"/>
        <w:ind w:firstLine="567"/>
        <w:jc w:val="both"/>
        <w:rPr>
          <w:rFonts w:ascii="Times New Roman" w:hAnsi="Times New Roman" w:cs="Times New Roman"/>
          <w:sz w:val="24"/>
          <w:szCs w:val="24"/>
        </w:rPr>
      </w:pPr>
      <w:proofErr w:type="gramStart"/>
      <w:r w:rsidRPr="00141DD6">
        <w:rPr>
          <w:rFonts w:ascii="Times New Roman" w:hAnsi="Times New Roman" w:cs="Times New Roman"/>
          <w:sz w:val="24"/>
          <w:szCs w:val="24"/>
        </w:rPr>
        <w:t>Контроль за</w:t>
      </w:r>
      <w:proofErr w:type="gramEnd"/>
      <w:r w:rsidRPr="00141DD6">
        <w:rPr>
          <w:rFonts w:ascii="Times New Roman" w:hAnsi="Times New Roman" w:cs="Times New Roman"/>
          <w:sz w:val="24"/>
          <w:szCs w:val="24"/>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Саратовской</w:t>
      </w:r>
      <w:r w:rsidR="00141DD6" w:rsidRPr="00141DD6">
        <w:rPr>
          <w:rFonts w:ascii="Times New Roman" w:hAnsi="Times New Roman" w:cs="Times New Roman"/>
          <w:sz w:val="24"/>
          <w:szCs w:val="24"/>
        </w:rPr>
        <w:t xml:space="preserve"> </w:t>
      </w:r>
      <w:r w:rsidRPr="00141DD6">
        <w:rPr>
          <w:rFonts w:ascii="Times New Roman" w:hAnsi="Times New Roman" w:cs="Times New Roman"/>
          <w:sz w:val="24"/>
          <w:szCs w:val="24"/>
        </w:rPr>
        <w:t>области, а также положений Регламента.</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Проверка также может проводиться по конкретному обращению гражданина или организации.</w:t>
      </w:r>
    </w:p>
    <w:p w:rsidR="008E48B9" w:rsidRPr="00141DD6" w:rsidRDefault="008E48B9" w:rsidP="008E48B9">
      <w:pPr>
        <w:spacing w:after="0" w:line="100" w:lineRule="atLeast"/>
        <w:ind w:firstLine="567"/>
        <w:jc w:val="both"/>
        <w:rPr>
          <w:rFonts w:ascii="Times New Roman" w:hAnsi="Times New Roman" w:cs="Times New Roman"/>
          <w:sz w:val="24"/>
          <w:szCs w:val="24"/>
        </w:rPr>
      </w:pPr>
      <w:r w:rsidRPr="00141DD6">
        <w:rPr>
          <w:rFonts w:ascii="Times New Roman" w:hAnsi="Times New Roman" w:cs="Times New Roman"/>
          <w:sz w:val="24"/>
          <w:szCs w:val="24"/>
        </w:rPr>
        <w:t xml:space="preserve">Порядок и формы </w:t>
      </w:r>
      <w:proofErr w:type="gramStart"/>
      <w:r w:rsidRPr="00141DD6">
        <w:rPr>
          <w:rFonts w:ascii="Times New Roman" w:hAnsi="Times New Roman" w:cs="Times New Roman"/>
          <w:sz w:val="24"/>
          <w:szCs w:val="24"/>
        </w:rPr>
        <w:t>контроля за</w:t>
      </w:r>
      <w:proofErr w:type="gramEnd"/>
      <w:r w:rsidRPr="00141DD6">
        <w:rPr>
          <w:rFonts w:ascii="Times New Roman" w:hAnsi="Times New Roman" w:cs="Times New Roman"/>
          <w:sz w:val="24"/>
          <w:szCs w:val="24"/>
        </w:rPr>
        <w:t xml:space="preserve"> предоставлением муниципальной услуги должны отвечать требованиям непрерывности и действенности (эффективности).</w:t>
      </w:r>
    </w:p>
    <w:p w:rsidR="008E48B9" w:rsidRPr="00141DD6" w:rsidRDefault="008E48B9" w:rsidP="008E48B9">
      <w:pPr>
        <w:spacing w:after="0" w:line="100" w:lineRule="atLeast"/>
        <w:ind w:firstLine="567"/>
        <w:jc w:val="both"/>
        <w:rPr>
          <w:rFonts w:ascii="Times New Roman" w:hAnsi="Times New Roman" w:cs="Times New Roman"/>
          <w:b/>
          <w:bCs/>
          <w:sz w:val="24"/>
          <w:szCs w:val="24"/>
        </w:rPr>
      </w:pPr>
      <w:r w:rsidRPr="00141DD6">
        <w:rPr>
          <w:rFonts w:ascii="Times New Roman" w:hAnsi="Times New Roman" w:cs="Times New Roman"/>
          <w:sz w:val="24"/>
          <w:szCs w:val="24"/>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8E48B9" w:rsidRPr="00141DD6" w:rsidRDefault="008E48B9" w:rsidP="008E48B9">
      <w:pPr>
        <w:spacing w:after="0" w:line="100" w:lineRule="atLeast"/>
        <w:jc w:val="both"/>
        <w:rPr>
          <w:rFonts w:ascii="Times New Roman" w:hAnsi="Times New Roman" w:cs="Times New Roman"/>
          <w:b/>
          <w:bCs/>
          <w:sz w:val="24"/>
          <w:szCs w:val="24"/>
        </w:rPr>
      </w:pPr>
    </w:p>
    <w:p w:rsidR="008E48B9" w:rsidRPr="00141DD6" w:rsidRDefault="008E48B9" w:rsidP="008E48B9">
      <w:pPr>
        <w:spacing w:after="0" w:line="100" w:lineRule="atLeast"/>
        <w:jc w:val="center"/>
        <w:rPr>
          <w:rFonts w:ascii="Times New Roman" w:hAnsi="Times New Roman" w:cs="Times New Roman"/>
          <w:sz w:val="24"/>
          <w:szCs w:val="24"/>
        </w:rPr>
      </w:pPr>
      <w:r w:rsidRPr="00141DD6">
        <w:rPr>
          <w:rFonts w:ascii="Times New Roman" w:eastAsia="Times New Roman" w:hAnsi="Times New Roman" w:cs="Times New Roman"/>
          <w:b/>
          <w:bCs/>
          <w:sz w:val="24"/>
          <w:szCs w:val="24"/>
        </w:rPr>
        <w:t>5.</w:t>
      </w:r>
      <w:r w:rsidRPr="00141DD6">
        <w:rPr>
          <w:rFonts w:ascii="Times New Roman" w:eastAsia="Times New Roman" w:hAnsi="Times New Roman" w:cs="Times New Roman"/>
          <w:sz w:val="24"/>
          <w:szCs w:val="24"/>
        </w:rPr>
        <w:t xml:space="preserve"> </w:t>
      </w:r>
      <w:r w:rsidRPr="00141DD6">
        <w:rPr>
          <w:rFonts w:ascii="Times New Roman" w:eastAsia="Times New Roman" w:hAnsi="Times New Roman" w:cs="Times New Roman"/>
          <w:b/>
          <w:bCs/>
          <w:sz w:val="24"/>
          <w:szCs w:val="24"/>
        </w:rPr>
        <w:t>Досудебный (внесудебный) порядок обжалования решений и действий (бездействия)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8E48B9" w:rsidRPr="00141DD6" w:rsidRDefault="008E48B9" w:rsidP="008E48B9">
      <w:pPr>
        <w:spacing w:after="0" w:line="100" w:lineRule="atLeast"/>
        <w:jc w:val="center"/>
        <w:rPr>
          <w:rFonts w:ascii="Times New Roman" w:hAnsi="Times New Roman" w:cs="Times New Roman"/>
          <w:sz w:val="24"/>
          <w:szCs w:val="24"/>
        </w:rPr>
      </w:pPr>
    </w:p>
    <w:p w:rsidR="008E48B9" w:rsidRPr="00141DD6" w:rsidRDefault="008E48B9" w:rsidP="008E48B9">
      <w:pPr>
        <w:spacing w:after="0" w:line="100" w:lineRule="atLeast"/>
        <w:jc w:val="center"/>
        <w:rPr>
          <w:rFonts w:ascii="Times New Roman" w:hAnsi="Times New Roman" w:cs="Times New Roman"/>
          <w:sz w:val="24"/>
          <w:szCs w:val="24"/>
        </w:rPr>
      </w:pPr>
      <w:r w:rsidRPr="00141DD6">
        <w:rPr>
          <w:rFonts w:ascii="Times New Roman" w:hAnsi="Times New Roman" w:cs="Times New Roman"/>
          <w:sz w:val="24"/>
          <w:szCs w:val="24"/>
        </w:rPr>
        <w:t>Информация для заявителя о его праве подать жалобу на решения и (или) действия (бездействие)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 при предоставлении муниципальной услуги.</w:t>
      </w:r>
    </w:p>
    <w:p w:rsidR="008E48B9" w:rsidRPr="00141DD6" w:rsidRDefault="008E48B9" w:rsidP="008E48B9">
      <w:pPr>
        <w:spacing w:after="0" w:line="100" w:lineRule="atLeast"/>
        <w:ind w:firstLine="706"/>
        <w:jc w:val="both"/>
        <w:rPr>
          <w:rFonts w:ascii="Times New Roman" w:hAnsi="Times New Roman" w:cs="Times New Roman"/>
          <w:sz w:val="24"/>
          <w:szCs w:val="24"/>
        </w:rPr>
      </w:pPr>
    </w:p>
    <w:p w:rsidR="008E48B9" w:rsidRPr="00141DD6" w:rsidRDefault="008E48B9" w:rsidP="008E48B9">
      <w:pPr>
        <w:spacing w:after="0" w:line="100" w:lineRule="atLeast"/>
        <w:ind w:firstLine="706"/>
        <w:jc w:val="both"/>
        <w:rPr>
          <w:rFonts w:ascii="Times New Roman" w:hAnsi="Times New Roman" w:cs="Times New Roman"/>
          <w:sz w:val="24"/>
          <w:szCs w:val="24"/>
        </w:rPr>
      </w:pPr>
      <w:r w:rsidRPr="00141DD6">
        <w:rPr>
          <w:rFonts w:ascii="Times New Roman" w:hAnsi="Times New Roman" w:cs="Times New Roman"/>
          <w:sz w:val="24"/>
          <w:szCs w:val="24"/>
        </w:rPr>
        <w:t xml:space="preserve">5.1. 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МФЦ, работником МФЦ, а также организациями, предусмотренными частью 1.1 статьи 16 Федерального закона № </w:t>
      </w:r>
      <w:r w:rsidRPr="00141DD6">
        <w:rPr>
          <w:rFonts w:ascii="Times New Roman" w:hAnsi="Times New Roman" w:cs="Times New Roman"/>
          <w:sz w:val="24"/>
          <w:szCs w:val="24"/>
        </w:rPr>
        <w:lastRenderedPageBreak/>
        <w:t>210-ФЗ, или их работниками в ходе предоставления муниципальной услуги (далее – досудебное (внесудебное) обжалование).</w:t>
      </w:r>
    </w:p>
    <w:p w:rsidR="008E48B9" w:rsidRPr="00141DD6" w:rsidRDefault="008E48B9" w:rsidP="008E48B9">
      <w:pPr>
        <w:spacing w:after="0" w:line="100" w:lineRule="atLeast"/>
        <w:ind w:firstLine="706"/>
        <w:jc w:val="both"/>
        <w:rPr>
          <w:rFonts w:ascii="Times New Roman" w:hAnsi="Times New Roman" w:cs="Times New Roman"/>
          <w:sz w:val="24"/>
          <w:szCs w:val="24"/>
        </w:rPr>
      </w:pPr>
      <w:r w:rsidRPr="00141DD6">
        <w:rPr>
          <w:rFonts w:ascii="Times New Roman" w:hAnsi="Times New Roman" w:cs="Times New Roman"/>
          <w:sz w:val="24"/>
          <w:szCs w:val="24"/>
        </w:rPr>
        <w:t>Предмет жалобы</w:t>
      </w:r>
    </w:p>
    <w:p w:rsidR="008E48B9" w:rsidRPr="00141DD6" w:rsidRDefault="008E48B9" w:rsidP="008E48B9">
      <w:pPr>
        <w:spacing w:after="0" w:line="100" w:lineRule="atLeast"/>
        <w:ind w:firstLine="706"/>
        <w:jc w:val="both"/>
        <w:rPr>
          <w:rFonts w:ascii="Times New Roman" w:hAnsi="Times New Roman" w:cs="Times New Roman"/>
          <w:sz w:val="24"/>
          <w:szCs w:val="24"/>
        </w:rPr>
      </w:pPr>
      <w:r w:rsidRPr="00141DD6">
        <w:rPr>
          <w:rFonts w:ascii="Times New Roman" w:hAnsi="Times New Roman" w:cs="Times New Roman"/>
          <w:sz w:val="24"/>
          <w:szCs w:val="24"/>
        </w:rPr>
        <w:t xml:space="preserve">5.2. </w:t>
      </w:r>
      <w:proofErr w:type="gramStart"/>
      <w:r w:rsidRPr="00141DD6">
        <w:rPr>
          <w:rFonts w:ascii="Times New Roman" w:hAnsi="Times New Roman" w:cs="Times New Roman"/>
          <w:sz w:val="24"/>
          <w:szCs w:val="24"/>
        </w:rPr>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МФЦ, работника МФЦ, а также организаций, предусмотренных частью 1.1 статьи 16 Федерального закона  №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roofErr w:type="gramEnd"/>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8E48B9" w:rsidRPr="00141DD6" w:rsidRDefault="008E48B9" w:rsidP="008E48B9">
      <w:pPr>
        <w:spacing w:after="0" w:line="100" w:lineRule="atLeast"/>
        <w:jc w:val="both"/>
        <w:rPr>
          <w:rFonts w:ascii="Times New Roman" w:hAnsi="Times New Roman" w:cs="Times New Roman"/>
          <w:sz w:val="24"/>
          <w:szCs w:val="24"/>
        </w:rPr>
      </w:pPr>
      <w:r w:rsidRPr="00141DD6">
        <w:rPr>
          <w:rFonts w:ascii="Times New Roman" w:hAnsi="Times New Roman" w:cs="Times New Roman"/>
          <w:sz w:val="24"/>
          <w:szCs w:val="24"/>
        </w:rPr>
        <w:tab/>
        <w:t xml:space="preserve">3) </w:t>
      </w:r>
      <w:bookmarkStart w:id="6" w:name="sub_110103"/>
      <w:r w:rsidRPr="00141DD6">
        <w:rPr>
          <w:rFonts w:ascii="Times New Roman" w:hAnsi="Times New Roman" w:cs="Times New Roman"/>
          <w:sz w:val="24"/>
          <w:szCs w:val="24"/>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bookmarkEnd w:id="6"/>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Саратовской</w:t>
      </w:r>
      <w:r w:rsidR="00141DD6" w:rsidRPr="00141DD6">
        <w:rPr>
          <w:rFonts w:ascii="Times New Roman" w:hAnsi="Times New Roman" w:cs="Times New Roman"/>
          <w:sz w:val="24"/>
          <w:szCs w:val="24"/>
        </w:rPr>
        <w:t xml:space="preserve"> </w:t>
      </w:r>
      <w:r w:rsidRPr="00141DD6">
        <w:rPr>
          <w:rFonts w:ascii="Times New Roman" w:hAnsi="Times New Roman" w:cs="Times New Roman"/>
          <w:sz w:val="24"/>
          <w:szCs w:val="24"/>
        </w:rPr>
        <w:t xml:space="preserve">области, муниципальными правовыми актами для предоставления государственной услуги, у заявителя;  </w:t>
      </w:r>
    </w:p>
    <w:p w:rsidR="008E48B9" w:rsidRPr="00141DD6" w:rsidRDefault="008E48B9" w:rsidP="008E48B9">
      <w:pPr>
        <w:spacing w:after="0" w:line="100" w:lineRule="atLeast"/>
        <w:ind w:firstLine="709"/>
        <w:jc w:val="both"/>
        <w:rPr>
          <w:rFonts w:ascii="Times New Roman" w:hAnsi="Times New Roman" w:cs="Times New Roman"/>
          <w:sz w:val="24"/>
          <w:szCs w:val="24"/>
        </w:rPr>
      </w:pPr>
      <w:proofErr w:type="gramStart"/>
      <w:r w:rsidRPr="00141DD6">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Саратовской</w:t>
      </w:r>
      <w:r w:rsidR="00141DD6" w:rsidRPr="00141DD6">
        <w:rPr>
          <w:rFonts w:ascii="Times New Roman" w:hAnsi="Times New Roman" w:cs="Times New Roman"/>
          <w:sz w:val="24"/>
          <w:szCs w:val="24"/>
        </w:rPr>
        <w:t xml:space="preserve"> </w:t>
      </w:r>
      <w:r w:rsidRPr="00141DD6">
        <w:rPr>
          <w:rFonts w:ascii="Times New Roman" w:hAnsi="Times New Roman" w:cs="Times New Roman"/>
          <w:sz w:val="24"/>
          <w:szCs w:val="24"/>
        </w:rPr>
        <w:t>области, муниципальными правовыми актами.</w:t>
      </w:r>
      <w:proofErr w:type="gramEnd"/>
      <w:r w:rsidRPr="00141DD6">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w:t>
      </w:r>
      <w:r w:rsidR="00141DD6" w:rsidRPr="00141DD6">
        <w:rPr>
          <w:rFonts w:ascii="Times New Roman" w:hAnsi="Times New Roman" w:cs="Times New Roman"/>
          <w:sz w:val="24"/>
          <w:szCs w:val="24"/>
        </w:rPr>
        <w:t xml:space="preserve"> </w:t>
      </w:r>
      <w:r w:rsidRPr="00141DD6">
        <w:rPr>
          <w:rFonts w:ascii="Times New Roman" w:hAnsi="Times New Roman" w:cs="Times New Roman"/>
          <w:sz w:val="24"/>
          <w:szCs w:val="24"/>
        </w:rPr>
        <w:t>области, муниципальными правовыми актами;</w:t>
      </w:r>
    </w:p>
    <w:p w:rsidR="008E48B9" w:rsidRPr="00141DD6" w:rsidRDefault="008E48B9" w:rsidP="008E48B9">
      <w:pPr>
        <w:spacing w:after="0" w:line="100" w:lineRule="atLeast"/>
        <w:ind w:firstLine="709"/>
        <w:jc w:val="both"/>
        <w:rPr>
          <w:rFonts w:ascii="Times New Roman" w:hAnsi="Times New Roman" w:cs="Times New Roman"/>
          <w:sz w:val="24"/>
          <w:szCs w:val="24"/>
        </w:rPr>
      </w:pPr>
      <w:proofErr w:type="gramStart"/>
      <w:r w:rsidRPr="00141DD6">
        <w:rPr>
          <w:rFonts w:ascii="Times New Roman" w:hAnsi="Times New Roman" w:cs="Times New Roman"/>
          <w:sz w:val="24"/>
          <w:szCs w:val="24"/>
        </w:rPr>
        <w:t>7) отказ Администрации, должностного лица Администрации,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141DD6">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lastRenderedPageBreak/>
        <w:t>8) нарушение срока или порядка выдачи документов по результатам предоставления муниципальной услуги;</w:t>
      </w:r>
    </w:p>
    <w:p w:rsidR="008E48B9" w:rsidRPr="00141DD6" w:rsidRDefault="008E48B9" w:rsidP="008E48B9">
      <w:pPr>
        <w:spacing w:after="0" w:line="100" w:lineRule="atLeast"/>
        <w:ind w:firstLine="709"/>
        <w:jc w:val="both"/>
        <w:rPr>
          <w:rFonts w:ascii="Times New Roman" w:hAnsi="Times New Roman" w:cs="Times New Roman"/>
          <w:sz w:val="24"/>
          <w:szCs w:val="24"/>
        </w:rPr>
      </w:pPr>
      <w:proofErr w:type="gramStart"/>
      <w:r w:rsidRPr="00141DD6">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Саратовской</w:t>
      </w:r>
      <w:r w:rsidR="00141DD6" w:rsidRPr="00141DD6">
        <w:rPr>
          <w:rFonts w:ascii="Times New Roman" w:hAnsi="Times New Roman" w:cs="Times New Roman"/>
          <w:sz w:val="24"/>
          <w:szCs w:val="24"/>
        </w:rPr>
        <w:t xml:space="preserve"> </w:t>
      </w:r>
      <w:r w:rsidRPr="00141DD6">
        <w:rPr>
          <w:rFonts w:ascii="Times New Roman" w:hAnsi="Times New Roman" w:cs="Times New Roman"/>
          <w:sz w:val="24"/>
          <w:szCs w:val="24"/>
        </w:rPr>
        <w:t>области, муниципальными правовыми актами.</w:t>
      </w:r>
      <w:proofErr w:type="gramEnd"/>
      <w:r w:rsidRPr="00141DD6">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8E48B9" w:rsidRPr="00141DD6" w:rsidRDefault="008E48B9" w:rsidP="008E48B9">
      <w:pPr>
        <w:spacing w:after="0" w:line="100" w:lineRule="atLeast"/>
        <w:jc w:val="both"/>
        <w:rPr>
          <w:rFonts w:ascii="Times New Roman" w:hAnsi="Times New Roman" w:cs="Times New Roman"/>
          <w:sz w:val="24"/>
          <w:szCs w:val="24"/>
        </w:rPr>
      </w:pPr>
      <w:r w:rsidRPr="00141DD6">
        <w:rPr>
          <w:rFonts w:ascii="Times New Roman" w:hAnsi="Times New Roman" w:cs="Times New Roman"/>
          <w:sz w:val="24"/>
          <w:szCs w:val="24"/>
        </w:rPr>
        <w:tab/>
      </w:r>
      <w:proofErr w:type="gramStart"/>
      <w:r w:rsidRPr="00141DD6">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N 210-ФЗ "Об организации предоставления государственных и муниципальных услуг</w:t>
      </w:r>
      <w:proofErr w:type="gramEnd"/>
      <w:r w:rsidRPr="00141DD6">
        <w:rPr>
          <w:rFonts w:ascii="Times New Roman" w:hAnsi="Times New Roman" w:cs="Times New Roman"/>
          <w:sz w:val="24"/>
          <w:szCs w:val="24"/>
        </w:rPr>
        <w:t>" (дале</w:t>
      </w:r>
      <w:proofErr w:type="gramStart"/>
      <w:r w:rsidRPr="00141DD6">
        <w:rPr>
          <w:rFonts w:ascii="Times New Roman" w:hAnsi="Times New Roman" w:cs="Times New Roman"/>
          <w:sz w:val="24"/>
          <w:szCs w:val="24"/>
        </w:rPr>
        <w:t>е-</w:t>
      </w:r>
      <w:proofErr w:type="gramEnd"/>
      <w:r w:rsidRPr="00141DD6">
        <w:rPr>
          <w:rFonts w:ascii="Times New Roman" w:hAnsi="Times New Roman" w:cs="Times New Roman"/>
          <w:sz w:val="24"/>
          <w:szCs w:val="24"/>
        </w:rPr>
        <w:t xml:space="preserve"> Федеральный закон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E48B9" w:rsidRPr="00141DD6" w:rsidRDefault="008E48B9" w:rsidP="008E48B9">
      <w:pPr>
        <w:spacing w:after="0" w:line="100" w:lineRule="atLeast"/>
        <w:ind w:firstLine="706"/>
        <w:jc w:val="both"/>
        <w:rPr>
          <w:rFonts w:ascii="Times New Roman" w:hAnsi="Times New Roman" w:cs="Times New Roman"/>
          <w:sz w:val="24"/>
          <w:szCs w:val="24"/>
        </w:rPr>
      </w:pPr>
      <w:r w:rsidRPr="00141DD6">
        <w:rPr>
          <w:rFonts w:ascii="Times New Roman" w:hAnsi="Times New Roman" w:cs="Times New Roman"/>
          <w:sz w:val="24"/>
          <w:szCs w:val="24"/>
        </w:rPr>
        <w:t>Орган, предоставляющий муниципальную услугу, МФЦ, организации, указанные в части 1.1 статьи 16 Федерального закона №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8E48B9" w:rsidRPr="00141DD6" w:rsidRDefault="008E48B9" w:rsidP="008E48B9">
      <w:pPr>
        <w:spacing w:after="0" w:line="100" w:lineRule="atLeast"/>
        <w:ind w:firstLine="706"/>
        <w:jc w:val="both"/>
        <w:rPr>
          <w:rFonts w:ascii="Times New Roman" w:hAnsi="Times New Roman" w:cs="Times New Roman"/>
          <w:sz w:val="24"/>
          <w:szCs w:val="24"/>
        </w:rPr>
      </w:pPr>
      <w:r w:rsidRPr="00141DD6">
        <w:rPr>
          <w:rFonts w:ascii="Times New Roman" w:hAnsi="Times New Roman" w:cs="Times New Roman"/>
          <w:sz w:val="24"/>
          <w:szCs w:val="24"/>
        </w:rPr>
        <w:t>5.3.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 МФЦ либо в орган государственной власти (орган местного самоуправления) Саратовской</w:t>
      </w:r>
      <w:r w:rsidR="00141DD6" w:rsidRPr="00141DD6">
        <w:rPr>
          <w:rFonts w:ascii="Times New Roman" w:hAnsi="Times New Roman" w:cs="Times New Roman"/>
          <w:sz w:val="24"/>
          <w:szCs w:val="24"/>
        </w:rPr>
        <w:t xml:space="preserve"> </w:t>
      </w:r>
      <w:r w:rsidRPr="00141DD6">
        <w:rPr>
          <w:rFonts w:ascii="Times New Roman" w:hAnsi="Times New Roman" w:cs="Times New Roman"/>
          <w:sz w:val="24"/>
          <w:szCs w:val="24"/>
        </w:rPr>
        <w:t>области,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
    <w:p w:rsidR="008E48B9" w:rsidRPr="00141DD6" w:rsidRDefault="008E48B9" w:rsidP="008E48B9">
      <w:pPr>
        <w:spacing w:after="0" w:line="100" w:lineRule="atLeast"/>
        <w:ind w:firstLine="706"/>
        <w:jc w:val="both"/>
        <w:rPr>
          <w:rFonts w:ascii="Times New Roman" w:hAnsi="Times New Roman" w:cs="Times New Roman"/>
          <w:sz w:val="24"/>
          <w:szCs w:val="24"/>
        </w:rPr>
      </w:pPr>
      <w:r w:rsidRPr="00141DD6">
        <w:rPr>
          <w:rFonts w:ascii="Times New Roman" w:hAnsi="Times New Roman" w:cs="Times New Roman"/>
          <w:sz w:val="24"/>
          <w:szCs w:val="24"/>
        </w:rPr>
        <w:t>5.4. В случае если обжалуются решения и действия (бездействие) руководителя Администрации, жалоба подается в вышестоящий орган (в порядке подчиненности).</w:t>
      </w:r>
    </w:p>
    <w:p w:rsidR="008E48B9" w:rsidRPr="00141DD6" w:rsidRDefault="008E48B9" w:rsidP="008E48B9">
      <w:pPr>
        <w:spacing w:after="0" w:line="100" w:lineRule="atLeast"/>
        <w:ind w:firstLine="706"/>
        <w:jc w:val="both"/>
        <w:rPr>
          <w:rFonts w:ascii="Times New Roman" w:hAnsi="Times New Roman" w:cs="Times New Roman"/>
          <w:sz w:val="24"/>
          <w:szCs w:val="24"/>
        </w:rPr>
      </w:pPr>
      <w:r w:rsidRPr="00141DD6">
        <w:rPr>
          <w:rFonts w:ascii="Times New Roman" w:hAnsi="Times New Roman" w:cs="Times New Roman"/>
          <w:sz w:val="24"/>
          <w:szCs w:val="24"/>
        </w:rPr>
        <w:t>При отсутствии вышестоящего органа жалоба подается непосредственно руководителю Администрации.</w:t>
      </w:r>
    </w:p>
    <w:p w:rsidR="008E48B9" w:rsidRPr="00141DD6" w:rsidRDefault="008E48B9" w:rsidP="008E48B9">
      <w:pPr>
        <w:spacing w:after="0" w:line="100" w:lineRule="atLeast"/>
        <w:ind w:firstLine="706"/>
        <w:jc w:val="both"/>
        <w:rPr>
          <w:rFonts w:ascii="Times New Roman" w:hAnsi="Times New Roman" w:cs="Times New Roman"/>
          <w:sz w:val="24"/>
          <w:szCs w:val="24"/>
        </w:rPr>
      </w:pPr>
      <w:r w:rsidRPr="00141DD6">
        <w:rPr>
          <w:rFonts w:ascii="Times New Roman" w:hAnsi="Times New Roman" w:cs="Times New Roman"/>
          <w:sz w:val="24"/>
          <w:szCs w:val="24"/>
        </w:rPr>
        <w:t>5.5.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Саратовской</w:t>
      </w:r>
      <w:r w:rsidR="00141DD6" w:rsidRPr="00141DD6">
        <w:rPr>
          <w:rFonts w:ascii="Times New Roman" w:hAnsi="Times New Roman" w:cs="Times New Roman"/>
          <w:sz w:val="24"/>
          <w:szCs w:val="24"/>
        </w:rPr>
        <w:t xml:space="preserve"> </w:t>
      </w:r>
      <w:r w:rsidRPr="00141DD6">
        <w:rPr>
          <w:rFonts w:ascii="Times New Roman" w:hAnsi="Times New Roman" w:cs="Times New Roman"/>
          <w:sz w:val="24"/>
          <w:szCs w:val="24"/>
        </w:rPr>
        <w:t>области.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8E48B9" w:rsidRPr="00141DD6" w:rsidRDefault="008E48B9" w:rsidP="008E48B9">
      <w:pPr>
        <w:spacing w:after="0" w:line="100" w:lineRule="atLeast"/>
        <w:ind w:firstLine="706"/>
        <w:jc w:val="both"/>
        <w:rPr>
          <w:rFonts w:ascii="Times New Roman" w:hAnsi="Times New Roman" w:cs="Times New Roman"/>
          <w:sz w:val="24"/>
          <w:szCs w:val="24"/>
        </w:rPr>
      </w:pPr>
      <w:r w:rsidRPr="00141DD6">
        <w:rPr>
          <w:rFonts w:ascii="Times New Roman" w:hAnsi="Times New Roman" w:cs="Times New Roman"/>
          <w:sz w:val="24"/>
          <w:szCs w:val="24"/>
        </w:rPr>
        <w:t>Порядок подачи и рассмотрения жалобы</w:t>
      </w:r>
    </w:p>
    <w:p w:rsidR="008E48B9" w:rsidRPr="00141DD6" w:rsidRDefault="008E48B9" w:rsidP="008E48B9">
      <w:pPr>
        <w:spacing w:after="0" w:line="100" w:lineRule="atLeast"/>
        <w:ind w:firstLine="706"/>
        <w:jc w:val="both"/>
        <w:rPr>
          <w:rFonts w:ascii="Times New Roman" w:hAnsi="Times New Roman" w:cs="Times New Roman"/>
          <w:sz w:val="24"/>
          <w:szCs w:val="24"/>
        </w:rPr>
      </w:pPr>
      <w:r w:rsidRPr="00141DD6">
        <w:rPr>
          <w:rFonts w:ascii="Times New Roman" w:hAnsi="Times New Roman" w:cs="Times New Roman"/>
          <w:sz w:val="24"/>
          <w:szCs w:val="24"/>
        </w:rPr>
        <w:t xml:space="preserve">5.6. Основанием для начала процедуры досудебного (внесудебного) обжалования является поступление жалобы, поданной в письменной форме </w:t>
      </w:r>
      <w:r w:rsidRPr="00141DD6">
        <w:rPr>
          <w:rFonts w:ascii="Times New Roman" w:hAnsi="Times New Roman" w:cs="Times New Roman"/>
          <w:sz w:val="24"/>
          <w:szCs w:val="24"/>
        </w:rPr>
        <w:br/>
        <w:t xml:space="preserve">на бумажном носителе, в электронной форме, в уполномоченный орган по рассмотрению жалобы. </w:t>
      </w:r>
    </w:p>
    <w:p w:rsidR="008E48B9" w:rsidRPr="00141DD6" w:rsidRDefault="008E48B9" w:rsidP="008E48B9">
      <w:pPr>
        <w:spacing w:after="0" w:line="100" w:lineRule="atLeast"/>
        <w:ind w:firstLine="706"/>
        <w:jc w:val="both"/>
        <w:rPr>
          <w:rFonts w:ascii="Times New Roman" w:hAnsi="Times New Roman" w:cs="Times New Roman"/>
          <w:sz w:val="24"/>
          <w:szCs w:val="24"/>
        </w:rPr>
      </w:pPr>
      <w:r w:rsidRPr="00141DD6">
        <w:rPr>
          <w:rFonts w:ascii="Times New Roman" w:hAnsi="Times New Roman" w:cs="Times New Roman"/>
          <w:sz w:val="24"/>
          <w:szCs w:val="24"/>
        </w:rPr>
        <w:t xml:space="preserve">5.7. </w:t>
      </w:r>
      <w:proofErr w:type="gramStart"/>
      <w:r w:rsidRPr="00141DD6">
        <w:rPr>
          <w:rFonts w:ascii="Times New Roman" w:hAnsi="Times New Roman" w:cs="Times New Roman"/>
          <w:sz w:val="24"/>
          <w:szCs w:val="24"/>
        </w:rPr>
        <w:t>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через МФЦ, с использованием информационно-</w:t>
      </w:r>
      <w:r w:rsidRPr="00141DD6">
        <w:rPr>
          <w:rFonts w:ascii="Times New Roman" w:hAnsi="Times New Roman" w:cs="Times New Roman"/>
          <w:sz w:val="24"/>
          <w:szCs w:val="24"/>
        </w:rPr>
        <w:lastRenderedPageBreak/>
        <w:t>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Саратовской</w:t>
      </w:r>
      <w:r w:rsidR="00141DD6" w:rsidRPr="00141DD6">
        <w:rPr>
          <w:rFonts w:ascii="Times New Roman" w:hAnsi="Times New Roman" w:cs="Times New Roman"/>
          <w:sz w:val="24"/>
          <w:szCs w:val="24"/>
        </w:rPr>
        <w:t xml:space="preserve"> </w:t>
      </w:r>
      <w:r w:rsidRPr="00141DD6">
        <w:rPr>
          <w:rFonts w:ascii="Times New Roman" w:hAnsi="Times New Roman" w:cs="Times New Roman"/>
          <w:sz w:val="24"/>
          <w:szCs w:val="24"/>
        </w:rPr>
        <w:t xml:space="preserve">области, а также может быть принята при личном приеме заявителя. </w:t>
      </w:r>
      <w:proofErr w:type="gramEnd"/>
    </w:p>
    <w:p w:rsidR="008E48B9" w:rsidRPr="00141DD6" w:rsidRDefault="008E48B9" w:rsidP="008E48B9">
      <w:pPr>
        <w:spacing w:after="0" w:line="100" w:lineRule="atLeast"/>
        <w:ind w:firstLine="706"/>
        <w:jc w:val="both"/>
        <w:rPr>
          <w:rFonts w:ascii="Times New Roman" w:hAnsi="Times New Roman" w:cs="Times New Roman"/>
          <w:sz w:val="24"/>
          <w:szCs w:val="24"/>
        </w:rPr>
      </w:pPr>
      <w:proofErr w:type="gramStart"/>
      <w:r w:rsidRPr="00141DD6">
        <w:rPr>
          <w:rFonts w:ascii="Times New Roman" w:hAnsi="Times New Roman" w:cs="Times New Roman"/>
          <w:sz w:val="24"/>
          <w:szCs w:val="24"/>
        </w:rPr>
        <w:t>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r w:rsidRPr="00141DD6">
        <w:rPr>
          <w:rFonts w:ascii="Times New Roman" w:hAnsi="Times New Roman" w:cs="Times New Roman"/>
          <w:sz w:val="24"/>
          <w:szCs w:val="24"/>
        </w:rPr>
        <w:t xml:space="preserve"> с использованием информационно-телекоммуникационной сети «Интернет» (далее - система досудебного обжалования). </w:t>
      </w:r>
    </w:p>
    <w:p w:rsidR="008E48B9" w:rsidRPr="00141DD6" w:rsidRDefault="008E48B9" w:rsidP="008E48B9">
      <w:pPr>
        <w:spacing w:after="0" w:line="100" w:lineRule="atLeast"/>
        <w:ind w:firstLine="706"/>
        <w:jc w:val="both"/>
        <w:rPr>
          <w:rFonts w:ascii="Times New Roman" w:hAnsi="Times New Roman" w:cs="Times New Roman"/>
          <w:sz w:val="24"/>
          <w:szCs w:val="24"/>
        </w:rPr>
      </w:pPr>
      <w:r w:rsidRPr="00141DD6">
        <w:rPr>
          <w:rFonts w:ascii="Times New Roman" w:hAnsi="Times New Roman" w:cs="Times New Roman"/>
          <w:sz w:val="24"/>
          <w:szCs w:val="24"/>
        </w:rPr>
        <w:t>5.8.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Саратовской</w:t>
      </w:r>
      <w:r w:rsidR="00141DD6" w:rsidRPr="00141DD6">
        <w:rPr>
          <w:rFonts w:ascii="Times New Roman" w:hAnsi="Times New Roman" w:cs="Times New Roman"/>
          <w:sz w:val="24"/>
          <w:szCs w:val="24"/>
        </w:rPr>
        <w:t xml:space="preserve"> </w:t>
      </w:r>
      <w:r w:rsidRPr="00141DD6">
        <w:rPr>
          <w:rFonts w:ascii="Times New Roman" w:hAnsi="Times New Roman" w:cs="Times New Roman"/>
          <w:sz w:val="24"/>
          <w:szCs w:val="24"/>
        </w:rPr>
        <w:t xml:space="preserve">области, а также может быть принята при личном приеме заявителя. </w:t>
      </w:r>
    </w:p>
    <w:p w:rsidR="008E48B9" w:rsidRPr="00141DD6" w:rsidRDefault="008E48B9" w:rsidP="008E48B9">
      <w:pPr>
        <w:spacing w:after="0" w:line="100" w:lineRule="atLeast"/>
        <w:ind w:firstLine="706"/>
        <w:jc w:val="both"/>
        <w:rPr>
          <w:rFonts w:ascii="Times New Roman" w:hAnsi="Times New Roman" w:cs="Times New Roman"/>
          <w:sz w:val="24"/>
          <w:szCs w:val="24"/>
        </w:rPr>
      </w:pPr>
      <w:r w:rsidRPr="00141DD6">
        <w:rPr>
          <w:rFonts w:ascii="Times New Roman" w:hAnsi="Times New Roman" w:cs="Times New Roman"/>
          <w:sz w:val="24"/>
          <w:szCs w:val="24"/>
        </w:rPr>
        <w:t xml:space="preserve">5.9. </w:t>
      </w:r>
      <w:proofErr w:type="gramStart"/>
      <w:r w:rsidRPr="00141DD6">
        <w:rPr>
          <w:rFonts w:ascii="Times New Roman" w:hAnsi="Times New Roman" w:cs="Times New Roman"/>
          <w:sz w:val="24"/>
          <w:szCs w:val="24"/>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Саратовской</w:t>
      </w:r>
      <w:r w:rsidR="00141DD6" w:rsidRPr="00141DD6">
        <w:rPr>
          <w:rFonts w:ascii="Times New Roman" w:hAnsi="Times New Roman" w:cs="Times New Roman"/>
          <w:sz w:val="24"/>
          <w:szCs w:val="24"/>
        </w:rPr>
        <w:t xml:space="preserve"> </w:t>
      </w:r>
      <w:r w:rsidRPr="00141DD6">
        <w:rPr>
          <w:rFonts w:ascii="Times New Roman" w:hAnsi="Times New Roman" w:cs="Times New Roman"/>
          <w:sz w:val="24"/>
          <w:szCs w:val="24"/>
        </w:rPr>
        <w:t>области, а также может быть принята при личном приеме</w:t>
      </w:r>
      <w:proofErr w:type="gramEnd"/>
      <w:r w:rsidRPr="00141DD6">
        <w:rPr>
          <w:rFonts w:ascii="Times New Roman" w:hAnsi="Times New Roman" w:cs="Times New Roman"/>
          <w:sz w:val="24"/>
          <w:szCs w:val="24"/>
        </w:rPr>
        <w:t xml:space="preserve"> заявителя. </w:t>
      </w:r>
    </w:p>
    <w:p w:rsidR="008E48B9" w:rsidRPr="00141DD6" w:rsidRDefault="008E48B9" w:rsidP="008E48B9">
      <w:pPr>
        <w:spacing w:after="0" w:line="100" w:lineRule="atLeast"/>
        <w:ind w:firstLine="706"/>
        <w:jc w:val="both"/>
        <w:rPr>
          <w:rFonts w:ascii="Times New Roman" w:hAnsi="Times New Roman" w:cs="Times New Roman"/>
          <w:sz w:val="24"/>
          <w:szCs w:val="24"/>
        </w:rPr>
      </w:pPr>
      <w:r w:rsidRPr="00141DD6">
        <w:rPr>
          <w:rFonts w:ascii="Times New Roman" w:hAnsi="Times New Roman" w:cs="Times New Roman"/>
          <w:sz w:val="24"/>
          <w:szCs w:val="24"/>
        </w:rPr>
        <w:t xml:space="preserve">5.10. </w:t>
      </w:r>
      <w:proofErr w:type="gramStart"/>
      <w:r w:rsidRPr="00141DD6">
        <w:rPr>
          <w:rFonts w:ascii="Times New Roman" w:hAnsi="Times New Roman" w:cs="Times New Roman"/>
          <w:sz w:val="24"/>
          <w:szCs w:val="24"/>
        </w:rPr>
        <w:t>Жалоба, поступившая в Администрацию подлежит</w:t>
      </w:r>
      <w:proofErr w:type="gramEnd"/>
      <w:r w:rsidRPr="00141DD6">
        <w:rPr>
          <w:rFonts w:ascii="Times New Roman" w:hAnsi="Times New Roman" w:cs="Times New Roman"/>
          <w:sz w:val="24"/>
          <w:szCs w:val="24"/>
        </w:rPr>
        <w:t xml:space="preserve"> регистрации не позднее следующего рабочего дня со дня ее поступления. </w:t>
      </w:r>
    </w:p>
    <w:p w:rsidR="008E48B9" w:rsidRPr="00141DD6" w:rsidRDefault="008E48B9" w:rsidP="008E48B9">
      <w:pPr>
        <w:spacing w:after="0" w:line="100" w:lineRule="atLeast"/>
        <w:ind w:firstLine="706"/>
        <w:jc w:val="both"/>
        <w:rPr>
          <w:rFonts w:ascii="Times New Roman" w:hAnsi="Times New Roman" w:cs="Times New Roman"/>
          <w:sz w:val="24"/>
          <w:szCs w:val="24"/>
        </w:rPr>
      </w:pPr>
      <w:r w:rsidRPr="00141DD6">
        <w:rPr>
          <w:rFonts w:ascii="Times New Roman" w:hAnsi="Times New Roman" w:cs="Times New Roman"/>
          <w:sz w:val="24"/>
          <w:szCs w:val="24"/>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5.11. Жалоба должна содержать:</w:t>
      </w:r>
    </w:p>
    <w:p w:rsidR="008E48B9" w:rsidRPr="00141DD6" w:rsidRDefault="008E48B9" w:rsidP="008E48B9">
      <w:pPr>
        <w:spacing w:after="0" w:line="100" w:lineRule="atLeast"/>
        <w:ind w:firstLine="709"/>
        <w:jc w:val="both"/>
        <w:rPr>
          <w:rFonts w:ascii="Times New Roman" w:hAnsi="Times New Roman" w:cs="Times New Roman"/>
          <w:sz w:val="24"/>
          <w:szCs w:val="24"/>
        </w:rPr>
      </w:pPr>
      <w:proofErr w:type="gramStart"/>
      <w:r w:rsidRPr="00141DD6">
        <w:rPr>
          <w:rFonts w:ascii="Times New Roman" w:hAnsi="Times New Roman" w:cs="Times New Roman"/>
          <w:sz w:val="24"/>
          <w:szCs w:val="24"/>
        </w:rPr>
        <w:t>1) наименование Администрации, должностного лица Администрации, либо муниципального служащего, МФЦ,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 xml:space="preserve"> </w:t>
      </w:r>
      <w:proofErr w:type="gramStart"/>
      <w:r w:rsidRPr="00141DD6">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3)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 210-ФЗ, их работников;</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от 27 июля 2010 года № 210-ФЗ «Об </w:t>
      </w:r>
      <w:r w:rsidRPr="00141DD6">
        <w:rPr>
          <w:rFonts w:ascii="Times New Roman" w:hAnsi="Times New Roman" w:cs="Times New Roman"/>
          <w:sz w:val="24"/>
          <w:szCs w:val="24"/>
        </w:rPr>
        <w:lastRenderedPageBreak/>
        <w:t>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8E48B9" w:rsidRPr="00141DD6" w:rsidRDefault="008E48B9" w:rsidP="008E48B9">
      <w:pPr>
        <w:spacing w:after="0" w:line="100" w:lineRule="atLeast"/>
        <w:ind w:firstLine="706"/>
        <w:jc w:val="both"/>
        <w:rPr>
          <w:rFonts w:ascii="Times New Roman" w:hAnsi="Times New Roman" w:cs="Times New Roman"/>
          <w:sz w:val="24"/>
          <w:szCs w:val="24"/>
        </w:rPr>
      </w:pPr>
      <w:r w:rsidRPr="00141DD6">
        <w:rPr>
          <w:rFonts w:ascii="Times New Roman" w:hAnsi="Times New Roman" w:cs="Times New Roman"/>
          <w:sz w:val="24"/>
          <w:szCs w:val="24"/>
        </w:rPr>
        <w:t>5.12.  Сроки рассмотрения жалобы</w:t>
      </w:r>
    </w:p>
    <w:p w:rsidR="008E48B9" w:rsidRPr="00141DD6" w:rsidRDefault="008E48B9" w:rsidP="008E48B9">
      <w:pPr>
        <w:spacing w:after="0" w:line="100" w:lineRule="atLeast"/>
        <w:ind w:firstLine="706"/>
        <w:jc w:val="both"/>
        <w:rPr>
          <w:rFonts w:ascii="Times New Roman" w:hAnsi="Times New Roman" w:cs="Times New Roman"/>
          <w:sz w:val="24"/>
          <w:szCs w:val="24"/>
        </w:rPr>
      </w:pPr>
      <w:proofErr w:type="gramStart"/>
      <w:r w:rsidRPr="00141DD6">
        <w:rPr>
          <w:rFonts w:ascii="Times New Roman" w:hAnsi="Times New Roman" w:cs="Times New Roman"/>
          <w:sz w:val="24"/>
          <w:szCs w:val="24"/>
        </w:rPr>
        <w:t>Жалоба, поступившая в Администрацию, МФЦ, учредителю МФЦ, в организации, предусмотренные частью 1.1 статьи 16 Федерального закона № 210-ФЗ,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 210-ФЗ, в приеме документов у заявителя либо в исправлении допущенных</w:t>
      </w:r>
      <w:proofErr w:type="gramEnd"/>
      <w:r w:rsidRPr="00141DD6">
        <w:rPr>
          <w:rFonts w:ascii="Times New Roman" w:hAnsi="Times New Roman" w:cs="Times New Roman"/>
          <w:sz w:val="24"/>
          <w:szCs w:val="24"/>
        </w:rPr>
        <w:t xml:space="preserve">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E48B9" w:rsidRPr="00141DD6" w:rsidRDefault="008E48B9" w:rsidP="008E48B9">
      <w:pPr>
        <w:spacing w:after="0" w:line="100" w:lineRule="atLeast"/>
        <w:ind w:firstLine="706"/>
        <w:jc w:val="both"/>
        <w:rPr>
          <w:rFonts w:ascii="Times New Roman" w:hAnsi="Times New Roman" w:cs="Times New Roman"/>
          <w:sz w:val="24"/>
          <w:szCs w:val="24"/>
        </w:rPr>
      </w:pPr>
      <w:r w:rsidRPr="00141DD6">
        <w:rPr>
          <w:rFonts w:ascii="Times New Roman" w:hAnsi="Times New Roman" w:cs="Times New Roman"/>
          <w:sz w:val="24"/>
          <w:szCs w:val="24"/>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8E48B9" w:rsidRPr="00141DD6" w:rsidRDefault="008E48B9" w:rsidP="008E48B9">
      <w:pPr>
        <w:spacing w:after="0" w:line="100" w:lineRule="atLeast"/>
        <w:ind w:firstLine="706"/>
        <w:jc w:val="both"/>
        <w:rPr>
          <w:rFonts w:ascii="Times New Roman" w:hAnsi="Times New Roman" w:cs="Times New Roman"/>
          <w:sz w:val="24"/>
          <w:szCs w:val="24"/>
        </w:rPr>
      </w:pPr>
      <w:r w:rsidRPr="00141DD6">
        <w:rPr>
          <w:rFonts w:ascii="Times New Roman" w:hAnsi="Times New Roman" w:cs="Times New Roman"/>
          <w:sz w:val="24"/>
          <w:szCs w:val="24"/>
        </w:rPr>
        <w:t>5.13. Основания для приостановления рассмотрения жалобы отсутствуют.</w:t>
      </w:r>
    </w:p>
    <w:p w:rsidR="008E48B9" w:rsidRPr="00141DD6" w:rsidRDefault="008E48B9" w:rsidP="008E48B9">
      <w:pPr>
        <w:spacing w:after="0" w:line="100" w:lineRule="atLeast"/>
        <w:ind w:firstLine="706"/>
        <w:jc w:val="both"/>
        <w:rPr>
          <w:rFonts w:ascii="Times New Roman" w:hAnsi="Times New Roman" w:cs="Times New Roman"/>
          <w:sz w:val="24"/>
          <w:szCs w:val="24"/>
        </w:rPr>
      </w:pPr>
      <w:r w:rsidRPr="00141DD6">
        <w:rPr>
          <w:rFonts w:ascii="Times New Roman" w:hAnsi="Times New Roman" w:cs="Times New Roman"/>
          <w:sz w:val="24"/>
          <w:szCs w:val="24"/>
        </w:rPr>
        <w:t>5.14. Результат рассмотрения жалобы</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По результатам рассмотрения жалобы принимается одно из следующих решений:</w:t>
      </w:r>
    </w:p>
    <w:p w:rsidR="008E48B9" w:rsidRPr="00141DD6" w:rsidRDefault="008E48B9" w:rsidP="008E48B9">
      <w:pPr>
        <w:spacing w:after="0" w:line="100" w:lineRule="atLeast"/>
        <w:ind w:firstLine="709"/>
        <w:jc w:val="both"/>
        <w:rPr>
          <w:rFonts w:ascii="Times New Roman" w:hAnsi="Times New Roman" w:cs="Times New Roman"/>
          <w:sz w:val="24"/>
          <w:szCs w:val="24"/>
        </w:rPr>
      </w:pPr>
      <w:proofErr w:type="gramStart"/>
      <w:r w:rsidRPr="00141DD6">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Саратовской</w:t>
      </w:r>
      <w:r w:rsidR="00141DD6" w:rsidRPr="00141DD6">
        <w:rPr>
          <w:rFonts w:ascii="Times New Roman" w:hAnsi="Times New Roman" w:cs="Times New Roman"/>
          <w:sz w:val="24"/>
          <w:szCs w:val="24"/>
        </w:rPr>
        <w:t xml:space="preserve"> </w:t>
      </w:r>
      <w:r w:rsidRPr="00141DD6">
        <w:rPr>
          <w:rFonts w:ascii="Times New Roman" w:hAnsi="Times New Roman" w:cs="Times New Roman"/>
          <w:sz w:val="24"/>
          <w:szCs w:val="24"/>
        </w:rPr>
        <w:t>области, муниципальными правовыми актами;</w:t>
      </w:r>
      <w:proofErr w:type="gramEnd"/>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2) в удовлетворении жалобы отказывается.</w:t>
      </w:r>
    </w:p>
    <w:p w:rsidR="008E48B9" w:rsidRPr="00141DD6" w:rsidRDefault="008E48B9" w:rsidP="008E48B9">
      <w:pPr>
        <w:spacing w:after="0" w:line="100" w:lineRule="atLeast"/>
        <w:ind w:firstLine="706"/>
        <w:jc w:val="both"/>
        <w:rPr>
          <w:rFonts w:ascii="Times New Roman" w:hAnsi="Times New Roman" w:cs="Times New Roman"/>
          <w:sz w:val="24"/>
          <w:szCs w:val="24"/>
        </w:rPr>
      </w:pPr>
      <w:r w:rsidRPr="00141DD6">
        <w:rPr>
          <w:rFonts w:ascii="Times New Roman" w:hAnsi="Times New Roman" w:cs="Times New Roman"/>
          <w:sz w:val="24"/>
          <w:szCs w:val="24"/>
        </w:rPr>
        <w:t>5.15. Администрация отказывает в удовлетворении жалобы в соответствии с основаниями, предусмотренными муниципальным правовым актом.</w:t>
      </w:r>
    </w:p>
    <w:p w:rsidR="008E48B9" w:rsidRPr="00141DD6" w:rsidRDefault="008E48B9" w:rsidP="008E48B9">
      <w:pPr>
        <w:spacing w:after="0" w:line="100" w:lineRule="atLeast"/>
        <w:ind w:firstLine="706"/>
        <w:jc w:val="both"/>
        <w:rPr>
          <w:rFonts w:ascii="Times New Roman" w:hAnsi="Times New Roman" w:cs="Times New Roman"/>
          <w:sz w:val="24"/>
          <w:szCs w:val="24"/>
        </w:rPr>
      </w:pPr>
      <w:r w:rsidRPr="00141DD6">
        <w:rPr>
          <w:rFonts w:ascii="Times New Roman" w:hAnsi="Times New Roman" w:cs="Times New Roman"/>
          <w:sz w:val="24"/>
          <w:szCs w:val="24"/>
        </w:rPr>
        <w:t>5.16. МФЦ отказывает в удовлетворении жалобы в соответствии с основаниями, предусмотренными Порядком.</w:t>
      </w:r>
    </w:p>
    <w:p w:rsidR="008E48B9" w:rsidRPr="00141DD6" w:rsidRDefault="008E48B9" w:rsidP="008E48B9">
      <w:pPr>
        <w:spacing w:after="0" w:line="100" w:lineRule="atLeast"/>
        <w:ind w:firstLine="706"/>
        <w:jc w:val="both"/>
        <w:rPr>
          <w:rFonts w:ascii="Times New Roman" w:hAnsi="Times New Roman" w:cs="Times New Roman"/>
          <w:sz w:val="24"/>
          <w:szCs w:val="24"/>
        </w:rPr>
      </w:pPr>
      <w:r w:rsidRPr="00141DD6">
        <w:rPr>
          <w:rFonts w:ascii="Times New Roman" w:hAnsi="Times New Roman" w:cs="Times New Roman"/>
          <w:sz w:val="24"/>
          <w:szCs w:val="24"/>
        </w:rPr>
        <w:t>5.17. Администрация оставляет жалобу без ответа в соответствии с основаниями, предусмотренными муниципальным правовым актом.</w:t>
      </w:r>
    </w:p>
    <w:p w:rsidR="008E48B9" w:rsidRPr="00141DD6" w:rsidRDefault="008E48B9" w:rsidP="008E48B9">
      <w:pPr>
        <w:spacing w:after="0" w:line="100" w:lineRule="atLeast"/>
        <w:ind w:firstLine="706"/>
        <w:jc w:val="both"/>
        <w:rPr>
          <w:rFonts w:ascii="Times New Roman" w:hAnsi="Times New Roman" w:cs="Times New Roman"/>
          <w:sz w:val="24"/>
          <w:szCs w:val="24"/>
        </w:rPr>
      </w:pPr>
      <w:r w:rsidRPr="00141DD6">
        <w:rPr>
          <w:rFonts w:ascii="Times New Roman" w:hAnsi="Times New Roman" w:cs="Times New Roman"/>
          <w:sz w:val="24"/>
          <w:szCs w:val="24"/>
        </w:rPr>
        <w:t xml:space="preserve">5.18. МФЦ оставляет жалобу без ответа в соответствии с основаниями, предусмотренными Порядком. </w:t>
      </w:r>
    </w:p>
    <w:p w:rsidR="008E48B9" w:rsidRPr="00141DD6" w:rsidRDefault="008E48B9" w:rsidP="008E48B9">
      <w:pPr>
        <w:spacing w:after="0" w:line="100" w:lineRule="atLeast"/>
        <w:ind w:firstLine="706"/>
        <w:jc w:val="both"/>
        <w:rPr>
          <w:rFonts w:ascii="Times New Roman" w:hAnsi="Times New Roman" w:cs="Times New Roman"/>
          <w:sz w:val="24"/>
          <w:szCs w:val="24"/>
        </w:rPr>
      </w:pPr>
      <w:r w:rsidRPr="00141DD6">
        <w:rPr>
          <w:rFonts w:ascii="Times New Roman" w:hAnsi="Times New Roman" w:cs="Times New Roman"/>
          <w:sz w:val="24"/>
          <w:szCs w:val="24"/>
        </w:rPr>
        <w:t xml:space="preserve">5.19. В случае установления в ходе или по результатам </w:t>
      </w:r>
      <w:proofErr w:type="gramStart"/>
      <w:r w:rsidRPr="00141DD6">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141DD6">
        <w:rPr>
          <w:rFonts w:ascii="Times New Roman" w:hAnsi="Times New Roman" w:cs="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E48B9" w:rsidRPr="00141DD6" w:rsidRDefault="008E48B9" w:rsidP="008E48B9">
      <w:pPr>
        <w:spacing w:after="0" w:line="100" w:lineRule="atLeast"/>
        <w:ind w:firstLine="706"/>
        <w:jc w:val="both"/>
        <w:rPr>
          <w:rFonts w:ascii="Times New Roman" w:hAnsi="Times New Roman" w:cs="Times New Roman"/>
          <w:sz w:val="24"/>
          <w:szCs w:val="24"/>
        </w:rPr>
      </w:pPr>
      <w:r w:rsidRPr="00141DD6">
        <w:rPr>
          <w:rFonts w:ascii="Times New Roman" w:hAnsi="Times New Roman" w:cs="Times New Roman"/>
          <w:sz w:val="24"/>
          <w:szCs w:val="24"/>
        </w:rPr>
        <w:t>5.20. Порядок информирования заявителя о результатах рассмотрения жалобы</w:t>
      </w:r>
    </w:p>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Не позднее дня, следующего за днем принятия решения, указанного в части 5.14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E48B9" w:rsidRPr="00141DD6" w:rsidRDefault="008E48B9" w:rsidP="008E48B9">
      <w:pPr>
        <w:spacing w:after="0" w:line="100" w:lineRule="atLeast"/>
        <w:jc w:val="both"/>
        <w:rPr>
          <w:rFonts w:ascii="Times New Roman" w:hAnsi="Times New Roman" w:cs="Times New Roman"/>
          <w:sz w:val="24"/>
          <w:szCs w:val="24"/>
        </w:rPr>
      </w:pPr>
      <w:r w:rsidRPr="00141DD6">
        <w:rPr>
          <w:rFonts w:ascii="Times New Roman" w:hAnsi="Times New Roman" w:cs="Times New Roman"/>
          <w:sz w:val="24"/>
          <w:szCs w:val="24"/>
        </w:rPr>
        <w:tab/>
        <w:t xml:space="preserve"> </w:t>
      </w:r>
      <w:proofErr w:type="gramStart"/>
      <w:r w:rsidRPr="00141DD6">
        <w:rPr>
          <w:rFonts w:ascii="Times New Roman" w:hAnsi="Times New Roman" w:cs="Times New Roman"/>
          <w:sz w:val="24"/>
          <w:szCs w:val="24"/>
        </w:rPr>
        <w:t>5.20.1.В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 июля 2010 г.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w:t>
      </w:r>
      <w:proofErr w:type="gramEnd"/>
      <w:r w:rsidRPr="00141DD6">
        <w:rPr>
          <w:rFonts w:ascii="Times New Roman" w:hAnsi="Times New Roman" w:cs="Times New Roman"/>
          <w:sz w:val="24"/>
          <w:szCs w:val="24"/>
        </w:rPr>
        <w:t xml:space="preserve">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8E48B9" w:rsidRPr="00141DD6" w:rsidRDefault="008E48B9" w:rsidP="008E48B9">
      <w:pPr>
        <w:spacing w:after="0" w:line="100" w:lineRule="atLeast"/>
        <w:jc w:val="both"/>
        <w:rPr>
          <w:rFonts w:ascii="Times New Roman" w:hAnsi="Times New Roman" w:cs="Times New Roman"/>
          <w:sz w:val="24"/>
          <w:szCs w:val="24"/>
        </w:rPr>
      </w:pPr>
      <w:bookmarkStart w:id="7" w:name="sub_11282"/>
      <w:r w:rsidRPr="00141DD6">
        <w:rPr>
          <w:rFonts w:ascii="Times New Roman" w:hAnsi="Times New Roman" w:cs="Times New Roman"/>
          <w:sz w:val="24"/>
          <w:szCs w:val="24"/>
        </w:rPr>
        <w:lastRenderedPageBreak/>
        <w:tab/>
        <w:t>5.20.2</w:t>
      </w:r>
      <w:proofErr w:type="gramStart"/>
      <w:r w:rsidRPr="00141DD6">
        <w:rPr>
          <w:rFonts w:ascii="Times New Roman" w:hAnsi="Times New Roman" w:cs="Times New Roman"/>
          <w:sz w:val="24"/>
          <w:szCs w:val="24"/>
        </w:rPr>
        <w:t xml:space="preserve"> В</w:t>
      </w:r>
      <w:proofErr w:type="gramEnd"/>
      <w:r w:rsidRPr="00141DD6">
        <w:rPr>
          <w:rFonts w:ascii="Times New Roman" w:hAnsi="Times New Roman" w:cs="Times New Roman"/>
          <w:sz w:val="24"/>
          <w:szCs w:val="24"/>
        </w:rPr>
        <w:t xml:space="preserve">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bookmarkEnd w:id="7"/>
    <w:p w:rsidR="008E48B9" w:rsidRPr="00141DD6" w:rsidRDefault="008E48B9" w:rsidP="008E48B9">
      <w:pPr>
        <w:spacing w:after="0" w:line="100" w:lineRule="atLeast"/>
        <w:ind w:firstLine="709"/>
        <w:jc w:val="both"/>
        <w:rPr>
          <w:rFonts w:ascii="Times New Roman" w:hAnsi="Times New Roman" w:cs="Times New Roman"/>
          <w:sz w:val="24"/>
          <w:szCs w:val="24"/>
        </w:rPr>
      </w:pPr>
      <w:r w:rsidRPr="00141DD6">
        <w:rPr>
          <w:rFonts w:ascii="Times New Roman" w:hAnsi="Times New Roman" w:cs="Times New Roman"/>
          <w:sz w:val="24"/>
          <w:szCs w:val="24"/>
        </w:rPr>
        <w:t xml:space="preserve">5.21.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8E48B9" w:rsidRPr="00141DD6" w:rsidRDefault="008E48B9" w:rsidP="008E48B9">
      <w:pPr>
        <w:spacing w:after="0" w:line="100" w:lineRule="atLeast"/>
        <w:ind w:firstLine="706"/>
        <w:jc w:val="both"/>
        <w:rPr>
          <w:rFonts w:ascii="Times New Roman" w:hAnsi="Times New Roman" w:cs="Times New Roman"/>
          <w:sz w:val="24"/>
          <w:szCs w:val="24"/>
        </w:rPr>
      </w:pPr>
      <w:r w:rsidRPr="00141DD6">
        <w:rPr>
          <w:rFonts w:ascii="Times New Roman" w:hAnsi="Times New Roman" w:cs="Times New Roman"/>
          <w:sz w:val="24"/>
          <w:szCs w:val="24"/>
        </w:rPr>
        <w:t>5.22. Порядок обжалования решения по жалобе</w:t>
      </w:r>
    </w:p>
    <w:p w:rsidR="008E48B9" w:rsidRPr="00141DD6" w:rsidRDefault="008E48B9" w:rsidP="008E48B9">
      <w:pPr>
        <w:spacing w:after="0" w:line="100" w:lineRule="atLeast"/>
        <w:ind w:firstLine="706"/>
        <w:jc w:val="both"/>
        <w:rPr>
          <w:rFonts w:ascii="Times New Roman" w:hAnsi="Times New Roman" w:cs="Times New Roman"/>
          <w:sz w:val="24"/>
          <w:szCs w:val="24"/>
        </w:rPr>
      </w:pPr>
      <w:r w:rsidRPr="00141DD6">
        <w:rPr>
          <w:rFonts w:ascii="Times New Roman" w:hAnsi="Times New Roman" w:cs="Times New Roman"/>
          <w:sz w:val="24"/>
          <w:szCs w:val="24"/>
        </w:rPr>
        <w:t>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служащими, МФЦ, работником МФЦ, а также организациями, предусмотренными частью 1.1 статьи 16 Федерального закона  № 210-ФЗ, или их работниками в суд, в порядке и сроки, установленные законодательством Российской Федерации.</w:t>
      </w:r>
    </w:p>
    <w:p w:rsidR="008E48B9" w:rsidRPr="00141DD6" w:rsidRDefault="008E48B9" w:rsidP="008E48B9">
      <w:pPr>
        <w:spacing w:after="0" w:line="100" w:lineRule="atLeast"/>
        <w:ind w:firstLine="706"/>
        <w:jc w:val="both"/>
        <w:rPr>
          <w:rFonts w:ascii="Times New Roman" w:hAnsi="Times New Roman" w:cs="Times New Roman"/>
          <w:sz w:val="24"/>
          <w:szCs w:val="24"/>
        </w:rPr>
      </w:pPr>
      <w:r w:rsidRPr="00141DD6">
        <w:rPr>
          <w:rFonts w:ascii="Times New Roman" w:hAnsi="Times New Roman" w:cs="Times New Roman"/>
          <w:sz w:val="24"/>
          <w:szCs w:val="24"/>
        </w:rPr>
        <w:t>5.23. Право заявителя на получение информации и документов, необходимых для обоснования и рассмотрения жалобы</w:t>
      </w:r>
    </w:p>
    <w:p w:rsidR="008E48B9" w:rsidRPr="00141DD6" w:rsidRDefault="008E48B9" w:rsidP="008E48B9">
      <w:pPr>
        <w:spacing w:after="0" w:line="100" w:lineRule="atLeast"/>
        <w:ind w:firstLine="706"/>
        <w:jc w:val="both"/>
        <w:rPr>
          <w:rFonts w:ascii="Times New Roman" w:hAnsi="Times New Roman" w:cs="Times New Roman"/>
          <w:sz w:val="24"/>
          <w:szCs w:val="24"/>
        </w:rPr>
      </w:pPr>
      <w:proofErr w:type="gramStart"/>
      <w:r w:rsidRPr="00141DD6">
        <w:rPr>
          <w:rFonts w:ascii="Times New Roman" w:hAnsi="Times New Roman" w:cs="Times New Roman"/>
          <w:sz w:val="24"/>
          <w:szCs w:val="24"/>
        </w:rPr>
        <w:t>Заявители имеют право обратиться в Администрацию, МФЦ, а также организацию, предусмотренную частью 1.1 статьи 16 Федерального закона № 210-ФЗ,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w:t>
      </w:r>
      <w:proofErr w:type="gramEnd"/>
      <w:r w:rsidRPr="00141DD6">
        <w:rPr>
          <w:rFonts w:ascii="Times New Roman" w:hAnsi="Times New Roman" w:cs="Times New Roman"/>
          <w:sz w:val="24"/>
          <w:szCs w:val="24"/>
        </w:rPr>
        <w:t xml:space="preserve"> услуг (функций) Саратовской</w:t>
      </w:r>
      <w:r w:rsidR="00141DD6" w:rsidRPr="00141DD6">
        <w:rPr>
          <w:rFonts w:ascii="Times New Roman" w:hAnsi="Times New Roman" w:cs="Times New Roman"/>
          <w:sz w:val="24"/>
          <w:szCs w:val="24"/>
        </w:rPr>
        <w:t xml:space="preserve"> </w:t>
      </w:r>
      <w:r w:rsidRPr="00141DD6">
        <w:rPr>
          <w:rFonts w:ascii="Times New Roman" w:hAnsi="Times New Roman" w:cs="Times New Roman"/>
          <w:sz w:val="24"/>
          <w:szCs w:val="24"/>
        </w:rPr>
        <w:t xml:space="preserve">области, а также при личном приеме заявителя. </w:t>
      </w:r>
    </w:p>
    <w:p w:rsidR="008E48B9" w:rsidRPr="00141DD6" w:rsidRDefault="008E48B9" w:rsidP="008E48B9">
      <w:pPr>
        <w:spacing w:after="0" w:line="100" w:lineRule="atLeast"/>
        <w:ind w:firstLine="706"/>
        <w:jc w:val="both"/>
        <w:rPr>
          <w:rFonts w:ascii="Times New Roman" w:hAnsi="Times New Roman" w:cs="Times New Roman"/>
          <w:sz w:val="24"/>
          <w:szCs w:val="24"/>
        </w:rPr>
      </w:pPr>
      <w:r w:rsidRPr="00141DD6">
        <w:rPr>
          <w:rFonts w:ascii="Times New Roman" w:hAnsi="Times New Roman" w:cs="Times New Roman"/>
          <w:sz w:val="24"/>
          <w:szCs w:val="24"/>
        </w:rPr>
        <w:t>Способы информирования заявителей о порядке подачи и рассмотрения жалобы</w:t>
      </w:r>
    </w:p>
    <w:p w:rsidR="008E48B9" w:rsidRPr="00141DD6" w:rsidRDefault="008E48B9" w:rsidP="008E48B9">
      <w:pPr>
        <w:spacing w:after="0" w:line="100" w:lineRule="atLeast"/>
        <w:ind w:firstLine="706"/>
        <w:jc w:val="both"/>
        <w:rPr>
          <w:rFonts w:ascii="Times New Roman" w:hAnsi="Times New Roman" w:cs="Times New Roman"/>
          <w:sz w:val="24"/>
          <w:szCs w:val="24"/>
        </w:rPr>
      </w:pPr>
      <w:r w:rsidRPr="00141DD6">
        <w:rPr>
          <w:rFonts w:ascii="Times New Roman" w:hAnsi="Times New Roman" w:cs="Times New Roman"/>
          <w:sz w:val="24"/>
          <w:szCs w:val="24"/>
        </w:rPr>
        <w:t xml:space="preserve">5.24. </w:t>
      </w:r>
      <w:proofErr w:type="gramStart"/>
      <w:r w:rsidRPr="00141DD6">
        <w:rPr>
          <w:rFonts w:ascii="Times New Roman" w:hAnsi="Times New Roman" w:cs="Times New Roman"/>
          <w:sz w:val="24"/>
          <w:szCs w:val="24"/>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МФЦ, а также организации, предусмотренной частью 1.1 статьи 16 Федерального закона  № 210-ФЗ,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Саратовской</w:t>
      </w:r>
      <w:r w:rsidR="00141DD6" w:rsidRPr="00141DD6">
        <w:rPr>
          <w:rFonts w:ascii="Times New Roman" w:hAnsi="Times New Roman" w:cs="Times New Roman"/>
          <w:sz w:val="24"/>
          <w:szCs w:val="24"/>
        </w:rPr>
        <w:t xml:space="preserve"> </w:t>
      </w:r>
      <w:r w:rsidRPr="00141DD6">
        <w:rPr>
          <w:rFonts w:ascii="Times New Roman" w:hAnsi="Times New Roman" w:cs="Times New Roman"/>
          <w:sz w:val="24"/>
          <w:szCs w:val="24"/>
        </w:rPr>
        <w:t>области.</w:t>
      </w:r>
      <w:proofErr w:type="gramEnd"/>
    </w:p>
    <w:p w:rsidR="008E48B9" w:rsidRPr="00141DD6" w:rsidRDefault="008E48B9" w:rsidP="008E48B9">
      <w:pPr>
        <w:spacing w:after="0" w:line="100" w:lineRule="atLeast"/>
        <w:ind w:firstLine="706"/>
        <w:jc w:val="both"/>
        <w:rPr>
          <w:rFonts w:ascii="Times New Roman" w:hAnsi="Times New Roman" w:cs="Times New Roman"/>
          <w:sz w:val="24"/>
          <w:szCs w:val="24"/>
        </w:rPr>
      </w:pPr>
    </w:p>
    <w:p w:rsidR="008E48B9" w:rsidRDefault="008E48B9" w:rsidP="008E48B9">
      <w:pPr>
        <w:autoSpaceDE w:val="0"/>
        <w:autoSpaceDN w:val="0"/>
        <w:adjustRightInd w:val="0"/>
        <w:spacing w:after="0" w:line="240" w:lineRule="auto"/>
        <w:rPr>
          <w:rFonts w:ascii="Times New Roman CYR" w:eastAsia="Times New Roman" w:hAnsi="Times New Roman CYR" w:cs="Times New Roman"/>
          <w:b/>
          <w:bCs/>
          <w:sz w:val="26"/>
          <w:szCs w:val="26"/>
          <w:lang w:eastAsia="ru-RU"/>
        </w:rPr>
      </w:pPr>
      <w:r>
        <w:rPr>
          <w:rFonts w:ascii="Times New Roman CYR" w:eastAsia="Times New Roman" w:hAnsi="Times New Roman CYR" w:cs="Times New Roman"/>
          <w:b/>
          <w:bCs/>
          <w:sz w:val="26"/>
          <w:szCs w:val="26"/>
          <w:lang w:eastAsia="ru-RU"/>
        </w:rPr>
        <w:t xml:space="preserve">Приложение N 1. Заявление о выдаче разрешения на использование земель или земельного участка, находящихся в муниципальной собственности </w:t>
      </w:r>
    </w:p>
    <w:p w:rsidR="008E48B9" w:rsidRDefault="008E48B9" w:rsidP="008E48B9">
      <w:pPr>
        <w:autoSpaceDE w:val="0"/>
        <w:autoSpaceDN w:val="0"/>
        <w:adjustRightInd w:val="0"/>
        <w:spacing w:before="100" w:after="100" w:line="240" w:lineRule="auto"/>
        <w:jc w:val="right"/>
        <w:rPr>
          <w:rFonts w:ascii="Times New Roman CYR" w:eastAsia="Times New Roman" w:hAnsi="Times New Roman CYR" w:cs="Times New Roman"/>
          <w:sz w:val="26"/>
          <w:szCs w:val="26"/>
          <w:lang w:eastAsia="ru-RU"/>
        </w:rPr>
      </w:pPr>
      <w:r>
        <w:rPr>
          <w:rFonts w:ascii="Times New Roman CYR" w:eastAsia="Times New Roman" w:hAnsi="Times New Roman CYR" w:cs="Times New Roman"/>
          <w:sz w:val="26"/>
          <w:szCs w:val="26"/>
          <w:lang w:eastAsia="ru-RU"/>
        </w:rPr>
        <w:t>Приложение N 1</w:t>
      </w:r>
      <w:r>
        <w:rPr>
          <w:rFonts w:ascii="Times New Roman CYR" w:eastAsia="Times New Roman" w:hAnsi="Times New Roman CYR" w:cs="Times New Roman"/>
          <w:sz w:val="26"/>
          <w:szCs w:val="26"/>
          <w:lang w:eastAsia="ru-RU"/>
        </w:rPr>
        <w:br/>
        <w:t>к Административному регламенту</w:t>
      </w:r>
      <w:r>
        <w:rPr>
          <w:rFonts w:ascii="Times New Roman CYR" w:eastAsia="Times New Roman" w:hAnsi="Times New Roman CYR" w:cs="Times New Roman"/>
          <w:sz w:val="26"/>
          <w:szCs w:val="26"/>
          <w:lang w:eastAsia="ru-RU"/>
        </w:rPr>
        <w:br/>
        <w:t>предоставления муниципальной услуги</w:t>
      </w:r>
      <w:r>
        <w:rPr>
          <w:rFonts w:ascii="Times New Roman CYR" w:eastAsia="Times New Roman" w:hAnsi="Times New Roman CYR" w:cs="Times New Roman"/>
          <w:sz w:val="26"/>
          <w:szCs w:val="26"/>
          <w:lang w:eastAsia="ru-RU"/>
        </w:rPr>
        <w:br/>
      </w:r>
      <w:r w:rsidRPr="004A6BC3">
        <w:rPr>
          <w:rFonts w:ascii="Times New Roman" w:eastAsia="Times New Roman" w:hAnsi="Times New Roman" w:cs="Times New Roman"/>
          <w:sz w:val="26"/>
          <w:szCs w:val="26"/>
          <w:lang w:eastAsia="ru-RU"/>
        </w:rPr>
        <w:t>"</w:t>
      </w:r>
      <w:r>
        <w:rPr>
          <w:rFonts w:ascii="Times New Roman CYR" w:eastAsia="Times New Roman" w:hAnsi="Times New Roman CYR" w:cs="Times New Roman"/>
          <w:sz w:val="26"/>
          <w:szCs w:val="26"/>
          <w:lang w:eastAsia="ru-RU"/>
        </w:rPr>
        <w:t>Выдача разрешения на использование</w:t>
      </w:r>
      <w:r>
        <w:rPr>
          <w:rFonts w:ascii="Times New Roman CYR" w:eastAsia="Times New Roman" w:hAnsi="Times New Roman CYR" w:cs="Times New Roman"/>
          <w:sz w:val="26"/>
          <w:szCs w:val="26"/>
          <w:lang w:eastAsia="ru-RU"/>
        </w:rPr>
        <w:br/>
        <w:t>земель или земельного участка,</w:t>
      </w:r>
      <w:r>
        <w:rPr>
          <w:rFonts w:ascii="Times New Roman CYR" w:eastAsia="Times New Roman" w:hAnsi="Times New Roman CYR" w:cs="Times New Roman"/>
          <w:sz w:val="26"/>
          <w:szCs w:val="26"/>
          <w:lang w:eastAsia="ru-RU"/>
        </w:rPr>
        <w:br/>
        <w:t>находящихся в муниципальной</w:t>
      </w:r>
      <w:r>
        <w:rPr>
          <w:rFonts w:ascii="Times New Roman CYR" w:eastAsia="Times New Roman" w:hAnsi="Times New Roman CYR" w:cs="Times New Roman"/>
          <w:sz w:val="26"/>
          <w:szCs w:val="26"/>
          <w:lang w:eastAsia="ru-RU"/>
        </w:rPr>
        <w:br/>
        <w:t>собственности "</w:t>
      </w:r>
    </w:p>
    <w:p w:rsidR="008E48B9" w:rsidRPr="00141DD6" w:rsidRDefault="008E48B9" w:rsidP="00141DD6">
      <w:pPr>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4A6BC3">
        <w:rPr>
          <w:rFonts w:ascii="Times New Roman" w:eastAsia="Times New Roman" w:hAnsi="Times New Roman" w:cs="Times New Roman"/>
          <w:sz w:val="26"/>
          <w:szCs w:val="26"/>
          <w:lang w:eastAsia="ru-RU"/>
        </w:rPr>
        <w:br/>
      </w:r>
      <w:r w:rsidRPr="00141DD6">
        <w:rPr>
          <w:rFonts w:ascii="Times New Roman" w:eastAsia="Times New Roman" w:hAnsi="Times New Roman" w:cs="Times New Roman"/>
          <w:sz w:val="26"/>
          <w:szCs w:val="26"/>
          <w:lang w:eastAsia="ru-RU"/>
        </w:rPr>
        <w:t xml:space="preserve">Главе администрации  </w:t>
      </w:r>
      <w:r w:rsidR="00141DD6" w:rsidRPr="00141DD6">
        <w:rPr>
          <w:rFonts w:ascii="Times New Roman" w:eastAsia="Times New Roman" w:hAnsi="Times New Roman" w:cs="Times New Roman"/>
          <w:sz w:val="26"/>
          <w:szCs w:val="26"/>
          <w:lang w:eastAsia="ru-RU"/>
        </w:rPr>
        <w:t>Сл</w:t>
      </w:r>
      <w:r w:rsidRPr="00141DD6">
        <w:rPr>
          <w:rFonts w:ascii="Times New Roman" w:eastAsia="Times New Roman" w:hAnsi="Times New Roman" w:cs="Times New Roman"/>
          <w:sz w:val="26"/>
          <w:szCs w:val="26"/>
          <w:lang w:eastAsia="ru-RU"/>
        </w:rPr>
        <w:t>астухинского муниципального образования</w:t>
      </w:r>
    </w:p>
    <w:p w:rsidR="008E48B9" w:rsidRPr="00141DD6" w:rsidRDefault="008E48B9" w:rsidP="00141DD6">
      <w:pPr>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141DD6">
        <w:rPr>
          <w:rFonts w:ascii="Times New Roman" w:eastAsia="Times New Roman" w:hAnsi="Times New Roman" w:cs="Times New Roman"/>
          <w:sz w:val="26"/>
          <w:szCs w:val="26"/>
          <w:lang w:val="en-US" w:eastAsia="ru-RU"/>
        </w:rPr>
        <w:t>                       </w:t>
      </w:r>
      <w:r w:rsidRPr="00141DD6">
        <w:rPr>
          <w:rFonts w:ascii="Times New Roman" w:eastAsia="Times New Roman" w:hAnsi="Times New Roman" w:cs="Times New Roman"/>
          <w:sz w:val="26"/>
          <w:szCs w:val="26"/>
          <w:lang w:eastAsia="ru-RU"/>
        </w:rPr>
        <w:t>____________________________________________________</w:t>
      </w:r>
    </w:p>
    <w:p w:rsidR="008E48B9" w:rsidRPr="00141DD6" w:rsidRDefault="008E48B9" w:rsidP="00141DD6">
      <w:pPr>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141DD6">
        <w:rPr>
          <w:rFonts w:ascii="Times New Roman" w:eastAsia="Times New Roman" w:hAnsi="Times New Roman" w:cs="Times New Roman"/>
          <w:sz w:val="26"/>
          <w:szCs w:val="26"/>
          <w:lang w:val="en-US" w:eastAsia="ru-RU"/>
        </w:rPr>
        <w:t>                       </w:t>
      </w:r>
      <w:r w:rsidRPr="00141DD6">
        <w:rPr>
          <w:rFonts w:ascii="Times New Roman" w:eastAsia="Times New Roman" w:hAnsi="Times New Roman" w:cs="Times New Roman"/>
          <w:sz w:val="26"/>
          <w:szCs w:val="26"/>
          <w:lang w:eastAsia="ru-RU"/>
        </w:rPr>
        <w:t>(наименование руководителя и уполномоченного органа)</w:t>
      </w:r>
    </w:p>
    <w:p w:rsidR="008E48B9" w:rsidRPr="00141DD6" w:rsidRDefault="008E48B9" w:rsidP="00141DD6">
      <w:pPr>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141DD6">
        <w:rPr>
          <w:rFonts w:ascii="Times New Roman" w:eastAsia="Times New Roman" w:hAnsi="Times New Roman" w:cs="Times New Roman"/>
          <w:sz w:val="26"/>
          <w:szCs w:val="26"/>
          <w:lang w:val="en-US" w:eastAsia="ru-RU"/>
        </w:rPr>
        <w:t>                       </w:t>
      </w:r>
      <w:r w:rsidRPr="00141DD6">
        <w:rPr>
          <w:rFonts w:ascii="Times New Roman" w:eastAsia="Times New Roman" w:hAnsi="Times New Roman" w:cs="Times New Roman"/>
          <w:sz w:val="26"/>
          <w:szCs w:val="26"/>
          <w:lang w:eastAsia="ru-RU"/>
        </w:rPr>
        <w:t>____________________________________________________</w:t>
      </w:r>
    </w:p>
    <w:p w:rsidR="008E48B9" w:rsidRPr="00141DD6" w:rsidRDefault="008E48B9" w:rsidP="00141DD6">
      <w:pPr>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141DD6">
        <w:rPr>
          <w:rFonts w:ascii="Times New Roman" w:eastAsia="Times New Roman" w:hAnsi="Times New Roman" w:cs="Times New Roman"/>
          <w:sz w:val="26"/>
          <w:szCs w:val="26"/>
          <w:lang w:val="en-US" w:eastAsia="ru-RU"/>
        </w:rPr>
        <w:t>                                    </w:t>
      </w:r>
      <w:proofErr w:type="gramStart"/>
      <w:r w:rsidRPr="00141DD6">
        <w:rPr>
          <w:rFonts w:ascii="Times New Roman" w:eastAsia="Times New Roman" w:hAnsi="Times New Roman" w:cs="Times New Roman"/>
          <w:sz w:val="26"/>
          <w:szCs w:val="26"/>
          <w:lang w:eastAsia="ru-RU"/>
        </w:rPr>
        <w:t xml:space="preserve">(наименование с указанием </w:t>
      </w:r>
      <w:proofErr w:type="gramEnd"/>
    </w:p>
    <w:p w:rsidR="008E48B9" w:rsidRPr="00141DD6" w:rsidRDefault="008E48B9" w:rsidP="00141DD6">
      <w:pPr>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141DD6">
        <w:rPr>
          <w:rFonts w:ascii="Times New Roman" w:eastAsia="Times New Roman" w:hAnsi="Times New Roman" w:cs="Times New Roman"/>
          <w:sz w:val="26"/>
          <w:szCs w:val="26"/>
          <w:lang w:val="en-US" w:eastAsia="ru-RU"/>
        </w:rPr>
        <w:t>                                  </w:t>
      </w:r>
      <w:r w:rsidRPr="00141DD6">
        <w:rPr>
          <w:rFonts w:ascii="Times New Roman" w:eastAsia="Times New Roman" w:hAnsi="Times New Roman" w:cs="Times New Roman"/>
          <w:sz w:val="26"/>
          <w:szCs w:val="26"/>
          <w:lang w:eastAsia="ru-RU"/>
        </w:rPr>
        <w:t>организационно-правовой формы,</w:t>
      </w:r>
    </w:p>
    <w:p w:rsidR="008E48B9" w:rsidRPr="00141DD6" w:rsidRDefault="008E48B9" w:rsidP="00141DD6">
      <w:pPr>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141DD6">
        <w:rPr>
          <w:rFonts w:ascii="Times New Roman" w:eastAsia="Times New Roman" w:hAnsi="Times New Roman" w:cs="Times New Roman"/>
          <w:sz w:val="26"/>
          <w:szCs w:val="26"/>
          <w:lang w:val="en-US" w:eastAsia="ru-RU"/>
        </w:rPr>
        <w:lastRenderedPageBreak/>
        <w:t>                       </w:t>
      </w:r>
      <w:r w:rsidRPr="00141DD6">
        <w:rPr>
          <w:rFonts w:ascii="Times New Roman" w:eastAsia="Times New Roman" w:hAnsi="Times New Roman" w:cs="Times New Roman"/>
          <w:sz w:val="26"/>
          <w:szCs w:val="26"/>
          <w:lang w:eastAsia="ru-RU"/>
        </w:rPr>
        <w:t>____________________________________________________</w:t>
      </w:r>
    </w:p>
    <w:p w:rsidR="008E48B9" w:rsidRPr="00141DD6" w:rsidRDefault="008E48B9" w:rsidP="00141DD6">
      <w:pPr>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141DD6">
        <w:rPr>
          <w:rFonts w:ascii="Times New Roman" w:eastAsia="Times New Roman" w:hAnsi="Times New Roman" w:cs="Times New Roman"/>
          <w:sz w:val="26"/>
          <w:szCs w:val="26"/>
          <w:lang w:val="en-US" w:eastAsia="ru-RU"/>
        </w:rPr>
        <w:t>                            </w:t>
      </w:r>
      <w:r w:rsidRPr="00141DD6">
        <w:rPr>
          <w:rFonts w:ascii="Times New Roman" w:eastAsia="Times New Roman" w:hAnsi="Times New Roman" w:cs="Times New Roman"/>
          <w:sz w:val="26"/>
          <w:szCs w:val="26"/>
          <w:lang w:eastAsia="ru-RU"/>
        </w:rPr>
        <w:t>местонахождение, ОГРН - для юридических лиц)</w:t>
      </w:r>
    </w:p>
    <w:p w:rsidR="008E48B9" w:rsidRPr="00141DD6" w:rsidRDefault="008E48B9" w:rsidP="00141DD6">
      <w:pPr>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141DD6">
        <w:rPr>
          <w:rFonts w:ascii="Times New Roman" w:eastAsia="Times New Roman" w:hAnsi="Times New Roman" w:cs="Times New Roman"/>
          <w:sz w:val="26"/>
          <w:szCs w:val="26"/>
          <w:lang w:val="en-US" w:eastAsia="ru-RU"/>
        </w:rPr>
        <w:t>                       </w:t>
      </w:r>
      <w:r w:rsidRPr="00141DD6">
        <w:rPr>
          <w:rFonts w:ascii="Times New Roman" w:eastAsia="Times New Roman" w:hAnsi="Times New Roman" w:cs="Times New Roman"/>
          <w:sz w:val="26"/>
          <w:szCs w:val="26"/>
          <w:lang w:eastAsia="ru-RU"/>
        </w:rPr>
        <w:t>____________________________________________________</w:t>
      </w:r>
    </w:p>
    <w:p w:rsidR="008E48B9" w:rsidRPr="00141DD6" w:rsidRDefault="008E48B9" w:rsidP="00141DD6">
      <w:pPr>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141DD6">
        <w:rPr>
          <w:rFonts w:ascii="Times New Roman" w:eastAsia="Times New Roman" w:hAnsi="Times New Roman" w:cs="Times New Roman"/>
          <w:sz w:val="26"/>
          <w:szCs w:val="26"/>
          <w:lang w:val="en-US" w:eastAsia="ru-RU"/>
        </w:rPr>
        <w:t>                           </w:t>
      </w:r>
      <w:proofErr w:type="gramStart"/>
      <w:r w:rsidRPr="00141DD6">
        <w:rPr>
          <w:rFonts w:ascii="Times New Roman" w:eastAsia="Times New Roman" w:hAnsi="Times New Roman" w:cs="Times New Roman"/>
          <w:sz w:val="26"/>
          <w:szCs w:val="26"/>
          <w:lang w:eastAsia="ru-RU"/>
        </w:rPr>
        <w:t>(Ф.И.О., адрес регистрации (места жительства),</w:t>
      </w:r>
      <w:proofErr w:type="gramEnd"/>
    </w:p>
    <w:p w:rsidR="008E48B9" w:rsidRPr="00141DD6" w:rsidRDefault="008E48B9" w:rsidP="00141DD6">
      <w:pPr>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141DD6">
        <w:rPr>
          <w:rFonts w:ascii="Times New Roman" w:eastAsia="Times New Roman" w:hAnsi="Times New Roman" w:cs="Times New Roman"/>
          <w:sz w:val="26"/>
          <w:szCs w:val="26"/>
          <w:lang w:val="en-US" w:eastAsia="ru-RU"/>
        </w:rPr>
        <w:t>                       </w:t>
      </w:r>
      <w:r w:rsidRPr="00141DD6">
        <w:rPr>
          <w:rFonts w:ascii="Times New Roman" w:eastAsia="Times New Roman" w:hAnsi="Times New Roman" w:cs="Times New Roman"/>
          <w:sz w:val="26"/>
          <w:szCs w:val="26"/>
          <w:lang w:eastAsia="ru-RU"/>
        </w:rPr>
        <w:t>____________________________________________________</w:t>
      </w:r>
    </w:p>
    <w:p w:rsidR="008E48B9" w:rsidRPr="00141DD6" w:rsidRDefault="008E48B9" w:rsidP="00141DD6">
      <w:pPr>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141DD6">
        <w:rPr>
          <w:rFonts w:ascii="Times New Roman" w:eastAsia="Times New Roman" w:hAnsi="Times New Roman" w:cs="Times New Roman"/>
          <w:sz w:val="26"/>
          <w:szCs w:val="26"/>
          <w:lang w:val="en-US" w:eastAsia="ru-RU"/>
        </w:rPr>
        <w:t>                         </w:t>
      </w:r>
      <w:r w:rsidRPr="00141DD6">
        <w:rPr>
          <w:rFonts w:ascii="Times New Roman" w:eastAsia="Times New Roman" w:hAnsi="Times New Roman" w:cs="Times New Roman"/>
          <w:sz w:val="26"/>
          <w:szCs w:val="26"/>
          <w:lang w:eastAsia="ru-RU"/>
        </w:rPr>
        <w:t>реквизиты документа, удостоверяющего личность, -</w:t>
      </w:r>
    </w:p>
    <w:p w:rsidR="008E48B9" w:rsidRPr="00141DD6" w:rsidRDefault="008E48B9" w:rsidP="00141DD6">
      <w:pPr>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141DD6">
        <w:rPr>
          <w:rFonts w:ascii="Times New Roman" w:eastAsia="Times New Roman" w:hAnsi="Times New Roman" w:cs="Times New Roman"/>
          <w:sz w:val="26"/>
          <w:szCs w:val="26"/>
          <w:lang w:val="en-US" w:eastAsia="ru-RU"/>
        </w:rPr>
        <w:t>                                      </w:t>
      </w:r>
      <w:r w:rsidRPr="00141DD6">
        <w:rPr>
          <w:rFonts w:ascii="Times New Roman" w:eastAsia="Times New Roman" w:hAnsi="Times New Roman" w:cs="Times New Roman"/>
          <w:sz w:val="26"/>
          <w:szCs w:val="26"/>
          <w:lang w:eastAsia="ru-RU"/>
        </w:rPr>
        <w:t>для физических лиц)</w:t>
      </w:r>
    </w:p>
    <w:p w:rsidR="008E48B9" w:rsidRPr="00141DD6" w:rsidRDefault="008E48B9" w:rsidP="00141DD6">
      <w:pPr>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141DD6">
        <w:rPr>
          <w:rFonts w:ascii="Times New Roman" w:eastAsia="Times New Roman" w:hAnsi="Times New Roman" w:cs="Times New Roman"/>
          <w:sz w:val="26"/>
          <w:szCs w:val="26"/>
          <w:lang w:val="en-US" w:eastAsia="ru-RU"/>
        </w:rPr>
        <w:t>                       </w:t>
      </w:r>
      <w:r w:rsidRPr="00141DD6">
        <w:rPr>
          <w:rFonts w:ascii="Times New Roman" w:eastAsia="Times New Roman" w:hAnsi="Times New Roman" w:cs="Times New Roman"/>
          <w:sz w:val="26"/>
          <w:szCs w:val="26"/>
          <w:lang w:eastAsia="ru-RU"/>
        </w:rPr>
        <w:t>____________________________________________________</w:t>
      </w:r>
    </w:p>
    <w:p w:rsidR="008E48B9" w:rsidRPr="00141DD6" w:rsidRDefault="008E48B9" w:rsidP="00141DD6">
      <w:pPr>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141DD6">
        <w:rPr>
          <w:rFonts w:ascii="Times New Roman" w:eastAsia="Times New Roman" w:hAnsi="Times New Roman" w:cs="Times New Roman"/>
          <w:sz w:val="26"/>
          <w:szCs w:val="26"/>
          <w:lang w:val="en-US" w:eastAsia="ru-RU"/>
        </w:rPr>
        <w:t>                          </w:t>
      </w:r>
      <w:proofErr w:type="gramStart"/>
      <w:r w:rsidRPr="00141DD6">
        <w:rPr>
          <w:rFonts w:ascii="Times New Roman" w:eastAsia="Times New Roman" w:hAnsi="Times New Roman" w:cs="Times New Roman"/>
          <w:sz w:val="26"/>
          <w:szCs w:val="26"/>
          <w:lang w:eastAsia="ru-RU"/>
        </w:rPr>
        <w:t xml:space="preserve">(Ф.И.О., реквизиты документа, подтверждающего </w:t>
      </w:r>
      <w:proofErr w:type="gramEnd"/>
    </w:p>
    <w:p w:rsidR="008E48B9" w:rsidRPr="00141DD6" w:rsidRDefault="008E48B9" w:rsidP="00141DD6">
      <w:pPr>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141DD6">
        <w:rPr>
          <w:rFonts w:ascii="Times New Roman" w:eastAsia="Times New Roman" w:hAnsi="Times New Roman" w:cs="Times New Roman"/>
          <w:sz w:val="26"/>
          <w:szCs w:val="26"/>
          <w:lang w:val="en-US" w:eastAsia="ru-RU"/>
        </w:rPr>
        <w:t>                            </w:t>
      </w:r>
      <w:r w:rsidRPr="00141DD6">
        <w:rPr>
          <w:rFonts w:ascii="Times New Roman" w:eastAsia="Times New Roman" w:hAnsi="Times New Roman" w:cs="Times New Roman"/>
          <w:sz w:val="26"/>
          <w:szCs w:val="26"/>
          <w:lang w:eastAsia="ru-RU"/>
        </w:rPr>
        <w:t>полномочия, - для представителя заявителя)</w:t>
      </w:r>
    </w:p>
    <w:p w:rsidR="008E48B9" w:rsidRPr="00141DD6" w:rsidRDefault="008E48B9" w:rsidP="00141DD6">
      <w:pPr>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141DD6">
        <w:rPr>
          <w:rFonts w:ascii="Times New Roman" w:eastAsia="Times New Roman" w:hAnsi="Times New Roman" w:cs="Times New Roman"/>
          <w:sz w:val="26"/>
          <w:szCs w:val="26"/>
          <w:lang w:val="en-US" w:eastAsia="ru-RU"/>
        </w:rPr>
        <w:t>                       </w:t>
      </w:r>
      <w:r w:rsidRPr="00141DD6">
        <w:rPr>
          <w:rFonts w:ascii="Times New Roman" w:eastAsia="Times New Roman" w:hAnsi="Times New Roman" w:cs="Times New Roman"/>
          <w:sz w:val="26"/>
          <w:szCs w:val="26"/>
          <w:lang w:eastAsia="ru-RU"/>
        </w:rPr>
        <w:t>____________________________________________________</w:t>
      </w:r>
    </w:p>
    <w:p w:rsidR="008E48B9" w:rsidRPr="00141DD6" w:rsidRDefault="008E48B9" w:rsidP="00141DD6">
      <w:pPr>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141DD6">
        <w:rPr>
          <w:rFonts w:ascii="Times New Roman" w:eastAsia="Times New Roman" w:hAnsi="Times New Roman" w:cs="Times New Roman"/>
          <w:sz w:val="26"/>
          <w:szCs w:val="26"/>
          <w:lang w:val="en-US" w:eastAsia="ru-RU"/>
        </w:rPr>
        <w:t>                                         </w:t>
      </w:r>
      <w:proofErr w:type="gramStart"/>
      <w:r w:rsidRPr="00141DD6">
        <w:rPr>
          <w:rFonts w:ascii="Times New Roman" w:eastAsia="Times New Roman" w:hAnsi="Times New Roman" w:cs="Times New Roman"/>
          <w:sz w:val="26"/>
          <w:szCs w:val="26"/>
          <w:lang w:eastAsia="ru-RU"/>
        </w:rPr>
        <w:t>(почтовый адрес,</w:t>
      </w:r>
      <w:proofErr w:type="gramEnd"/>
    </w:p>
    <w:p w:rsidR="008E48B9" w:rsidRPr="00141DD6" w:rsidRDefault="008E48B9" w:rsidP="00141DD6">
      <w:pPr>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141DD6">
        <w:rPr>
          <w:rFonts w:ascii="Times New Roman" w:eastAsia="Times New Roman" w:hAnsi="Times New Roman" w:cs="Times New Roman"/>
          <w:sz w:val="26"/>
          <w:szCs w:val="26"/>
          <w:lang w:val="en-US" w:eastAsia="ru-RU"/>
        </w:rPr>
        <w:t>                       </w:t>
      </w:r>
      <w:r w:rsidRPr="00141DD6">
        <w:rPr>
          <w:rFonts w:ascii="Times New Roman" w:eastAsia="Times New Roman" w:hAnsi="Times New Roman" w:cs="Times New Roman"/>
          <w:sz w:val="26"/>
          <w:szCs w:val="26"/>
          <w:lang w:eastAsia="ru-RU"/>
        </w:rPr>
        <w:t>____________________________________________________</w:t>
      </w:r>
    </w:p>
    <w:p w:rsidR="008E48B9" w:rsidRPr="00141DD6" w:rsidRDefault="008E48B9" w:rsidP="00141DD6">
      <w:pPr>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141DD6">
        <w:rPr>
          <w:rFonts w:ascii="Times New Roman" w:eastAsia="Times New Roman" w:hAnsi="Times New Roman" w:cs="Times New Roman"/>
          <w:sz w:val="26"/>
          <w:szCs w:val="26"/>
          <w:lang w:val="en-US" w:eastAsia="ru-RU"/>
        </w:rPr>
        <w:t>                                     </w:t>
      </w:r>
      <w:r w:rsidRPr="00141DD6">
        <w:rPr>
          <w:rFonts w:ascii="Times New Roman" w:eastAsia="Times New Roman" w:hAnsi="Times New Roman" w:cs="Times New Roman"/>
          <w:sz w:val="26"/>
          <w:szCs w:val="26"/>
          <w:lang w:eastAsia="ru-RU"/>
        </w:rPr>
        <w:t>адрес электронной почты,</w:t>
      </w:r>
    </w:p>
    <w:p w:rsidR="008E48B9" w:rsidRPr="00141DD6" w:rsidRDefault="008E48B9" w:rsidP="00141DD6">
      <w:pPr>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141DD6">
        <w:rPr>
          <w:rFonts w:ascii="Times New Roman" w:eastAsia="Times New Roman" w:hAnsi="Times New Roman" w:cs="Times New Roman"/>
          <w:sz w:val="26"/>
          <w:szCs w:val="26"/>
          <w:lang w:val="en-US" w:eastAsia="ru-RU"/>
        </w:rPr>
        <w:t>                       </w:t>
      </w:r>
      <w:r w:rsidRPr="00141DD6">
        <w:rPr>
          <w:rFonts w:ascii="Times New Roman" w:eastAsia="Times New Roman" w:hAnsi="Times New Roman" w:cs="Times New Roman"/>
          <w:sz w:val="26"/>
          <w:szCs w:val="26"/>
          <w:lang w:eastAsia="ru-RU"/>
        </w:rPr>
        <w:t>____________________________________________________</w:t>
      </w:r>
    </w:p>
    <w:p w:rsidR="008E48B9" w:rsidRPr="00141DD6" w:rsidRDefault="008E48B9" w:rsidP="00141DD6">
      <w:pPr>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141DD6">
        <w:rPr>
          <w:rFonts w:ascii="Times New Roman" w:eastAsia="Times New Roman" w:hAnsi="Times New Roman" w:cs="Times New Roman"/>
          <w:sz w:val="26"/>
          <w:szCs w:val="26"/>
          <w:lang w:val="en-US" w:eastAsia="ru-RU"/>
        </w:rPr>
        <w:t>                                          </w:t>
      </w:r>
      <w:r w:rsidRPr="00141DD6">
        <w:rPr>
          <w:rFonts w:ascii="Times New Roman" w:eastAsia="Times New Roman" w:hAnsi="Times New Roman" w:cs="Times New Roman"/>
          <w:sz w:val="26"/>
          <w:szCs w:val="26"/>
          <w:lang w:eastAsia="ru-RU"/>
        </w:rPr>
        <w:t>номер телефона)</w:t>
      </w:r>
    </w:p>
    <w:p w:rsidR="008E48B9" w:rsidRDefault="008E48B9" w:rsidP="00141DD6">
      <w:pPr>
        <w:autoSpaceDE w:val="0"/>
        <w:autoSpaceDN w:val="0"/>
        <w:adjustRightInd w:val="0"/>
        <w:spacing w:after="0" w:line="240" w:lineRule="auto"/>
        <w:jc w:val="center"/>
        <w:rPr>
          <w:rFonts w:ascii="Times New Roman CYR" w:eastAsia="Times New Roman" w:hAnsi="Times New Roman CYR" w:cs="Times New Roman"/>
          <w:b/>
          <w:bCs/>
          <w:sz w:val="26"/>
          <w:szCs w:val="26"/>
          <w:lang w:eastAsia="ru-RU"/>
        </w:rPr>
      </w:pPr>
      <w:r>
        <w:rPr>
          <w:rFonts w:ascii="Times New Roman CYR" w:eastAsia="Times New Roman" w:hAnsi="Times New Roman CYR" w:cs="Times New Roman"/>
          <w:b/>
          <w:bCs/>
          <w:sz w:val="26"/>
          <w:szCs w:val="26"/>
          <w:lang w:eastAsia="ru-RU"/>
        </w:rPr>
        <w:t>ЗАЯВЛЕНИЕ</w:t>
      </w:r>
    </w:p>
    <w:p w:rsidR="008E48B9" w:rsidRDefault="008E48B9" w:rsidP="00141DD6">
      <w:pPr>
        <w:autoSpaceDE w:val="0"/>
        <w:autoSpaceDN w:val="0"/>
        <w:adjustRightInd w:val="0"/>
        <w:spacing w:before="100" w:after="100" w:line="240" w:lineRule="auto"/>
        <w:jc w:val="center"/>
        <w:rPr>
          <w:rFonts w:ascii="Times New Roman CYR" w:eastAsia="Times New Roman" w:hAnsi="Times New Roman CYR" w:cs="Times New Roman"/>
          <w:b/>
          <w:bCs/>
          <w:sz w:val="26"/>
          <w:szCs w:val="26"/>
          <w:lang w:eastAsia="ru-RU"/>
        </w:rPr>
      </w:pPr>
      <w:r>
        <w:rPr>
          <w:rFonts w:ascii="Times New Roman CYR" w:eastAsia="Times New Roman" w:hAnsi="Times New Roman CYR" w:cs="Times New Roman"/>
          <w:b/>
          <w:bCs/>
          <w:sz w:val="26"/>
          <w:szCs w:val="26"/>
          <w:lang w:eastAsia="ru-RU"/>
        </w:rPr>
        <w:t>о выдаче разрешения на использование земель или земельного участка,</w:t>
      </w:r>
    </w:p>
    <w:p w:rsidR="008E48B9" w:rsidRDefault="008E48B9" w:rsidP="008E48B9">
      <w:pPr>
        <w:autoSpaceDE w:val="0"/>
        <w:autoSpaceDN w:val="0"/>
        <w:adjustRightInd w:val="0"/>
        <w:spacing w:before="100" w:after="100" w:line="240" w:lineRule="auto"/>
        <w:jc w:val="center"/>
        <w:rPr>
          <w:rFonts w:ascii="Times New Roman CYR" w:eastAsia="Times New Roman" w:hAnsi="Times New Roman CYR" w:cs="Times New Roman"/>
          <w:b/>
          <w:bCs/>
          <w:sz w:val="26"/>
          <w:szCs w:val="26"/>
          <w:lang w:eastAsia="ru-RU"/>
        </w:rPr>
      </w:pPr>
      <w:proofErr w:type="gramStart"/>
      <w:r>
        <w:rPr>
          <w:rFonts w:ascii="Times New Roman CYR" w:eastAsia="Times New Roman" w:hAnsi="Times New Roman CYR" w:cs="Times New Roman"/>
          <w:b/>
          <w:bCs/>
          <w:sz w:val="26"/>
          <w:szCs w:val="26"/>
          <w:lang w:eastAsia="ru-RU"/>
        </w:rPr>
        <w:t>находящихся</w:t>
      </w:r>
      <w:proofErr w:type="gramEnd"/>
      <w:r>
        <w:rPr>
          <w:rFonts w:ascii="Times New Roman CYR" w:eastAsia="Times New Roman" w:hAnsi="Times New Roman CYR" w:cs="Times New Roman"/>
          <w:b/>
          <w:bCs/>
          <w:sz w:val="26"/>
          <w:szCs w:val="26"/>
          <w:lang w:eastAsia="ru-RU"/>
        </w:rPr>
        <w:t xml:space="preserve"> в муниципальной собственности</w:t>
      </w:r>
    </w:p>
    <w:p w:rsidR="008E48B9" w:rsidRDefault="008E48B9" w:rsidP="008E48B9">
      <w:pPr>
        <w:autoSpaceDE w:val="0"/>
        <w:autoSpaceDN w:val="0"/>
        <w:adjustRightInd w:val="0"/>
        <w:spacing w:before="100" w:after="100" w:line="240" w:lineRule="auto"/>
        <w:jc w:val="both"/>
        <w:rPr>
          <w:rFonts w:ascii="Times New Roman CYR" w:eastAsia="Times New Roman" w:hAnsi="Times New Roman CYR" w:cs="Times New Roman"/>
          <w:sz w:val="26"/>
          <w:szCs w:val="26"/>
          <w:lang w:eastAsia="ru-RU"/>
        </w:rPr>
      </w:pPr>
      <w:r w:rsidRPr="004A6BC3">
        <w:rPr>
          <w:rFonts w:ascii="Times New Roman" w:eastAsia="Times New Roman" w:hAnsi="Times New Roman" w:cs="Times New Roman"/>
          <w:sz w:val="26"/>
          <w:szCs w:val="26"/>
          <w:lang w:eastAsia="ru-RU"/>
        </w:rPr>
        <w:br/>
      </w:r>
      <w:r>
        <w:rPr>
          <w:rFonts w:ascii="Times New Roman CYR" w:eastAsia="Times New Roman" w:hAnsi="Times New Roman CYR" w:cs="Times New Roman"/>
          <w:sz w:val="26"/>
          <w:szCs w:val="26"/>
          <w:lang w:eastAsia="ru-RU"/>
        </w:rPr>
        <w:t xml:space="preserve">Прошу выдать разрешение на использование </w:t>
      </w:r>
      <w:r>
        <w:rPr>
          <w:rFonts w:ascii="Times New Roman" w:eastAsia="Times New Roman" w:hAnsi="Times New Roman" w:cs="Times New Roman"/>
          <w:sz w:val="26"/>
          <w:szCs w:val="26"/>
          <w:lang w:val="en-US" w:eastAsia="ru-RU"/>
        </w:rPr>
        <w:t> </w:t>
      </w:r>
      <w:r>
        <w:rPr>
          <w:rFonts w:ascii="Times New Roman CYR" w:eastAsia="Times New Roman" w:hAnsi="Times New Roman CYR" w:cs="Times New Roman"/>
          <w:sz w:val="26"/>
          <w:szCs w:val="26"/>
          <w:lang w:eastAsia="ru-RU"/>
        </w:rPr>
        <w:t>земельного участка, имеющего кадастровый номер ______________________,</w:t>
      </w:r>
    </w:p>
    <w:p w:rsidR="008E48B9" w:rsidRDefault="008E48B9" w:rsidP="008E48B9">
      <w:pPr>
        <w:autoSpaceDE w:val="0"/>
        <w:autoSpaceDN w:val="0"/>
        <w:adjustRightInd w:val="0"/>
        <w:spacing w:before="100" w:after="100" w:line="240" w:lineRule="auto"/>
        <w:jc w:val="both"/>
        <w:rPr>
          <w:rFonts w:ascii="Times New Roman CYR" w:eastAsia="Times New Roman" w:hAnsi="Times New Roman CYR" w:cs="Times New Roman"/>
          <w:sz w:val="26"/>
          <w:szCs w:val="26"/>
          <w:lang w:eastAsia="ru-RU"/>
        </w:rPr>
      </w:pPr>
      <w:r w:rsidRPr="004A6BC3">
        <w:rPr>
          <w:rFonts w:ascii="Times New Roman" w:eastAsia="Times New Roman" w:hAnsi="Times New Roman" w:cs="Times New Roman"/>
          <w:sz w:val="26"/>
          <w:szCs w:val="26"/>
          <w:lang w:eastAsia="ru-RU"/>
        </w:rPr>
        <w:t>(</w:t>
      </w:r>
      <w:r>
        <w:rPr>
          <w:rFonts w:ascii="Times New Roman CYR" w:eastAsia="Times New Roman" w:hAnsi="Times New Roman CYR" w:cs="Times New Roman"/>
          <w:sz w:val="26"/>
          <w:szCs w:val="26"/>
          <w:lang w:eastAsia="ru-RU"/>
        </w:rPr>
        <w:t>в случае если планируется использование всего земельного участка)</w:t>
      </w:r>
    </w:p>
    <w:p w:rsidR="008E48B9" w:rsidRDefault="008E48B9" w:rsidP="008E48B9">
      <w:pPr>
        <w:autoSpaceDE w:val="0"/>
        <w:autoSpaceDN w:val="0"/>
        <w:adjustRightInd w:val="0"/>
        <w:spacing w:before="100" w:after="100" w:line="240" w:lineRule="auto"/>
        <w:jc w:val="both"/>
        <w:rPr>
          <w:rFonts w:ascii="Times New Roman CYR" w:eastAsia="Times New Roman" w:hAnsi="Times New Roman CYR" w:cs="Times New Roman"/>
          <w:sz w:val="26"/>
          <w:szCs w:val="26"/>
          <w:lang w:eastAsia="ru-RU"/>
        </w:rPr>
      </w:pPr>
      <w:proofErr w:type="gramStart"/>
      <w:r w:rsidRPr="004A6BC3">
        <w:rPr>
          <w:rFonts w:ascii="Times New Roman" w:eastAsia="Times New Roman" w:hAnsi="Times New Roman" w:cs="Times New Roman"/>
          <w:sz w:val="26"/>
          <w:szCs w:val="26"/>
          <w:lang w:eastAsia="ru-RU"/>
        </w:rPr>
        <w:t>___</w:t>
      </w:r>
      <w:r>
        <w:rPr>
          <w:rFonts w:ascii="Times New Roman CYR" w:eastAsia="Times New Roman" w:hAnsi="Times New Roman CYR" w:cs="Times New Roman"/>
          <w:sz w:val="26"/>
          <w:szCs w:val="26"/>
          <w:lang w:eastAsia="ru-RU"/>
        </w:rPr>
        <w:t xml:space="preserve">земель </w:t>
      </w:r>
      <w:r>
        <w:rPr>
          <w:rFonts w:ascii="Times New Roman" w:eastAsia="Times New Roman" w:hAnsi="Times New Roman" w:cs="Times New Roman"/>
          <w:sz w:val="26"/>
          <w:szCs w:val="26"/>
          <w:lang w:val="en-US" w:eastAsia="ru-RU"/>
        </w:rPr>
        <w:t> </w:t>
      </w:r>
      <w:r>
        <w:rPr>
          <w:rFonts w:ascii="Times New Roman CYR" w:eastAsia="Times New Roman" w:hAnsi="Times New Roman CYR" w:cs="Times New Roman"/>
          <w:sz w:val="26"/>
          <w:szCs w:val="26"/>
          <w:lang w:eastAsia="ru-RU"/>
        </w:rPr>
        <w:t xml:space="preserve">согласно </w:t>
      </w:r>
      <w:r>
        <w:rPr>
          <w:rFonts w:ascii="Times New Roman" w:eastAsia="Times New Roman" w:hAnsi="Times New Roman" w:cs="Times New Roman"/>
          <w:sz w:val="26"/>
          <w:szCs w:val="26"/>
          <w:lang w:val="en-US" w:eastAsia="ru-RU"/>
        </w:rPr>
        <w:t> </w:t>
      </w:r>
      <w:r>
        <w:rPr>
          <w:rFonts w:ascii="Times New Roman CYR" w:eastAsia="Times New Roman" w:hAnsi="Times New Roman CYR" w:cs="Times New Roman"/>
          <w:sz w:val="26"/>
          <w:szCs w:val="26"/>
          <w:lang w:eastAsia="ru-RU"/>
        </w:rPr>
        <w:t xml:space="preserve">следующим </w:t>
      </w:r>
      <w:r>
        <w:rPr>
          <w:rFonts w:ascii="Times New Roman" w:eastAsia="Times New Roman" w:hAnsi="Times New Roman" w:cs="Times New Roman"/>
          <w:sz w:val="26"/>
          <w:szCs w:val="26"/>
          <w:lang w:val="en-US" w:eastAsia="ru-RU"/>
        </w:rPr>
        <w:t>  </w:t>
      </w:r>
      <w:r>
        <w:rPr>
          <w:rFonts w:ascii="Times New Roman CYR" w:eastAsia="Times New Roman" w:hAnsi="Times New Roman CYR" w:cs="Times New Roman"/>
          <w:sz w:val="26"/>
          <w:szCs w:val="26"/>
          <w:lang w:eastAsia="ru-RU"/>
        </w:rPr>
        <w:t xml:space="preserve">координатам </w:t>
      </w:r>
      <w:r>
        <w:rPr>
          <w:rFonts w:ascii="Times New Roman" w:eastAsia="Times New Roman" w:hAnsi="Times New Roman" w:cs="Times New Roman"/>
          <w:sz w:val="26"/>
          <w:szCs w:val="26"/>
          <w:lang w:val="en-US" w:eastAsia="ru-RU"/>
        </w:rPr>
        <w:t> </w:t>
      </w:r>
      <w:r>
        <w:rPr>
          <w:rFonts w:ascii="Times New Roman CYR" w:eastAsia="Times New Roman" w:hAnsi="Times New Roman CYR" w:cs="Times New Roman"/>
          <w:sz w:val="26"/>
          <w:szCs w:val="26"/>
          <w:lang w:eastAsia="ru-RU"/>
        </w:rPr>
        <w:t xml:space="preserve">характерных </w:t>
      </w:r>
      <w:r>
        <w:rPr>
          <w:rFonts w:ascii="Times New Roman" w:eastAsia="Times New Roman" w:hAnsi="Times New Roman" w:cs="Times New Roman"/>
          <w:sz w:val="26"/>
          <w:szCs w:val="26"/>
          <w:lang w:val="en-US" w:eastAsia="ru-RU"/>
        </w:rPr>
        <w:t>  </w:t>
      </w:r>
      <w:r>
        <w:rPr>
          <w:rFonts w:ascii="Times New Roman CYR" w:eastAsia="Times New Roman" w:hAnsi="Times New Roman CYR" w:cs="Times New Roman"/>
          <w:sz w:val="26"/>
          <w:szCs w:val="26"/>
          <w:lang w:eastAsia="ru-RU"/>
        </w:rPr>
        <w:t xml:space="preserve">точек </w:t>
      </w:r>
      <w:r>
        <w:rPr>
          <w:rFonts w:ascii="Times New Roman" w:eastAsia="Times New Roman" w:hAnsi="Times New Roman" w:cs="Times New Roman"/>
          <w:sz w:val="26"/>
          <w:szCs w:val="26"/>
          <w:lang w:val="en-US" w:eastAsia="ru-RU"/>
        </w:rPr>
        <w:t> </w:t>
      </w:r>
      <w:r>
        <w:rPr>
          <w:rFonts w:ascii="Times New Roman CYR" w:eastAsia="Times New Roman" w:hAnsi="Times New Roman CYR" w:cs="Times New Roman"/>
          <w:sz w:val="26"/>
          <w:szCs w:val="26"/>
          <w:lang w:eastAsia="ru-RU"/>
        </w:rPr>
        <w:t xml:space="preserve">границ территории </w:t>
      </w:r>
      <w:r>
        <w:rPr>
          <w:rFonts w:ascii="Times New Roman" w:eastAsia="Times New Roman" w:hAnsi="Times New Roman" w:cs="Times New Roman"/>
          <w:sz w:val="26"/>
          <w:szCs w:val="26"/>
          <w:lang w:val="en-US" w:eastAsia="ru-RU"/>
        </w:rPr>
        <w:t> </w:t>
      </w:r>
      <w:r w:rsidRPr="004A6BC3">
        <w:rPr>
          <w:rFonts w:ascii="Times New Roman" w:eastAsia="Times New Roman" w:hAnsi="Times New Roman" w:cs="Times New Roman"/>
          <w:sz w:val="26"/>
          <w:szCs w:val="26"/>
          <w:lang w:eastAsia="ru-RU"/>
        </w:rPr>
        <w:t>(</w:t>
      </w:r>
      <w:r>
        <w:rPr>
          <w:rFonts w:ascii="Times New Roman CYR" w:eastAsia="Times New Roman" w:hAnsi="Times New Roman CYR" w:cs="Times New Roman"/>
          <w:sz w:val="26"/>
          <w:szCs w:val="26"/>
          <w:lang w:eastAsia="ru-RU"/>
        </w:rPr>
        <w:t xml:space="preserve">с </w:t>
      </w:r>
      <w:r>
        <w:rPr>
          <w:rFonts w:ascii="Times New Roman" w:eastAsia="Times New Roman" w:hAnsi="Times New Roman" w:cs="Times New Roman"/>
          <w:sz w:val="26"/>
          <w:szCs w:val="26"/>
          <w:lang w:val="en-US" w:eastAsia="ru-RU"/>
        </w:rPr>
        <w:t> </w:t>
      </w:r>
      <w:r>
        <w:rPr>
          <w:rFonts w:ascii="Times New Roman CYR" w:eastAsia="Times New Roman" w:hAnsi="Times New Roman CYR" w:cs="Times New Roman"/>
          <w:sz w:val="26"/>
          <w:szCs w:val="26"/>
          <w:lang w:eastAsia="ru-RU"/>
        </w:rPr>
        <w:t xml:space="preserve">использованием </w:t>
      </w:r>
      <w:r>
        <w:rPr>
          <w:rFonts w:ascii="Times New Roman" w:eastAsia="Times New Roman" w:hAnsi="Times New Roman" w:cs="Times New Roman"/>
          <w:sz w:val="26"/>
          <w:szCs w:val="26"/>
          <w:lang w:val="en-US" w:eastAsia="ru-RU"/>
        </w:rPr>
        <w:t> </w:t>
      </w:r>
      <w:r>
        <w:rPr>
          <w:rFonts w:ascii="Times New Roman CYR" w:eastAsia="Times New Roman" w:hAnsi="Times New Roman CYR" w:cs="Times New Roman"/>
          <w:sz w:val="26"/>
          <w:szCs w:val="26"/>
          <w:lang w:eastAsia="ru-RU"/>
        </w:rPr>
        <w:t xml:space="preserve">системы </w:t>
      </w:r>
      <w:r>
        <w:rPr>
          <w:rFonts w:ascii="Times New Roman" w:eastAsia="Times New Roman" w:hAnsi="Times New Roman" w:cs="Times New Roman"/>
          <w:sz w:val="26"/>
          <w:szCs w:val="26"/>
          <w:lang w:val="en-US" w:eastAsia="ru-RU"/>
        </w:rPr>
        <w:t> </w:t>
      </w:r>
      <w:r>
        <w:rPr>
          <w:rFonts w:ascii="Times New Roman CYR" w:eastAsia="Times New Roman" w:hAnsi="Times New Roman CYR" w:cs="Times New Roman"/>
          <w:sz w:val="26"/>
          <w:szCs w:val="26"/>
          <w:lang w:eastAsia="ru-RU"/>
        </w:rPr>
        <w:t xml:space="preserve">координат, применяемой при ведении </w:t>
      </w:r>
      <w:proofErr w:type="gramEnd"/>
    </w:p>
    <w:p w:rsidR="008E48B9" w:rsidRDefault="008E48B9" w:rsidP="008E48B9">
      <w:pPr>
        <w:autoSpaceDE w:val="0"/>
        <w:autoSpaceDN w:val="0"/>
        <w:adjustRightInd w:val="0"/>
        <w:spacing w:before="100" w:after="100" w:line="240" w:lineRule="auto"/>
        <w:jc w:val="both"/>
        <w:rPr>
          <w:rFonts w:ascii="Times New Roman CYR" w:eastAsia="Times New Roman" w:hAnsi="Times New Roman CYR" w:cs="Times New Roman"/>
          <w:sz w:val="26"/>
          <w:szCs w:val="26"/>
          <w:lang w:eastAsia="ru-RU"/>
        </w:rPr>
      </w:pPr>
      <w:r>
        <w:rPr>
          <w:rFonts w:ascii="Times New Roman CYR" w:eastAsia="Times New Roman" w:hAnsi="Times New Roman CYR" w:cs="Times New Roman"/>
          <w:sz w:val="26"/>
          <w:szCs w:val="26"/>
          <w:lang w:eastAsia="ru-RU"/>
        </w:rPr>
        <w:t>государственного кадастра недвижимости) __________________________________,</w:t>
      </w:r>
    </w:p>
    <w:p w:rsidR="008E48B9" w:rsidRDefault="008E48B9" w:rsidP="008E48B9">
      <w:pPr>
        <w:autoSpaceDE w:val="0"/>
        <w:autoSpaceDN w:val="0"/>
        <w:adjustRightInd w:val="0"/>
        <w:spacing w:before="100" w:after="100" w:line="240" w:lineRule="auto"/>
        <w:jc w:val="both"/>
        <w:rPr>
          <w:rFonts w:ascii="Times New Roman CYR" w:eastAsia="Times New Roman" w:hAnsi="Times New Roman CYR" w:cs="Times New Roman"/>
          <w:sz w:val="26"/>
          <w:szCs w:val="26"/>
          <w:lang w:eastAsia="ru-RU"/>
        </w:rPr>
      </w:pPr>
      <w:proofErr w:type="gramStart"/>
      <w:r w:rsidRPr="004A6BC3">
        <w:rPr>
          <w:rFonts w:ascii="Times New Roman" w:eastAsia="Times New Roman" w:hAnsi="Times New Roman" w:cs="Times New Roman"/>
          <w:sz w:val="26"/>
          <w:szCs w:val="26"/>
          <w:lang w:eastAsia="ru-RU"/>
        </w:rPr>
        <w:t>(</w:t>
      </w:r>
      <w:r>
        <w:rPr>
          <w:rFonts w:ascii="Times New Roman CYR" w:eastAsia="Times New Roman" w:hAnsi="Times New Roman CYR" w:cs="Times New Roman"/>
          <w:sz w:val="26"/>
          <w:szCs w:val="26"/>
          <w:lang w:eastAsia="ru-RU"/>
        </w:rPr>
        <w:t xml:space="preserve">в </w:t>
      </w:r>
      <w:r>
        <w:rPr>
          <w:rFonts w:ascii="Times New Roman" w:eastAsia="Times New Roman" w:hAnsi="Times New Roman" w:cs="Times New Roman"/>
          <w:sz w:val="26"/>
          <w:szCs w:val="26"/>
          <w:lang w:val="en-US" w:eastAsia="ru-RU"/>
        </w:rPr>
        <w:t> </w:t>
      </w:r>
      <w:r>
        <w:rPr>
          <w:rFonts w:ascii="Times New Roman CYR" w:eastAsia="Times New Roman" w:hAnsi="Times New Roman CYR" w:cs="Times New Roman"/>
          <w:sz w:val="26"/>
          <w:szCs w:val="26"/>
          <w:lang w:eastAsia="ru-RU"/>
        </w:rPr>
        <w:t xml:space="preserve">случае </w:t>
      </w:r>
      <w:r>
        <w:rPr>
          <w:rFonts w:ascii="Times New Roman" w:eastAsia="Times New Roman" w:hAnsi="Times New Roman" w:cs="Times New Roman"/>
          <w:sz w:val="26"/>
          <w:szCs w:val="26"/>
          <w:lang w:val="en-US" w:eastAsia="ru-RU"/>
        </w:rPr>
        <w:t> </w:t>
      </w:r>
      <w:r>
        <w:rPr>
          <w:rFonts w:ascii="Times New Roman CYR" w:eastAsia="Times New Roman" w:hAnsi="Times New Roman CYR" w:cs="Times New Roman"/>
          <w:sz w:val="26"/>
          <w:szCs w:val="26"/>
          <w:lang w:eastAsia="ru-RU"/>
        </w:rPr>
        <w:t xml:space="preserve">если </w:t>
      </w:r>
      <w:r>
        <w:rPr>
          <w:rFonts w:ascii="Times New Roman" w:eastAsia="Times New Roman" w:hAnsi="Times New Roman" w:cs="Times New Roman"/>
          <w:sz w:val="26"/>
          <w:szCs w:val="26"/>
          <w:lang w:val="en-US" w:eastAsia="ru-RU"/>
        </w:rPr>
        <w:t> </w:t>
      </w:r>
      <w:r>
        <w:rPr>
          <w:rFonts w:ascii="Times New Roman CYR" w:eastAsia="Times New Roman" w:hAnsi="Times New Roman CYR" w:cs="Times New Roman"/>
          <w:sz w:val="26"/>
          <w:szCs w:val="26"/>
          <w:lang w:eastAsia="ru-RU"/>
        </w:rPr>
        <w:t xml:space="preserve">планируется </w:t>
      </w:r>
      <w:r>
        <w:rPr>
          <w:rFonts w:ascii="Times New Roman" w:eastAsia="Times New Roman" w:hAnsi="Times New Roman" w:cs="Times New Roman"/>
          <w:sz w:val="26"/>
          <w:szCs w:val="26"/>
          <w:lang w:val="en-US" w:eastAsia="ru-RU"/>
        </w:rPr>
        <w:t> </w:t>
      </w:r>
      <w:r>
        <w:rPr>
          <w:rFonts w:ascii="Times New Roman CYR" w:eastAsia="Times New Roman" w:hAnsi="Times New Roman CYR" w:cs="Times New Roman"/>
          <w:sz w:val="26"/>
          <w:szCs w:val="26"/>
          <w:lang w:eastAsia="ru-RU"/>
        </w:rPr>
        <w:t xml:space="preserve">использование </w:t>
      </w:r>
      <w:r>
        <w:rPr>
          <w:rFonts w:ascii="Times New Roman" w:eastAsia="Times New Roman" w:hAnsi="Times New Roman" w:cs="Times New Roman"/>
          <w:sz w:val="26"/>
          <w:szCs w:val="26"/>
          <w:lang w:val="en-US" w:eastAsia="ru-RU"/>
        </w:rPr>
        <w:t> </w:t>
      </w:r>
      <w:r>
        <w:rPr>
          <w:rFonts w:ascii="Times New Roman CYR" w:eastAsia="Times New Roman" w:hAnsi="Times New Roman CYR" w:cs="Times New Roman"/>
          <w:sz w:val="26"/>
          <w:szCs w:val="26"/>
          <w:lang w:eastAsia="ru-RU"/>
        </w:rPr>
        <w:t xml:space="preserve">земель </w:t>
      </w:r>
      <w:r>
        <w:rPr>
          <w:rFonts w:ascii="Times New Roman" w:eastAsia="Times New Roman" w:hAnsi="Times New Roman" w:cs="Times New Roman"/>
          <w:sz w:val="26"/>
          <w:szCs w:val="26"/>
          <w:lang w:val="en-US" w:eastAsia="ru-RU"/>
        </w:rPr>
        <w:t> </w:t>
      </w:r>
      <w:r>
        <w:rPr>
          <w:rFonts w:ascii="Times New Roman CYR" w:eastAsia="Times New Roman" w:hAnsi="Times New Roman CYR" w:cs="Times New Roman"/>
          <w:sz w:val="26"/>
          <w:szCs w:val="26"/>
          <w:lang w:eastAsia="ru-RU"/>
        </w:rPr>
        <w:t xml:space="preserve">или </w:t>
      </w:r>
      <w:r>
        <w:rPr>
          <w:rFonts w:ascii="Times New Roman" w:eastAsia="Times New Roman" w:hAnsi="Times New Roman" w:cs="Times New Roman"/>
          <w:sz w:val="26"/>
          <w:szCs w:val="26"/>
          <w:lang w:val="en-US" w:eastAsia="ru-RU"/>
        </w:rPr>
        <w:t> </w:t>
      </w:r>
      <w:r>
        <w:rPr>
          <w:rFonts w:ascii="Times New Roman CYR" w:eastAsia="Times New Roman" w:hAnsi="Times New Roman CYR" w:cs="Times New Roman"/>
          <w:sz w:val="26"/>
          <w:szCs w:val="26"/>
          <w:lang w:eastAsia="ru-RU"/>
        </w:rPr>
        <w:t xml:space="preserve">части земельного участка, </w:t>
      </w:r>
      <w:r>
        <w:rPr>
          <w:rFonts w:ascii="Times New Roman" w:eastAsia="Times New Roman" w:hAnsi="Times New Roman" w:cs="Times New Roman"/>
          <w:sz w:val="26"/>
          <w:szCs w:val="26"/>
          <w:lang w:val="en-US" w:eastAsia="ru-RU"/>
        </w:rPr>
        <w:t> </w:t>
      </w:r>
      <w:r>
        <w:rPr>
          <w:rFonts w:ascii="Times New Roman CYR" w:eastAsia="Times New Roman" w:hAnsi="Times New Roman CYR" w:cs="Times New Roman"/>
          <w:sz w:val="26"/>
          <w:szCs w:val="26"/>
          <w:lang w:eastAsia="ru-RU"/>
        </w:rPr>
        <w:t xml:space="preserve">находящегося </w:t>
      </w:r>
      <w:r>
        <w:rPr>
          <w:rFonts w:ascii="Times New Roman" w:eastAsia="Times New Roman" w:hAnsi="Times New Roman" w:cs="Times New Roman"/>
          <w:sz w:val="26"/>
          <w:szCs w:val="26"/>
          <w:lang w:val="en-US" w:eastAsia="ru-RU"/>
        </w:rPr>
        <w:t> </w:t>
      </w:r>
      <w:r>
        <w:rPr>
          <w:rFonts w:ascii="Times New Roman CYR" w:eastAsia="Times New Roman" w:hAnsi="Times New Roman CYR" w:cs="Times New Roman"/>
          <w:sz w:val="26"/>
          <w:szCs w:val="26"/>
          <w:lang w:eastAsia="ru-RU"/>
        </w:rPr>
        <w:t xml:space="preserve">в </w:t>
      </w:r>
      <w:r>
        <w:rPr>
          <w:rFonts w:ascii="Times New Roman" w:eastAsia="Times New Roman" w:hAnsi="Times New Roman" w:cs="Times New Roman"/>
          <w:sz w:val="26"/>
          <w:szCs w:val="26"/>
          <w:lang w:val="en-US" w:eastAsia="ru-RU"/>
        </w:rPr>
        <w:t> </w:t>
      </w:r>
      <w:r>
        <w:rPr>
          <w:rFonts w:ascii="Times New Roman CYR" w:eastAsia="Times New Roman" w:hAnsi="Times New Roman CYR" w:cs="Times New Roman"/>
          <w:sz w:val="26"/>
          <w:szCs w:val="26"/>
          <w:lang w:eastAsia="ru-RU"/>
        </w:rPr>
        <w:t xml:space="preserve">муниципальной </w:t>
      </w:r>
      <w:r>
        <w:rPr>
          <w:rFonts w:ascii="Times New Roman" w:eastAsia="Times New Roman" w:hAnsi="Times New Roman" w:cs="Times New Roman"/>
          <w:sz w:val="26"/>
          <w:szCs w:val="26"/>
          <w:lang w:val="en-US" w:eastAsia="ru-RU"/>
        </w:rPr>
        <w:t> </w:t>
      </w:r>
      <w:r>
        <w:rPr>
          <w:rFonts w:ascii="Times New Roman CYR" w:eastAsia="Times New Roman" w:hAnsi="Times New Roman CYR" w:cs="Times New Roman"/>
          <w:sz w:val="26"/>
          <w:szCs w:val="26"/>
          <w:lang w:eastAsia="ru-RU"/>
        </w:rPr>
        <w:t>собственности</w:t>
      </w:r>
      <w:r>
        <w:rPr>
          <w:rFonts w:ascii="Times New Roman" w:eastAsia="Times New Roman" w:hAnsi="Times New Roman" w:cs="Times New Roman"/>
          <w:sz w:val="26"/>
          <w:szCs w:val="26"/>
          <w:lang w:val="en-US" w:eastAsia="ru-RU"/>
        </w:rPr>
        <w:t> </w:t>
      </w:r>
      <w:r>
        <w:rPr>
          <w:rFonts w:ascii="Times New Roman CYR" w:eastAsia="Times New Roman" w:hAnsi="Times New Roman CYR" w:cs="Times New Roman"/>
          <w:sz w:val="26"/>
          <w:szCs w:val="26"/>
          <w:lang w:eastAsia="ru-RU"/>
        </w:rPr>
        <w:t xml:space="preserve">для </w:t>
      </w:r>
      <w:proofErr w:type="gramEnd"/>
    </w:p>
    <w:p w:rsidR="008E48B9" w:rsidRPr="004A6BC3" w:rsidRDefault="008E48B9" w:rsidP="008E48B9">
      <w:pPr>
        <w:autoSpaceDE w:val="0"/>
        <w:autoSpaceDN w:val="0"/>
        <w:adjustRightInd w:val="0"/>
        <w:spacing w:before="100" w:after="100" w:line="240" w:lineRule="auto"/>
        <w:jc w:val="both"/>
        <w:rPr>
          <w:rFonts w:ascii="Times New Roman" w:eastAsia="Times New Roman" w:hAnsi="Times New Roman" w:cs="Times New Roman"/>
          <w:sz w:val="26"/>
          <w:szCs w:val="26"/>
          <w:lang w:eastAsia="ru-RU"/>
        </w:rPr>
      </w:pPr>
      <w:r w:rsidRPr="004A6BC3">
        <w:rPr>
          <w:rFonts w:ascii="Times New Roman" w:eastAsia="Times New Roman" w:hAnsi="Times New Roman" w:cs="Times New Roman"/>
          <w:sz w:val="26"/>
          <w:szCs w:val="26"/>
          <w:lang w:eastAsia="ru-RU"/>
        </w:rPr>
        <w:t>_______________________________________________________________________</w:t>
      </w:r>
    </w:p>
    <w:p w:rsidR="008E48B9" w:rsidRDefault="008E48B9" w:rsidP="008E48B9">
      <w:pPr>
        <w:autoSpaceDE w:val="0"/>
        <w:autoSpaceDN w:val="0"/>
        <w:adjustRightInd w:val="0"/>
        <w:spacing w:before="100" w:after="100" w:line="240" w:lineRule="auto"/>
        <w:jc w:val="both"/>
        <w:rPr>
          <w:rFonts w:ascii="Times New Roman CYR" w:eastAsia="Times New Roman" w:hAnsi="Times New Roman CYR" w:cs="Times New Roman"/>
          <w:sz w:val="26"/>
          <w:szCs w:val="26"/>
          <w:lang w:eastAsia="ru-RU"/>
        </w:rPr>
      </w:pPr>
      <w:r>
        <w:rPr>
          <w:rFonts w:ascii="Times New Roman" w:eastAsia="Times New Roman" w:hAnsi="Times New Roman" w:cs="Times New Roman"/>
          <w:sz w:val="26"/>
          <w:szCs w:val="26"/>
          <w:lang w:val="en-US" w:eastAsia="ru-RU"/>
        </w:rPr>
        <w:t>            </w:t>
      </w:r>
      <w:r w:rsidRPr="004A6BC3">
        <w:rPr>
          <w:rFonts w:ascii="Times New Roman" w:eastAsia="Times New Roman" w:hAnsi="Times New Roman" w:cs="Times New Roman"/>
          <w:sz w:val="26"/>
          <w:szCs w:val="26"/>
          <w:lang w:eastAsia="ru-RU"/>
        </w:rPr>
        <w:t>(</w:t>
      </w:r>
      <w:r>
        <w:rPr>
          <w:rFonts w:ascii="Times New Roman CYR" w:eastAsia="Times New Roman" w:hAnsi="Times New Roman CYR" w:cs="Times New Roman"/>
          <w:sz w:val="26"/>
          <w:szCs w:val="26"/>
          <w:lang w:eastAsia="ru-RU"/>
        </w:rPr>
        <w:t>цель использования земель или земельного участка)</w:t>
      </w:r>
    </w:p>
    <w:p w:rsidR="008E48B9" w:rsidRPr="004A6BC3" w:rsidRDefault="008E48B9" w:rsidP="008E48B9">
      <w:pPr>
        <w:autoSpaceDE w:val="0"/>
        <w:autoSpaceDN w:val="0"/>
        <w:adjustRightInd w:val="0"/>
        <w:spacing w:before="100" w:after="100" w:line="240" w:lineRule="auto"/>
        <w:jc w:val="both"/>
        <w:rPr>
          <w:rFonts w:ascii="Times New Roman" w:eastAsia="Times New Roman" w:hAnsi="Times New Roman" w:cs="Times New Roman"/>
          <w:sz w:val="26"/>
          <w:szCs w:val="26"/>
          <w:lang w:eastAsia="ru-RU"/>
        </w:rPr>
      </w:pPr>
      <w:r w:rsidRPr="004A6BC3">
        <w:rPr>
          <w:rFonts w:ascii="Times New Roman" w:eastAsia="Times New Roman" w:hAnsi="Times New Roman" w:cs="Times New Roman"/>
          <w:sz w:val="26"/>
          <w:szCs w:val="26"/>
          <w:lang w:eastAsia="ru-RU"/>
        </w:rPr>
        <w:t>_______________________________________________________________________</w:t>
      </w:r>
    </w:p>
    <w:p w:rsidR="008E48B9" w:rsidRDefault="008E48B9" w:rsidP="008E48B9">
      <w:pPr>
        <w:autoSpaceDE w:val="0"/>
        <w:autoSpaceDN w:val="0"/>
        <w:adjustRightInd w:val="0"/>
        <w:spacing w:before="100" w:after="100" w:line="240" w:lineRule="auto"/>
        <w:jc w:val="both"/>
        <w:rPr>
          <w:rFonts w:ascii="Times New Roman CYR" w:eastAsia="Times New Roman" w:hAnsi="Times New Roman CYR" w:cs="Times New Roman"/>
          <w:sz w:val="26"/>
          <w:szCs w:val="26"/>
          <w:lang w:eastAsia="ru-RU"/>
        </w:rPr>
      </w:pPr>
      <w:r>
        <w:rPr>
          <w:rFonts w:ascii="Times New Roman CYR" w:eastAsia="Times New Roman" w:hAnsi="Times New Roman CYR" w:cs="Times New Roman"/>
          <w:sz w:val="26"/>
          <w:szCs w:val="26"/>
          <w:lang w:eastAsia="ru-RU"/>
        </w:rPr>
        <w:t>на срок __________________________________________________________________.</w:t>
      </w:r>
    </w:p>
    <w:p w:rsidR="008E48B9" w:rsidRDefault="008E48B9" w:rsidP="008E48B9">
      <w:pPr>
        <w:autoSpaceDE w:val="0"/>
        <w:autoSpaceDN w:val="0"/>
        <w:adjustRightInd w:val="0"/>
        <w:spacing w:before="100" w:after="100" w:line="240" w:lineRule="auto"/>
        <w:jc w:val="both"/>
        <w:rPr>
          <w:rFonts w:ascii="Times New Roman CYR" w:eastAsia="Times New Roman" w:hAnsi="Times New Roman CYR" w:cs="Times New Roman"/>
          <w:sz w:val="26"/>
          <w:szCs w:val="26"/>
          <w:lang w:eastAsia="ru-RU"/>
        </w:rPr>
      </w:pPr>
      <w:r w:rsidRPr="004A6BC3">
        <w:rPr>
          <w:rFonts w:ascii="Times New Roman" w:eastAsia="Times New Roman" w:hAnsi="Times New Roman" w:cs="Times New Roman"/>
          <w:sz w:val="26"/>
          <w:szCs w:val="26"/>
          <w:lang w:eastAsia="ru-RU"/>
        </w:rPr>
        <w:br/>
      </w:r>
      <w:r>
        <w:rPr>
          <w:rFonts w:ascii="Times New Roman" w:eastAsia="Times New Roman" w:hAnsi="Times New Roman" w:cs="Times New Roman"/>
          <w:sz w:val="26"/>
          <w:szCs w:val="26"/>
          <w:lang w:val="en-US" w:eastAsia="ru-RU"/>
        </w:rPr>
        <w:t>    </w:t>
      </w:r>
      <w:r>
        <w:rPr>
          <w:rFonts w:ascii="Times New Roman CYR" w:eastAsia="Times New Roman" w:hAnsi="Times New Roman CYR" w:cs="Times New Roman"/>
          <w:sz w:val="26"/>
          <w:szCs w:val="26"/>
          <w:lang w:eastAsia="ru-RU"/>
        </w:rPr>
        <w:t xml:space="preserve">Прошу </w:t>
      </w:r>
      <w:r>
        <w:rPr>
          <w:rFonts w:ascii="Times New Roman" w:eastAsia="Times New Roman" w:hAnsi="Times New Roman" w:cs="Times New Roman"/>
          <w:sz w:val="26"/>
          <w:szCs w:val="26"/>
          <w:lang w:val="en-US" w:eastAsia="ru-RU"/>
        </w:rPr>
        <w:t> </w:t>
      </w:r>
      <w:r>
        <w:rPr>
          <w:rFonts w:ascii="Times New Roman CYR" w:eastAsia="Times New Roman" w:hAnsi="Times New Roman CYR" w:cs="Times New Roman"/>
          <w:sz w:val="26"/>
          <w:szCs w:val="26"/>
          <w:lang w:eastAsia="ru-RU"/>
        </w:rPr>
        <w:t xml:space="preserve">результат </w:t>
      </w:r>
      <w:r>
        <w:rPr>
          <w:rFonts w:ascii="Times New Roman" w:eastAsia="Times New Roman" w:hAnsi="Times New Roman" w:cs="Times New Roman"/>
          <w:sz w:val="26"/>
          <w:szCs w:val="26"/>
          <w:lang w:val="en-US" w:eastAsia="ru-RU"/>
        </w:rPr>
        <w:t> </w:t>
      </w:r>
      <w:r>
        <w:rPr>
          <w:rFonts w:ascii="Times New Roman CYR" w:eastAsia="Times New Roman" w:hAnsi="Times New Roman CYR" w:cs="Times New Roman"/>
          <w:sz w:val="26"/>
          <w:szCs w:val="26"/>
          <w:lang w:eastAsia="ru-RU"/>
        </w:rPr>
        <w:t xml:space="preserve">предоставления муниципальной услуги в форме документа </w:t>
      </w:r>
    </w:p>
    <w:p w:rsidR="008E48B9" w:rsidRDefault="008E48B9" w:rsidP="008E48B9">
      <w:pPr>
        <w:autoSpaceDE w:val="0"/>
        <w:autoSpaceDN w:val="0"/>
        <w:adjustRightInd w:val="0"/>
        <w:spacing w:before="100" w:after="100" w:line="240" w:lineRule="auto"/>
        <w:jc w:val="both"/>
        <w:rPr>
          <w:rFonts w:ascii="Times New Roman CYR" w:eastAsia="Times New Roman" w:hAnsi="Times New Roman CYR" w:cs="Times New Roman"/>
          <w:sz w:val="26"/>
          <w:szCs w:val="26"/>
          <w:lang w:eastAsia="ru-RU"/>
        </w:rPr>
      </w:pPr>
      <w:r>
        <w:rPr>
          <w:rFonts w:ascii="Times New Roman CYR" w:eastAsia="Times New Roman" w:hAnsi="Times New Roman CYR" w:cs="Times New Roman"/>
          <w:sz w:val="26"/>
          <w:szCs w:val="26"/>
          <w:lang w:eastAsia="ru-RU"/>
        </w:rPr>
        <w:t>на бумажном носителе (</w:t>
      </w:r>
      <w:proofErr w:type="gramStart"/>
      <w:r>
        <w:rPr>
          <w:rFonts w:ascii="Times New Roman CYR" w:eastAsia="Times New Roman" w:hAnsi="Times New Roman CYR" w:cs="Times New Roman"/>
          <w:sz w:val="26"/>
          <w:szCs w:val="26"/>
          <w:lang w:eastAsia="ru-RU"/>
        </w:rPr>
        <w:t>нужное</w:t>
      </w:r>
      <w:proofErr w:type="gramEnd"/>
      <w:r>
        <w:rPr>
          <w:rFonts w:ascii="Times New Roman CYR" w:eastAsia="Times New Roman" w:hAnsi="Times New Roman CYR" w:cs="Times New Roman"/>
          <w:sz w:val="26"/>
          <w:szCs w:val="26"/>
          <w:lang w:eastAsia="ru-RU"/>
        </w:rPr>
        <w:t xml:space="preserve"> подчеркнуть):</w:t>
      </w:r>
    </w:p>
    <w:p w:rsidR="008E48B9" w:rsidRDefault="008E48B9" w:rsidP="008E48B9">
      <w:pPr>
        <w:autoSpaceDE w:val="0"/>
        <w:autoSpaceDN w:val="0"/>
        <w:adjustRightInd w:val="0"/>
        <w:spacing w:before="100" w:after="100" w:line="240" w:lineRule="auto"/>
        <w:jc w:val="both"/>
        <w:rPr>
          <w:rFonts w:ascii="Times New Roman CYR" w:eastAsia="Times New Roman" w:hAnsi="Times New Roman CYR" w:cs="Times New Roman"/>
          <w:sz w:val="26"/>
          <w:szCs w:val="26"/>
          <w:lang w:eastAsia="ru-RU"/>
        </w:rPr>
      </w:pPr>
      <w:r>
        <w:rPr>
          <w:rFonts w:ascii="Times New Roman" w:eastAsia="Times New Roman" w:hAnsi="Times New Roman" w:cs="Times New Roman"/>
          <w:sz w:val="26"/>
          <w:szCs w:val="26"/>
          <w:lang w:val="en-US" w:eastAsia="ru-RU"/>
        </w:rPr>
        <w:t>    </w:t>
      </w:r>
      <w:r>
        <w:rPr>
          <w:rFonts w:ascii="Times New Roman CYR" w:eastAsia="Times New Roman" w:hAnsi="Times New Roman CYR" w:cs="Times New Roman"/>
          <w:sz w:val="26"/>
          <w:szCs w:val="26"/>
          <w:lang w:eastAsia="ru-RU"/>
        </w:rPr>
        <w:t>а) вручить лично;</w:t>
      </w:r>
    </w:p>
    <w:p w:rsidR="008E48B9" w:rsidRDefault="008E48B9" w:rsidP="008E48B9">
      <w:pPr>
        <w:autoSpaceDE w:val="0"/>
        <w:autoSpaceDN w:val="0"/>
        <w:adjustRightInd w:val="0"/>
        <w:spacing w:before="100" w:after="100" w:line="240" w:lineRule="auto"/>
        <w:jc w:val="both"/>
        <w:rPr>
          <w:rFonts w:ascii="Times New Roman CYR" w:eastAsia="Times New Roman" w:hAnsi="Times New Roman CYR" w:cs="Times New Roman"/>
          <w:sz w:val="26"/>
          <w:szCs w:val="26"/>
          <w:lang w:eastAsia="ru-RU"/>
        </w:rPr>
      </w:pPr>
      <w:r>
        <w:rPr>
          <w:rFonts w:ascii="Times New Roman" w:eastAsia="Times New Roman" w:hAnsi="Times New Roman" w:cs="Times New Roman"/>
          <w:sz w:val="26"/>
          <w:szCs w:val="26"/>
          <w:lang w:val="en-US" w:eastAsia="ru-RU"/>
        </w:rPr>
        <w:t>    </w:t>
      </w:r>
      <w:r>
        <w:rPr>
          <w:rFonts w:ascii="Times New Roman CYR" w:eastAsia="Times New Roman" w:hAnsi="Times New Roman CYR" w:cs="Times New Roman"/>
          <w:sz w:val="26"/>
          <w:szCs w:val="26"/>
          <w:lang w:eastAsia="ru-RU"/>
        </w:rPr>
        <w:t xml:space="preserve">б) </w:t>
      </w:r>
      <w:r>
        <w:rPr>
          <w:rFonts w:ascii="Times New Roman" w:eastAsia="Times New Roman" w:hAnsi="Times New Roman" w:cs="Times New Roman"/>
          <w:sz w:val="26"/>
          <w:szCs w:val="26"/>
          <w:lang w:val="en-US" w:eastAsia="ru-RU"/>
        </w:rPr>
        <w:t> </w:t>
      </w:r>
      <w:r>
        <w:rPr>
          <w:rFonts w:ascii="Times New Roman CYR" w:eastAsia="Times New Roman" w:hAnsi="Times New Roman CYR" w:cs="Times New Roman"/>
          <w:sz w:val="26"/>
          <w:szCs w:val="26"/>
          <w:lang w:eastAsia="ru-RU"/>
        </w:rPr>
        <w:t xml:space="preserve">направить </w:t>
      </w:r>
      <w:r>
        <w:rPr>
          <w:rFonts w:ascii="Times New Roman" w:eastAsia="Times New Roman" w:hAnsi="Times New Roman" w:cs="Times New Roman"/>
          <w:sz w:val="26"/>
          <w:szCs w:val="26"/>
          <w:lang w:val="en-US" w:eastAsia="ru-RU"/>
        </w:rPr>
        <w:t> </w:t>
      </w:r>
      <w:r>
        <w:rPr>
          <w:rFonts w:ascii="Times New Roman CYR" w:eastAsia="Times New Roman" w:hAnsi="Times New Roman CYR" w:cs="Times New Roman"/>
          <w:sz w:val="26"/>
          <w:szCs w:val="26"/>
          <w:lang w:eastAsia="ru-RU"/>
        </w:rPr>
        <w:t xml:space="preserve">по </w:t>
      </w:r>
      <w:r>
        <w:rPr>
          <w:rFonts w:ascii="Times New Roman" w:eastAsia="Times New Roman" w:hAnsi="Times New Roman" w:cs="Times New Roman"/>
          <w:sz w:val="26"/>
          <w:szCs w:val="26"/>
          <w:lang w:val="en-US" w:eastAsia="ru-RU"/>
        </w:rPr>
        <w:t> </w:t>
      </w:r>
      <w:r>
        <w:rPr>
          <w:rFonts w:ascii="Times New Roman CYR" w:eastAsia="Times New Roman" w:hAnsi="Times New Roman CYR" w:cs="Times New Roman"/>
          <w:sz w:val="26"/>
          <w:szCs w:val="26"/>
          <w:lang w:eastAsia="ru-RU"/>
        </w:rPr>
        <w:t xml:space="preserve">месту </w:t>
      </w:r>
      <w:r>
        <w:rPr>
          <w:rFonts w:ascii="Times New Roman" w:eastAsia="Times New Roman" w:hAnsi="Times New Roman" w:cs="Times New Roman"/>
          <w:sz w:val="26"/>
          <w:szCs w:val="26"/>
          <w:lang w:val="en-US" w:eastAsia="ru-RU"/>
        </w:rPr>
        <w:t> </w:t>
      </w:r>
      <w:r>
        <w:rPr>
          <w:rFonts w:ascii="Times New Roman CYR" w:eastAsia="Times New Roman" w:hAnsi="Times New Roman CYR" w:cs="Times New Roman"/>
          <w:sz w:val="26"/>
          <w:szCs w:val="26"/>
          <w:lang w:eastAsia="ru-RU"/>
        </w:rPr>
        <w:t xml:space="preserve">фактического </w:t>
      </w:r>
      <w:r>
        <w:rPr>
          <w:rFonts w:ascii="Times New Roman" w:eastAsia="Times New Roman" w:hAnsi="Times New Roman" w:cs="Times New Roman"/>
          <w:sz w:val="26"/>
          <w:szCs w:val="26"/>
          <w:lang w:val="en-US" w:eastAsia="ru-RU"/>
        </w:rPr>
        <w:t> </w:t>
      </w:r>
      <w:r>
        <w:rPr>
          <w:rFonts w:ascii="Times New Roman CYR" w:eastAsia="Times New Roman" w:hAnsi="Times New Roman CYR" w:cs="Times New Roman"/>
          <w:sz w:val="26"/>
          <w:szCs w:val="26"/>
          <w:lang w:eastAsia="ru-RU"/>
        </w:rPr>
        <w:t xml:space="preserve">проживания (месту нахождения) </w:t>
      </w:r>
      <w:proofErr w:type="gramStart"/>
      <w:r>
        <w:rPr>
          <w:rFonts w:ascii="Times New Roman CYR" w:eastAsia="Times New Roman" w:hAnsi="Times New Roman CYR" w:cs="Times New Roman"/>
          <w:sz w:val="26"/>
          <w:szCs w:val="26"/>
          <w:lang w:eastAsia="ru-RU"/>
        </w:rPr>
        <w:t>в</w:t>
      </w:r>
      <w:proofErr w:type="gramEnd"/>
      <w:r>
        <w:rPr>
          <w:rFonts w:ascii="Times New Roman CYR" w:eastAsia="Times New Roman" w:hAnsi="Times New Roman CYR" w:cs="Times New Roman"/>
          <w:sz w:val="26"/>
          <w:szCs w:val="26"/>
          <w:lang w:eastAsia="ru-RU"/>
        </w:rPr>
        <w:t xml:space="preserve"> </w:t>
      </w:r>
    </w:p>
    <w:p w:rsidR="008E48B9" w:rsidRDefault="008E48B9" w:rsidP="008E48B9">
      <w:pPr>
        <w:autoSpaceDE w:val="0"/>
        <w:autoSpaceDN w:val="0"/>
        <w:adjustRightInd w:val="0"/>
        <w:spacing w:before="100" w:after="100" w:line="240" w:lineRule="auto"/>
        <w:jc w:val="both"/>
        <w:rPr>
          <w:rFonts w:ascii="Times New Roman CYR" w:eastAsia="Times New Roman" w:hAnsi="Times New Roman CYR" w:cs="Times New Roman"/>
          <w:sz w:val="26"/>
          <w:szCs w:val="26"/>
          <w:lang w:eastAsia="ru-RU"/>
        </w:rPr>
      </w:pPr>
      <w:r>
        <w:rPr>
          <w:rFonts w:ascii="Times New Roman CYR" w:eastAsia="Times New Roman" w:hAnsi="Times New Roman CYR" w:cs="Times New Roman"/>
          <w:sz w:val="26"/>
          <w:szCs w:val="26"/>
          <w:lang w:eastAsia="ru-RU"/>
        </w:rPr>
        <w:t>форме документа на бумажном носителе.</w:t>
      </w:r>
    </w:p>
    <w:p w:rsidR="008E48B9" w:rsidRDefault="008E48B9" w:rsidP="008E48B9">
      <w:pPr>
        <w:autoSpaceDE w:val="0"/>
        <w:autoSpaceDN w:val="0"/>
        <w:adjustRightInd w:val="0"/>
        <w:spacing w:after="0" w:line="240" w:lineRule="auto"/>
        <w:jc w:val="both"/>
        <w:rPr>
          <w:rFonts w:ascii="Times New Roman CYR" w:eastAsia="Times New Roman" w:hAnsi="Times New Roman CYR" w:cs="Times New Roman"/>
          <w:sz w:val="26"/>
          <w:szCs w:val="26"/>
          <w:lang w:eastAsia="ru-RU"/>
        </w:rPr>
      </w:pPr>
      <w:r w:rsidRPr="004A6BC3">
        <w:rPr>
          <w:rFonts w:ascii="Times New Roman" w:eastAsia="Times New Roman" w:hAnsi="Times New Roman" w:cs="Times New Roman"/>
          <w:sz w:val="26"/>
          <w:szCs w:val="26"/>
          <w:lang w:eastAsia="ru-RU"/>
        </w:rPr>
        <w:br/>
      </w:r>
      <w:r>
        <w:rPr>
          <w:rFonts w:ascii="Times New Roman" w:eastAsia="Times New Roman" w:hAnsi="Times New Roman" w:cs="Times New Roman"/>
          <w:sz w:val="26"/>
          <w:szCs w:val="26"/>
          <w:lang w:val="en-US" w:eastAsia="ru-RU"/>
        </w:rPr>
        <w:t>    </w:t>
      </w:r>
      <w:r>
        <w:rPr>
          <w:rFonts w:ascii="Times New Roman CYR" w:eastAsia="Times New Roman" w:hAnsi="Times New Roman CYR" w:cs="Times New Roman"/>
          <w:sz w:val="26"/>
          <w:szCs w:val="26"/>
          <w:lang w:eastAsia="ru-RU"/>
        </w:rPr>
        <w:t xml:space="preserve">Даю </w:t>
      </w:r>
      <w:r>
        <w:rPr>
          <w:rFonts w:ascii="Times New Roman" w:eastAsia="Times New Roman" w:hAnsi="Times New Roman" w:cs="Times New Roman"/>
          <w:sz w:val="26"/>
          <w:szCs w:val="26"/>
          <w:lang w:val="en-US" w:eastAsia="ru-RU"/>
        </w:rPr>
        <w:t> </w:t>
      </w:r>
      <w:r>
        <w:rPr>
          <w:rFonts w:ascii="Times New Roman CYR" w:eastAsia="Times New Roman" w:hAnsi="Times New Roman CYR" w:cs="Times New Roman"/>
          <w:sz w:val="26"/>
          <w:szCs w:val="26"/>
          <w:lang w:eastAsia="ru-RU"/>
        </w:rPr>
        <w:t xml:space="preserve">согласие </w:t>
      </w:r>
      <w:r>
        <w:rPr>
          <w:rFonts w:ascii="Times New Roman" w:eastAsia="Times New Roman" w:hAnsi="Times New Roman" w:cs="Times New Roman"/>
          <w:sz w:val="26"/>
          <w:szCs w:val="26"/>
          <w:lang w:val="en-US" w:eastAsia="ru-RU"/>
        </w:rPr>
        <w:t> </w:t>
      </w:r>
      <w:r>
        <w:rPr>
          <w:rFonts w:ascii="Times New Roman CYR" w:eastAsia="Times New Roman" w:hAnsi="Times New Roman CYR" w:cs="Times New Roman"/>
          <w:sz w:val="26"/>
          <w:szCs w:val="26"/>
          <w:lang w:eastAsia="ru-RU"/>
        </w:rPr>
        <w:t xml:space="preserve">на </w:t>
      </w:r>
      <w:r>
        <w:rPr>
          <w:rFonts w:ascii="Times New Roman" w:eastAsia="Times New Roman" w:hAnsi="Times New Roman" w:cs="Times New Roman"/>
          <w:sz w:val="26"/>
          <w:szCs w:val="26"/>
          <w:lang w:val="en-US" w:eastAsia="ru-RU"/>
        </w:rPr>
        <w:t> </w:t>
      </w:r>
      <w:r>
        <w:rPr>
          <w:rFonts w:ascii="Times New Roman CYR" w:eastAsia="Times New Roman" w:hAnsi="Times New Roman CYR" w:cs="Times New Roman"/>
          <w:sz w:val="26"/>
          <w:szCs w:val="26"/>
          <w:lang w:eastAsia="ru-RU"/>
        </w:rPr>
        <w:t xml:space="preserve">обработку </w:t>
      </w:r>
      <w:r>
        <w:rPr>
          <w:rFonts w:ascii="Times New Roman" w:eastAsia="Times New Roman" w:hAnsi="Times New Roman" w:cs="Times New Roman"/>
          <w:sz w:val="26"/>
          <w:szCs w:val="26"/>
          <w:lang w:val="en-US" w:eastAsia="ru-RU"/>
        </w:rPr>
        <w:t> </w:t>
      </w:r>
      <w:r>
        <w:rPr>
          <w:rFonts w:ascii="Times New Roman CYR" w:eastAsia="Times New Roman" w:hAnsi="Times New Roman CYR" w:cs="Times New Roman"/>
          <w:sz w:val="26"/>
          <w:szCs w:val="26"/>
          <w:lang w:eastAsia="ru-RU"/>
        </w:rPr>
        <w:t xml:space="preserve">моих </w:t>
      </w:r>
      <w:r>
        <w:rPr>
          <w:rFonts w:ascii="Times New Roman" w:eastAsia="Times New Roman" w:hAnsi="Times New Roman" w:cs="Times New Roman"/>
          <w:sz w:val="26"/>
          <w:szCs w:val="26"/>
          <w:lang w:val="en-US" w:eastAsia="ru-RU"/>
        </w:rPr>
        <w:t> </w:t>
      </w:r>
      <w:r>
        <w:rPr>
          <w:rFonts w:ascii="Times New Roman CYR" w:eastAsia="Times New Roman" w:hAnsi="Times New Roman CYR" w:cs="Times New Roman"/>
          <w:sz w:val="26"/>
          <w:szCs w:val="26"/>
          <w:lang w:eastAsia="ru-RU"/>
        </w:rPr>
        <w:t xml:space="preserve">персональных </w:t>
      </w:r>
      <w:r>
        <w:rPr>
          <w:rFonts w:ascii="Times New Roman" w:eastAsia="Times New Roman" w:hAnsi="Times New Roman" w:cs="Times New Roman"/>
          <w:sz w:val="26"/>
          <w:szCs w:val="26"/>
          <w:lang w:val="en-US" w:eastAsia="ru-RU"/>
        </w:rPr>
        <w:t> </w:t>
      </w:r>
      <w:r>
        <w:rPr>
          <w:rFonts w:ascii="Times New Roman CYR" w:eastAsia="Times New Roman" w:hAnsi="Times New Roman CYR" w:cs="Times New Roman"/>
          <w:sz w:val="26"/>
          <w:szCs w:val="26"/>
          <w:lang w:eastAsia="ru-RU"/>
        </w:rPr>
        <w:t xml:space="preserve">данных, </w:t>
      </w:r>
      <w:r>
        <w:rPr>
          <w:rFonts w:ascii="Times New Roman" w:eastAsia="Times New Roman" w:hAnsi="Times New Roman" w:cs="Times New Roman"/>
          <w:sz w:val="26"/>
          <w:szCs w:val="26"/>
          <w:lang w:val="en-US" w:eastAsia="ru-RU"/>
        </w:rPr>
        <w:t> </w:t>
      </w:r>
      <w:r>
        <w:rPr>
          <w:rFonts w:ascii="Times New Roman CYR" w:eastAsia="Times New Roman" w:hAnsi="Times New Roman CYR" w:cs="Times New Roman"/>
          <w:sz w:val="26"/>
          <w:szCs w:val="26"/>
          <w:lang w:eastAsia="ru-RU"/>
        </w:rPr>
        <w:t xml:space="preserve">указанных </w:t>
      </w:r>
      <w:r>
        <w:rPr>
          <w:rFonts w:ascii="Times New Roman" w:eastAsia="Times New Roman" w:hAnsi="Times New Roman" w:cs="Times New Roman"/>
          <w:sz w:val="26"/>
          <w:szCs w:val="26"/>
          <w:lang w:val="en-US" w:eastAsia="ru-RU"/>
        </w:rPr>
        <w:t> </w:t>
      </w:r>
      <w:proofErr w:type="gramStart"/>
      <w:r>
        <w:rPr>
          <w:rFonts w:ascii="Times New Roman CYR" w:eastAsia="Times New Roman" w:hAnsi="Times New Roman CYR" w:cs="Times New Roman"/>
          <w:sz w:val="26"/>
          <w:szCs w:val="26"/>
          <w:lang w:eastAsia="ru-RU"/>
        </w:rPr>
        <w:t>в</w:t>
      </w:r>
      <w:proofErr w:type="gramEnd"/>
      <w:r>
        <w:rPr>
          <w:rFonts w:ascii="Times New Roman CYR" w:eastAsia="Times New Roman" w:hAnsi="Times New Roman CYR" w:cs="Times New Roman"/>
          <w:sz w:val="26"/>
          <w:szCs w:val="26"/>
          <w:lang w:eastAsia="ru-RU"/>
        </w:rPr>
        <w:t xml:space="preserve"> </w:t>
      </w:r>
    </w:p>
    <w:p w:rsidR="008E48B9" w:rsidRDefault="008E48B9" w:rsidP="008E48B9">
      <w:pPr>
        <w:autoSpaceDE w:val="0"/>
        <w:autoSpaceDN w:val="0"/>
        <w:adjustRightInd w:val="0"/>
        <w:spacing w:after="0" w:line="240" w:lineRule="auto"/>
        <w:jc w:val="both"/>
        <w:rPr>
          <w:rFonts w:ascii="Times New Roman CYR" w:eastAsia="Times New Roman" w:hAnsi="Times New Roman CYR" w:cs="Times New Roman"/>
          <w:sz w:val="26"/>
          <w:szCs w:val="26"/>
          <w:lang w:eastAsia="ru-RU"/>
        </w:rPr>
      </w:pPr>
      <w:proofErr w:type="gramStart"/>
      <w:r>
        <w:rPr>
          <w:rFonts w:ascii="Times New Roman CYR" w:eastAsia="Times New Roman" w:hAnsi="Times New Roman CYR" w:cs="Times New Roman"/>
          <w:sz w:val="26"/>
          <w:szCs w:val="26"/>
          <w:lang w:eastAsia="ru-RU"/>
        </w:rPr>
        <w:t>заявлении</w:t>
      </w:r>
      <w:proofErr w:type="gramEnd"/>
      <w:r>
        <w:rPr>
          <w:rFonts w:ascii="Times New Roman CYR" w:eastAsia="Times New Roman" w:hAnsi="Times New Roman CYR" w:cs="Times New Roman"/>
          <w:sz w:val="26"/>
          <w:szCs w:val="26"/>
          <w:lang w:eastAsia="ru-RU"/>
        </w:rPr>
        <w:t xml:space="preserve">, </w:t>
      </w:r>
      <w:r>
        <w:rPr>
          <w:rFonts w:ascii="Times New Roman" w:eastAsia="Times New Roman" w:hAnsi="Times New Roman" w:cs="Times New Roman"/>
          <w:sz w:val="26"/>
          <w:szCs w:val="26"/>
          <w:lang w:val="en-US" w:eastAsia="ru-RU"/>
        </w:rPr>
        <w:t> </w:t>
      </w:r>
      <w:r>
        <w:rPr>
          <w:rFonts w:ascii="Times New Roman CYR" w:eastAsia="Times New Roman" w:hAnsi="Times New Roman CYR" w:cs="Times New Roman"/>
          <w:sz w:val="26"/>
          <w:szCs w:val="26"/>
          <w:lang w:eastAsia="ru-RU"/>
        </w:rPr>
        <w:t xml:space="preserve">в порядке, установленном законодательством Российской Федерации </w:t>
      </w:r>
    </w:p>
    <w:p w:rsidR="008E48B9" w:rsidRDefault="008E48B9" w:rsidP="008E48B9">
      <w:pPr>
        <w:autoSpaceDE w:val="0"/>
        <w:autoSpaceDN w:val="0"/>
        <w:adjustRightInd w:val="0"/>
        <w:spacing w:after="0" w:line="240" w:lineRule="auto"/>
        <w:rPr>
          <w:rFonts w:ascii="Times New Roman CYR" w:eastAsia="Times New Roman" w:hAnsi="Times New Roman CYR" w:cs="Times New Roman"/>
          <w:sz w:val="26"/>
          <w:szCs w:val="26"/>
          <w:lang w:eastAsia="ru-RU"/>
        </w:rPr>
      </w:pPr>
      <w:r>
        <w:rPr>
          <w:rFonts w:ascii="Times New Roman CYR" w:eastAsia="Times New Roman" w:hAnsi="Times New Roman CYR" w:cs="Times New Roman"/>
          <w:sz w:val="26"/>
          <w:szCs w:val="26"/>
          <w:lang w:eastAsia="ru-RU"/>
        </w:rPr>
        <w:t>о персональных данных &lt;1&gt;.</w:t>
      </w:r>
    </w:p>
    <w:p w:rsidR="008E48B9" w:rsidRPr="004A6BC3" w:rsidRDefault="008E48B9" w:rsidP="008E48B9">
      <w:pPr>
        <w:autoSpaceDE w:val="0"/>
        <w:autoSpaceDN w:val="0"/>
        <w:adjustRightInd w:val="0"/>
        <w:spacing w:after="0" w:line="240" w:lineRule="auto"/>
        <w:rPr>
          <w:rFonts w:ascii="Times New Roman" w:eastAsia="Times New Roman" w:hAnsi="Times New Roman" w:cs="Times New Roman"/>
          <w:sz w:val="26"/>
          <w:szCs w:val="26"/>
          <w:lang w:eastAsia="ru-RU"/>
        </w:rPr>
      </w:pPr>
      <w:r w:rsidRPr="004A6BC3">
        <w:rPr>
          <w:rFonts w:ascii="Times New Roman" w:eastAsia="Times New Roman" w:hAnsi="Times New Roman" w:cs="Times New Roman"/>
          <w:sz w:val="26"/>
          <w:szCs w:val="26"/>
          <w:lang w:eastAsia="ru-RU"/>
        </w:rPr>
        <w:lastRenderedPageBreak/>
        <w:br/>
        <w:t xml:space="preserve">_________________ </w:t>
      </w:r>
      <w:r>
        <w:rPr>
          <w:rFonts w:ascii="Times New Roman" w:eastAsia="Times New Roman" w:hAnsi="Times New Roman" w:cs="Times New Roman"/>
          <w:sz w:val="26"/>
          <w:szCs w:val="26"/>
          <w:lang w:val="en-US" w:eastAsia="ru-RU"/>
        </w:rPr>
        <w:t>  </w:t>
      </w:r>
      <w:r w:rsidRPr="004A6BC3">
        <w:rPr>
          <w:rFonts w:ascii="Times New Roman" w:eastAsia="Times New Roman" w:hAnsi="Times New Roman" w:cs="Times New Roman"/>
          <w:sz w:val="26"/>
          <w:szCs w:val="26"/>
          <w:lang w:eastAsia="ru-RU"/>
        </w:rPr>
        <w:t>_______________________________________________________</w:t>
      </w:r>
    </w:p>
    <w:p w:rsidR="008E48B9" w:rsidRDefault="008E48B9" w:rsidP="008E48B9">
      <w:pPr>
        <w:autoSpaceDE w:val="0"/>
        <w:autoSpaceDN w:val="0"/>
        <w:adjustRightInd w:val="0"/>
        <w:spacing w:after="0" w:line="240" w:lineRule="auto"/>
        <w:rPr>
          <w:rFonts w:ascii="Times New Roman CYR" w:eastAsia="Times New Roman" w:hAnsi="Times New Roman CYR" w:cs="Times New Roman"/>
          <w:sz w:val="26"/>
          <w:szCs w:val="26"/>
          <w:lang w:eastAsia="ru-RU"/>
        </w:rPr>
      </w:pPr>
      <w:r>
        <w:rPr>
          <w:rFonts w:ascii="Times New Roman" w:eastAsia="Times New Roman" w:hAnsi="Times New Roman" w:cs="Times New Roman"/>
          <w:sz w:val="26"/>
          <w:szCs w:val="26"/>
          <w:lang w:val="en-US" w:eastAsia="ru-RU"/>
        </w:rPr>
        <w:t>    </w:t>
      </w:r>
      <w:proofErr w:type="gramStart"/>
      <w:r w:rsidRPr="004A6BC3">
        <w:rPr>
          <w:rFonts w:ascii="Times New Roman" w:eastAsia="Times New Roman" w:hAnsi="Times New Roman" w:cs="Times New Roman"/>
          <w:sz w:val="26"/>
          <w:szCs w:val="26"/>
          <w:lang w:eastAsia="ru-RU"/>
        </w:rPr>
        <w:t>(</w:t>
      </w:r>
      <w:r>
        <w:rPr>
          <w:rFonts w:ascii="Times New Roman CYR" w:eastAsia="Times New Roman" w:hAnsi="Times New Roman CYR" w:cs="Times New Roman"/>
          <w:sz w:val="26"/>
          <w:szCs w:val="26"/>
          <w:lang w:eastAsia="ru-RU"/>
        </w:rPr>
        <w:t xml:space="preserve">подпись) </w:t>
      </w:r>
      <w:r>
        <w:rPr>
          <w:rFonts w:ascii="Times New Roman" w:eastAsia="Times New Roman" w:hAnsi="Times New Roman" w:cs="Times New Roman"/>
          <w:sz w:val="26"/>
          <w:szCs w:val="26"/>
          <w:lang w:val="en-US" w:eastAsia="ru-RU"/>
        </w:rPr>
        <w:t>       </w:t>
      </w:r>
      <w:r w:rsidRPr="004A6BC3">
        <w:rPr>
          <w:rFonts w:ascii="Times New Roman" w:eastAsia="Times New Roman" w:hAnsi="Times New Roman" w:cs="Times New Roman"/>
          <w:sz w:val="26"/>
          <w:szCs w:val="26"/>
          <w:lang w:eastAsia="ru-RU"/>
        </w:rPr>
        <w:t>(</w:t>
      </w:r>
      <w:r>
        <w:rPr>
          <w:rFonts w:ascii="Times New Roman CYR" w:eastAsia="Times New Roman" w:hAnsi="Times New Roman CYR" w:cs="Times New Roman"/>
          <w:sz w:val="26"/>
          <w:szCs w:val="26"/>
          <w:lang w:eastAsia="ru-RU"/>
        </w:rPr>
        <w:t xml:space="preserve">фамилия, имя и (при наличии) отчество подписавшего </w:t>
      </w:r>
      <w:proofErr w:type="gramEnd"/>
    </w:p>
    <w:p w:rsidR="008E48B9" w:rsidRDefault="008E48B9" w:rsidP="008E48B9">
      <w:pPr>
        <w:autoSpaceDE w:val="0"/>
        <w:autoSpaceDN w:val="0"/>
        <w:adjustRightInd w:val="0"/>
        <w:spacing w:after="0" w:line="240" w:lineRule="auto"/>
        <w:rPr>
          <w:rFonts w:ascii="Times New Roman CYR" w:eastAsia="Times New Roman" w:hAnsi="Times New Roman CYR" w:cs="Times New Roman"/>
          <w:sz w:val="26"/>
          <w:szCs w:val="26"/>
          <w:lang w:eastAsia="ru-RU"/>
        </w:rPr>
      </w:pPr>
      <w:r>
        <w:rPr>
          <w:rFonts w:ascii="Times New Roman" w:eastAsia="Times New Roman" w:hAnsi="Times New Roman" w:cs="Times New Roman"/>
          <w:sz w:val="26"/>
          <w:szCs w:val="26"/>
          <w:lang w:val="en-US" w:eastAsia="ru-RU"/>
        </w:rPr>
        <w:t>                     </w:t>
      </w:r>
      <w:r>
        <w:rPr>
          <w:rFonts w:ascii="Times New Roman CYR" w:eastAsia="Times New Roman" w:hAnsi="Times New Roman CYR" w:cs="Times New Roman"/>
          <w:sz w:val="26"/>
          <w:szCs w:val="26"/>
          <w:lang w:eastAsia="ru-RU"/>
        </w:rPr>
        <w:t xml:space="preserve">лица, наименование должности подписавшего лица либо </w:t>
      </w:r>
    </w:p>
    <w:p w:rsidR="008E48B9" w:rsidRDefault="008E48B9" w:rsidP="008E48B9">
      <w:pPr>
        <w:autoSpaceDE w:val="0"/>
        <w:autoSpaceDN w:val="0"/>
        <w:adjustRightInd w:val="0"/>
        <w:spacing w:after="0" w:line="240" w:lineRule="auto"/>
        <w:rPr>
          <w:rFonts w:ascii="Times New Roman CYR" w:eastAsia="Times New Roman" w:hAnsi="Times New Roman CYR" w:cs="Times New Roman"/>
          <w:sz w:val="26"/>
          <w:szCs w:val="26"/>
          <w:lang w:eastAsia="ru-RU"/>
        </w:rPr>
      </w:pPr>
      <w:r>
        <w:rPr>
          <w:rFonts w:ascii="Times New Roman" w:eastAsia="Times New Roman" w:hAnsi="Times New Roman" w:cs="Times New Roman"/>
          <w:sz w:val="26"/>
          <w:szCs w:val="26"/>
          <w:lang w:val="en-US" w:eastAsia="ru-RU"/>
        </w:rPr>
        <w:t>                                        </w:t>
      </w:r>
      <w:r>
        <w:rPr>
          <w:rFonts w:ascii="Times New Roman CYR" w:eastAsia="Times New Roman" w:hAnsi="Times New Roman CYR" w:cs="Times New Roman"/>
          <w:sz w:val="26"/>
          <w:szCs w:val="26"/>
          <w:lang w:eastAsia="ru-RU"/>
        </w:rPr>
        <w:t xml:space="preserve">указание </w:t>
      </w:r>
    </w:p>
    <w:p w:rsidR="008E48B9" w:rsidRDefault="008E48B9" w:rsidP="008E48B9">
      <w:pPr>
        <w:autoSpaceDE w:val="0"/>
        <w:autoSpaceDN w:val="0"/>
        <w:adjustRightInd w:val="0"/>
        <w:spacing w:after="0" w:line="240" w:lineRule="auto"/>
        <w:rPr>
          <w:rFonts w:ascii="Times New Roman CYR" w:eastAsia="Times New Roman" w:hAnsi="Times New Roman CYR" w:cs="Times New Roman"/>
          <w:sz w:val="26"/>
          <w:szCs w:val="26"/>
          <w:lang w:eastAsia="ru-RU"/>
        </w:rPr>
      </w:pPr>
      <w:r>
        <w:rPr>
          <w:rFonts w:ascii="Times New Roman" w:eastAsia="Times New Roman" w:hAnsi="Times New Roman" w:cs="Times New Roman"/>
          <w:sz w:val="26"/>
          <w:szCs w:val="26"/>
          <w:lang w:val="en-US" w:eastAsia="ru-RU"/>
        </w:rPr>
        <w:t>                    </w:t>
      </w:r>
      <w:r w:rsidRPr="004A6BC3">
        <w:rPr>
          <w:rFonts w:ascii="Times New Roman" w:eastAsia="Times New Roman" w:hAnsi="Times New Roman" w:cs="Times New Roman"/>
          <w:sz w:val="26"/>
          <w:szCs w:val="26"/>
          <w:lang w:eastAsia="ru-RU"/>
        </w:rPr>
        <w:t>(</w:t>
      </w:r>
      <w:r>
        <w:rPr>
          <w:rFonts w:ascii="Times New Roman CYR" w:eastAsia="Times New Roman" w:hAnsi="Times New Roman CYR" w:cs="Times New Roman"/>
          <w:sz w:val="26"/>
          <w:szCs w:val="26"/>
          <w:lang w:eastAsia="ru-RU"/>
        </w:rPr>
        <w:t xml:space="preserve">для юридических лиц) на то, что подписавшее лицо </w:t>
      </w:r>
    </w:p>
    <w:p w:rsidR="008E48B9" w:rsidRDefault="008E48B9" w:rsidP="008E48B9">
      <w:pPr>
        <w:autoSpaceDE w:val="0"/>
        <w:autoSpaceDN w:val="0"/>
        <w:adjustRightInd w:val="0"/>
        <w:spacing w:after="0" w:line="240" w:lineRule="auto"/>
        <w:rPr>
          <w:rFonts w:ascii="Times New Roman CYR" w:eastAsia="Times New Roman" w:hAnsi="Times New Roman CYR" w:cs="Times New Roman"/>
          <w:sz w:val="26"/>
          <w:szCs w:val="26"/>
          <w:lang w:eastAsia="ru-RU"/>
        </w:rPr>
      </w:pPr>
      <w:r>
        <w:rPr>
          <w:rFonts w:ascii="Times New Roman" w:eastAsia="Times New Roman" w:hAnsi="Times New Roman" w:cs="Times New Roman"/>
          <w:sz w:val="26"/>
          <w:szCs w:val="26"/>
          <w:lang w:val="en-US" w:eastAsia="ru-RU"/>
        </w:rPr>
        <w:t>                        </w:t>
      </w:r>
      <w:r>
        <w:rPr>
          <w:rFonts w:ascii="Times New Roman CYR" w:eastAsia="Times New Roman" w:hAnsi="Times New Roman CYR" w:cs="Times New Roman"/>
          <w:sz w:val="26"/>
          <w:szCs w:val="26"/>
          <w:lang w:eastAsia="ru-RU"/>
        </w:rPr>
        <w:t>является представителем по доверенности)</w:t>
      </w:r>
    </w:p>
    <w:p w:rsidR="008E48B9" w:rsidRDefault="008E48B9" w:rsidP="008E48B9">
      <w:pPr>
        <w:autoSpaceDE w:val="0"/>
        <w:autoSpaceDN w:val="0"/>
        <w:adjustRightInd w:val="0"/>
        <w:spacing w:after="0" w:line="240" w:lineRule="auto"/>
        <w:rPr>
          <w:rFonts w:ascii="Times New Roman CYR" w:eastAsia="Times New Roman" w:hAnsi="Times New Roman CYR" w:cs="Times New Roman"/>
          <w:sz w:val="26"/>
          <w:szCs w:val="26"/>
          <w:lang w:eastAsia="ru-RU"/>
        </w:rPr>
      </w:pPr>
      <w:r>
        <w:rPr>
          <w:rFonts w:ascii="Times New Roman CYR" w:eastAsia="Times New Roman" w:hAnsi="Times New Roman CYR" w:cs="Times New Roman"/>
          <w:sz w:val="26"/>
          <w:szCs w:val="26"/>
          <w:lang w:eastAsia="ru-RU"/>
        </w:rPr>
        <w:t>М.П.</w:t>
      </w:r>
    </w:p>
    <w:p w:rsidR="008E48B9" w:rsidRPr="004A6BC3" w:rsidRDefault="008E48B9" w:rsidP="008E48B9">
      <w:pPr>
        <w:autoSpaceDE w:val="0"/>
        <w:autoSpaceDN w:val="0"/>
        <w:adjustRightInd w:val="0"/>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val="en-US" w:eastAsia="ru-RU"/>
        </w:rPr>
        <w:t>    </w:t>
      </w:r>
      <w:r w:rsidRPr="004A6BC3">
        <w:rPr>
          <w:rFonts w:ascii="Times New Roman" w:eastAsia="Times New Roman" w:hAnsi="Times New Roman" w:cs="Times New Roman"/>
          <w:sz w:val="26"/>
          <w:szCs w:val="26"/>
          <w:lang w:eastAsia="ru-RU"/>
        </w:rPr>
        <w:t>--------------------------------</w:t>
      </w:r>
    </w:p>
    <w:p w:rsidR="008E48B9" w:rsidRDefault="008E48B9" w:rsidP="008E48B9">
      <w:pPr>
        <w:autoSpaceDE w:val="0"/>
        <w:autoSpaceDN w:val="0"/>
        <w:adjustRightInd w:val="0"/>
        <w:spacing w:after="0" w:line="240" w:lineRule="auto"/>
        <w:rPr>
          <w:rFonts w:ascii="Times New Roman CYR" w:eastAsia="Times New Roman" w:hAnsi="Times New Roman CYR" w:cs="Times New Roman"/>
          <w:sz w:val="26"/>
          <w:szCs w:val="26"/>
          <w:lang w:eastAsia="ru-RU"/>
        </w:rPr>
      </w:pPr>
      <w:r>
        <w:rPr>
          <w:rFonts w:ascii="Times New Roman" w:eastAsia="Times New Roman" w:hAnsi="Times New Roman" w:cs="Times New Roman"/>
          <w:sz w:val="26"/>
          <w:szCs w:val="26"/>
          <w:lang w:val="en-US" w:eastAsia="ru-RU"/>
        </w:rPr>
        <w:t>    </w:t>
      </w:r>
      <w:r w:rsidRPr="004A6BC3">
        <w:rPr>
          <w:rFonts w:ascii="Times New Roman" w:eastAsia="Times New Roman" w:hAnsi="Times New Roman" w:cs="Times New Roman"/>
          <w:sz w:val="26"/>
          <w:szCs w:val="26"/>
          <w:lang w:eastAsia="ru-RU"/>
        </w:rPr>
        <w:t>&lt;1</w:t>
      </w:r>
      <w:proofErr w:type="gramStart"/>
      <w:r w:rsidRPr="004A6BC3">
        <w:rPr>
          <w:rFonts w:ascii="Times New Roman" w:eastAsia="Times New Roman" w:hAnsi="Times New Roman" w:cs="Times New Roman"/>
          <w:sz w:val="26"/>
          <w:szCs w:val="26"/>
          <w:lang w:eastAsia="ru-RU"/>
        </w:rPr>
        <w:t xml:space="preserve">&gt; </w:t>
      </w:r>
      <w:r>
        <w:rPr>
          <w:rFonts w:ascii="Times New Roman CYR" w:eastAsia="Times New Roman" w:hAnsi="Times New Roman CYR" w:cs="Times New Roman"/>
          <w:sz w:val="26"/>
          <w:szCs w:val="26"/>
          <w:lang w:eastAsia="ru-RU"/>
        </w:rPr>
        <w:t>У</w:t>
      </w:r>
      <w:proofErr w:type="gramEnd"/>
      <w:r>
        <w:rPr>
          <w:rFonts w:ascii="Times New Roman CYR" w:eastAsia="Times New Roman" w:hAnsi="Times New Roman CYR" w:cs="Times New Roman"/>
          <w:sz w:val="26"/>
          <w:szCs w:val="26"/>
          <w:lang w:eastAsia="ru-RU"/>
        </w:rPr>
        <w:t>казывается в случае, если заявителем является физическое лицо.</w:t>
      </w:r>
    </w:p>
    <w:p w:rsidR="008E48B9" w:rsidRPr="004A6BC3" w:rsidRDefault="008E48B9" w:rsidP="008E48B9">
      <w:pPr>
        <w:autoSpaceDE w:val="0"/>
        <w:autoSpaceDN w:val="0"/>
        <w:adjustRightInd w:val="0"/>
        <w:rPr>
          <w:rFonts w:ascii="Times New Roman" w:eastAsia="Times New Roman" w:hAnsi="Times New Roman" w:cs="Times New Roman"/>
          <w:sz w:val="26"/>
          <w:szCs w:val="26"/>
          <w:lang w:eastAsia="ru-RU"/>
        </w:rPr>
      </w:pPr>
    </w:p>
    <w:p w:rsidR="008E48B9" w:rsidRDefault="008E48B9" w:rsidP="008E48B9">
      <w:pPr>
        <w:autoSpaceDE w:val="0"/>
        <w:autoSpaceDN w:val="0"/>
        <w:adjustRightInd w:val="0"/>
        <w:spacing w:after="0" w:line="240" w:lineRule="auto"/>
        <w:rPr>
          <w:rFonts w:ascii="Times New Roman CYR" w:eastAsia="Times New Roman" w:hAnsi="Times New Roman CYR" w:cs="Times New Roman"/>
          <w:sz w:val="20"/>
          <w:szCs w:val="20"/>
          <w:lang w:eastAsia="ru-RU"/>
        </w:rPr>
      </w:pPr>
      <w:r>
        <w:rPr>
          <w:rFonts w:ascii="Times New Roman" w:eastAsia="Times New Roman" w:hAnsi="Times New Roman" w:cs="Times New Roman"/>
          <w:sz w:val="20"/>
          <w:szCs w:val="20"/>
          <w:lang w:val="en-US" w:eastAsia="ru-RU"/>
        </w:rPr>
        <w:t>                          </w:t>
      </w:r>
      <w:r>
        <w:rPr>
          <w:rFonts w:ascii="Times New Roman CYR" w:eastAsia="Times New Roman" w:hAnsi="Times New Roman CYR" w:cs="Times New Roman"/>
          <w:b/>
          <w:bCs/>
          <w:sz w:val="26"/>
          <w:szCs w:val="26"/>
          <w:lang w:eastAsia="ru-RU"/>
        </w:rPr>
        <w:t xml:space="preserve">Приложение N 2. Опросный лист к заявлению о предоставлении муниципальной услуги "Выдача разрешения на использование земель или земельного участка, находящихся в муниципальной собственности </w:t>
      </w:r>
    </w:p>
    <w:p w:rsidR="008E48B9" w:rsidRDefault="008E48B9" w:rsidP="008E48B9">
      <w:pPr>
        <w:autoSpaceDE w:val="0"/>
        <w:autoSpaceDN w:val="0"/>
        <w:adjustRightInd w:val="0"/>
        <w:spacing w:before="100" w:after="100" w:line="240" w:lineRule="auto"/>
        <w:jc w:val="right"/>
        <w:rPr>
          <w:rFonts w:ascii="Times New Roman CYR" w:eastAsia="Times New Roman" w:hAnsi="Times New Roman CYR" w:cs="Times New Roman"/>
          <w:sz w:val="26"/>
          <w:szCs w:val="26"/>
          <w:lang w:eastAsia="ru-RU"/>
        </w:rPr>
      </w:pPr>
      <w:r w:rsidRPr="004A6BC3">
        <w:rPr>
          <w:rFonts w:ascii="Times New Roman" w:eastAsia="Times New Roman" w:hAnsi="Times New Roman" w:cs="Times New Roman"/>
          <w:sz w:val="26"/>
          <w:szCs w:val="26"/>
          <w:lang w:eastAsia="ru-RU"/>
        </w:rPr>
        <w:br/>
      </w:r>
      <w:r w:rsidRPr="004A6BC3">
        <w:rPr>
          <w:rFonts w:ascii="Times New Roman" w:eastAsia="Times New Roman" w:hAnsi="Times New Roman" w:cs="Times New Roman"/>
          <w:sz w:val="26"/>
          <w:szCs w:val="26"/>
          <w:lang w:eastAsia="ru-RU"/>
        </w:rPr>
        <w:br/>
      </w:r>
      <w:r>
        <w:rPr>
          <w:rFonts w:ascii="Times New Roman CYR" w:eastAsia="Times New Roman" w:hAnsi="Times New Roman CYR" w:cs="Times New Roman"/>
          <w:sz w:val="26"/>
          <w:szCs w:val="26"/>
          <w:lang w:eastAsia="ru-RU"/>
        </w:rPr>
        <w:t>Приложение N 2</w:t>
      </w:r>
      <w:r>
        <w:rPr>
          <w:rFonts w:ascii="Times New Roman CYR" w:eastAsia="Times New Roman" w:hAnsi="Times New Roman CYR" w:cs="Times New Roman"/>
          <w:sz w:val="26"/>
          <w:szCs w:val="26"/>
          <w:lang w:eastAsia="ru-RU"/>
        </w:rPr>
        <w:br/>
        <w:t>к Административному регламенту</w:t>
      </w:r>
      <w:r>
        <w:rPr>
          <w:rFonts w:ascii="Times New Roman CYR" w:eastAsia="Times New Roman" w:hAnsi="Times New Roman CYR" w:cs="Times New Roman"/>
          <w:sz w:val="26"/>
          <w:szCs w:val="26"/>
          <w:lang w:eastAsia="ru-RU"/>
        </w:rPr>
        <w:br/>
        <w:t>предоставления муниципальной услуги</w:t>
      </w:r>
      <w:r>
        <w:rPr>
          <w:rFonts w:ascii="Times New Roman CYR" w:eastAsia="Times New Roman" w:hAnsi="Times New Roman CYR" w:cs="Times New Roman"/>
          <w:sz w:val="26"/>
          <w:szCs w:val="26"/>
          <w:lang w:eastAsia="ru-RU"/>
        </w:rPr>
        <w:br/>
      </w:r>
      <w:r w:rsidRPr="004A6BC3">
        <w:rPr>
          <w:rFonts w:ascii="Times New Roman" w:eastAsia="Times New Roman" w:hAnsi="Times New Roman" w:cs="Times New Roman"/>
          <w:sz w:val="26"/>
          <w:szCs w:val="26"/>
          <w:lang w:eastAsia="ru-RU"/>
        </w:rPr>
        <w:t>"</w:t>
      </w:r>
      <w:r>
        <w:rPr>
          <w:rFonts w:ascii="Times New Roman CYR" w:eastAsia="Times New Roman" w:hAnsi="Times New Roman CYR" w:cs="Times New Roman"/>
          <w:sz w:val="26"/>
          <w:szCs w:val="26"/>
          <w:lang w:eastAsia="ru-RU"/>
        </w:rPr>
        <w:t>Выдача разрешения на использование</w:t>
      </w:r>
      <w:r>
        <w:rPr>
          <w:rFonts w:ascii="Times New Roman CYR" w:eastAsia="Times New Roman" w:hAnsi="Times New Roman CYR" w:cs="Times New Roman"/>
          <w:sz w:val="26"/>
          <w:szCs w:val="26"/>
          <w:lang w:eastAsia="ru-RU"/>
        </w:rPr>
        <w:br/>
        <w:t>земель или земельного участка,</w:t>
      </w:r>
      <w:r>
        <w:rPr>
          <w:rFonts w:ascii="Times New Roman CYR" w:eastAsia="Times New Roman" w:hAnsi="Times New Roman CYR" w:cs="Times New Roman"/>
          <w:sz w:val="26"/>
          <w:szCs w:val="26"/>
          <w:lang w:eastAsia="ru-RU"/>
        </w:rPr>
        <w:br/>
        <w:t>находящихся в муниципальной</w:t>
      </w:r>
      <w:r>
        <w:rPr>
          <w:rFonts w:ascii="Times New Roman CYR" w:eastAsia="Times New Roman" w:hAnsi="Times New Roman CYR" w:cs="Times New Roman"/>
          <w:sz w:val="26"/>
          <w:szCs w:val="26"/>
          <w:lang w:eastAsia="ru-RU"/>
        </w:rPr>
        <w:br/>
        <w:t>собственности "</w:t>
      </w:r>
    </w:p>
    <w:p w:rsidR="008E48B9" w:rsidRDefault="008E48B9" w:rsidP="008E48B9">
      <w:pPr>
        <w:autoSpaceDE w:val="0"/>
        <w:autoSpaceDN w:val="0"/>
        <w:adjustRightInd w:val="0"/>
        <w:spacing w:before="100" w:after="100" w:line="240" w:lineRule="auto"/>
        <w:jc w:val="center"/>
        <w:rPr>
          <w:rFonts w:ascii="Times New Roman CYR" w:eastAsia="Times New Roman" w:hAnsi="Times New Roman CYR" w:cs="Times New Roman"/>
          <w:sz w:val="26"/>
          <w:szCs w:val="26"/>
          <w:lang w:eastAsia="ru-RU"/>
        </w:rPr>
      </w:pPr>
      <w:r w:rsidRPr="004A6BC3">
        <w:rPr>
          <w:rFonts w:ascii="Times New Roman" w:eastAsia="Times New Roman" w:hAnsi="Times New Roman" w:cs="Times New Roman"/>
          <w:sz w:val="26"/>
          <w:szCs w:val="26"/>
          <w:lang w:eastAsia="ru-RU"/>
        </w:rPr>
        <w:br/>
      </w:r>
      <w:r>
        <w:rPr>
          <w:rFonts w:ascii="Times New Roman CYR" w:eastAsia="Times New Roman" w:hAnsi="Times New Roman CYR" w:cs="Times New Roman"/>
          <w:sz w:val="26"/>
          <w:szCs w:val="26"/>
          <w:lang w:eastAsia="ru-RU"/>
        </w:rPr>
        <w:t>Опросный лист</w:t>
      </w:r>
    </w:p>
    <w:p w:rsidR="008E48B9" w:rsidRDefault="008E48B9" w:rsidP="008E48B9">
      <w:pPr>
        <w:autoSpaceDE w:val="0"/>
        <w:autoSpaceDN w:val="0"/>
        <w:adjustRightInd w:val="0"/>
        <w:spacing w:before="100" w:after="100" w:line="240" w:lineRule="auto"/>
        <w:jc w:val="center"/>
        <w:rPr>
          <w:rFonts w:ascii="Times New Roman CYR" w:eastAsia="Times New Roman" w:hAnsi="Times New Roman CYR" w:cs="Times New Roman"/>
          <w:sz w:val="26"/>
          <w:szCs w:val="26"/>
          <w:lang w:eastAsia="ru-RU"/>
        </w:rPr>
      </w:pPr>
      <w:r>
        <w:rPr>
          <w:rFonts w:ascii="Times New Roman CYR" w:eastAsia="Times New Roman" w:hAnsi="Times New Roman CYR" w:cs="Times New Roman"/>
          <w:sz w:val="26"/>
          <w:szCs w:val="26"/>
          <w:lang w:eastAsia="ru-RU"/>
        </w:rPr>
        <w:t>к заявлению о предоставлении муниципальной услуги</w:t>
      </w:r>
    </w:p>
    <w:p w:rsidR="008E48B9" w:rsidRDefault="008E48B9" w:rsidP="008E48B9">
      <w:pPr>
        <w:autoSpaceDE w:val="0"/>
        <w:autoSpaceDN w:val="0"/>
        <w:adjustRightInd w:val="0"/>
        <w:spacing w:before="100" w:after="100" w:line="240" w:lineRule="auto"/>
        <w:jc w:val="center"/>
        <w:rPr>
          <w:rFonts w:ascii="Times New Roman CYR" w:eastAsia="Times New Roman" w:hAnsi="Times New Roman CYR" w:cs="Times New Roman"/>
          <w:sz w:val="26"/>
          <w:szCs w:val="26"/>
          <w:lang w:eastAsia="ru-RU"/>
        </w:rPr>
      </w:pPr>
      <w:r w:rsidRPr="004A6BC3">
        <w:rPr>
          <w:rFonts w:ascii="Times New Roman" w:eastAsia="Times New Roman" w:hAnsi="Times New Roman" w:cs="Times New Roman"/>
          <w:sz w:val="26"/>
          <w:szCs w:val="26"/>
          <w:lang w:eastAsia="ru-RU"/>
        </w:rPr>
        <w:t>"</w:t>
      </w:r>
      <w:r>
        <w:rPr>
          <w:rFonts w:ascii="Times New Roman CYR" w:eastAsia="Times New Roman" w:hAnsi="Times New Roman CYR" w:cs="Times New Roman"/>
          <w:sz w:val="26"/>
          <w:szCs w:val="26"/>
          <w:lang w:eastAsia="ru-RU"/>
        </w:rPr>
        <w:t>Выдача разрешения на использование земель или земельного участка,</w:t>
      </w:r>
    </w:p>
    <w:p w:rsidR="008E48B9" w:rsidRDefault="008E48B9" w:rsidP="008E48B9">
      <w:pPr>
        <w:autoSpaceDE w:val="0"/>
        <w:autoSpaceDN w:val="0"/>
        <w:adjustRightInd w:val="0"/>
        <w:spacing w:before="100" w:after="100" w:line="240" w:lineRule="auto"/>
        <w:jc w:val="center"/>
        <w:rPr>
          <w:rFonts w:ascii="Times New Roman CYR" w:eastAsia="Times New Roman" w:hAnsi="Times New Roman CYR" w:cs="Times New Roman"/>
          <w:sz w:val="26"/>
          <w:szCs w:val="26"/>
          <w:lang w:eastAsia="ru-RU"/>
        </w:rPr>
      </w:pPr>
      <w:proofErr w:type="gramStart"/>
      <w:r>
        <w:rPr>
          <w:rFonts w:ascii="Times New Roman CYR" w:eastAsia="Times New Roman" w:hAnsi="Times New Roman CYR" w:cs="Times New Roman"/>
          <w:sz w:val="26"/>
          <w:szCs w:val="26"/>
          <w:lang w:eastAsia="ru-RU"/>
        </w:rPr>
        <w:t>находящихся</w:t>
      </w:r>
      <w:proofErr w:type="gramEnd"/>
      <w:r>
        <w:rPr>
          <w:rFonts w:ascii="Times New Roman CYR" w:eastAsia="Times New Roman" w:hAnsi="Times New Roman CYR" w:cs="Times New Roman"/>
          <w:sz w:val="26"/>
          <w:szCs w:val="26"/>
          <w:lang w:eastAsia="ru-RU"/>
        </w:rPr>
        <w:t xml:space="preserve"> в муниципальной собственности"</w:t>
      </w:r>
    </w:p>
    <w:p w:rsidR="008E48B9" w:rsidRDefault="008E48B9" w:rsidP="008E48B9">
      <w:pPr>
        <w:autoSpaceDE w:val="0"/>
        <w:autoSpaceDN w:val="0"/>
        <w:adjustRightInd w:val="0"/>
        <w:spacing w:after="0" w:line="240" w:lineRule="auto"/>
        <w:jc w:val="center"/>
        <w:rPr>
          <w:rFonts w:ascii="Times New Roman CYR" w:eastAsia="Times New Roman" w:hAnsi="Times New Roman CYR" w:cs="Times New Roman"/>
          <w:sz w:val="26"/>
          <w:szCs w:val="26"/>
          <w:lang w:eastAsia="ru-RU"/>
        </w:rPr>
      </w:pPr>
      <w:r w:rsidRPr="004A6BC3">
        <w:rPr>
          <w:rFonts w:ascii="Times New Roman" w:eastAsia="Times New Roman" w:hAnsi="Times New Roman" w:cs="Times New Roman"/>
          <w:sz w:val="26"/>
          <w:szCs w:val="26"/>
          <w:lang w:eastAsia="ru-RU"/>
        </w:rPr>
        <w:br/>
      </w:r>
      <w:r>
        <w:rPr>
          <w:rFonts w:ascii="Times New Roman CYR" w:eastAsia="Times New Roman" w:hAnsi="Times New Roman CYR" w:cs="Times New Roman"/>
          <w:sz w:val="26"/>
          <w:szCs w:val="26"/>
          <w:lang w:eastAsia="ru-RU"/>
        </w:rPr>
        <w:t xml:space="preserve">В </w:t>
      </w:r>
      <w:r>
        <w:rPr>
          <w:rFonts w:ascii="Times New Roman" w:eastAsia="Times New Roman" w:hAnsi="Times New Roman" w:cs="Times New Roman"/>
          <w:sz w:val="26"/>
          <w:szCs w:val="26"/>
          <w:lang w:val="en-US" w:eastAsia="ru-RU"/>
        </w:rPr>
        <w:t> </w:t>
      </w:r>
      <w:r>
        <w:rPr>
          <w:rFonts w:ascii="Times New Roman CYR" w:eastAsia="Times New Roman" w:hAnsi="Times New Roman CYR" w:cs="Times New Roman"/>
          <w:sz w:val="26"/>
          <w:szCs w:val="26"/>
          <w:lang w:eastAsia="ru-RU"/>
        </w:rPr>
        <w:t xml:space="preserve">соответствии </w:t>
      </w:r>
      <w:r>
        <w:rPr>
          <w:rFonts w:ascii="Times New Roman" w:eastAsia="Times New Roman" w:hAnsi="Times New Roman" w:cs="Times New Roman"/>
          <w:sz w:val="26"/>
          <w:szCs w:val="26"/>
          <w:lang w:val="en-US" w:eastAsia="ru-RU"/>
        </w:rPr>
        <w:t> </w:t>
      </w:r>
      <w:r>
        <w:rPr>
          <w:rFonts w:ascii="Times New Roman CYR" w:eastAsia="Times New Roman" w:hAnsi="Times New Roman CYR" w:cs="Times New Roman"/>
          <w:sz w:val="26"/>
          <w:szCs w:val="26"/>
          <w:lang w:eastAsia="ru-RU"/>
        </w:rPr>
        <w:t xml:space="preserve">с </w:t>
      </w:r>
      <w:r>
        <w:rPr>
          <w:rFonts w:ascii="Times New Roman" w:eastAsia="Times New Roman" w:hAnsi="Times New Roman" w:cs="Times New Roman"/>
          <w:sz w:val="26"/>
          <w:szCs w:val="26"/>
          <w:lang w:val="en-US" w:eastAsia="ru-RU"/>
        </w:rPr>
        <w:t> </w:t>
      </w:r>
      <w:r>
        <w:rPr>
          <w:rFonts w:ascii="Times New Roman CYR" w:eastAsia="Times New Roman" w:hAnsi="Times New Roman CYR" w:cs="Times New Roman"/>
          <w:sz w:val="26"/>
          <w:szCs w:val="26"/>
          <w:lang w:eastAsia="ru-RU"/>
        </w:rPr>
        <w:t xml:space="preserve">правилами </w:t>
      </w:r>
      <w:r>
        <w:rPr>
          <w:rFonts w:ascii="Times New Roman" w:eastAsia="Times New Roman" w:hAnsi="Times New Roman" w:cs="Times New Roman"/>
          <w:sz w:val="26"/>
          <w:szCs w:val="26"/>
          <w:lang w:val="en-US" w:eastAsia="ru-RU"/>
        </w:rPr>
        <w:t> </w:t>
      </w:r>
      <w:r>
        <w:rPr>
          <w:rFonts w:ascii="Times New Roman CYR" w:eastAsia="Times New Roman" w:hAnsi="Times New Roman CYR" w:cs="Times New Roman"/>
          <w:sz w:val="26"/>
          <w:szCs w:val="26"/>
          <w:lang w:eastAsia="ru-RU"/>
        </w:rPr>
        <w:t>статьи 7.2 Федерального закона от 27.07.2010</w:t>
      </w:r>
    </w:p>
    <w:p w:rsidR="008E48B9" w:rsidRDefault="008E48B9" w:rsidP="008E48B9">
      <w:pPr>
        <w:autoSpaceDE w:val="0"/>
        <w:autoSpaceDN w:val="0"/>
        <w:adjustRightInd w:val="0"/>
        <w:spacing w:after="0" w:line="240" w:lineRule="auto"/>
        <w:rPr>
          <w:rFonts w:ascii="Times New Roman CYR" w:eastAsia="Times New Roman" w:hAnsi="Times New Roman CYR" w:cs="Times New Roman"/>
          <w:sz w:val="26"/>
          <w:szCs w:val="26"/>
          <w:lang w:eastAsia="ru-RU"/>
        </w:rPr>
      </w:pPr>
      <w:proofErr w:type="gramStart"/>
      <w:r>
        <w:rPr>
          <w:rFonts w:ascii="Times New Roman" w:eastAsia="Times New Roman" w:hAnsi="Times New Roman" w:cs="Times New Roman"/>
          <w:sz w:val="26"/>
          <w:szCs w:val="26"/>
          <w:lang w:val="en-US" w:eastAsia="ru-RU"/>
        </w:rPr>
        <w:t>N</w:t>
      </w:r>
      <w:r w:rsidRPr="004A6BC3">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val="en-US" w:eastAsia="ru-RU"/>
        </w:rPr>
        <w:t> </w:t>
      </w:r>
      <w:r w:rsidRPr="004A6BC3">
        <w:rPr>
          <w:rFonts w:ascii="Times New Roman" w:eastAsia="Times New Roman" w:hAnsi="Times New Roman" w:cs="Times New Roman"/>
          <w:sz w:val="26"/>
          <w:szCs w:val="26"/>
          <w:lang w:eastAsia="ru-RU"/>
        </w:rPr>
        <w:t>210</w:t>
      </w:r>
      <w:proofErr w:type="gramEnd"/>
      <w:r w:rsidRPr="004A6BC3">
        <w:rPr>
          <w:rFonts w:ascii="Times New Roman" w:eastAsia="Times New Roman" w:hAnsi="Times New Roman" w:cs="Times New Roman"/>
          <w:sz w:val="26"/>
          <w:szCs w:val="26"/>
          <w:lang w:eastAsia="ru-RU"/>
        </w:rPr>
        <w:t>-</w:t>
      </w:r>
      <w:r>
        <w:rPr>
          <w:rFonts w:ascii="Times New Roman CYR" w:eastAsia="Times New Roman" w:hAnsi="Times New Roman CYR" w:cs="Times New Roman"/>
          <w:sz w:val="26"/>
          <w:szCs w:val="26"/>
          <w:lang w:eastAsia="ru-RU"/>
        </w:rPr>
        <w:t xml:space="preserve">ФЗ </w:t>
      </w:r>
      <w:r>
        <w:rPr>
          <w:rFonts w:ascii="Times New Roman" w:eastAsia="Times New Roman" w:hAnsi="Times New Roman" w:cs="Times New Roman"/>
          <w:sz w:val="26"/>
          <w:szCs w:val="26"/>
          <w:lang w:val="en-US" w:eastAsia="ru-RU"/>
        </w:rPr>
        <w:t> </w:t>
      </w:r>
      <w:r w:rsidRPr="004A6BC3">
        <w:rPr>
          <w:rFonts w:ascii="Times New Roman" w:eastAsia="Times New Roman" w:hAnsi="Times New Roman" w:cs="Times New Roman"/>
          <w:sz w:val="26"/>
          <w:szCs w:val="26"/>
          <w:lang w:eastAsia="ru-RU"/>
        </w:rPr>
        <w:t>"</w:t>
      </w:r>
      <w:r>
        <w:rPr>
          <w:rFonts w:ascii="Times New Roman CYR" w:eastAsia="Times New Roman" w:hAnsi="Times New Roman CYR" w:cs="Times New Roman"/>
          <w:sz w:val="26"/>
          <w:szCs w:val="26"/>
          <w:lang w:eastAsia="ru-RU"/>
        </w:rPr>
        <w:t xml:space="preserve">Об </w:t>
      </w:r>
      <w:r>
        <w:rPr>
          <w:rFonts w:ascii="Times New Roman" w:eastAsia="Times New Roman" w:hAnsi="Times New Roman" w:cs="Times New Roman"/>
          <w:sz w:val="26"/>
          <w:szCs w:val="26"/>
          <w:lang w:val="en-US" w:eastAsia="ru-RU"/>
        </w:rPr>
        <w:t> </w:t>
      </w:r>
      <w:r>
        <w:rPr>
          <w:rFonts w:ascii="Times New Roman CYR" w:eastAsia="Times New Roman" w:hAnsi="Times New Roman CYR" w:cs="Times New Roman"/>
          <w:sz w:val="26"/>
          <w:szCs w:val="26"/>
          <w:lang w:eastAsia="ru-RU"/>
        </w:rPr>
        <w:t xml:space="preserve">организации </w:t>
      </w:r>
      <w:r>
        <w:rPr>
          <w:rFonts w:ascii="Times New Roman" w:eastAsia="Times New Roman" w:hAnsi="Times New Roman" w:cs="Times New Roman"/>
          <w:sz w:val="26"/>
          <w:szCs w:val="26"/>
          <w:lang w:val="en-US" w:eastAsia="ru-RU"/>
        </w:rPr>
        <w:t> </w:t>
      </w:r>
      <w:r>
        <w:rPr>
          <w:rFonts w:ascii="Times New Roman CYR" w:eastAsia="Times New Roman" w:hAnsi="Times New Roman CYR" w:cs="Times New Roman"/>
          <w:sz w:val="26"/>
          <w:szCs w:val="26"/>
          <w:lang w:eastAsia="ru-RU"/>
        </w:rPr>
        <w:t xml:space="preserve">предоставления государственных и муниципальных </w:t>
      </w:r>
    </w:p>
    <w:p w:rsidR="008E48B9" w:rsidRDefault="008E48B9" w:rsidP="008E48B9">
      <w:pPr>
        <w:autoSpaceDE w:val="0"/>
        <w:autoSpaceDN w:val="0"/>
        <w:adjustRightInd w:val="0"/>
        <w:spacing w:after="0" w:line="240" w:lineRule="auto"/>
        <w:rPr>
          <w:rFonts w:ascii="Times New Roman CYR" w:eastAsia="Times New Roman" w:hAnsi="Times New Roman CYR" w:cs="Times New Roman"/>
          <w:sz w:val="26"/>
          <w:szCs w:val="26"/>
          <w:lang w:eastAsia="ru-RU"/>
        </w:rPr>
      </w:pPr>
      <w:r>
        <w:rPr>
          <w:rFonts w:ascii="Times New Roman CYR" w:eastAsia="Times New Roman" w:hAnsi="Times New Roman CYR" w:cs="Times New Roman"/>
          <w:sz w:val="26"/>
          <w:szCs w:val="26"/>
          <w:lang w:eastAsia="ru-RU"/>
        </w:rPr>
        <w:t xml:space="preserve">услуг" </w:t>
      </w:r>
      <w:r>
        <w:rPr>
          <w:rFonts w:ascii="Times New Roman" w:eastAsia="Times New Roman" w:hAnsi="Times New Roman" w:cs="Times New Roman"/>
          <w:sz w:val="26"/>
          <w:szCs w:val="26"/>
          <w:lang w:val="en-US" w:eastAsia="ru-RU"/>
        </w:rPr>
        <w:t> </w:t>
      </w:r>
      <w:r>
        <w:rPr>
          <w:rFonts w:ascii="Times New Roman CYR" w:eastAsia="Times New Roman" w:hAnsi="Times New Roman CYR" w:cs="Times New Roman"/>
          <w:sz w:val="26"/>
          <w:szCs w:val="26"/>
          <w:lang w:eastAsia="ru-RU"/>
        </w:rPr>
        <w:t xml:space="preserve">прошу </w:t>
      </w:r>
      <w:r>
        <w:rPr>
          <w:rFonts w:ascii="Times New Roman" w:eastAsia="Times New Roman" w:hAnsi="Times New Roman" w:cs="Times New Roman"/>
          <w:sz w:val="26"/>
          <w:szCs w:val="26"/>
          <w:lang w:val="en-US" w:eastAsia="ru-RU"/>
        </w:rPr>
        <w:t> </w:t>
      </w:r>
      <w:r>
        <w:rPr>
          <w:rFonts w:ascii="Times New Roman CYR" w:eastAsia="Times New Roman" w:hAnsi="Times New Roman CYR" w:cs="Times New Roman"/>
          <w:sz w:val="26"/>
          <w:szCs w:val="26"/>
          <w:lang w:eastAsia="ru-RU"/>
        </w:rPr>
        <w:t xml:space="preserve">в </w:t>
      </w:r>
      <w:r>
        <w:rPr>
          <w:rFonts w:ascii="Times New Roman" w:eastAsia="Times New Roman" w:hAnsi="Times New Roman" w:cs="Times New Roman"/>
          <w:sz w:val="26"/>
          <w:szCs w:val="26"/>
          <w:lang w:val="en-US" w:eastAsia="ru-RU"/>
        </w:rPr>
        <w:t> </w:t>
      </w:r>
      <w:r>
        <w:rPr>
          <w:rFonts w:ascii="Times New Roman CYR" w:eastAsia="Times New Roman" w:hAnsi="Times New Roman CYR" w:cs="Times New Roman"/>
          <w:sz w:val="26"/>
          <w:szCs w:val="26"/>
          <w:lang w:eastAsia="ru-RU"/>
        </w:rPr>
        <w:t xml:space="preserve">целях </w:t>
      </w:r>
      <w:r>
        <w:rPr>
          <w:rFonts w:ascii="Times New Roman" w:eastAsia="Times New Roman" w:hAnsi="Times New Roman" w:cs="Times New Roman"/>
          <w:sz w:val="26"/>
          <w:szCs w:val="26"/>
          <w:lang w:val="en-US" w:eastAsia="ru-RU"/>
        </w:rPr>
        <w:t> </w:t>
      </w:r>
      <w:r>
        <w:rPr>
          <w:rFonts w:ascii="Times New Roman CYR" w:eastAsia="Times New Roman" w:hAnsi="Times New Roman CYR" w:cs="Times New Roman"/>
          <w:sz w:val="26"/>
          <w:szCs w:val="26"/>
          <w:lang w:eastAsia="ru-RU"/>
        </w:rPr>
        <w:t xml:space="preserve">предоставления </w:t>
      </w:r>
      <w:r>
        <w:rPr>
          <w:rFonts w:ascii="Times New Roman" w:eastAsia="Times New Roman" w:hAnsi="Times New Roman" w:cs="Times New Roman"/>
          <w:sz w:val="26"/>
          <w:szCs w:val="26"/>
          <w:lang w:val="en-US" w:eastAsia="ru-RU"/>
        </w:rPr>
        <w:t> </w:t>
      </w:r>
      <w:r>
        <w:rPr>
          <w:rFonts w:ascii="Times New Roman CYR" w:eastAsia="Times New Roman" w:hAnsi="Times New Roman CYR" w:cs="Times New Roman"/>
          <w:sz w:val="26"/>
          <w:szCs w:val="26"/>
          <w:lang w:eastAsia="ru-RU"/>
        </w:rPr>
        <w:t xml:space="preserve">мне </w:t>
      </w:r>
      <w:r>
        <w:rPr>
          <w:rFonts w:ascii="Times New Roman" w:eastAsia="Times New Roman" w:hAnsi="Times New Roman" w:cs="Times New Roman"/>
          <w:sz w:val="26"/>
          <w:szCs w:val="26"/>
          <w:lang w:val="en-US" w:eastAsia="ru-RU"/>
        </w:rPr>
        <w:t> </w:t>
      </w:r>
      <w:r>
        <w:rPr>
          <w:rFonts w:ascii="Times New Roman CYR" w:eastAsia="Times New Roman" w:hAnsi="Times New Roman CYR" w:cs="Times New Roman"/>
          <w:sz w:val="26"/>
          <w:szCs w:val="26"/>
          <w:lang w:eastAsia="ru-RU"/>
        </w:rPr>
        <w:t xml:space="preserve">муниципальной </w:t>
      </w:r>
      <w:r>
        <w:rPr>
          <w:rFonts w:ascii="Times New Roman" w:eastAsia="Times New Roman" w:hAnsi="Times New Roman" w:cs="Times New Roman"/>
          <w:sz w:val="26"/>
          <w:szCs w:val="26"/>
          <w:lang w:val="en-US" w:eastAsia="ru-RU"/>
        </w:rPr>
        <w:t> </w:t>
      </w:r>
      <w:r>
        <w:rPr>
          <w:rFonts w:ascii="Times New Roman CYR" w:eastAsia="Times New Roman" w:hAnsi="Times New Roman CYR" w:cs="Times New Roman"/>
          <w:sz w:val="26"/>
          <w:szCs w:val="26"/>
          <w:lang w:eastAsia="ru-RU"/>
        </w:rPr>
        <w:t xml:space="preserve">услуги "Выдача </w:t>
      </w:r>
    </w:p>
    <w:p w:rsidR="008E48B9" w:rsidRDefault="008E48B9" w:rsidP="008E48B9">
      <w:pPr>
        <w:autoSpaceDE w:val="0"/>
        <w:autoSpaceDN w:val="0"/>
        <w:adjustRightInd w:val="0"/>
        <w:spacing w:after="0" w:line="240" w:lineRule="auto"/>
        <w:rPr>
          <w:rFonts w:ascii="Times New Roman CYR" w:eastAsia="Times New Roman" w:hAnsi="Times New Roman CYR" w:cs="Times New Roman"/>
          <w:sz w:val="26"/>
          <w:szCs w:val="26"/>
          <w:lang w:eastAsia="ru-RU"/>
        </w:rPr>
      </w:pPr>
      <w:r>
        <w:rPr>
          <w:rFonts w:ascii="Times New Roman CYR" w:eastAsia="Times New Roman" w:hAnsi="Times New Roman CYR" w:cs="Times New Roman"/>
          <w:sz w:val="26"/>
          <w:szCs w:val="26"/>
          <w:lang w:eastAsia="ru-RU"/>
        </w:rPr>
        <w:t xml:space="preserve">разрешения </w:t>
      </w:r>
      <w:r>
        <w:rPr>
          <w:rFonts w:ascii="Times New Roman" w:eastAsia="Times New Roman" w:hAnsi="Times New Roman" w:cs="Times New Roman"/>
          <w:sz w:val="26"/>
          <w:szCs w:val="26"/>
          <w:lang w:val="en-US" w:eastAsia="ru-RU"/>
        </w:rPr>
        <w:t> </w:t>
      </w:r>
      <w:r>
        <w:rPr>
          <w:rFonts w:ascii="Times New Roman CYR" w:eastAsia="Times New Roman" w:hAnsi="Times New Roman CYR" w:cs="Times New Roman"/>
          <w:sz w:val="26"/>
          <w:szCs w:val="26"/>
          <w:lang w:eastAsia="ru-RU"/>
        </w:rPr>
        <w:t xml:space="preserve">на </w:t>
      </w:r>
      <w:r>
        <w:rPr>
          <w:rFonts w:ascii="Times New Roman" w:eastAsia="Times New Roman" w:hAnsi="Times New Roman" w:cs="Times New Roman"/>
          <w:sz w:val="26"/>
          <w:szCs w:val="26"/>
          <w:lang w:val="en-US" w:eastAsia="ru-RU"/>
        </w:rPr>
        <w:t> </w:t>
      </w:r>
      <w:r>
        <w:rPr>
          <w:rFonts w:ascii="Times New Roman CYR" w:eastAsia="Times New Roman" w:hAnsi="Times New Roman CYR" w:cs="Times New Roman"/>
          <w:sz w:val="26"/>
          <w:szCs w:val="26"/>
          <w:lang w:eastAsia="ru-RU"/>
        </w:rPr>
        <w:t xml:space="preserve">использование </w:t>
      </w:r>
      <w:r>
        <w:rPr>
          <w:rFonts w:ascii="Times New Roman" w:eastAsia="Times New Roman" w:hAnsi="Times New Roman" w:cs="Times New Roman"/>
          <w:sz w:val="26"/>
          <w:szCs w:val="26"/>
          <w:lang w:val="en-US" w:eastAsia="ru-RU"/>
        </w:rPr>
        <w:t> </w:t>
      </w:r>
      <w:r>
        <w:rPr>
          <w:rFonts w:ascii="Times New Roman CYR" w:eastAsia="Times New Roman" w:hAnsi="Times New Roman CYR" w:cs="Times New Roman"/>
          <w:sz w:val="26"/>
          <w:szCs w:val="26"/>
          <w:lang w:eastAsia="ru-RU"/>
        </w:rPr>
        <w:t xml:space="preserve">земель или земельного участка, находящихся </w:t>
      </w:r>
      <w:proofErr w:type="gramStart"/>
      <w:r>
        <w:rPr>
          <w:rFonts w:ascii="Times New Roman CYR" w:eastAsia="Times New Roman" w:hAnsi="Times New Roman CYR" w:cs="Times New Roman"/>
          <w:sz w:val="26"/>
          <w:szCs w:val="26"/>
          <w:lang w:eastAsia="ru-RU"/>
        </w:rPr>
        <w:t>в</w:t>
      </w:r>
      <w:proofErr w:type="gramEnd"/>
      <w:r>
        <w:rPr>
          <w:rFonts w:ascii="Times New Roman CYR" w:eastAsia="Times New Roman" w:hAnsi="Times New Roman CYR" w:cs="Times New Roman"/>
          <w:sz w:val="26"/>
          <w:szCs w:val="26"/>
          <w:lang w:eastAsia="ru-RU"/>
        </w:rPr>
        <w:t xml:space="preserve"> </w:t>
      </w:r>
    </w:p>
    <w:p w:rsidR="008E48B9" w:rsidRDefault="008E48B9" w:rsidP="008E48B9">
      <w:pPr>
        <w:autoSpaceDE w:val="0"/>
        <w:autoSpaceDN w:val="0"/>
        <w:adjustRightInd w:val="0"/>
        <w:spacing w:after="0" w:line="240" w:lineRule="auto"/>
        <w:rPr>
          <w:rFonts w:ascii="Times New Roman CYR" w:eastAsia="Times New Roman" w:hAnsi="Times New Roman CYR" w:cs="Times New Roman"/>
          <w:sz w:val="26"/>
          <w:szCs w:val="26"/>
          <w:lang w:eastAsia="ru-RU"/>
        </w:rPr>
      </w:pPr>
      <w:r>
        <w:rPr>
          <w:rFonts w:ascii="Times New Roman CYR" w:eastAsia="Times New Roman" w:hAnsi="Times New Roman CYR" w:cs="Times New Roman"/>
          <w:sz w:val="26"/>
          <w:szCs w:val="26"/>
          <w:lang w:eastAsia="ru-RU"/>
        </w:rPr>
        <w:t>муниципальной собственности " ___________________________________________________________________________________________________________________________________________</w:t>
      </w:r>
    </w:p>
    <w:p w:rsidR="008E48B9" w:rsidRDefault="008E48B9" w:rsidP="008E48B9">
      <w:pPr>
        <w:autoSpaceDE w:val="0"/>
        <w:autoSpaceDN w:val="0"/>
        <w:adjustRightInd w:val="0"/>
        <w:spacing w:before="100" w:after="100" w:line="240" w:lineRule="auto"/>
        <w:rPr>
          <w:rFonts w:ascii="Times New Roman CYR" w:eastAsia="Times New Roman" w:hAnsi="Times New Roman CYR" w:cs="Times New Roman"/>
          <w:sz w:val="26"/>
          <w:szCs w:val="26"/>
          <w:lang w:eastAsia="ru-RU"/>
        </w:rPr>
      </w:pPr>
      <w:r>
        <w:rPr>
          <w:rFonts w:ascii="Times New Roman" w:eastAsia="Times New Roman" w:hAnsi="Times New Roman" w:cs="Times New Roman"/>
          <w:sz w:val="26"/>
          <w:szCs w:val="26"/>
          <w:lang w:val="en-US" w:eastAsia="ru-RU"/>
        </w:rPr>
        <w:t>        </w:t>
      </w:r>
      <w:r w:rsidRPr="004A6BC3">
        <w:rPr>
          <w:rFonts w:ascii="Times New Roman" w:eastAsia="Times New Roman" w:hAnsi="Times New Roman" w:cs="Times New Roman"/>
          <w:sz w:val="26"/>
          <w:szCs w:val="26"/>
          <w:lang w:eastAsia="ru-RU"/>
        </w:rPr>
        <w:t>(</w:t>
      </w:r>
      <w:r>
        <w:rPr>
          <w:rFonts w:ascii="Times New Roman CYR" w:eastAsia="Times New Roman" w:hAnsi="Times New Roman CYR" w:cs="Times New Roman"/>
          <w:sz w:val="26"/>
          <w:szCs w:val="26"/>
          <w:lang w:eastAsia="ru-RU"/>
        </w:rPr>
        <w:t>указать наименование, дату регистрации и номер документа)</w:t>
      </w:r>
    </w:p>
    <w:p w:rsidR="008E48B9" w:rsidRDefault="008E48B9" w:rsidP="008E48B9">
      <w:pPr>
        <w:autoSpaceDE w:val="0"/>
        <w:autoSpaceDN w:val="0"/>
        <w:adjustRightInd w:val="0"/>
        <w:spacing w:before="100" w:after="100" w:line="240" w:lineRule="auto"/>
        <w:rPr>
          <w:rFonts w:ascii="Times New Roman CYR" w:eastAsia="Times New Roman" w:hAnsi="Times New Roman CYR" w:cs="Times New Roman"/>
          <w:sz w:val="26"/>
          <w:szCs w:val="26"/>
          <w:lang w:eastAsia="ru-RU"/>
        </w:rPr>
      </w:pPr>
      <w:r>
        <w:rPr>
          <w:rFonts w:ascii="Times New Roman CYR" w:eastAsia="Times New Roman" w:hAnsi="Times New Roman CYR" w:cs="Times New Roman"/>
          <w:sz w:val="26"/>
          <w:szCs w:val="26"/>
          <w:lang w:eastAsia="ru-RU"/>
        </w:rPr>
        <w:t>получить в ___________________________________________________________________________________________________________________________________________</w:t>
      </w:r>
    </w:p>
    <w:p w:rsidR="008E48B9" w:rsidRDefault="008E48B9" w:rsidP="008E48B9">
      <w:pPr>
        <w:autoSpaceDE w:val="0"/>
        <w:autoSpaceDN w:val="0"/>
        <w:adjustRightInd w:val="0"/>
        <w:spacing w:before="100" w:after="100" w:line="240" w:lineRule="auto"/>
        <w:rPr>
          <w:rFonts w:ascii="Times New Roman CYR" w:eastAsia="Times New Roman" w:hAnsi="Times New Roman CYR" w:cs="Times New Roman"/>
          <w:sz w:val="26"/>
          <w:szCs w:val="26"/>
          <w:lang w:eastAsia="ru-RU"/>
        </w:rPr>
      </w:pPr>
      <w:r>
        <w:rPr>
          <w:rFonts w:ascii="Times New Roman" w:eastAsia="Times New Roman" w:hAnsi="Times New Roman" w:cs="Times New Roman"/>
          <w:sz w:val="26"/>
          <w:szCs w:val="26"/>
          <w:lang w:val="en-US" w:eastAsia="ru-RU"/>
        </w:rPr>
        <w:t>    </w:t>
      </w:r>
      <w:proofErr w:type="gramStart"/>
      <w:r w:rsidRPr="004A6BC3">
        <w:rPr>
          <w:rFonts w:ascii="Times New Roman" w:eastAsia="Times New Roman" w:hAnsi="Times New Roman" w:cs="Times New Roman"/>
          <w:sz w:val="26"/>
          <w:szCs w:val="26"/>
          <w:lang w:eastAsia="ru-RU"/>
        </w:rPr>
        <w:t>(</w:t>
      </w:r>
      <w:r>
        <w:rPr>
          <w:rFonts w:ascii="Times New Roman CYR" w:eastAsia="Times New Roman" w:hAnsi="Times New Roman CYR" w:cs="Times New Roman"/>
          <w:sz w:val="26"/>
          <w:szCs w:val="26"/>
          <w:lang w:eastAsia="ru-RU"/>
        </w:rPr>
        <w:t xml:space="preserve">указать наименование органа (организации), в распоряжении которого </w:t>
      </w:r>
      <w:proofErr w:type="gramEnd"/>
    </w:p>
    <w:p w:rsidR="008E48B9" w:rsidRDefault="008E48B9" w:rsidP="008E48B9">
      <w:pPr>
        <w:autoSpaceDE w:val="0"/>
        <w:autoSpaceDN w:val="0"/>
        <w:adjustRightInd w:val="0"/>
        <w:spacing w:before="100" w:after="100" w:line="240" w:lineRule="auto"/>
        <w:rPr>
          <w:rFonts w:ascii="Times New Roman CYR" w:eastAsia="Times New Roman" w:hAnsi="Times New Roman CYR" w:cs="Times New Roman"/>
          <w:sz w:val="26"/>
          <w:szCs w:val="26"/>
          <w:lang w:eastAsia="ru-RU"/>
        </w:rPr>
      </w:pPr>
      <w:r>
        <w:rPr>
          <w:rFonts w:ascii="Times New Roman" w:eastAsia="Times New Roman" w:hAnsi="Times New Roman" w:cs="Times New Roman"/>
          <w:sz w:val="26"/>
          <w:szCs w:val="26"/>
          <w:lang w:val="en-US" w:eastAsia="ru-RU"/>
        </w:rPr>
        <w:t>                            </w:t>
      </w:r>
      <w:r>
        <w:rPr>
          <w:rFonts w:ascii="Times New Roman CYR" w:eastAsia="Times New Roman" w:hAnsi="Times New Roman CYR" w:cs="Times New Roman"/>
          <w:sz w:val="26"/>
          <w:szCs w:val="26"/>
          <w:lang w:eastAsia="ru-RU"/>
        </w:rPr>
        <w:t>находится документ)</w:t>
      </w:r>
    </w:p>
    <w:p w:rsidR="008E48B9" w:rsidRDefault="008E48B9" w:rsidP="008E48B9">
      <w:pPr>
        <w:autoSpaceDE w:val="0"/>
        <w:autoSpaceDN w:val="0"/>
        <w:adjustRightInd w:val="0"/>
        <w:spacing w:before="100" w:after="100" w:line="240" w:lineRule="auto"/>
        <w:rPr>
          <w:rFonts w:ascii="Times New Roman CYR" w:eastAsia="Times New Roman" w:hAnsi="Times New Roman CYR" w:cs="Times New Roman"/>
          <w:sz w:val="26"/>
          <w:szCs w:val="26"/>
          <w:lang w:eastAsia="ru-RU"/>
        </w:rPr>
      </w:pPr>
      <w:r>
        <w:rPr>
          <w:rFonts w:ascii="Times New Roman CYR" w:eastAsia="Times New Roman" w:hAnsi="Times New Roman CYR" w:cs="Times New Roman"/>
          <w:sz w:val="26"/>
          <w:szCs w:val="26"/>
          <w:lang w:eastAsia="ru-RU"/>
        </w:rPr>
        <w:t>в порядке межведомственного взаимодействия.</w:t>
      </w:r>
    </w:p>
    <w:p w:rsidR="008E48B9" w:rsidRPr="004A6BC3" w:rsidRDefault="008E48B9" w:rsidP="008E48B9">
      <w:pPr>
        <w:autoSpaceDE w:val="0"/>
        <w:autoSpaceDN w:val="0"/>
        <w:adjustRightInd w:val="0"/>
        <w:spacing w:after="0" w:line="240" w:lineRule="auto"/>
        <w:rPr>
          <w:rFonts w:ascii="Times New Roman" w:eastAsia="Times New Roman" w:hAnsi="Times New Roman" w:cs="Times New Roman"/>
          <w:sz w:val="26"/>
          <w:szCs w:val="26"/>
          <w:lang w:eastAsia="ru-RU"/>
        </w:rPr>
      </w:pPr>
      <w:r w:rsidRPr="004A6BC3">
        <w:rPr>
          <w:rFonts w:ascii="Times New Roman" w:eastAsia="Times New Roman" w:hAnsi="Times New Roman" w:cs="Times New Roman"/>
          <w:sz w:val="26"/>
          <w:szCs w:val="26"/>
          <w:lang w:eastAsia="ru-RU"/>
        </w:rPr>
        <w:lastRenderedPageBreak/>
        <w:t>___________ _________________________________</w:t>
      </w:r>
    </w:p>
    <w:p w:rsidR="008E48B9" w:rsidRDefault="008E48B9" w:rsidP="008E48B9">
      <w:pPr>
        <w:autoSpaceDE w:val="0"/>
        <w:autoSpaceDN w:val="0"/>
        <w:adjustRightInd w:val="0"/>
        <w:spacing w:after="0" w:line="240" w:lineRule="auto"/>
        <w:rPr>
          <w:rFonts w:ascii="Times New Roman CYR" w:eastAsia="Times New Roman" w:hAnsi="Times New Roman CYR" w:cs="Times New Roman"/>
          <w:sz w:val="26"/>
          <w:szCs w:val="26"/>
          <w:lang w:eastAsia="ru-RU"/>
        </w:rPr>
      </w:pPr>
      <w:r w:rsidRPr="004A6BC3">
        <w:rPr>
          <w:rFonts w:ascii="Times New Roman" w:eastAsia="Times New Roman" w:hAnsi="Times New Roman" w:cs="Times New Roman"/>
          <w:sz w:val="26"/>
          <w:szCs w:val="26"/>
          <w:lang w:eastAsia="ru-RU"/>
        </w:rPr>
        <w:t>(</w:t>
      </w:r>
      <w:r>
        <w:rPr>
          <w:rFonts w:ascii="Times New Roman CYR" w:eastAsia="Times New Roman" w:hAnsi="Times New Roman CYR" w:cs="Times New Roman"/>
          <w:sz w:val="26"/>
          <w:szCs w:val="26"/>
          <w:lang w:eastAsia="ru-RU"/>
        </w:rPr>
        <w:t xml:space="preserve">подпись) </w:t>
      </w:r>
      <w:r>
        <w:rPr>
          <w:rFonts w:ascii="Times New Roman" w:eastAsia="Times New Roman" w:hAnsi="Times New Roman" w:cs="Times New Roman"/>
          <w:sz w:val="26"/>
          <w:szCs w:val="26"/>
          <w:lang w:val="en-US" w:eastAsia="ru-RU"/>
        </w:rPr>
        <w:t>               </w:t>
      </w:r>
      <w:r w:rsidRPr="004A6BC3">
        <w:rPr>
          <w:rFonts w:ascii="Times New Roman" w:eastAsia="Times New Roman" w:hAnsi="Times New Roman" w:cs="Times New Roman"/>
          <w:sz w:val="26"/>
          <w:szCs w:val="26"/>
          <w:lang w:eastAsia="ru-RU"/>
        </w:rPr>
        <w:t>(</w:t>
      </w:r>
      <w:r>
        <w:rPr>
          <w:rFonts w:ascii="Times New Roman CYR" w:eastAsia="Times New Roman" w:hAnsi="Times New Roman CYR" w:cs="Times New Roman"/>
          <w:sz w:val="26"/>
          <w:szCs w:val="26"/>
          <w:lang w:eastAsia="ru-RU"/>
        </w:rPr>
        <w:t>Ф.И.О.)</w:t>
      </w:r>
    </w:p>
    <w:p w:rsidR="008E48B9" w:rsidRDefault="008E48B9" w:rsidP="008E48B9">
      <w:pPr>
        <w:autoSpaceDE w:val="0"/>
        <w:autoSpaceDN w:val="0"/>
        <w:adjustRightInd w:val="0"/>
        <w:spacing w:after="0" w:line="240" w:lineRule="auto"/>
        <w:rPr>
          <w:rFonts w:ascii="Times New Roman CYR" w:eastAsia="Times New Roman" w:hAnsi="Times New Roman CYR" w:cs="Times New Roman"/>
          <w:sz w:val="26"/>
          <w:szCs w:val="26"/>
          <w:lang w:eastAsia="ru-RU"/>
        </w:rPr>
      </w:pPr>
      <w:r w:rsidRPr="004A6BC3">
        <w:rPr>
          <w:rFonts w:ascii="Times New Roman" w:eastAsia="Times New Roman" w:hAnsi="Times New Roman" w:cs="Times New Roman"/>
          <w:sz w:val="26"/>
          <w:szCs w:val="26"/>
          <w:lang w:eastAsia="ru-RU"/>
        </w:rPr>
        <w:br/>
        <w:t xml:space="preserve">"____" __________________ 20___ </w:t>
      </w:r>
      <w:r>
        <w:rPr>
          <w:rFonts w:ascii="Times New Roman CYR" w:eastAsia="Times New Roman" w:hAnsi="Times New Roman CYR" w:cs="Times New Roman"/>
          <w:sz w:val="26"/>
          <w:szCs w:val="26"/>
          <w:lang w:eastAsia="ru-RU"/>
        </w:rPr>
        <w:t>г.</w:t>
      </w:r>
    </w:p>
    <w:p w:rsidR="008E48B9" w:rsidRDefault="008E48B9" w:rsidP="008E48B9">
      <w:pPr>
        <w:autoSpaceDE w:val="0"/>
        <w:autoSpaceDN w:val="0"/>
        <w:adjustRightInd w:val="0"/>
        <w:spacing w:before="100" w:after="100" w:line="240" w:lineRule="auto"/>
        <w:rPr>
          <w:rFonts w:ascii="Times New Roman CYR" w:eastAsia="Times New Roman" w:hAnsi="Times New Roman CYR" w:cs="Times New Roman"/>
          <w:b/>
          <w:bCs/>
          <w:sz w:val="26"/>
          <w:szCs w:val="26"/>
          <w:lang w:eastAsia="ru-RU"/>
        </w:rPr>
      </w:pPr>
      <w:r>
        <w:rPr>
          <w:rFonts w:ascii="Times New Roman CYR" w:eastAsia="Times New Roman" w:hAnsi="Times New Roman CYR" w:cs="Times New Roman"/>
          <w:b/>
          <w:bCs/>
          <w:sz w:val="26"/>
          <w:szCs w:val="26"/>
          <w:lang w:eastAsia="ru-RU"/>
        </w:rPr>
        <w:t>Приложение N 3. Расписка о приеме документов, необходимых для предоставления муниципальной услуги</w:t>
      </w:r>
    </w:p>
    <w:p w:rsidR="008E48B9" w:rsidRDefault="008E48B9" w:rsidP="008E48B9">
      <w:pPr>
        <w:autoSpaceDE w:val="0"/>
        <w:autoSpaceDN w:val="0"/>
        <w:adjustRightInd w:val="0"/>
        <w:spacing w:before="100" w:after="100" w:line="240" w:lineRule="auto"/>
        <w:jc w:val="right"/>
        <w:rPr>
          <w:rFonts w:ascii="Times New Roman CYR" w:eastAsia="Times New Roman" w:hAnsi="Times New Roman CYR" w:cs="Times New Roman"/>
          <w:sz w:val="26"/>
          <w:szCs w:val="26"/>
          <w:lang w:eastAsia="ru-RU"/>
        </w:rPr>
      </w:pPr>
      <w:r w:rsidRPr="004A6BC3">
        <w:rPr>
          <w:rFonts w:ascii="Times New Roman" w:eastAsia="Times New Roman" w:hAnsi="Times New Roman" w:cs="Times New Roman"/>
          <w:sz w:val="26"/>
          <w:szCs w:val="26"/>
          <w:lang w:eastAsia="ru-RU"/>
        </w:rPr>
        <w:br/>
      </w:r>
      <w:r w:rsidRPr="004A6BC3">
        <w:rPr>
          <w:rFonts w:ascii="Times New Roman" w:eastAsia="Times New Roman" w:hAnsi="Times New Roman" w:cs="Times New Roman"/>
          <w:sz w:val="26"/>
          <w:szCs w:val="26"/>
          <w:lang w:eastAsia="ru-RU"/>
        </w:rPr>
        <w:br/>
      </w:r>
      <w:r>
        <w:rPr>
          <w:rFonts w:ascii="Times New Roman CYR" w:eastAsia="Times New Roman" w:hAnsi="Times New Roman CYR" w:cs="Times New Roman"/>
          <w:sz w:val="26"/>
          <w:szCs w:val="26"/>
          <w:lang w:eastAsia="ru-RU"/>
        </w:rPr>
        <w:t>Приложение N 3</w:t>
      </w:r>
      <w:r>
        <w:rPr>
          <w:rFonts w:ascii="Times New Roman CYR" w:eastAsia="Times New Roman" w:hAnsi="Times New Roman CYR" w:cs="Times New Roman"/>
          <w:sz w:val="26"/>
          <w:szCs w:val="26"/>
          <w:lang w:eastAsia="ru-RU"/>
        </w:rPr>
        <w:br/>
        <w:t>к Административному регламенту</w:t>
      </w:r>
      <w:r>
        <w:rPr>
          <w:rFonts w:ascii="Times New Roman CYR" w:eastAsia="Times New Roman" w:hAnsi="Times New Roman CYR" w:cs="Times New Roman"/>
          <w:sz w:val="26"/>
          <w:szCs w:val="26"/>
          <w:lang w:eastAsia="ru-RU"/>
        </w:rPr>
        <w:br/>
        <w:t>предоставления муниципальной услуги</w:t>
      </w:r>
      <w:r>
        <w:rPr>
          <w:rFonts w:ascii="Times New Roman CYR" w:eastAsia="Times New Roman" w:hAnsi="Times New Roman CYR" w:cs="Times New Roman"/>
          <w:sz w:val="26"/>
          <w:szCs w:val="26"/>
          <w:lang w:eastAsia="ru-RU"/>
        </w:rPr>
        <w:br/>
      </w:r>
      <w:r w:rsidRPr="004A6BC3">
        <w:rPr>
          <w:rFonts w:ascii="Times New Roman" w:eastAsia="Times New Roman" w:hAnsi="Times New Roman" w:cs="Times New Roman"/>
          <w:sz w:val="26"/>
          <w:szCs w:val="26"/>
          <w:lang w:eastAsia="ru-RU"/>
        </w:rPr>
        <w:t>"</w:t>
      </w:r>
      <w:r>
        <w:rPr>
          <w:rFonts w:ascii="Times New Roman CYR" w:eastAsia="Times New Roman" w:hAnsi="Times New Roman CYR" w:cs="Times New Roman"/>
          <w:sz w:val="26"/>
          <w:szCs w:val="26"/>
          <w:lang w:eastAsia="ru-RU"/>
        </w:rPr>
        <w:t>Выдача разрешения на использование</w:t>
      </w:r>
      <w:r>
        <w:rPr>
          <w:rFonts w:ascii="Times New Roman CYR" w:eastAsia="Times New Roman" w:hAnsi="Times New Roman CYR" w:cs="Times New Roman"/>
          <w:sz w:val="26"/>
          <w:szCs w:val="26"/>
          <w:lang w:eastAsia="ru-RU"/>
        </w:rPr>
        <w:br/>
        <w:t>земель или земельного участка,</w:t>
      </w:r>
      <w:r>
        <w:rPr>
          <w:rFonts w:ascii="Times New Roman CYR" w:eastAsia="Times New Roman" w:hAnsi="Times New Roman CYR" w:cs="Times New Roman"/>
          <w:sz w:val="26"/>
          <w:szCs w:val="26"/>
          <w:lang w:eastAsia="ru-RU"/>
        </w:rPr>
        <w:br/>
        <w:t>находящихся в муниципальной</w:t>
      </w:r>
      <w:r>
        <w:rPr>
          <w:rFonts w:ascii="Times New Roman CYR" w:eastAsia="Times New Roman" w:hAnsi="Times New Roman CYR" w:cs="Times New Roman"/>
          <w:sz w:val="26"/>
          <w:szCs w:val="26"/>
          <w:lang w:eastAsia="ru-RU"/>
        </w:rPr>
        <w:br/>
        <w:t xml:space="preserve">собственности </w:t>
      </w:r>
    </w:p>
    <w:p w:rsidR="008E48B9" w:rsidRDefault="008E48B9" w:rsidP="008E48B9">
      <w:pPr>
        <w:autoSpaceDE w:val="0"/>
        <w:autoSpaceDN w:val="0"/>
        <w:adjustRightInd w:val="0"/>
        <w:spacing w:before="100" w:after="100" w:line="240" w:lineRule="auto"/>
        <w:jc w:val="center"/>
        <w:rPr>
          <w:rFonts w:ascii="Times New Roman CYR" w:eastAsia="Times New Roman" w:hAnsi="Times New Roman CYR" w:cs="Times New Roman"/>
          <w:sz w:val="26"/>
          <w:szCs w:val="26"/>
          <w:lang w:eastAsia="ru-RU"/>
        </w:rPr>
      </w:pPr>
      <w:r>
        <w:rPr>
          <w:rFonts w:ascii="Times New Roman CYR" w:eastAsia="Times New Roman" w:hAnsi="Times New Roman CYR" w:cs="Times New Roman"/>
          <w:sz w:val="26"/>
          <w:szCs w:val="26"/>
          <w:lang w:eastAsia="ru-RU"/>
        </w:rPr>
        <w:t>РАСПИСКА</w:t>
      </w:r>
    </w:p>
    <w:p w:rsidR="008E48B9" w:rsidRDefault="008E48B9" w:rsidP="008E48B9">
      <w:pPr>
        <w:autoSpaceDE w:val="0"/>
        <w:autoSpaceDN w:val="0"/>
        <w:adjustRightInd w:val="0"/>
        <w:spacing w:after="0" w:line="240" w:lineRule="auto"/>
        <w:jc w:val="center"/>
        <w:rPr>
          <w:rFonts w:ascii="Times New Roman CYR" w:eastAsia="Times New Roman" w:hAnsi="Times New Roman CYR" w:cs="Times New Roman"/>
          <w:sz w:val="26"/>
          <w:szCs w:val="26"/>
          <w:lang w:eastAsia="ru-RU"/>
        </w:rPr>
      </w:pPr>
      <w:r>
        <w:rPr>
          <w:rFonts w:ascii="Times New Roman CYR" w:eastAsia="Times New Roman" w:hAnsi="Times New Roman CYR" w:cs="Times New Roman"/>
          <w:sz w:val="26"/>
          <w:szCs w:val="26"/>
          <w:lang w:eastAsia="ru-RU"/>
        </w:rPr>
        <w:t>о приеме документов, необходимых для предоставления</w:t>
      </w:r>
    </w:p>
    <w:p w:rsidR="008E48B9" w:rsidRDefault="008E48B9" w:rsidP="008E48B9">
      <w:pPr>
        <w:autoSpaceDE w:val="0"/>
        <w:autoSpaceDN w:val="0"/>
        <w:adjustRightInd w:val="0"/>
        <w:spacing w:after="0" w:line="240" w:lineRule="auto"/>
        <w:jc w:val="center"/>
        <w:rPr>
          <w:rFonts w:ascii="Times New Roman CYR" w:eastAsia="Times New Roman" w:hAnsi="Times New Roman CYR" w:cs="Times New Roman"/>
          <w:sz w:val="26"/>
          <w:szCs w:val="26"/>
          <w:lang w:eastAsia="ru-RU"/>
        </w:rPr>
      </w:pPr>
      <w:r>
        <w:rPr>
          <w:rFonts w:ascii="Times New Roman CYR" w:eastAsia="Times New Roman" w:hAnsi="Times New Roman CYR" w:cs="Times New Roman"/>
          <w:sz w:val="26"/>
          <w:szCs w:val="26"/>
          <w:lang w:eastAsia="ru-RU"/>
        </w:rPr>
        <w:t>муниципальной услуги</w:t>
      </w:r>
    </w:p>
    <w:p w:rsidR="008E48B9" w:rsidRDefault="008E48B9" w:rsidP="008E48B9">
      <w:pPr>
        <w:autoSpaceDE w:val="0"/>
        <w:autoSpaceDN w:val="0"/>
        <w:adjustRightInd w:val="0"/>
        <w:spacing w:after="0" w:line="240" w:lineRule="auto"/>
        <w:rPr>
          <w:rFonts w:ascii="Times New Roman CYR" w:eastAsia="Times New Roman" w:hAnsi="Times New Roman CYR" w:cs="Times New Roman"/>
          <w:sz w:val="26"/>
          <w:szCs w:val="26"/>
          <w:lang w:eastAsia="ru-RU"/>
        </w:rPr>
      </w:pPr>
      <w:r w:rsidRPr="004A6BC3">
        <w:rPr>
          <w:rFonts w:ascii="Times New Roman" w:eastAsia="Times New Roman" w:hAnsi="Times New Roman" w:cs="Times New Roman"/>
          <w:sz w:val="26"/>
          <w:szCs w:val="26"/>
          <w:lang w:eastAsia="ru-RU"/>
        </w:rPr>
        <w:br/>
      </w:r>
      <w:r>
        <w:rPr>
          <w:rFonts w:ascii="Times New Roman CYR" w:eastAsia="Times New Roman" w:hAnsi="Times New Roman CYR" w:cs="Times New Roman"/>
          <w:sz w:val="26"/>
          <w:szCs w:val="26"/>
          <w:lang w:eastAsia="ru-RU"/>
        </w:rPr>
        <w:t>Дана ______________________________________________________________________</w:t>
      </w:r>
    </w:p>
    <w:p w:rsidR="008E48B9" w:rsidRDefault="008E48B9" w:rsidP="008E48B9">
      <w:pPr>
        <w:autoSpaceDE w:val="0"/>
        <w:autoSpaceDN w:val="0"/>
        <w:adjustRightInd w:val="0"/>
        <w:spacing w:before="100" w:after="100" w:line="240" w:lineRule="auto"/>
        <w:rPr>
          <w:rFonts w:ascii="Times New Roman CYR" w:eastAsia="Times New Roman" w:hAnsi="Times New Roman CYR" w:cs="Times New Roman"/>
          <w:sz w:val="26"/>
          <w:szCs w:val="26"/>
          <w:lang w:eastAsia="ru-RU"/>
        </w:rPr>
      </w:pPr>
      <w:r>
        <w:rPr>
          <w:rFonts w:ascii="Times New Roman" w:eastAsia="Times New Roman" w:hAnsi="Times New Roman" w:cs="Times New Roman"/>
          <w:sz w:val="26"/>
          <w:szCs w:val="26"/>
          <w:lang w:val="en-US" w:eastAsia="ru-RU"/>
        </w:rPr>
        <w:t>            </w:t>
      </w:r>
      <w:proofErr w:type="gramStart"/>
      <w:r w:rsidRPr="004A6BC3">
        <w:rPr>
          <w:rFonts w:ascii="Times New Roman" w:eastAsia="Times New Roman" w:hAnsi="Times New Roman" w:cs="Times New Roman"/>
          <w:sz w:val="26"/>
          <w:szCs w:val="26"/>
          <w:lang w:eastAsia="ru-RU"/>
        </w:rPr>
        <w:t>(</w:t>
      </w:r>
      <w:r>
        <w:rPr>
          <w:rFonts w:ascii="Times New Roman CYR" w:eastAsia="Times New Roman" w:hAnsi="Times New Roman CYR" w:cs="Times New Roman"/>
          <w:sz w:val="26"/>
          <w:szCs w:val="26"/>
          <w:lang w:eastAsia="ru-RU"/>
        </w:rPr>
        <w:t>наименование - для заявителя (юридического лица),</w:t>
      </w:r>
      <w:proofErr w:type="gramEnd"/>
    </w:p>
    <w:p w:rsidR="008E48B9" w:rsidRDefault="008E48B9" w:rsidP="008E48B9">
      <w:pPr>
        <w:autoSpaceDE w:val="0"/>
        <w:autoSpaceDN w:val="0"/>
        <w:adjustRightInd w:val="0"/>
        <w:spacing w:before="100" w:after="100" w:line="240" w:lineRule="auto"/>
        <w:rPr>
          <w:rFonts w:ascii="Times New Roman CYR" w:eastAsia="Times New Roman" w:hAnsi="Times New Roman CYR" w:cs="Times New Roman"/>
          <w:sz w:val="26"/>
          <w:szCs w:val="26"/>
          <w:lang w:eastAsia="ru-RU"/>
        </w:rPr>
      </w:pPr>
      <w:r>
        <w:rPr>
          <w:rFonts w:ascii="Times New Roman" w:eastAsia="Times New Roman" w:hAnsi="Times New Roman" w:cs="Times New Roman"/>
          <w:sz w:val="26"/>
          <w:szCs w:val="26"/>
          <w:lang w:val="en-US" w:eastAsia="ru-RU"/>
        </w:rPr>
        <w:t>        </w:t>
      </w:r>
      <w:r>
        <w:rPr>
          <w:rFonts w:ascii="Times New Roman CYR" w:eastAsia="Times New Roman" w:hAnsi="Times New Roman CYR" w:cs="Times New Roman"/>
          <w:sz w:val="26"/>
          <w:szCs w:val="26"/>
          <w:lang w:eastAsia="ru-RU"/>
        </w:rPr>
        <w:t>фамилия, имя, отчество - для заявителя (физического лица))</w:t>
      </w:r>
    </w:p>
    <w:p w:rsidR="008E48B9" w:rsidRDefault="008E48B9" w:rsidP="008E48B9">
      <w:pPr>
        <w:autoSpaceDE w:val="0"/>
        <w:autoSpaceDN w:val="0"/>
        <w:adjustRightInd w:val="0"/>
        <w:spacing w:before="100" w:after="100" w:line="240" w:lineRule="auto"/>
        <w:rPr>
          <w:rFonts w:ascii="Times New Roman CYR" w:eastAsia="Times New Roman" w:hAnsi="Times New Roman CYR" w:cs="Times New Roman"/>
          <w:sz w:val="26"/>
          <w:szCs w:val="26"/>
          <w:lang w:eastAsia="ru-RU"/>
        </w:rPr>
      </w:pPr>
      <w:r>
        <w:rPr>
          <w:rFonts w:ascii="Times New Roman CYR" w:eastAsia="Times New Roman" w:hAnsi="Times New Roman CYR" w:cs="Times New Roman"/>
          <w:sz w:val="26"/>
          <w:szCs w:val="26"/>
          <w:lang w:eastAsia="ru-RU"/>
        </w:rPr>
        <w:t xml:space="preserve">в том, что от него (нее) "_____" ______________ 20___ г. получены следующие </w:t>
      </w:r>
    </w:p>
    <w:p w:rsidR="008E48B9" w:rsidRDefault="008E48B9" w:rsidP="008E48B9">
      <w:pPr>
        <w:autoSpaceDE w:val="0"/>
        <w:autoSpaceDN w:val="0"/>
        <w:adjustRightInd w:val="0"/>
        <w:spacing w:before="100" w:after="100" w:line="240" w:lineRule="auto"/>
        <w:rPr>
          <w:rFonts w:ascii="Times New Roman CYR" w:eastAsia="Times New Roman" w:hAnsi="Times New Roman CYR" w:cs="Times New Roman"/>
          <w:sz w:val="26"/>
          <w:szCs w:val="26"/>
          <w:lang w:eastAsia="ru-RU"/>
        </w:rPr>
      </w:pPr>
      <w:r>
        <w:rPr>
          <w:rFonts w:ascii="Times New Roman CYR" w:eastAsia="Times New Roman" w:hAnsi="Times New Roman CYR" w:cs="Times New Roman"/>
          <w:sz w:val="26"/>
          <w:szCs w:val="26"/>
          <w:lang w:eastAsia="ru-RU"/>
        </w:rPr>
        <w:t>документы:</w:t>
      </w:r>
    </w:p>
    <w:tbl>
      <w:tblPr>
        <w:tblW w:w="0" w:type="auto"/>
        <w:tblInd w:w="7" w:type="dxa"/>
        <w:tblLayout w:type="fixed"/>
        <w:tblCellMar>
          <w:left w:w="7" w:type="dxa"/>
          <w:right w:w="7" w:type="dxa"/>
        </w:tblCellMar>
        <w:tblLook w:val="0000"/>
      </w:tblPr>
      <w:tblGrid>
        <w:gridCol w:w="724"/>
        <w:gridCol w:w="5777"/>
        <w:gridCol w:w="2944"/>
      </w:tblGrid>
      <w:tr w:rsidR="008E48B9" w:rsidTr="006B0A19">
        <w:trPr>
          <w:trHeight w:val="15"/>
        </w:trPr>
        <w:tc>
          <w:tcPr>
            <w:tcW w:w="724" w:type="dxa"/>
            <w:tcBorders>
              <w:top w:val="nil"/>
              <w:left w:val="nil"/>
              <w:bottom w:val="nil"/>
              <w:right w:val="nil"/>
            </w:tcBorders>
            <w:shd w:val="clear" w:color="000000" w:fill="FFFFFF"/>
            <w:vAlign w:val="center"/>
          </w:tcPr>
          <w:p w:rsidR="008E48B9" w:rsidRDefault="008E48B9" w:rsidP="006B0A19">
            <w:pPr>
              <w:autoSpaceDE w:val="0"/>
              <w:autoSpaceDN w:val="0"/>
              <w:adjustRightInd w:val="0"/>
              <w:spacing w:after="0" w:line="240" w:lineRule="auto"/>
              <w:rPr>
                <w:rFonts w:eastAsia="Times New Roman" w:cs="Times New Roman"/>
                <w:lang w:val="en-US" w:eastAsia="ru-RU"/>
              </w:rPr>
            </w:pPr>
          </w:p>
        </w:tc>
        <w:tc>
          <w:tcPr>
            <w:tcW w:w="5777" w:type="dxa"/>
            <w:tcBorders>
              <w:top w:val="nil"/>
              <w:left w:val="nil"/>
              <w:bottom w:val="nil"/>
              <w:right w:val="nil"/>
            </w:tcBorders>
            <w:shd w:val="clear" w:color="000000" w:fill="FFFFFF"/>
            <w:vAlign w:val="center"/>
          </w:tcPr>
          <w:p w:rsidR="008E48B9" w:rsidRDefault="008E48B9" w:rsidP="006B0A19">
            <w:pPr>
              <w:autoSpaceDE w:val="0"/>
              <w:autoSpaceDN w:val="0"/>
              <w:adjustRightInd w:val="0"/>
              <w:spacing w:after="0" w:line="240" w:lineRule="auto"/>
              <w:rPr>
                <w:rFonts w:eastAsia="Times New Roman" w:cs="Times New Roman"/>
                <w:lang w:val="en-US" w:eastAsia="ru-RU"/>
              </w:rPr>
            </w:pPr>
          </w:p>
        </w:tc>
        <w:tc>
          <w:tcPr>
            <w:tcW w:w="2944" w:type="dxa"/>
            <w:tcBorders>
              <w:top w:val="nil"/>
              <w:left w:val="nil"/>
              <w:bottom w:val="nil"/>
              <w:right w:val="nil"/>
            </w:tcBorders>
            <w:shd w:val="clear" w:color="000000" w:fill="FFFFFF"/>
            <w:vAlign w:val="center"/>
          </w:tcPr>
          <w:p w:rsidR="008E48B9" w:rsidRDefault="008E48B9" w:rsidP="006B0A19">
            <w:pPr>
              <w:autoSpaceDE w:val="0"/>
              <w:autoSpaceDN w:val="0"/>
              <w:adjustRightInd w:val="0"/>
              <w:spacing w:after="0" w:line="240" w:lineRule="auto"/>
              <w:rPr>
                <w:rFonts w:eastAsia="Times New Roman" w:cs="Times New Roman"/>
                <w:lang w:val="en-US" w:eastAsia="ru-RU"/>
              </w:rPr>
            </w:pPr>
          </w:p>
        </w:tc>
      </w:tr>
      <w:tr w:rsidR="008E48B9" w:rsidTr="006B0A19">
        <w:tblPrEx>
          <w:tblCellMar>
            <w:left w:w="148" w:type="dxa"/>
            <w:right w:w="148" w:type="dxa"/>
          </w:tblCellMar>
        </w:tblPrEx>
        <w:trPr>
          <w:trHeight w:val="1"/>
        </w:trPr>
        <w:tc>
          <w:tcPr>
            <w:tcW w:w="724" w:type="dxa"/>
            <w:tcBorders>
              <w:top w:val="single" w:sz="4" w:space="0" w:color="000000"/>
              <w:left w:val="single" w:sz="4" w:space="0" w:color="000000"/>
              <w:bottom w:val="single" w:sz="4" w:space="0" w:color="000000"/>
              <w:right w:val="single" w:sz="4" w:space="0" w:color="000000"/>
            </w:tcBorders>
            <w:shd w:val="clear" w:color="000000" w:fill="FFFFFF"/>
          </w:tcPr>
          <w:p w:rsidR="008E48B9" w:rsidRDefault="008E48B9" w:rsidP="006B0A19">
            <w:pPr>
              <w:autoSpaceDE w:val="0"/>
              <w:autoSpaceDN w:val="0"/>
              <w:adjustRightInd w:val="0"/>
              <w:spacing w:before="100" w:after="100" w:line="240" w:lineRule="auto"/>
              <w:jc w:val="center"/>
              <w:rPr>
                <w:rFonts w:eastAsia="Times New Roman" w:cs="Times New Roman"/>
                <w:lang w:val="en-US" w:eastAsia="ru-RU"/>
              </w:rPr>
            </w:pPr>
            <w:r>
              <w:rPr>
                <w:rFonts w:ascii="Times New Roman" w:eastAsia="Times New Roman" w:hAnsi="Times New Roman" w:cs="Times New Roman"/>
                <w:sz w:val="26"/>
                <w:szCs w:val="26"/>
                <w:lang w:val="en-US" w:eastAsia="ru-RU"/>
              </w:rPr>
              <w:t xml:space="preserve">N </w:t>
            </w:r>
            <w:proofErr w:type="spellStart"/>
            <w:r>
              <w:rPr>
                <w:rFonts w:ascii="Times New Roman CYR" w:eastAsia="Times New Roman" w:hAnsi="Times New Roman CYR" w:cs="Times New Roman"/>
                <w:sz w:val="26"/>
                <w:szCs w:val="26"/>
                <w:lang w:eastAsia="ru-RU"/>
              </w:rPr>
              <w:t>п</w:t>
            </w:r>
            <w:proofErr w:type="spellEnd"/>
            <w:r>
              <w:rPr>
                <w:rFonts w:ascii="Times New Roman CYR" w:eastAsia="Times New Roman" w:hAnsi="Times New Roman CYR" w:cs="Times New Roman"/>
                <w:sz w:val="26"/>
                <w:szCs w:val="26"/>
                <w:lang w:eastAsia="ru-RU"/>
              </w:rPr>
              <w:t>/</w:t>
            </w:r>
            <w:proofErr w:type="spellStart"/>
            <w:r>
              <w:rPr>
                <w:rFonts w:ascii="Times New Roman CYR" w:eastAsia="Times New Roman" w:hAnsi="Times New Roman CYR" w:cs="Times New Roman"/>
                <w:sz w:val="26"/>
                <w:szCs w:val="26"/>
                <w:lang w:eastAsia="ru-RU"/>
              </w:rPr>
              <w:t>п</w:t>
            </w:r>
            <w:proofErr w:type="spellEnd"/>
            <w:r>
              <w:rPr>
                <w:rFonts w:ascii="Times New Roman CYR" w:eastAsia="Times New Roman" w:hAnsi="Times New Roman CYR" w:cs="Times New Roman"/>
                <w:sz w:val="26"/>
                <w:szCs w:val="26"/>
                <w:lang w:eastAsia="ru-RU"/>
              </w:rPr>
              <w:t xml:space="preserve"> </w:t>
            </w:r>
          </w:p>
        </w:tc>
        <w:tc>
          <w:tcPr>
            <w:tcW w:w="5777" w:type="dxa"/>
            <w:tcBorders>
              <w:top w:val="single" w:sz="4" w:space="0" w:color="000000"/>
              <w:left w:val="single" w:sz="4" w:space="0" w:color="000000"/>
              <w:bottom w:val="single" w:sz="4" w:space="0" w:color="000000"/>
              <w:right w:val="single" w:sz="4" w:space="0" w:color="000000"/>
            </w:tcBorders>
            <w:shd w:val="clear" w:color="000000" w:fill="FFFFFF"/>
          </w:tcPr>
          <w:p w:rsidR="008E48B9" w:rsidRDefault="008E48B9" w:rsidP="006B0A19">
            <w:pPr>
              <w:autoSpaceDE w:val="0"/>
              <w:autoSpaceDN w:val="0"/>
              <w:adjustRightInd w:val="0"/>
              <w:spacing w:before="100" w:after="100" w:line="240" w:lineRule="auto"/>
              <w:jc w:val="center"/>
              <w:rPr>
                <w:rFonts w:eastAsia="Times New Roman" w:cs="Times New Roman"/>
                <w:lang w:val="en-US" w:eastAsia="ru-RU"/>
              </w:rPr>
            </w:pPr>
            <w:r>
              <w:rPr>
                <w:rFonts w:ascii="Times New Roman CYR" w:eastAsia="Times New Roman" w:hAnsi="Times New Roman CYR" w:cs="Times New Roman"/>
                <w:sz w:val="26"/>
                <w:szCs w:val="26"/>
                <w:lang w:eastAsia="ru-RU"/>
              </w:rPr>
              <w:t xml:space="preserve">Наименование документа </w:t>
            </w:r>
          </w:p>
        </w:tc>
        <w:tc>
          <w:tcPr>
            <w:tcW w:w="2944" w:type="dxa"/>
            <w:tcBorders>
              <w:top w:val="single" w:sz="4" w:space="0" w:color="000000"/>
              <w:left w:val="single" w:sz="4" w:space="0" w:color="000000"/>
              <w:bottom w:val="single" w:sz="4" w:space="0" w:color="000000"/>
              <w:right w:val="single" w:sz="4" w:space="0" w:color="000000"/>
            </w:tcBorders>
            <w:shd w:val="clear" w:color="000000" w:fill="FFFFFF"/>
          </w:tcPr>
          <w:p w:rsidR="008E48B9" w:rsidRDefault="008E48B9" w:rsidP="006B0A19">
            <w:pPr>
              <w:autoSpaceDE w:val="0"/>
              <w:autoSpaceDN w:val="0"/>
              <w:adjustRightInd w:val="0"/>
              <w:spacing w:before="100" w:after="100" w:line="240" w:lineRule="auto"/>
              <w:jc w:val="center"/>
              <w:rPr>
                <w:rFonts w:eastAsia="Times New Roman" w:cs="Times New Roman"/>
                <w:lang w:val="en-US" w:eastAsia="ru-RU"/>
              </w:rPr>
            </w:pPr>
            <w:r>
              <w:rPr>
                <w:rFonts w:ascii="Times New Roman CYR" w:eastAsia="Times New Roman" w:hAnsi="Times New Roman CYR" w:cs="Times New Roman"/>
                <w:sz w:val="26"/>
                <w:szCs w:val="26"/>
                <w:lang w:eastAsia="ru-RU"/>
              </w:rPr>
              <w:t xml:space="preserve">Количество листов </w:t>
            </w:r>
          </w:p>
        </w:tc>
      </w:tr>
      <w:tr w:rsidR="008E48B9" w:rsidTr="006B0A19">
        <w:tblPrEx>
          <w:tblCellMar>
            <w:left w:w="148" w:type="dxa"/>
            <w:right w:w="148" w:type="dxa"/>
          </w:tblCellMar>
        </w:tblPrEx>
        <w:trPr>
          <w:trHeight w:val="1"/>
        </w:trPr>
        <w:tc>
          <w:tcPr>
            <w:tcW w:w="724" w:type="dxa"/>
            <w:tcBorders>
              <w:top w:val="single" w:sz="4" w:space="0" w:color="000000"/>
              <w:left w:val="single" w:sz="4" w:space="0" w:color="000000"/>
              <w:bottom w:val="single" w:sz="4" w:space="0" w:color="000000"/>
              <w:right w:val="single" w:sz="4" w:space="0" w:color="000000"/>
            </w:tcBorders>
            <w:shd w:val="clear" w:color="000000" w:fill="FFFFFF"/>
          </w:tcPr>
          <w:p w:rsidR="008E48B9" w:rsidRDefault="008E48B9" w:rsidP="006B0A19">
            <w:pPr>
              <w:autoSpaceDE w:val="0"/>
              <w:autoSpaceDN w:val="0"/>
              <w:adjustRightInd w:val="0"/>
              <w:spacing w:before="100" w:after="100" w:line="240" w:lineRule="auto"/>
              <w:jc w:val="center"/>
              <w:rPr>
                <w:rFonts w:eastAsia="Times New Roman" w:cs="Times New Roman"/>
                <w:lang w:val="en-US" w:eastAsia="ru-RU"/>
              </w:rPr>
            </w:pPr>
            <w:r>
              <w:rPr>
                <w:rFonts w:ascii="Times New Roman" w:eastAsia="Times New Roman" w:hAnsi="Times New Roman" w:cs="Times New Roman"/>
                <w:sz w:val="26"/>
                <w:szCs w:val="26"/>
                <w:lang w:val="en-US" w:eastAsia="ru-RU"/>
              </w:rPr>
              <w:t>1.</w:t>
            </w:r>
          </w:p>
        </w:tc>
        <w:tc>
          <w:tcPr>
            <w:tcW w:w="5777" w:type="dxa"/>
            <w:tcBorders>
              <w:top w:val="single" w:sz="4" w:space="0" w:color="000000"/>
              <w:left w:val="single" w:sz="4" w:space="0" w:color="000000"/>
              <w:bottom w:val="single" w:sz="4" w:space="0" w:color="000000"/>
              <w:right w:val="single" w:sz="4" w:space="0" w:color="000000"/>
            </w:tcBorders>
            <w:shd w:val="clear" w:color="000000" w:fill="FFFFFF"/>
          </w:tcPr>
          <w:p w:rsidR="008E48B9" w:rsidRDefault="008E48B9" w:rsidP="006B0A19">
            <w:pPr>
              <w:autoSpaceDE w:val="0"/>
              <w:autoSpaceDN w:val="0"/>
              <w:adjustRightInd w:val="0"/>
              <w:spacing w:after="0" w:line="240" w:lineRule="auto"/>
              <w:rPr>
                <w:rFonts w:eastAsia="Times New Roman" w:cs="Times New Roman"/>
                <w:lang w:val="en-US" w:eastAsia="ru-RU"/>
              </w:rPr>
            </w:pPr>
          </w:p>
        </w:tc>
        <w:tc>
          <w:tcPr>
            <w:tcW w:w="2944" w:type="dxa"/>
            <w:tcBorders>
              <w:top w:val="single" w:sz="4" w:space="0" w:color="000000"/>
              <w:left w:val="single" w:sz="4" w:space="0" w:color="000000"/>
              <w:bottom w:val="single" w:sz="4" w:space="0" w:color="000000"/>
              <w:right w:val="single" w:sz="4" w:space="0" w:color="000000"/>
            </w:tcBorders>
            <w:shd w:val="clear" w:color="000000" w:fill="FFFFFF"/>
          </w:tcPr>
          <w:p w:rsidR="008E48B9" w:rsidRDefault="008E48B9" w:rsidP="006B0A19">
            <w:pPr>
              <w:autoSpaceDE w:val="0"/>
              <w:autoSpaceDN w:val="0"/>
              <w:adjustRightInd w:val="0"/>
              <w:spacing w:after="0" w:line="240" w:lineRule="auto"/>
              <w:rPr>
                <w:rFonts w:eastAsia="Times New Roman" w:cs="Times New Roman"/>
                <w:lang w:val="en-US" w:eastAsia="ru-RU"/>
              </w:rPr>
            </w:pPr>
          </w:p>
        </w:tc>
      </w:tr>
      <w:tr w:rsidR="008E48B9" w:rsidTr="006B0A19">
        <w:tblPrEx>
          <w:tblCellMar>
            <w:left w:w="148" w:type="dxa"/>
            <w:right w:w="148" w:type="dxa"/>
          </w:tblCellMar>
        </w:tblPrEx>
        <w:trPr>
          <w:trHeight w:val="1"/>
        </w:trPr>
        <w:tc>
          <w:tcPr>
            <w:tcW w:w="724" w:type="dxa"/>
            <w:tcBorders>
              <w:top w:val="single" w:sz="4" w:space="0" w:color="000000"/>
              <w:left w:val="single" w:sz="4" w:space="0" w:color="000000"/>
              <w:bottom w:val="single" w:sz="4" w:space="0" w:color="000000"/>
              <w:right w:val="single" w:sz="4" w:space="0" w:color="000000"/>
            </w:tcBorders>
            <w:shd w:val="clear" w:color="000000" w:fill="FFFFFF"/>
          </w:tcPr>
          <w:p w:rsidR="008E48B9" w:rsidRDefault="008E48B9" w:rsidP="006B0A19">
            <w:pPr>
              <w:autoSpaceDE w:val="0"/>
              <w:autoSpaceDN w:val="0"/>
              <w:adjustRightInd w:val="0"/>
              <w:spacing w:before="100" w:after="100" w:line="240" w:lineRule="auto"/>
              <w:jc w:val="center"/>
              <w:rPr>
                <w:rFonts w:eastAsia="Times New Roman" w:cs="Times New Roman"/>
                <w:lang w:val="en-US" w:eastAsia="ru-RU"/>
              </w:rPr>
            </w:pPr>
            <w:r>
              <w:rPr>
                <w:rFonts w:ascii="Times New Roman" w:eastAsia="Times New Roman" w:hAnsi="Times New Roman" w:cs="Times New Roman"/>
                <w:sz w:val="26"/>
                <w:szCs w:val="26"/>
                <w:lang w:val="en-US" w:eastAsia="ru-RU"/>
              </w:rPr>
              <w:t>2.</w:t>
            </w:r>
          </w:p>
        </w:tc>
        <w:tc>
          <w:tcPr>
            <w:tcW w:w="5777" w:type="dxa"/>
            <w:tcBorders>
              <w:top w:val="single" w:sz="4" w:space="0" w:color="000000"/>
              <w:left w:val="single" w:sz="4" w:space="0" w:color="000000"/>
              <w:bottom w:val="single" w:sz="4" w:space="0" w:color="000000"/>
              <w:right w:val="single" w:sz="4" w:space="0" w:color="000000"/>
            </w:tcBorders>
            <w:shd w:val="clear" w:color="000000" w:fill="FFFFFF"/>
          </w:tcPr>
          <w:p w:rsidR="008E48B9" w:rsidRDefault="008E48B9" w:rsidP="006B0A19">
            <w:pPr>
              <w:autoSpaceDE w:val="0"/>
              <w:autoSpaceDN w:val="0"/>
              <w:adjustRightInd w:val="0"/>
              <w:spacing w:after="0" w:line="240" w:lineRule="auto"/>
              <w:rPr>
                <w:rFonts w:eastAsia="Times New Roman" w:cs="Times New Roman"/>
                <w:lang w:val="en-US" w:eastAsia="ru-RU"/>
              </w:rPr>
            </w:pPr>
          </w:p>
        </w:tc>
        <w:tc>
          <w:tcPr>
            <w:tcW w:w="2944" w:type="dxa"/>
            <w:tcBorders>
              <w:top w:val="single" w:sz="4" w:space="0" w:color="000000"/>
              <w:left w:val="single" w:sz="4" w:space="0" w:color="000000"/>
              <w:bottom w:val="single" w:sz="4" w:space="0" w:color="000000"/>
              <w:right w:val="single" w:sz="4" w:space="0" w:color="000000"/>
            </w:tcBorders>
            <w:shd w:val="clear" w:color="000000" w:fill="FFFFFF"/>
          </w:tcPr>
          <w:p w:rsidR="008E48B9" w:rsidRDefault="008E48B9" w:rsidP="006B0A19">
            <w:pPr>
              <w:autoSpaceDE w:val="0"/>
              <w:autoSpaceDN w:val="0"/>
              <w:adjustRightInd w:val="0"/>
              <w:spacing w:after="0" w:line="240" w:lineRule="auto"/>
              <w:rPr>
                <w:rFonts w:eastAsia="Times New Roman" w:cs="Times New Roman"/>
                <w:lang w:val="en-US" w:eastAsia="ru-RU"/>
              </w:rPr>
            </w:pPr>
          </w:p>
        </w:tc>
      </w:tr>
      <w:tr w:rsidR="008E48B9" w:rsidTr="006B0A19">
        <w:tblPrEx>
          <w:tblCellMar>
            <w:left w:w="148" w:type="dxa"/>
            <w:right w:w="148" w:type="dxa"/>
          </w:tblCellMar>
        </w:tblPrEx>
        <w:trPr>
          <w:trHeight w:val="1"/>
        </w:trPr>
        <w:tc>
          <w:tcPr>
            <w:tcW w:w="724" w:type="dxa"/>
            <w:tcBorders>
              <w:top w:val="single" w:sz="4" w:space="0" w:color="000000"/>
              <w:left w:val="single" w:sz="4" w:space="0" w:color="000000"/>
              <w:bottom w:val="single" w:sz="4" w:space="0" w:color="000000"/>
              <w:right w:val="single" w:sz="4" w:space="0" w:color="000000"/>
            </w:tcBorders>
            <w:shd w:val="clear" w:color="000000" w:fill="FFFFFF"/>
          </w:tcPr>
          <w:p w:rsidR="008E48B9" w:rsidRDefault="008E48B9" w:rsidP="006B0A19">
            <w:pPr>
              <w:autoSpaceDE w:val="0"/>
              <w:autoSpaceDN w:val="0"/>
              <w:adjustRightInd w:val="0"/>
              <w:spacing w:before="100" w:after="100" w:line="240" w:lineRule="auto"/>
              <w:jc w:val="center"/>
              <w:rPr>
                <w:rFonts w:eastAsia="Times New Roman" w:cs="Times New Roman"/>
                <w:lang w:val="en-US" w:eastAsia="ru-RU"/>
              </w:rPr>
            </w:pPr>
            <w:r>
              <w:rPr>
                <w:rFonts w:ascii="Times New Roman" w:eastAsia="Times New Roman" w:hAnsi="Times New Roman" w:cs="Times New Roman"/>
                <w:sz w:val="26"/>
                <w:szCs w:val="26"/>
                <w:lang w:val="en-US" w:eastAsia="ru-RU"/>
              </w:rPr>
              <w:t>3.</w:t>
            </w:r>
          </w:p>
        </w:tc>
        <w:tc>
          <w:tcPr>
            <w:tcW w:w="5777" w:type="dxa"/>
            <w:tcBorders>
              <w:top w:val="single" w:sz="4" w:space="0" w:color="000000"/>
              <w:left w:val="single" w:sz="4" w:space="0" w:color="000000"/>
              <w:bottom w:val="single" w:sz="4" w:space="0" w:color="000000"/>
              <w:right w:val="single" w:sz="4" w:space="0" w:color="000000"/>
            </w:tcBorders>
            <w:shd w:val="clear" w:color="000000" w:fill="FFFFFF"/>
          </w:tcPr>
          <w:p w:rsidR="008E48B9" w:rsidRDefault="008E48B9" w:rsidP="006B0A19">
            <w:pPr>
              <w:autoSpaceDE w:val="0"/>
              <w:autoSpaceDN w:val="0"/>
              <w:adjustRightInd w:val="0"/>
              <w:spacing w:after="0" w:line="240" w:lineRule="auto"/>
              <w:rPr>
                <w:rFonts w:eastAsia="Times New Roman" w:cs="Times New Roman"/>
                <w:lang w:val="en-US" w:eastAsia="ru-RU"/>
              </w:rPr>
            </w:pPr>
          </w:p>
        </w:tc>
        <w:tc>
          <w:tcPr>
            <w:tcW w:w="2944" w:type="dxa"/>
            <w:tcBorders>
              <w:top w:val="single" w:sz="4" w:space="0" w:color="000000"/>
              <w:left w:val="single" w:sz="4" w:space="0" w:color="000000"/>
              <w:bottom w:val="single" w:sz="4" w:space="0" w:color="000000"/>
              <w:right w:val="single" w:sz="4" w:space="0" w:color="000000"/>
            </w:tcBorders>
            <w:shd w:val="clear" w:color="000000" w:fill="FFFFFF"/>
          </w:tcPr>
          <w:p w:rsidR="008E48B9" w:rsidRDefault="008E48B9" w:rsidP="006B0A19">
            <w:pPr>
              <w:autoSpaceDE w:val="0"/>
              <w:autoSpaceDN w:val="0"/>
              <w:adjustRightInd w:val="0"/>
              <w:spacing w:after="0" w:line="240" w:lineRule="auto"/>
              <w:rPr>
                <w:rFonts w:eastAsia="Times New Roman" w:cs="Times New Roman"/>
                <w:lang w:val="en-US" w:eastAsia="ru-RU"/>
              </w:rPr>
            </w:pPr>
          </w:p>
        </w:tc>
      </w:tr>
    </w:tbl>
    <w:p w:rsidR="008E48B9" w:rsidRDefault="008E48B9" w:rsidP="008E48B9">
      <w:pPr>
        <w:autoSpaceDE w:val="0"/>
        <w:autoSpaceDN w:val="0"/>
        <w:adjustRightInd w:val="0"/>
        <w:spacing w:before="100" w:after="100" w:line="240" w:lineRule="auto"/>
        <w:rPr>
          <w:rFonts w:ascii="Times New Roman CYR" w:eastAsia="Times New Roman" w:hAnsi="Times New Roman CYR" w:cs="Times New Roman"/>
          <w:sz w:val="26"/>
          <w:szCs w:val="26"/>
          <w:lang w:eastAsia="ru-RU"/>
        </w:rPr>
      </w:pPr>
      <w:r>
        <w:rPr>
          <w:rFonts w:ascii="Times New Roman" w:eastAsia="Times New Roman" w:hAnsi="Times New Roman" w:cs="Times New Roman"/>
          <w:sz w:val="26"/>
          <w:szCs w:val="26"/>
          <w:lang w:val="en-US" w:eastAsia="ru-RU"/>
        </w:rPr>
        <w:br/>
      </w:r>
      <w:r>
        <w:rPr>
          <w:rFonts w:ascii="Times New Roman CYR" w:eastAsia="Times New Roman" w:hAnsi="Times New Roman CYR" w:cs="Times New Roman"/>
          <w:sz w:val="26"/>
          <w:szCs w:val="26"/>
          <w:lang w:eastAsia="ru-RU"/>
        </w:rPr>
        <w:t>Итого представленных документов: ______________________</w:t>
      </w:r>
    </w:p>
    <w:p w:rsidR="008E48B9" w:rsidRDefault="008E48B9" w:rsidP="008E48B9">
      <w:pPr>
        <w:autoSpaceDE w:val="0"/>
        <w:autoSpaceDN w:val="0"/>
        <w:adjustRightInd w:val="0"/>
        <w:spacing w:before="100" w:after="100" w:line="240" w:lineRule="auto"/>
        <w:rPr>
          <w:rFonts w:ascii="Times New Roman CYR" w:eastAsia="Times New Roman" w:hAnsi="Times New Roman CYR" w:cs="Times New Roman"/>
          <w:sz w:val="26"/>
          <w:szCs w:val="26"/>
          <w:lang w:eastAsia="ru-RU"/>
        </w:rPr>
      </w:pPr>
      <w:r>
        <w:rPr>
          <w:rFonts w:ascii="Times New Roman CYR" w:eastAsia="Times New Roman" w:hAnsi="Times New Roman CYR" w:cs="Times New Roman"/>
          <w:sz w:val="26"/>
          <w:szCs w:val="26"/>
          <w:lang w:eastAsia="ru-RU"/>
        </w:rPr>
        <w:t>Документы зарегистрированы под N ____ от "___" _________ 20___ г.</w:t>
      </w:r>
    </w:p>
    <w:p w:rsidR="008E48B9" w:rsidRPr="004A6BC3" w:rsidRDefault="008E48B9" w:rsidP="008E48B9">
      <w:pPr>
        <w:autoSpaceDE w:val="0"/>
        <w:autoSpaceDN w:val="0"/>
        <w:adjustRightInd w:val="0"/>
        <w:spacing w:before="100" w:after="100" w:line="240" w:lineRule="auto"/>
        <w:rPr>
          <w:rFonts w:ascii="Times New Roman" w:eastAsia="Times New Roman" w:hAnsi="Times New Roman" w:cs="Times New Roman"/>
          <w:sz w:val="26"/>
          <w:szCs w:val="26"/>
          <w:lang w:eastAsia="ru-RU"/>
        </w:rPr>
      </w:pPr>
      <w:r w:rsidRPr="004A6BC3">
        <w:rPr>
          <w:rFonts w:ascii="Times New Roman" w:eastAsia="Times New Roman" w:hAnsi="Times New Roman" w:cs="Times New Roman"/>
          <w:sz w:val="26"/>
          <w:szCs w:val="26"/>
          <w:lang w:eastAsia="ru-RU"/>
        </w:rPr>
        <w:t xml:space="preserve">___________________________________________ </w:t>
      </w:r>
      <w:r>
        <w:rPr>
          <w:rFonts w:ascii="Times New Roman" w:eastAsia="Times New Roman" w:hAnsi="Times New Roman" w:cs="Times New Roman"/>
          <w:sz w:val="26"/>
          <w:szCs w:val="26"/>
          <w:lang w:val="en-US" w:eastAsia="ru-RU"/>
        </w:rPr>
        <w:t>          </w:t>
      </w:r>
      <w:r w:rsidRPr="004A6BC3">
        <w:rPr>
          <w:rFonts w:ascii="Times New Roman" w:eastAsia="Times New Roman" w:hAnsi="Times New Roman" w:cs="Times New Roman"/>
          <w:sz w:val="26"/>
          <w:szCs w:val="26"/>
          <w:lang w:eastAsia="ru-RU"/>
        </w:rPr>
        <w:t>_____________________</w:t>
      </w:r>
    </w:p>
    <w:p w:rsidR="008E48B9" w:rsidRDefault="008E48B9" w:rsidP="008E48B9">
      <w:pPr>
        <w:autoSpaceDE w:val="0"/>
        <w:autoSpaceDN w:val="0"/>
        <w:adjustRightInd w:val="0"/>
        <w:spacing w:before="100" w:after="100" w:line="240" w:lineRule="auto"/>
        <w:rPr>
          <w:rFonts w:ascii="Times New Roman CYR" w:eastAsia="Times New Roman" w:hAnsi="Times New Roman CYR" w:cs="Times New Roman"/>
          <w:sz w:val="26"/>
          <w:szCs w:val="26"/>
          <w:lang w:eastAsia="ru-RU"/>
        </w:rPr>
      </w:pPr>
      <w:proofErr w:type="gramStart"/>
      <w:r w:rsidRPr="004A6BC3">
        <w:rPr>
          <w:rFonts w:ascii="Times New Roman" w:eastAsia="Times New Roman" w:hAnsi="Times New Roman" w:cs="Times New Roman"/>
          <w:sz w:val="26"/>
          <w:szCs w:val="26"/>
          <w:lang w:eastAsia="ru-RU"/>
        </w:rPr>
        <w:t>(</w:t>
      </w:r>
      <w:r>
        <w:rPr>
          <w:rFonts w:ascii="Times New Roman CYR" w:eastAsia="Times New Roman" w:hAnsi="Times New Roman CYR" w:cs="Times New Roman"/>
          <w:sz w:val="26"/>
          <w:szCs w:val="26"/>
          <w:lang w:eastAsia="ru-RU"/>
        </w:rPr>
        <w:t xml:space="preserve">должность, инициалы, фамилия должностного </w:t>
      </w:r>
      <w:r>
        <w:rPr>
          <w:rFonts w:ascii="Times New Roman" w:eastAsia="Times New Roman" w:hAnsi="Times New Roman" w:cs="Times New Roman"/>
          <w:sz w:val="26"/>
          <w:szCs w:val="26"/>
          <w:lang w:val="en-US" w:eastAsia="ru-RU"/>
        </w:rPr>
        <w:t>                 </w:t>
      </w:r>
      <w:r w:rsidRPr="004A6BC3">
        <w:rPr>
          <w:rFonts w:ascii="Times New Roman" w:eastAsia="Times New Roman" w:hAnsi="Times New Roman" w:cs="Times New Roman"/>
          <w:sz w:val="26"/>
          <w:szCs w:val="26"/>
          <w:lang w:eastAsia="ru-RU"/>
        </w:rPr>
        <w:t>(</w:t>
      </w:r>
      <w:r>
        <w:rPr>
          <w:rFonts w:ascii="Times New Roman CYR" w:eastAsia="Times New Roman" w:hAnsi="Times New Roman CYR" w:cs="Times New Roman"/>
          <w:sz w:val="26"/>
          <w:szCs w:val="26"/>
          <w:lang w:eastAsia="ru-RU"/>
        </w:rPr>
        <w:t>подпись)</w:t>
      </w:r>
      <w:proofErr w:type="gramEnd"/>
    </w:p>
    <w:p w:rsidR="008E48B9" w:rsidRDefault="008E48B9" w:rsidP="008E48B9">
      <w:pPr>
        <w:autoSpaceDE w:val="0"/>
        <w:autoSpaceDN w:val="0"/>
        <w:adjustRightInd w:val="0"/>
        <w:spacing w:before="100" w:after="100" w:line="240" w:lineRule="auto"/>
        <w:rPr>
          <w:rFonts w:ascii="Times New Roman CYR" w:eastAsia="Times New Roman" w:hAnsi="Times New Roman CYR" w:cs="Times New Roman"/>
          <w:sz w:val="26"/>
          <w:szCs w:val="26"/>
          <w:lang w:eastAsia="ru-RU"/>
        </w:rPr>
      </w:pPr>
      <w:r>
        <w:rPr>
          <w:rFonts w:ascii="Times New Roman" w:eastAsia="Times New Roman" w:hAnsi="Times New Roman" w:cs="Times New Roman"/>
          <w:sz w:val="26"/>
          <w:szCs w:val="26"/>
          <w:lang w:val="en-US" w:eastAsia="ru-RU"/>
        </w:rPr>
        <w:t>    </w:t>
      </w:r>
      <w:r>
        <w:rPr>
          <w:rFonts w:ascii="Times New Roman CYR" w:eastAsia="Times New Roman" w:hAnsi="Times New Roman CYR" w:cs="Times New Roman"/>
          <w:sz w:val="26"/>
          <w:szCs w:val="26"/>
          <w:lang w:eastAsia="ru-RU"/>
        </w:rPr>
        <w:t>лица, принявшего документы)</w:t>
      </w:r>
    </w:p>
    <w:p w:rsidR="008E48B9" w:rsidRDefault="008E48B9" w:rsidP="008E48B9">
      <w:pPr>
        <w:autoSpaceDE w:val="0"/>
        <w:autoSpaceDN w:val="0"/>
        <w:adjustRightInd w:val="0"/>
        <w:spacing w:before="100" w:after="100" w:line="240" w:lineRule="auto"/>
        <w:rPr>
          <w:rFonts w:ascii="Times New Roman CYR" w:eastAsia="Times New Roman" w:hAnsi="Times New Roman CYR" w:cs="Times New Roman"/>
          <w:sz w:val="26"/>
          <w:szCs w:val="26"/>
          <w:lang w:eastAsia="ru-RU"/>
        </w:rPr>
      </w:pPr>
      <w:r>
        <w:rPr>
          <w:rFonts w:ascii="Times New Roman CYR" w:eastAsia="Times New Roman" w:hAnsi="Times New Roman CYR" w:cs="Times New Roman"/>
          <w:sz w:val="26"/>
          <w:szCs w:val="26"/>
          <w:lang w:eastAsia="ru-RU"/>
        </w:rPr>
        <w:t>от "___" ___________ 20___ г.</w:t>
      </w:r>
    </w:p>
    <w:p w:rsidR="008E48B9" w:rsidRDefault="008E48B9" w:rsidP="008E48B9">
      <w:pPr>
        <w:autoSpaceDE w:val="0"/>
        <w:autoSpaceDN w:val="0"/>
        <w:adjustRightInd w:val="0"/>
        <w:spacing w:after="0" w:line="240" w:lineRule="auto"/>
        <w:rPr>
          <w:rFonts w:ascii="Times New Roman CYR" w:eastAsia="Times New Roman" w:hAnsi="Times New Roman CYR" w:cs="Times New Roman"/>
          <w:b/>
          <w:bCs/>
          <w:sz w:val="24"/>
          <w:szCs w:val="24"/>
          <w:lang w:eastAsia="ru-RU"/>
        </w:rPr>
      </w:pPr>
      <w:r>
        <w:rPr>
          <w:rFonts w:ascii="Times New Roman CYR" w:eastAsia="Times New Roman" w:hAnsi="Times New Roman CYR" w:cs="Times New Roman"/>
          <w:b/>
          <w:bCs/>
          <w:sz w:val="24"/>
          <w:szCs w:val="24"/>
          <w:lang w:eastAsia="ru-RU"/>
        </w:rPr>
        <w:t>Приложение N 4. Разрешение на использование земель или земельного участка, находящихся в муниципальной собственности.</w:t>
      </w:r>
    </w:p>
    <w:p w:rsidR="008E48B9" w:rsidRPr="004A6BC3" w:rsidRDefault="008E48B9" w:rsidP="008E48B9">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A6BC3">
        <w:rPr>
          <w:rFonts w:ascii="Times New Roman" w:eastAsia="Times New Roman" w:hAnsi="Times New Roman" w:cs="Times New Roman"/>
          <w:sz w:val="24"/>
          <w:szCs w:val="24"/>
          <w:lang w:eastAsia="ru-RU"/>
        </w:rPr>
        <w:lastRenderedPageBreak/>
        <w:br/>
      </w:r>
      <w:r w:rsidRPr="004A6BC3">
        <w:rPr>
          <w:rFonts w:ascii="Times New Roman" w:eastAsia="Times New Roman" w:hAnsi="Times New Roman" w:cs="Times New Roman"/>
          <w:sz w:val="24"/>
          <w:szCs w:val="24"/>
          <w:lang w:eastAsia="ru-RU"/>
        </w:rPr>
        <w:br/>
      </w:r>
      <w:r>
        <w:rPr>
          <w:rFonts w:ascii="Times New Roman CYR" w:eastAsia="Times New Roman" w:hAnsi="Times New Roman CYR" w:cs="Times New Roman"/>
          <w:sz w:val="24"/>
          <w:szCs w:val="24"/>
          <w:lang w:eastAsia="ru-RU"/>
        </w:rPr>
        <w:t>Приложение N 4</w:t>
      </w:r>
      <w:r>
        <w:rPr>
          <w:rFonts w:ascii="Times New Roman CYR" w:eastAsia="Times New Roman" w:hAnsi="Times New Roman CYR" w:cs="Times New Roman"/>
          <w:sz w:val="24"/>
          <w:szCs w:val="24"/>
          <w:lang w:eastAsia="ru-RU"/>
        </w:rPr>
        <w:br/>
        <w:t>к Административному регламенту</w:t>
      </w:r>
      <w:r>
        <w:rPr>
          <w:rFonts w:ascii="Times New Roman CYR" w:eastAsia="Times New Roman" w:hAnsi="Times New Roman CYR" w:cs="Times New Roman"/>
          <w:sz w:val="24"/>
          <w:szCs w:val="24"/>
          <w:lang w:eastAsia="ru-RU"/>
        </w:rPr>
        <w:br/>
        <w:t>предоставления муниципальной услуги</w:t>
      </w:r>
      <w:r>
        <w:rPr>
          <w:rFonts w:ascii="Times New Roman CYR" w:eastAsia="Times New Roman" w:hAnsi="Times New Roman CYR" w:cs="Times New Roman"/>
          <w:sz w:val="24"/>
          <w:szCs w:val="24"/>
          <w:lang w:eastAsia="ru-RU"/>
        </w:rPr>
        <w:br/>
      </w:r>
      <w:r w:rsidRPr="004A6BC3">
        <w:rPr>
          <w:rFonts w:ascii="Times New Roman" w:eastAsia="Times New Roman" w:hAnsi="Times New Roman" w:cs="Times New Roman"/>
          <w:sz w:val="24"/>
          <w:szCs w:val="24"/>
          <w:lang w:eastAsia="ru-RU"/>
        </w:rPr>
        <w:t>"</w:t>
      </w:r>
      <w:r>
        <w:rPr>
          <w:rFonts w:ascii="Times New Roman CYR" w:eastAsia="Times New Roman" w:hAnsi="Times New Roman CYR" w:cs="Times New Roman"/>
          <w:sz w:val="24"/>
          <w:szCs w:val="24"/>
          <w:lang w:eastAsia="ru-RU"/>
        </w:rPr>
        <w:t>Выдача разрешения на использование</w:t>
      </w:r>
      <w:r>
        <w:rPr>
          <w:rFonts w:ascii="Times New Roman CYR" w:eastAsia="Times New Roman" w:hAnsi="Times New Roman CYR" w:cs="Times New Roman"/>
          <w:sz w:val="24"/>
          <w:szCs w:val="24"/>
          <w:lang w:eastAsia="ru-RU"/>
        </w:rPr>
        <w:br/>
        <w:t>земель или земельного участка,</w:t>
      </w:r>
      <w:r>
        <w:rPr>
          <w:rFonts w:ascii="Times New Roman CYR" w:eastAsia="Times New Roman" w:hAnsi="Times New Roman CYR" w:cs="Times New Roman"/>
          <w:sz w:val="24"/>
          <w:szCs w:val="24"/>
          <w:lang w:eastAsia="ru-RU"/>
        </w:rPr>
        <w:br/>
        <w:t>находящихся в муниципальной</w:t>
      </w:r>
      <w:r>
        <w:rPr>
          <w:rFonts w:ascii="Times New Roman CYR" w:eastAsia="Times New Roman" w:hAnsi="Times New Roman CYR" w:cs="Times New Roman"/>
          <w:sz w:val="24"/>
          <w:szCs w:val="24"/>
          <w:lang w:eastAsia="ru-RU"/>
        </w:rPr>
        <w:br/>
        <w:t>собственности "</w:t>
      </w:r>
      <w:r>
        <w:rPr>
          <w:rFonts w:ascii="Times New Roman CYR" w:eastAsia="Times New Roman" w:hAnsi="Times New Roman CYR" w:cs="Times New Roman"/>
          <w:sz w:val="24"/>
          <w:szCs w:val="24"/>
          <w:lang w:eastAsia="ru-RU"/>
        </w:rPr>
        <w:br/>
      </w:r>
    </w:p>
    <w:p w:rsidR="008E48B9" w:rsidRDefault="008E48B9" w:rsidP="008E48B9">
      <w:pPr>
        <w:autoSpaceDE w:val="0"/>
        <w:autoSpaceDN w:val="0"/>
        <w:adjustRightInd w:val="0"/>
        <w:spacing w:after="0" w:line="240" w:lineRule="auto"/>
        <w:jc w:val="center"/>
        <w:rPr>
          <w:rFonts w:ascii="Times New Roman CYR" w:eastAsia="Times New Roman" w:hAnsi="Times New Roman CYR" w:cs="Times New Roman"/>
          <w:sz w:val="24"/>
          <w:szCs w:val="24"/>
          <w:lang w:eastAsia="ru-RU"/>
        </w:rPr>
      </w:pPr>
      <w:r w:rsidRPr="004A6BC3">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val="en-US" w:eastAsia="ru-RU"/>
        </w:rPr>
        <w:t>     </w:t>
      </w:r>
      <w:r>
        <w:rPr>
          <w:rFonts w:ascii="Times New Roman CYR" w:eastAsia="Times New Roman" w:hAnsi="Times New Roman CYR" w:cs="Times New Roman"/>
          <w:sz w:val="24"/>
          <w:szCs w:val="24"/>
          <w:lang w:eastAsia="ru-RU"/>
        </w:rPr>
        <w:t>Примерная форма муниципального правового акта о выдаче разрешения</w:t>
      </w:r>
    </w:p>
    <w:p w:rsidR="008E48B9" w:rsidRDefault="008E48B9" w:rsidP="008E48B9">
      <w:pPr>
        <w:autoSpaceDE w:val="0"/>
        <w:autoSpaceDN w:val="0"/>
        <w:adjustRightInd w:val="0"/>
        <w:spacing w:after="0" w:line="240" w:lineRule="auto"/>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 xml:space="preserve">на использование земель или земельного участка, находящихся в </w:t>
      </w:r>
      <w:proofErr w:type="gramStart"/>
      <w:r>
        <w:rPr>
          <w:rFonts w:ascii="Times New Roman CYR" w:eastAsia="Times New Roman" w:hAnsi="Times New Roman CYR" w:cs="Times New Roman"/>
          <w:sz w:val="24"/>
          <w:szCs w:val="24"/>
          <w:lang w:eastAsia="ru-RU"/>
        </w:rPr>
        <w:t>муниципальной</w:t>
      </w:r>
      <w:proofErr w:type="gramEnd"/>
    </w:p>
    <w:p w:rsidR="008E48B9" w:rsidRDefault="008E48B9" w:rsidP="008E48B9">
      <w:pPr>
        <w:autoSpaceDE w:val="0"/>
        <w:autoSpaceDN w:val="0"/>
        <w:adjustRightInd w:val="0"/>
        <w:spacing w:after="0" w:line="240" w:lineRule="auto"/>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собственности</w:t>
      </w:r>
    </w:p>
    <w:p w:rsidR="008E48B9" w:rsidRDefault="008E48B9" w:rsidP="008E48B9">
      <w:pPr>
        <w:autoSpaceDE w:val="0"/>
        <w:autoSpaceDN w:val="0"/>
        <w:adjustRightInd w:val="0"/>
        <w:spacing w:after="0" w:line="240" w:lineRule="auto"/>
        <w:jc w:val="right"/>
        <w:rPr>
          <w:rFonts w:ascii="Times New Roman CYR" w:eastAsia="Times New Roman" w:hAnsi="Times New Roman CYR" w:cs="Times New Roman"/>
          <w:sz w:val="24"/>
          <w:szCs w:val="24"/>
          <w:lang w:eastAsia="ru-RU"/>
        </w:rPr>
      </w:pPr>
      <w:r w:rsidRPr="004A6BC3">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val="en-US" w:eastAsia="ru-RU"/>
        </w:rPr>
        <w:t>                                                                 </w:t>
      </w:r>
      <w:r>
        <w:rPr>
          <w:rFonts w:ascii="Times New Roman CYR" w:eastAsia="Times New Roman" w:hAnsi="Times New Roman CYR" w:cs="Times New Roman"/>
          <w:sz w:val="24"/>
          <w:szCs w:val="24"/>
          <w:lang w:eastAsia="ru-RU"/>
        </w:rPr>
        <w:t xml:space="preserve">Приложение </w:t>
      </w:r>
    </w:p>
    <w:p w:rsidR="008E48B9" w:rsidRDefault="008E48B9" w:rsidP="008E48B9">
      <w:pPr>
        <w:autoSpaceDE w:val="0"/>
        <w:autoSpaceDN w:val="0"/>
        <w:adjustRightInd w:val="0"/>
        <w:spacing w:after="0" w:line="240" w:lineRule="auto"/>
        <w:jc w:val="right"/>
        <w:rPr>
          <w:rFonts w:ascii="Times New Roman CYR" w:eastAsia="Times New Roman" w:hAnsi="Times New Roman CYR" w:cs="Times New Roman"/>
          <w:sz w:val="24"/>
          <w:szCs w:val="24"/>
          <w:lang w:eastAsia="ru-RU"/>
        </w:rPr>
      </w:pPr>
      <w:r>
        <w:rPr>
          <w:rFonts w:ascii="Times New Roman" w:eastAsia="Times New Roman" w:hAnsi="Times New Roman" w:cs="Times New Roman"/>
          <w:sz w:val="24"/>
          <w:szCs w:val="24"/>
          <w:lang w:val="en-US" w:eastAsia="ru-RU"/>
        </w:rPr>
        <w:t>                                            </w:t>
      </w:r>
      <w:r>
        <w:rPr>
          <w:rFonts w:ascii="Times New Roman CYR" w:eastAsia="Times New Roman" w:hAnsi="Times New Roman CYR" w:cs="Times New Roman"/>
          <w:sz w:val="24"/>
          <w:szCs w:val="24"/>
          <w:lang w:eastAsia="ru-RU"/>
        </w:rPr>
        <w:t xml:space="preserve">к муниципальному правовому акту </w:t>
      </w:r>
    </w:p>
    <w:p w:rsidR="008E48B9" w:rsidRDefault="008E48B9" w:rsidP="008E48B9">
      <w:pPr>
        <w:autoSpaceDE w:val="0"/>
        <w:autoSpaceDN w:val="0"/>
        <w:adjustRightInd w:val="0"/>
        <w:spacing w:after="0" w:line="240" w:lineRule="auto"/>
        <w:jc w:val="right"/>
        <w:rPr>
          <w:rFonts w:ascii="Times New Roman CYR" w:eastAsia="Times New Roman" w:hAnsi="Times New Roman CYR" w:cs="Times New Roman"/>
          <w:sz w:val="24"/>
          <w:szCs w:val="24"/>
          <w:lang w:eastAsia="ru-RU"/>
        </w:rPr>
      </w:pPr>
      <w:r>
        <w:rPr>
          <w:rFonts w:ascii="Times New Roman" w:eastAsia="Times New Roman" w:hAnsi="Times New Roman" w:cs="Times New Roman"/>
          <w:sz w:val="24"/>
          <w:szCs w:val="24"/>
          <w:lang w:val="en-US" w:eastAsia="ru-RU"/>
        </w:rPr>
        <w:t>                                            </w:t>
      </w:r>
      <w:r>
        <w:rPr>
          <w:rFonts w:ascii="Times New Roman CYR" w:eastAsia="Times New Roman" w:hAnsi="Times New Roman CYR" w:cs="Times New Roman"/>
          <w:sz w:val="24"/>
          <w:szCs w:val="24"/>
          <w:lang w:eastAsia="ru-RU"/>
        </w:rPr>
        <w:t>от _______________ N __________</w:t>
      </w:r>
    </w:p>
    <w:p w:rsidR="008E48B9" w:rsidRDefault="008E48B9" w:rsidP="008E48B9">
      <w:pPr>
        <w:autoSpaceDE w:val="0"/>
        <w:autoSpaceDN w:val="0"/>
        <w:adjustRightInd w:val="0"/>
        <w:spacing w:after="0" w:line="240" w:lineRule="auto"/>
        <w:jc w:val="right"/>
        <w:rPr>
          <w:rFonts w:ascii="Times New Roman CYR" w:eastAsia="Times New Roman" w:hAnsi="Times New Roman CYR" w:cs="Times New Roman"/>
          <w:sz w:val="24"/>
          <w:szCs w:val="24"/>
          <w:lang w:eastAsia="ru-RU"/>
        </w:rPr>
      </w:pPr>
      <w:r>
        <w:rPr>
          <w:rFonts w:ascii="Times New Roman" w:eastAsia="Times New Roman" w:hAnsi="Times New Roman" w:cs="Times New Roman"/>
          <w:sz w:val="24"/>
          <w:szCs w:val="24"/>
          <w:lang w:val="en-US" w:eastAsia="ru-RU"/>
        </w:rPr>
        <w:t>                                            </w:t>
      </w:r>
      <w:r>
        <w:rPr>
          <w:rFonts w:ascii="Times New Roman CYR" w:eastAsia="Times New Roman" w:hAnsi="Times New Roman CYR" w:cs="Times New Roman"/>
          <w:sz w:val="24"/>
          <w:szCs w:val="24"/>
          <w:lang w:eastAsia="ru-RU"/>
        </w:rPr>
        <w:t>Кому __________________________</w:t>
      </w:r>
    </w:p>
    <w:p w:rsidR="008E48B9" w:rsidRDefault="008E48B9" w:rsidP="008E48B9">
      <w:pPr>
        <w:autoSpaceDE w:val="0"/>
        <w:autoSpaceDN w:val="0"/>
        <w:adjustRightInd w:val="0"/>
        <w:spacing w:after="0" w:line="240" w:lineRule="auto"/>
        <w:jc w:val="right"/>
        <w:rPr>
          <w:rFonts w:ascii="Times New Roman CYR" w:eastAsia="Times New Roman" w:hAnsi="Times New Roman CYR" w:cs="Times New Roman"/>
          <w:sz w:val="24"/>
          <w:szCs w:val="24"/>
          <w:lang w:eastAsia="ru-RU"/>
        </w:rPr>
      </w:pPr>
      <w:r>
        <w:rPr>
          <w:rFonts w:ascii="Times New Roman" w:eastAsia="Times New Roman" w:hAnsi="Times New Roman" w:cs="Times New Roman"/>
          <w:sz w:val="24"/>
          <w:szCs w:val="24"/>
          <w:lang w:val="en-US" w:eastAsia="ru-RU"/>
        </w:rPr>
        <w:t>                                  </w:t>
      </w:r>
      <w:proofErr w:type="gramStart"/>
      <w:r w:rsidRPr="004A6BC3">
        <w:rPr>
          <w:rFonts w:ascii="Times New Roman" w:eastAsia="Times New Roman" w:hAnsi="Times New Roman" w:cs="Times New Roman"/>
          <w:sz w:val="24"/>
          <w:szCs w:val="24"/>
          <w:lang w:eastAsia="ru-RU"/>
        </w:rPr>
        <w:t>(</w:t>
      </w:r>
      <w:r>
        <w:rPr>
          <w:rFonts w:ascii="Times New Roman CYR" w:eastAsia="Times New Roman" w:hAnsi="Times New Roman CYR" w:cs="Times New Roman"/>
          <w:sz w:val="24"/>
          <w:szCs w:val="24"/>
          <w:lang w:eastAsia="ru-RU"/>
        </w:rPr>
        <w:t xml:space="preserve">наименование и почтовый адрес получателя </w:t>
      </w:r>
      <w:proofErr w:type="gramEnd"/>
    </w:p>
    <w:p w:rsidR="008E48B9" w:rsidRDefault="008E48B9" w:rsidP="008E48B9">
      <w:pPr>
        <w:autoSpaceDE w:val="0"/>
        <w:autoSpaceDN w:val="0"/>
        <w:adjustRightInd w:val="0"/>
        <w:spacing w:after="0" w:line="240" w:lineRule="auto"/>
        <w:jc w:val="right"/>
        <w:rPr>
          <w:rFonts w:ascii="Times New Roman CYR" w:eastAsia="Times New Roman" w:hAnsi="Times New Roman CYR" w:cs="Times New Roman"/>
          <w:sz w:val="24"/>
          <w:szCs w:val="24"/>
          <w:lang w:eastAsia="ru-RU"/>
        </w:rPr>
      </w:pPr>
      <w:r>
        <w:rPr>
          <w:rFonts w:ascii="Times New Roman" w:eastAsia="Times New Roman" w:hAnsi="Times New Roman" w:cs="Times New Roman"/>
          <w:sz w:val="24"/>
          <w:szCs w:val="24"/>
          <w:lang w:val="en-US" w:eastAsia="ru-RU"/>
        </w:rPr>
        <w:t>                                 </w:t>
      </w:r>
      <w:r>
        <w:rPr>
          <w:rFonts w:ascii="Times New Roman CYR" w:eastAsia="Times New Roman" w:hAnsi="Times New Roman CYR" w:cs="Times New Roman"/>
          <w:sz w:val="24"/>
          <w:szCs w:val="24"/>
          <w:lang w:eastAsia="ru-RU"/>
        </w:rPr>
        <w:t>муниципальной услуги (для юридических лиц)</w:t>
      </w:r>
    </w:p>
    <w:p w:rsidR="008E48B9" w:rsidRPr="004A6BC3" w:rsidRDefault="008E48B9" w:rsidP="008E48B9">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                                            </w:t>
      </w:r>
      <w:r w:rsidRPr="004A6BC3">
        <w:rPr>
          <w:rFonts w:ascii="Times New Roman" w:eastAsia="Times New Roman" w:hAnsi="Times New Roman" w:cs="Times New Roman"/>
          <w:sz w:val="24"/>
          <w:szCs w:val="24"/>
          <w:lang w:eastAsia="ru-RU"/>
        </w:rPr>
        <w:t>_______________________________</w:t>
      </w:r>
    </w:p>
    <w:p w:rsidR="008E48B9" w:rsidRDefault="008E48B9" w:rsidP="008E48B9">
      <w:pPr>
        <w:autoSpaceDE w:val="0"/>
        <w:autoSpaceDN w:val="0"/>
        <w:adjustRightInd w:val="0"/>
        <w:spacing w:after="0" w:line="240" w:lineRule="auto"/>
        <w:jc w:val="right"/>
        <w:rPr>
          <w:rFonts w:ascii="Times New Roman CYR" w:eastAsia="Times New Roman" w:hAnsi="Times New Roman CYR" w:cs="Times New Roman"/>
          <w:sz w:val="24"/>
          <w:szCs w:val="24"/>
          <w:lang w:eastAsia="ru-RU"/>
        </w:rPr>
      </w:pPr>
      <w:r>
        <w:rPr>
          <w:rFonts w:ascii="Times New Roman" w:eastAsia="Times New Roman" w:hAnsi="Times New Roman" w:cs="Times New Roman"/>
          <w:sz w:val="24"/>
          <w:szCs w:val="24"/>
          <w:lang w:val="en-US" w:eastAsia="ru-RU"/>
        </w:rPr>
        <w:t>                           </w:t>
      </w:r>
      <w:proofErr w:type="gramStart"/>
      <w:r w:rsidRPr="004A6BC3">
        <w:rPr>
          <w:rFonts w:ascii="Times New Roman" w:eastAsia="Times New Roman" w:hAnsi="Times New Roman" w:cs="Times New Roman"/>
          <w:sz w:val="24"/>
          <w:szCs w:val="24"/>
          <w:lang w:eastAsia="ru-RU"/>
        </w:rPr>
        <w:t>(</w:t>
      </w:r>
      <w:r>
        <w:rPr>
          <w:rFonts w:ascii="Times New Roman CYR" w:eastAsia="Times New Roman" w:hAnsi="Times New Roman CYR" w:cs="Times New Roman"/>
          <w:sz w:val="24"/>
          <w:szCs w:val="24"/>
          <w:lang w:eastAsia="ru-RU"/>
        </w:rPr>
        <w:t xml:space="preserve">Ф.И.О., почтовый адрес получателя муниципальной </w:t>
      </w:r>
      <w:proofErr w:type="gramEnd"/>
    </w:p>
    <w:p w:rsidR="008E48B9" w:rsidRDefault="008E48B9" w:rsidP="008E48B9">
      <w:pPr>
        <w:autoSpaceDE w:val="0"/>
        <w:autoSpaceDN w:val="0"/>
        <w:adjustRightInd w:val="0"/>
        <w:spacing w:after="0" w:line="240" w:lineRule="auto"/>
        <w:jc w:val="right"/>
        <w:rPr>
          <w:rFonts w:ascii="Times New Roman CYR" w:eastAsia="Times New Roman" w:hAnsi="Times New Roman CYR" w:cs="Times New Roman"/>
          <w:sz w:val="24"/>
          <w:szCs w:val="24"/>
          <w:lang w:eastAsia="ru-RU"/>
        </w:rPr>
      </w:pPr>
      <w:r>
        <w:rPr>
          <w:rFonts w:ascii="Times New Roman" w:eastAsia="Times New Roman" w:hAnsi="Times New Roman" w:cs="Times New Roman"/>
          <w:sz w:val="24"/>
          <w:szCs w:val="24"/>
          <w:lang w:val="en-US" w:eastAsia="ru-RU"/>
        </w:rPr>
        <w:t>                                                </w:t>
      </w:r>
      <w:r>
        <w:rPr>
          <w:rFonts w:ascii="Times New Roman CYR" w:eastAsia="Times New Roman" w:hAnsi="Times New Roman CYR" w:cs="Times New Roman"/>
          <w:sz w:val="24"/>
          <w:szCs w:val="24"/>
          <w:lang w:eastAsia="ru-RU"/>
        </w:rPr>
        <w:t>услуги (для физических лиц)</w:t>
      </w:r>
    </w:p>
    <w:p w:rsidR="008E48B9" w:rsidRDefault="008E48B9" w:rsidP="008E48B9">
      <w:pPr>
        <w:autoSpaceDE w:val="0"/>
        <w:autoSpaceDN w:val="0"/>
        <w:adjustRightInd w:val="0"/>
        <w:spacing w:after="0" w:line="240" w:lineRule="auto"/>
        <w:jc w:val="center"/>
        <w:rPr>
          <w:rFonts w:ascii="Times New Roman CYR" w:eastAsia="Times New Roman" w:hAnsi="Times New Roman CYR" w:cs="Times New Roman"/>
          <w:sz w:val="24"/>
          <w:szCs w:val="24"/>
          <w:lang w:eastAsia="ru-RU"/>
        </w:rPr>
      </w:pPr>
      <w:r w:rsidRPr="004A6BC3">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val="en-US" w:eastAsia="ru-RU"/>
        </w:rPr>
        <w:t>                                </w:t>
      </w:r>
      <w:r>
        <w:rPr>
          <w:rFonts w:ascii="Times New Roman CYR" w:eastAsia="Times New Roman" w:hAnsi="Times New Roman CYR" w:cs="Times New Roman"/>
          <w:sz w:val="24"/>
          <w:szCs w:val="24"/>
          <w:lang w:eastAsia="ru-RU"/>
        </w:rPr>
        <w:t>РАЗРЕШЕНИЕ</w:t>
      </w:r>
    </w:p>
    <w:p w:rsidR="008E48B9" w:rsidRDefault="008E48B9" w:rsidP="008E48B9">
      <w:pPr>
        <w:autoSpaceDE w:val="0"/>
        <w:autoSpaceDN w:val="0"/>
        <w:adjustRightInd w:val="0"/>
        <w:spacing w:after="0" w:line="240" w:lineRule="auto"/>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на использование земель или земельного участка, находящихся</w:t>
      </w:r>
    </w:p>
    <w:p w:rsidR="008E48B9" w:rsidRDefault="008E48B9" w:rsidP="008E48B9">
      <w:pPr>
        <w:autoSpaceDE w:val="0"/>
        <w:autoSpaceDN w:val="0"/>
        <w:adjustRightInd w:val="0"/>
        <w:spacing w:after="0" w:line="240" w:lineRule="auto"/>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в муниципальной собственности</w:t>
      </w:r>
    </w:p>
    <w:p w:rsidR="008E48B9" w:rsidRPr="004A6BC3"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r w:rsidRPr="004A6BC3">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val="en-US" w:eastAsia="ru-RU"/>
        </w:rPr>
        <w:t>N</w:t>
      </w:r>
      <w:r w:rsidRPr="004A6BC3">
        <w:rPr>
          <w:rFonts w:ascii="Times New Roman" w:eastAsia="Times New Roman" w:hAnsi="Times New Roman" w:cs="Times New Roman"/>
          <w:sz w:val="24"/>
          <w:szCs w:val="24"/>
          <w:lang w:eastAsia="ru-RU"/>
        </w:rPr>
        <w:t xml:space="preserve"> ___________________</w:t>
      </w:r>
    </w:p>
    <w:p w:rsidR="008E48B9" w:rsidRPr="004A6BC3"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r w:rsidRPr="004A6BC3">
        <w:rPr>
          <w:rFonts w:ascii="Times New Roman" w:eastAsia="Times New Roman" w:hAnsi="Times New Roman" w:cs="Times New Roman"/>
          <w:sz w:val="24"/>
          <w:szCs w:val="24"/>
          <w:lang w:eastAsia="ru-RU"/>
        </w:rPr>
        <w:br/>
        <w:t>_______________________________________________________________________,</w:t>
      </w:r>
    </w:p>
    <w:p w:rsidR="008E48B9" w:rsidRDefault="008E48B9" w:rsidP="008E48B9">
      <w:pPr>
        <w:autoSpaceDE w:val="0"/>
        <w:autoSpaceDN w:val="0"/>
        <w:adjustRightInd w:val="0"/>
        <w:spacing w:after="0" w:line="240" w:lineRule="auto"/>
        <w:rPr>
          <w:rFonts w:ascii="Times New Roman CYR" w:eastAsia="Times New Roman" w:hAnsi="Times New Roman CYR" w:cs="Times New Roman"/>
          <w:sz w:val="24"/>
          <w:szCs w:val="24"/>
          <w:lang w:eastAsia="ru-RU"/>
        </w:rPr>
      </w:pPr>
      <w:r>
        <w:rPr>
          <w:rFonts w:ascii="Times New Roman" w:eastAsia="Times New Roman" w:hAnsi="Times New Roman" w:cs="Times New Roman"/>
          <w:sz w:val="24"/>
          <w:szCs w:val="24"/>
          <w:lang w:val="en-US" w:eastAsia="ru-RU"/>
        </w:rPr>
        <w:t>         </w:t>
      </w:r>
      <w:proofErr w:type="gramStart"/>
      <w:r w:rsidRPr="004A6BC3">
        <w:rPr>
          <w:rFonts w:ascii="Times New Roman" w:eastAsia="Times New Roman" w:hAnsi="Times New Roman" w:cs="Times New Roman"/>
          <w:sz w:val="24"/>
          <w:szCs w:val="24"/>
          <w:lang w:eastAsia="ru-RU"/>
        </w:rPr>
        <w:t>(</w:t>
      </w:r>
      <w:r>
        <w:rPr>
          <w:rFonts w:ascii="Times New Roman CYR" w:eastAsia="Times New Roman" w:hAnsi="Times New Roman CYR" w:cs="Times New Roman"/>
          <w:sz w:val="24"/>
          <w:szCs w:val="24"/>
          <w:lang w:eastAsia="ru-RU"/>
        </w:rPr>
        <w:t>наименование уполномоченного органа (должностного лица)</w:t>
      </w:r>
      <w:proofErr w:type="gramEnd"/>
    </w:p>
    <w:p w:rsidR="008E48B9" w:rsidRDefault="008E48B9" w:rsidP="008E48B9">
      <w:pPr>
        <w:autoSpaceDE w:val="0"/>
        <w:autoSpaceDN w:val="0"/>
        <w:adjustRightInd w:val="0"/>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 xml:space="preserve">руководствуясь </w:t>
      </w:r>
      <w:r>
        <w:rPr>
          <w:rFonts w:ascii="Times New Roman" w:eastAsia="Times New Roman" w:hAnsi="Times New Roman" w:cs="Times New Roman"/>
          <w:sz w:val="24"/>
          <w:szCs w:val="24"/>
          <w:lang w:val="en-US" w:eastAsia="ru-RU"/>
        </w:rPr>
        <w:t> </w:t>
      </w:r>
      <w:r>
        <w:rPr>
          <w:rFonts w:ascii="Times New Roman CYR" w:eastAsia="Times New Roman" w:hAnsi="Times New Roman CYR" w:cs="Times New Roman"/>
          <w:sz w:val="24"/>
          <w:szCs w:val="24"/>
          <w:lang w:eastAsia="ru-RU"/>
        </w:rPr>
        <w:t xml:space="preserve">статьями </w:t>
      </w:r>
      <w:r>
        <w:rPr>
          <w:rFonts w:ascii="Times New Roman" w:eastAsia="Times New Roman" w:hAnsi="Times New Roman" w:cs="Times New Roman"/>
          <w:sz w:val="24"/>
          <w:szCs w:val="24"/>
          <w:lang w:val="en-US" w:eastAsia="ru-RU"/>
        </w:rPr>
        <w:t> </w:t>
      </w:r>
      <w:r w:rsidRPr="004A6BC3">
        <w:rPr>
          <w:rFonts w:ascii="Times New Roman" w:eastAsia="Times New Roman" w:hAnsi="Times New Roman" w:cs="Times New Roman"/>
          <w:sz w:val="24"/>
          <w:szCs w:val="24"/>
          <w:lang w:eastAsia="ru-RU"/>
        </w:rPr>
        <w:t xml:space="preserve">39.34 </w:t>
      </w:r>
      <w:r>
        <w:rPr>
          <w:rFonts w:ascii="Times New Roman" w:eastAsia="Times New Roman" w:hAnsi="Times New Roman" w:cs="Times New Roman"/>
          <w:sz w:val="24"/>
          <w:szCs w:val="24"/>
          <w:lang w:val="en-US" w:eastAsia="ru-RU"/>
        </w:rPr>
        <w:t> </w:t>
      </w:r>
      <w:r w:rsidRPr="004A6BC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 </w:t>
      </w:r>
      <w:r w:rsidRPr="004A6BC3">
        <w:rPr>
          <w:rFonts w:ascii="Times New Roman" w:eastAsia="Times New Roman" w:hAnsi="Times New Roman" w:cs="Times New Roman"/>
          <w:sz w:val="24"/>
          <w:szCs w:val="24"/>
          <w:lang w:eastAsia="ru-RU"/>
        </w:rPr>
        <w:t xml:space="preserve">39.35 </w:t>
      </w:r>
      <w:r>
        <w:rPr>
          <w:rFonts w:ascii="Times New Roman" w:eastAsia="Times New Roman" w:hAnsi="Times New Roman" w:cs="Times New Roman"/>
          <w:sz w:val="24"/>
          <w:szCs w:val="24"/>
          <w:lang w:val="en-US" w:eastAsia="ru-RU"/>
        </w:rPr>
        <w:t> </w:t>
      </w:r>
      <w:r>
        <w:rPr>
          <w:rFonts w:ascii="Times New Roman CYR" w:eastAsia="Times New Roman" w:hAnsi="Times New Roman CYR" w:cs="Times New Roman"/>
          <w:sz w:val="24"/>
          <w:szCs w:val="24"/>
          <w:lang w:eastAsia="ru-RU"/>
        </w:rPr>
        <w:t xml:space="preserve">Земельного </w:t>
      </w:r>
      <w:r>
        <w:rPr>
          <w:rFonts w:ascii="Times New Roman" w:eastAsia="Times New Roman" w:hAnsi="Times New Roman" w:cs="Times New Roman"/>
          <w:sz w:val="24"/>
          <w:szCs w:val="24"/>
          <w:lang w:val="en-US" w:eastAsia="ru-RU"/>
        </w:rPr>
        <w:t>  </w:t>
      </w:r>
      <w:r>
        <w:rPr>
          <w:rFonts w:ascii="Times New Roman CYR" w:eastAsia="Times New Roman" w:hAnsi="Times New Roman CYR" w:cs="Times New Roman"/>
          <w:sz w:val="24"/>
          <w:szCs w:val="24"/>
          <w:lang w:eastAsia="ru-RU"/>
        </w:rPr>
        <w:t xml:space="preserve">кодекса </w:t>
      </w:r>
      <w:r>
        <w:rPr>
          <w:rFonts w:ascii="Times New Roman" w:eastAsia="Times New Roman" w:hAnsi="Times New Roman" w:cs="Times New Roman"/>
          <w:sz w:val="24"/>
          <w:szCs w:val="24"/>
          <w:lang w:val="en-US" w:eastAsia="ru-RU"/>
        </w:rPr>
        <w:t> </w:t>
      </w:r>
      <w:r>
        <w:rPr>
          <w:rFonts w:ascii="Times New Roman CYR" w:eastAsia="Times New Roman" w:hAnsi="Times New Roman CYR" w:cs="Times New Roman"/>
          <w:sz w:val="24"/>
          <w:szCs w:val="24"/>
          <w:lang w:eastAsia="ru-RU"/>
        </w:rPr>
        <w:t xml:space="preserve">Российской Федерации, </w:t>
      </w:r>
      <w:r>
        <w:rPr>
          <w:rFonts w:ascii="Times New Roman" w:eastAsia="Times New Roman" w:hAnsi="Times New Roman" w:cs="Times New Roman"/>
          <w:sz w:val="24"/>
          <w:szCs w:val="24"/>
          <w:lang w:val="en-US" w:eastAsia="ru-RU"/>
        </w:rPr>
        <w:t> </w:t>
      </w:r>
      <w:r>
        <w:rPr>
          <w:rFonts w:ascii="Times New Roman CYR" w:eastAsia="Times New Roman" w:hAnsi="Times New Roman CYR" w:cs="Times New Roman"/>
          <w:sz w:val="24"/>
          <w:szCs w:val="24"/>
          <w:lang w:eastAsia="ru-RU"/>
        </w:rPr>
        <w:t xml:space="preserve">разрешает </w:t>
      </w:r>
      <w:r>
        <w:rPr>
          <w:rFonts w:ascii="Times New Roman" w:eastAsia="Times New Roman" w:hAnsi="Times New Roman" w:cs="Times New Roman"/>
          <w:sz w:val="24"/>
          <w:szCs w:val="24"/>
          <w:lang w:val="en-US" w:eastAsia="ru-RU"/>
        </w:rPr>
        <w:t> </w:t>
      </w:r>
      <w:r>
        <w:rPr>
          <w:rFonts w:ascii="Times New Roman CYR" w:eastAsia="Times New Roman" w:hAnsi="Times New Roman CYR" w:cs="Times New Roman"/>
          <w:sz w:val="24"/>
          <w:szCs w:val="24"/>
          <w:lang w:eastAsia="ru-RU"/>
        </w:rPr>
        <w:t xml:space="preserve">использовать </w:t>
      </w:r>
      <w:r>
        <w:rPr>
          <w:rFonts w:ascii="Times New Roman" w:eastAsia="Times New Roman" w:hAnsi="Times New Roman" w:cs="Times New Roman"/>
          <w:sz w:val="24"/>
          <w:szCs w:val="24"/>
          <w:lang w:val="en-US" w:eastAsia="ru-RU"/>
        </w:rPr>
        <w:t> </w:t>
      </w:r>
      <w:r w:rsidRPr="004A6BC3">
        <w:rPr>
          <w:rFonts w:ascii="Times New Roman" w:eastAsia="Times New Roman" w:hAnsi="Times New Roman" w:cs="Times New Roman"/>
          <w:sz w:val="24"/>
          <w:szCs w:val="24"/>
          <w:lang w:eastAsia="ru-RU"/>
        </w:rPr>
        <w:t>(</w:t>
      </w:r>
      <w:r>
        <w:rPr>
          <w:rFonts w:ascii="Times New Roman CYR" w:eastAsia="Times New Roman" w:hAnsi="Times New Roman CYR" w:cs="Times New Roman"/>
          <w:sz w:val="24"/>
          <w:szCs w:val="24"/>
          <w:lang w:eastAsia="ru-RU"/>
        </w:rPr>
        <w:t xml:space="preserve">указать </w:t>
      </w:r>
      <w:r>
        <w:rPr>
          <w:rFonts w:ascii="Times New Roman" w:eastAsia="Times New Roman" w:hAnsi="Times New Roman" w:cs="Times New Roman"/>
          <w:sz w:val="24"/>
          <w:szCs w:val="24"/>
          <w:lang w:val="en-US" w:eastAsia="ru-RU"/>
        </w:rPr>
        <w:t> </w:t>
      </w:r>
      <w:r>
        <w:rPr>
          <w:rFonts w:ascii="Times New Roman CYR" w:eastAsia="Times New Roman" w:hAnsi="Times New Roman CYR" w:cs="Times New Roman"/>
          <w:sz w:val="24"/>
          <w:szCs w:val="24"/>
          <w:lang w:eastAsia="ru-RU"/>
        </w:rPr>
        <w:t xml:space="preserve">нужное) </w:t>
      </w:r>
      <w:r>
        <w:rPr>
          <w:rFonts w:ascii="Times New Roman" w:eastAsia="Times New Roman" w:hAnsi="Times New Roman" w:cs="Times New Roman"/>
          <w:sz w:val="24"/>
          <w:szCs w:val="24"/>
          <w:lang w:val="en-US" w:eastAsia="ru-RU"/>
        </w:rPr>
        <w:t> </w:t>
      </w:r>
      <w:r>
        <w:rPr>
          <w:rFonts w:ascii="Times New Roman CYR" w:eastAsia="Times New Roman" w:hAnsi="Times New Roman CYR" w:cs="Times New Roman"/>
          <w:sz w:val="24"/>
          <w:szCs w:val="24"/>
          <w:lang w:eastAsia="ru-RU"/>
        </w:rPr>
        <w:t xml:space="preserve">земельный </w:t>
      </w:r>
      <w:r>
        <w:rPr>
          <w:rFonts w:ascii="Times New Roman" w:eastAsia="Times New Roman" w:hAnsi="Times New Roman" w:cs="Times New Roman"/>
          <w:sz w:val="24"/>
          <w:szCs w:val="24"/>
          <w:lang w:val="en-US" w:eastAsia="ru-RU"/>
        </w:rPr>
        <w:t> </w:t>
      </w:r>
      <w:r>
        <w:rPr>
          <w:rFonts w:ascii="Times New Roman CYR" w:eastAsia="Times New Roman" w:hAnsi="Times New Roman CYR" w:cs="Times New Roman"/>
          <w:sz w:val="24"/>
          <w:szCs w:val="24"/>
          <w:lang w:eastAsia="ru-RU"/>
        </w:rPr>
        <w:t>участок,</w:t>
      </w:r>
      <w:r w:rsidR="00141DD6">
        <w:rPr>
          <w:rFonts w:ascii="Times New Roman CYR" w:eastAsia="Times New Roman" w:hAnsi="Times New Roman CYR" w:cs="Times New Roman"/>
          <w:sz w:val="24"/>
          <w:szCs w:val="24"/>
          <w:lang w:eastAsia="ru-RU"/>
        </w:rPr>
        <w:t xml:space="preserve"> </w:t>
      </w:r>
      <w:r>
        <w:rPr>
          <w:rFonts w:ascii="Times New Roman CYR" w:eastAsia="Times New Roman" w:hAnsi="Times New Roman CYR" w:cs="Times New Roman"/>
          <w:sz w:val="24"/>
          <w:szCs w:val="24"/>
          <w:lang w:eastAsia="ru-RU"/>
        </w:rPr>
        <w:t>имеющий кадастровый номер ________________________________________________,</w:t>
      </w:r>
      <w:r>
        <w:rPr>
          <w:rFonts w:ascii="Times New Roman" w:eastAsia="Times New Roman" w:hAnsi="Times New Roman" w:cs="Times New Roman"/>
          <w:sz w:val="24"/>
          <w:szCs w:val="24"/>
          <w:lang w:val="en-US" w:eastAsia="ru-RU"/>
        </w:rPr>
        <w:t>      </w:t>
      </w:r>
      <w:r w:rsidRPr="004A6BC3">
        <w:rPr>
          <w:rFonts w:ascii="Times New Roman" w:eastAsia="Times New Roman" w:hAnsi="Times New Roman" w:cs="Times New Roman"/>
          <w:sz w:val="24"/>
          <w:szCs w:val="24"/>
          <w:lang w:eastAsia="ru-RU"/>
        </w:rPr>
        <w:t>(</w:t>
      </w:r>
      <w:r>
        <w:rPr>
          <w:rFonts w:ascii="Times New Roman CYR" w:eastAsia="Times New Roman" w:hAnsi="Times New Roman CYR" w:cs="Times New Roman"/>
          <w:sz w:val="24"/>
          <w:szCs w:val="24"/>
          <w:lang w:eastAsia="ru-RU"/>
        </w:rPr>
        <w:t>в случае если разрешается использование всего земельного участка)</w:t>
      </w:r>
    </w:p>
    <w:p w:rsidR="008E48B9" w:rsidRDefault="008E48B9" w:rsidP="008E48B9">
      <w:pPr>
        <w:autoSpaceDE w:val="0"/>
        <w:autoSpaceDN w:val="0"/>
        <w:adjustRightInd w:val="0"/>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 xml:space="preserve">земли </w:t>
      </w:r>
      <w:r>
        <w:rPr>
          <w:rFonts w:ascii="Times New Roman" w:eastAsia="Times New Roman" w:hAnsi="Times New Roman" w:cs="Times New Roman"/>
          <w:sz w:val="24"/>
          <w:szCs w:val="24"/>
          <w:lang w:val="en-US" w:eastAsia="ru-RU"/>
        </w:rPr>
        <w:t>  </w:t>
      </w:r>
      <w:r>
        <w:rPr>
          <w:rFonts w:ascii="Times New Roman CYR" w:eastAsia="Times New Roman" w:hAnsi="Times New Roman CYR" w:cs="Times New Roman"/>
          <w:sz w:val="24"/>
          <w:szCs w:val="24"/>
          <w:lang w:eastAsia="ru-RU"/>
        </w:rPr>
        <w:t xml:space="preserve">согласно </w:t>
      </w:r>
      <w:r>
        <w:rPr>
          <w:rFonts w:ascii="Times New Roman" w:eastAsia="Times New Roman" w:hAnsi="Times New Roman" w:cs="Times New Roman"/>
          <w:sz w:val="24"/>
          <w:szCs w:val="24"/>
          <w:lang w:val="en-US" w:eastAsia="ru-RU"/>
        </w:rPr>
        <w:t>   </w:t>
      </w:r>
      <w:r>
        <w:rPr>
          <w:rFonts w:ascii="Times New Roman CYR" w:eastAsia="Times New Roman" w:hAnsi="Times New Roman CYR" w:cs="Times New Roman"/>
          <w:sz w:val="24"/>
          <w:szCs w:val="24"/>
          <w:lang w:eastAsia="ru-RU"/>
        </w:rPr>
        <w:t xml:space="preserve">следующим </w:t>
      </w:r>
      <w:r>
        <w:rPr>
          <w:rFonts w:ascii="Times New Roman" w:eastAsia="Times New Roman" w:hAnsi="Times New Roman" w:cs="Times New Roman"/>
          <w:sz w:val="24"/>
          <w:szCs w:val="24"/>
          <w:lang w:val="en-US" w:eastAsia="ru-RU"/>
        </w:rPr>
        <w:t>  </w:t>
      </w:r>
      <w:r>
        <w:rPr>
          <w:rFonts w:ascii="Times New Roman CYR" w:eastAsia="Times New Roman" w:hAnsi="Times New Roman CYR" w:cs="Times New Roman"/>
          <w:sz w:val="24"/>
          <w:szCs w:val="24"/>
          <w:lang w:eastAsia="ru-RU"/>
        </w:rPr>
        <w:t xml:space="preserve">координатам </w:t>
      </w:r>
      <w:r>
        <w:rPr>
          <w:rFonts w:ascii="Times New Roman" w:eastAsia="Times New Roman" w:hAnsi="Times New Roman" w:cs="Times New Roman"/>
          <w:sz w:val="24"/>
          <w:szCs w:val="24"/>
          <w:lang w:val="en-US" w:eastAsia="ru-RU"/>
        </w:rPr>
        <w:t>   </w:t>
      </w:r>
      <w:r>
        <w:rPr>
          <w:rFonts w:ascii="Times New Roman CYR" w:eastAsia="Times New Roman" w:hAnsi="Times New Roman CYR" w:cs="Times New Roman"/>
          <w:sz w:val="24"/>
          <w:szCs w:val="24"/>
          <w:lang w:eastAsia="ru-RU"/>
        </w:rPr>
        <w:t xml:space="preserve">характерных </w:t>
      </w:r>
      <w:r>
        <w:rPr>
          <w:rFonts w:ascii="Times New Roman" w:eastAsia="Times New Roman" w:hAnsi="Times New Roman" w:cs="Times New Roman"/>
          <w:sz w:val="24"/>
          <w:szCs w:val="24"/>
          <w:lang w:val="en-US" w:eastAsia="ru-RU"/>
        </w:rPr>
        <w:t>  </w:t>
      </w:r>
      <w:r>
        <w:rPr>
          <w:rFonts w:ascii="Times New Roman CYR" w:eastAsia="Times New Roman" w:hAnsi="Times New Roman CYR" w:cs="Times New Roman"/>
          <w:sz w:val="24"/>
          <w:szCs w:val="24"/>
          <w:lang w:eastAsia="ru-RU"/>
        </w:rPr>
        <w:t xml:space="preserve">точек </w:t>
      </w:r>
      <w:r>
        <w:rPr>
          <w:rFonts w:ascii="Times New Roman" w:eastAsia="Times New Roman" w:hAnsi="Times New Roman" w:cs="Times New Roman"/>
          <w:sz w:val="24"/>
          <w:szCs w:val="24"/>
          <w:lang w:val="en-US" w:eastAsia="ru-RU"/>
        </w:rPr>
        <w:t>  </w:t>
      </w:r>
      <w:r>
        <w:rPr>
          <w:rFonts w:ascii="Times New Roman CYR" w:eastAsia="Times New Roman" w:hAnsi="Times New Roman CYR" w:cs="Times New Roman"/>
          <w:sz w:val="24"/>
          <w:szCs w:val="24"/>
          <w:lang w:eastAsia="ru-RU"/>
        </w:rPr>
        <w:t xml:space="preserve">границ </w:t>
      </w:r>
    </w:p>
    <w:p w:rsidR="008E48B9" w:rsidRDefault="008E48B9" w:rsidP="008E48B9">
      <w:pPr>
        <w:autoSpaceDE w:val="0"/>
        <w:autoSpaceDN w:val="0"/>
        <w:adjustRightInd w:val="0"/>
        <w:spacing w:after="0" w:line="240" w:lineRule="auto"/>
        <w:jc w:val="both"/>
        <w:rPr>
          <w:rFonts w:ascii="Times New Roman CYR" w:eastAsia="Times New Roman" w:hAnsi="Times New Roman CYR" w:cs="Times New Roman"/>
          <w:sz w:val="24"/>
          <w:szCs w:val="24"/>
          <w:lang w:eastAsia="ru-RU"/>
        </w:rPr>
      </w:pPr>
      <w:proofErr w:type="gramStart"/>
      <w:r>
        <w:rPr>
          <w:rFonts w:ascii="Times New Roman CYR" w:eastAsia="Times New Roman" w:hAnsi="Times New Roman CYR" w:cs="Times New Roman"/>
          <w:sz w:val="24"/>
          <w:szCs w:val="24"/>
          <w:lang w:eastAsia="ru-RU"/>
        </w:rPr>
        <w:t xml:space="preserve">территории </w:t>
      </w:r>
      <w:r>
        <w:rPr>
          <w:rFonts w:ascii="Times New Roman" w:eastAsia="Times New Roman" w:hAnsi="Times New Roman" w:cs="Times New Roman"/>
          <w:sz w:val="24"/>
          <w:szCs w:val="24"/>
          <w:lang w:val="en-US" w:eastAsia="ru-RU"/>
        </w:rPr>
        <w:t> </w:t>
      </w:r>
      <w:r w:rsidRPr="004A6BC3">
        <w:rPr>
          <w:rFonts w:ascii="Times New Roman" w:eastAsia="Times New Roman" w:hAnsi="Times New Roman" w:cs="Times New Roman"/>
          <w:sz w:val="24"/>
          <w:szCs w:val="24"/>
          <w:lang w:eastAsia="ru-RU"/>
        </w:rPr>
        <w:t>(</w:t>
      </w:r>
      <w:r>
        <w:rPr>
          <w:rFonts w:ascii="Times New Roman CYR" w:eastAsia="Times New Roman" w:hAnsi="Times New Roman CYR" w:cs="Times New Roman"/>
          <w:sz w:val="24"/>
          <w:szCs w:val="24"/>
          <w:lang w:eastAsia="ru-RU"/>
        </w:rPr>
        <w:t xml:space="preserve">с </w:t>
      </w:r>
      <w:r>
        <w:rPr>
          <w:rFonts w:ascii="Times New Roman" w:eastAsia="Times New Roman" w:hAnsi="Times New Roman" w:cs="Times New Roman"/>
          <w:sz w:val="24"/>
          <w:szCs w:val="24"/>
          <w:lang w:val="en-US" w:eastAsia="ru-RU"/>
        </w:rPr>
        <w:t> </w:t>
      </w:r>
      <w:r>
        <w:rPr>
          <w:rFonts w:ascii="Times New Roman CYR" w:eastAsia="Times New Roman" w:hAnsi="Times New Roman CYR" w:cs="Times New Roman"/>
          <w:sz w:val="24"/>
          <w:szCs w:val="24"/>
          <w:lang w:eastAsia="ru-RU"/>
        </w:rPr>
        <w:t xml:space="preserve">использованием </w:t>
      </w:r>
      <w:r>
        <w:rPr>
          <w:rFonts w:ascii="Times New Roman" w:eastAsia="Times New Roman" w:hAnsi="Times New Roman" w:cs="Times New Roman"/>
          <w:sz w:val="24"/>
          <w:szCs w:val="24"/>
          <w:lang w:val="en-US" w:eastAsia="ru-RU"/>
        </w:rPr>
        <w:t> </w:t>
      </w:r>
      <w:r>
        <w:rPr>
          <w:rFonts w:ascii="Times New Roman CYR" w:eastAsia="Times New Roman" w:hAnsi="Times New Roman CYR" w:cs="Times New Roman"/>
          <w:sz w:val="24"/>
          <w:szCs w:val="24"/>
          <w:lang w:eastAsia="ru-RU"/>
        </w:rPr>
        <w:t xml:space="preserve">системы </w:t>
      </w:r>
      <w:r>
        <w:rPr>
          <w:rFonts w:ascii="Times New Roman" w:eastAsia="Times New Roman" w:hAnsi="Times New Roman" w:cs="Times New Roman"/>
          <w:sz w:val="24"/>
          <w:szCs w:val="24"/>
          <w:lang w:val="en-US" w:eastAsia="ru-RU"/>
        </w:rPr>
        <w:t> </w:t>
      </w:r>
      <w:r>
        <w:rPr>
          <w:rFonts w:ascii="Times New Roman CYR" w:eastAsia="Times New Roman" w:hAnsi="Times New Roman CYR" w:cs="Times New Roman"/>
          <w:sz w:val="24"/>
          <w:szCs w:val="24"/>
          <w:lang w:eastAsia="ru-RU"/>
        </w:rPr>
        <w:t xml:space="preserve">координат, применяемой при ведении </w:t>
      </w:r>
      <w:proofErr w:type="gramEnd"/>
    </w:p>
    <w:p w:rsidR="008E48B9" w:rsidRDefault="008E48B9" w:rsidP="008E48B9">
      <w:pPr>
        <w:autoSpaceDE w:val="0"/>
        <w:autoSpaceDN w:val="0"/>
        <w:adjustRightInd w:val="0"/>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государственного кадастра недвижимости) ___________________________________</w:t>
      </w:r>
    </w:p>
    <w:p w:rsidR="008E48B9" w:rsidRPr="004A6BC3" w:rsidRDefault="008E48B9" w:rsidP="008E48B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6BC3">
        <w:rPr>
          <w:rFonts w:ascii="Times New Roman" w:eastAsia="Times New Roman" w:hAnsi="Times New Roman" w:cs="Times New Roman"/>
          <w:sz w:val="24"/>
          <w:szCs w:val="24"/>
          <w:lang w:eastAsia="ru-RU"/>
        </w:rPr>
        <w:t>_______________________________________________________________________</w:t>
      </w:r>
    </w:p>
    <w:p w:rsidR="008E48B9" w:rsidRPr="004A6BC3" w:rsidRDefault="008E48B9" w:rsidP="008E48B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6BC3">
        <w:rPr>
          <w:rFonts w:ascii="Times New Roman" w:eastAsia="Times New Roman" w:hAnsi="Times New Roman" w:cs="Times New Roman"/>
          <w:sz w:val="24"/>
          <w:szCs w:val="24"/>
          <w:lang w:eastAsia="ru-RU"/>
        </w:rPr>
        <w:t>_______________________________________________________________________,</w:t>
      </w:r>
    </w:p>
    <w:p w:rsidR="008E48B9" w:rsidRDefault="008E48B9" w:rsidP="008E48B9">
      <w:pPr>
        <w:autoSpaceDE w:val="0"/>
        <w:autoSpaceDN w:val="0"/>
        <w:adjustRightInd w:val="0"/>
        <w:spacing w:after="0" w:line="240" w:lineRule="auto"/>
        <w:jc w:val="both"/>
        <w:rPr>
          <w:rFonts w:ascii="Times New Roman CYR" w:eastAsia="Times New Roman" w:hAnsi="Times New Roman CYR" w:cs="Times New Roman"/>
          <w:sz w:val="24"/>
          <w:szCs w:val="24"/>
          <w:lang w:eastAsia="ru-RU"/>
        </w:rPr>
      </w:pPr>
      <w:proofErr w:type="gramStart"/>
      <w:r w:rsidRPr="004A6BC3">
        <w:rPr>
          <w:rFonts w:ascii="Times New Roman" w:eastAsia="Times New Roman" w:hAnsi="Times New Roman" w:cs="Times New Roman"/>
          <w:sz w:val="24"/>
          <w:szCs w:val="24"/>
          <w:lang w:eastAsia="ru-RU"/>
        </w:rPr>
        <w:t>(</w:t>
      </w:r>
      <w:r>
        <w:rPr>
          <w:rFonts w:ascii="Times New Roman CYR" w:eastAsia="Times New Roman" w:hAnsi="Times New Roman CYR" w:cs="Times New Roman"/>
          <w:sz w:val="24"/>
          <w:szCs w:val="24"/>
          <w:lang w:eastAsia="ru-RU"/>
        </w:rPr>
        <w:t xml:space="preserve">в </w:t>
      </w:r>
      <w:r>
        <w:rPr>
          <w:rFonts w:ascii="Times New Roman" w:eastAsia="Times New Roman" w:hAnsi="Times New Roman" w:cs="Times New Roman"/>
          <w:sz w:val="24"/>
          <w:szCs w:val="24"/>
          <w:lang w:val="en-US" w:eastAsia="ru-RU"/>
        </w:rPr>
        <w:t> </w:t>
      </w:r>
      <w:r>
        <w:rPr>
          <w:rFonts w:ascii="Times New Roman CYR" w:eastAsia="Times New Roman" w:hAnsi="Times New Roman CYR" w:cs="Times New Roman"/>
          <w:sz w:val="24"/>
          <w:szCs w:val="24"/>
          <w:lang w:eastAsia="ru-RU"/>
        </w:rPr>
        <w:t xml:space="preserve">случае </w:t>
      </w:r>
      <w:r>
        <w:rPr>
          <w:rFonts w:ascii="Times New Roman" w:eastAsia="Times New Roman" w:hAnsi="Times New Roman" w:cs="Times New Roman"/>
          <w:sz w:val="24"/>
          <w:szCs w:val="24"/>
          <w:lang w:val="en-US" w:eastAsia="ru-RU"/>
        </w:rPr>
        <w:t> </w:t>
      </w:r>
      <w:r>
        <w:rPr>
          <w:rFonts w:ascii="Times New Roman CYR" w:eastAsia="Times New Roman" w:hAnsi="Times New Roman CYR" w:cs="Times New Roman"/>
          <w:sz w:val="24"/>
          <w:szCs w:val="24"/>
          <w:lang w:eastAsia="ru-RU"/>
        </w:rPr>
        <w:t xml:space="preserve">если </w:t>
      </w:r>
      <w:r>
        <w:rPr>
          <w:rFonts w:ascii="Times New Roman" w:eastAsia="Times New Roman" w:hAnsi="Times New Roman" w:cs="Times New Roman"/>
          <w:sz w:val="24"/>
          <w:szCs w:val="24"/>
          <w:lang w:val="en-US" w:eastAsia="ru-RU"/>
        </w:rPr>
        <w:t> </w:t>
      </w:r>
      <w:r>
        <w:rPr>
          <w:rFonts w:ascii="Times New Roman CYR" w:eastAsia="Times New Roman" w:hAnsi="Times New Roman CYR" w:cs="Times New Roman"/>
          <w:sz w:val="24"/>
          <w:szCs w:val="24"/>
          <w:lang w:eastAsia="ru-RU"/>
        </w:rPr>
        <w:t xml:space="preserve">разрешается </w:t>
      </w:r>
      <w:r>
        <w:rPr>
          <w:rFonts w:ascii="Times New Roman" w:eastAsia="Times New Roman" w:hAnsi="Times New Roman" w:cs="Times New Roman"/>
          <w:sz w:val="24"/>
          <w:szCs w:val="24"/>
          <w:lang w:val="en-US" w:eastAsia="ru-RU"/>
        </w:rPr>
        <w:t> </w:t>
      </w:r>
      <w:r>
        <w:rPr>
          <w:rFonts w:ascii="Times New Roman CYR" w:eastAsia="Times New Roman" w:hAnsi="Times New Roman CYR" w:cs="Times New Roman"/>
          <w:sz w:val="24"/>
          <w:szCs w:val="24"/>
          <w:lang w:eastAsia="ru-RU"/>
        </w:rPr>
        <w:t xml:space="preserve">использование </w:t>
      </w:r>
      <w:r>
        <w:rPr>
          <w:rFonts w:ascii="Times New Roman" w:eastAsia="Times New Roman" w:hAnsi="Times New Roman" w:cs="Times New Roman"/>
          <w:sz w:val="24"/>
          <w:szCs w:val="24"/>
          <w:lang w:val="en-US" w:eastAsia="ru-RU"/>
        </w:rPr>
        <w:t> </w:t>
      </w:r>
      <w:r>
        <w:rPr>
          <w:rFonts w:ascii="Times New Roman CYR" w:eastAsia="Times New Roman" w:hAnsi="Times New Roman CYR" w:cs="Times New Roman"/>
          <w:sz w:val="24"/>
          <w:szCs w:val="24"/>
          <w:lang w:eastAsia="ru-RU"/>
        </w:rPr>
        <w:t xml:space="preserve">земель </w:t>
      </w:r>
      <w:r>
        <w:rPr>
          <w:rFonts w:ascii="Times New Roman" w:eastAsia="Times New Roman" w:hAnsi="Times New Roman" w:cs="Times New Roman"/>
          <w:sz w:val="24"/>
          <w:szCs w:val="24"/>
          <w:lang w:val="en-US" w:eastAsia="ru-RU"/>
        </w:rPr>
        <w:t> </w:t>
      </w:r>
      <w:r>
        <w:rPr>
          <w:rFonts w:ascii="Times New Roman CYR" w:eastAsia="Times New Roman" w:hAnsi="Times New Roman CYR" w:cs="Times New Roman"/>
          <w:sz w:val="24"/>
          <w:szCs w:val="24"/>
          <w:lang w:eastAsia="ru-RU"/>
        </w:rPr>
        <w:t xml:space="preserve">или </w:t>
      </w:r>
      <w:r>
        <w:rPr>
          <w:rFonts w:ascii="Times New Roman" w:eastAsia="Times New Roman" w:hAnsi="Times New Roman" w:cs="Times New Roman"/>
          <w:sz w:val="24"/>
          <w:szCs w:val="24"/>
          <w:lang w:val="en-US" w:eastAsia="ru-RU"/>
        </w:rPr>
        <w:t> </w:t>
      </w:r>
      <w:r>
        <w:rPr>
          <w:rFonts w:ascii="Times New Roman CYR" w:eastAsia="Times New Roman" w:hAnsi="Times New Roman CYR" w:cs="Times New Roman"/>
          <w:sz w:val="24"/>
          <w:szCs w:val="24"/>
          <w:lang w:eastAsia="ru-RU"/>
        </w:rPr>
        <w:t xml:space="preserve">части земельного </w:t>
      </w:r>
      <w:proofErr w:type="gramEnd"/>
    </w:p>
    <w:p w:rsidR="008E48B9" w:rsidRDefault="008E48B9" w:rsidP="008E48B9">
      <w:pPr>
        <w:autoSpaceDE w:val="0"/>
        <w:autoSpaceDN w:val="0"/>
        <w:adjustRightInd w:val="0"/>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 xml:space="preserve">участка, </w:t>
      </w:r>
      <w:r>
        <w:rPr>
          <w:rFonts w:ascii="Times New Roman" w:eastAsia="Times New Roman" w:hAnsi="Times New Roman" w:cs="Times New Roman"/>
          <w:sz w:val="24"/>
          <w:szCs w:val="24"/>
          <w:lang w:val="en-US" w:eastAsia="ru-RU"/>
        </w:rPr>
        <w:t> </w:t>
      </w:r>
      <w:proofErr w:type="gramStart"/>
      <w:r>
        <w:rPr>
          <w:rFonts w:ascii="Times New Roman CYR" w:eastAsia="Times New Roman" w:hAnsi="Times New Roman CYR" w:cs="Times New Roman"/>
          <w:sz w:val="24"/>
          <w:szCs w:val="24"/>
          <w:lang w:eastAsia="ru-RU"/>
        </w:rPr>
        <w:t>находящихся</w:t>
      </w:r>
      <w:proofErr w:type="gramEnd"/>
      <w:r>
        <w:rPr>
          <w:rFonts w:ascii="Times New Roman CYR" w:eastAsia="Times New Roman" w:hAnsi="Times New Roman CYR" w:cs="Times New Roman"/>
          <w:sz w:val="24"/>
          <w:szCs w:val="24"/>
          <w:lang w:eastAsia="ru-RU"/>
        </w:rPr>
        <w:t xml:space="preserve"> </w:t>
      </w:r>
      <w:r>
        <w:rPr>
          <w:rFonts w:ascii="Times New Roman" w:eastAsia="Times New Roman" w:hAnsi="Times New Roman" w:cs="Times New Roman"/>
          <w:sz w:val="24"/>
          <w:szCs w:val="24"/>
          <w:lang w:val="en-US" w:eastAsia="ru-RU"/>
        </w:rPr>
        <w:t> </w:t>
      </w:r>
      <w:r>
        <w:rPr>
          <w:rFonts w:ascii="Times New Roman CYR" w:eastAsia="Times New Roman" w:hAnsi="Times New Roman CYR" w:cs="Times New Roman"/>
          <w:sz w:val="24"/>
          <w:szCs w:val="24"/>
          <w:lang w:eastAsia="ru-RU"/>
        </w:rPr>
        <w:t xml:space="preserve">в </w:t>
      </w:r>
      <w:r>
        <w:rPr>
          <w:rFonts w:ascii="Times New Roman" w:eastAsia="Times New Roman" w:hAnsi="Times New Roman" w:cs="Times New Roman"/>
          <w:sz w:val="24"/>
          <w:szCs w:val="24"/>
          <w:lang w:val="en-US" w:eastAsia="ru-RU"/>
        </w:rPr>
        <w:t> </w:t>
      </w:r>
      <w:r>
        <w:rPr>
          <w:rFonts w:ascii="Times New Roman CYR" w:eastAsia="Times New Roman" w:hAnsi="Times New Roman CYR" w:cs="Times New Roman"/>
          <w:sz w:val="24"/>
          <w:szCs w:val="24"/>
          <w:lang w:eastAsia="ru-RU"/>
        </w:rPr>
        <w:t xml:space="preserve">муниципальной </w:t>
      </w:r>
      <w:r>
        <w:rPr>
          <w:rFonts w:ascii="Times New Roman" w:eastAsia="Times New Roman" w:hAnsi="Times New Roman" w:cs="Times New Roman"/>
          <w:sz w:val="24"/>
          <w:szCs w:val="24"/>
          <w:lang w:val="en-US" w:eastAsia="ru-RU"/>
        </w:rPr>
        <w:t> </w:t>
      </w:r>
      <w:r>
        <w:rPr>
          <w:rFonts w:ascii="Times New Roman CYR" w:eastAsia="Times New Roman" w:hAnsi="Times New Roman CYR" w:cs="Times New Roman"/>
          <w:sz w:val="24"/>
          <w:szCs w:val="24"/>
          <w:lang w:eastAsia="ru-RU"/>
        </w:rPr>
        <w:t>собственности)</w:t>
      </w:r>
    </w:p>
    <w:p w:rsidR="008E48B9" w:rsidRPr="004A6BC3" w:rsidRDefault="008E48B9" w:rsidP="008E48B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    </w:t>
      </w:r>
      <w:r w:rsidRPr="004A6BC3">
        <w:rPr>
          <w:rFonts w:ascii="Times New Roman" w:eastAsia="Times New Roman" w:hAnsi="Times New Roman" w:cs="Times New Roman"/>
          <w:sz w:val="24"/>
          <w:szCs w:val="24"/>
          <w:lang w:eastAsia="ru-RU"/>
        </w:rPr>
        <w:t>__________________________________________________________________</w:t>
      </w:r>
    </w:p>
    <w:p w:rsidR="008E48B9" w:rsidRDefault="008E48B9" w:rsidP="008E48B9">
      <w:pPr>
        <w:autoSpaceDE w:val="0"/>
        <w:autoSpaceDN w:val="0"/>
        <w:adjustRightInd w:val="0"/>
        <w:spacing w:after="0" w:line="240" w:lineRule="auto"/>
        <w:jc w:val="both"/>
        <w:rPr>
          <w:rFonts w:ascii="Times New Roman CYR" w:eastAsia="Times New Roman" w:hAnsi="Times New Roman CYR" w:cs="Times New Roman"/>
          <w:sz w:val="24"/>
          <w:szCs w:val="24"/>
          <w:lang w:eastAsia="ru-RU"/>
        </w:rPr>
      </w:pPr>
      <w:r>
        <w:rPr>
          <w:rFonts w:ascii="Times New Roman" w:eastAsia="Times New Roman" w:hAnsi="Times New Roman" w:cs="Times New Roman"/>
          <w:sz w:val="24"/>
          <w:szCs w:val="24"/>
          <w:lang w:val="en-US" w:eastAsia="ru-RU"/>
        </w:rPr>
        <w:t>            </w:t>
      </w:r>
      <w:r w:rsidRPr="004A6BC3">
        <w:rPr>
          <w:rFonts w:ascii="Times New Roman" w:eastAsia="Times New Roman" w:hAnsi="Times New Roman" w:cs="Times New Roman"/>
          <w:sz w:val="24"/>
          <w:szCs w:val="24"/>
          <w:lang w:eastAsia="ru-RU"/>
        </w:rPr>
        <w:t>(</w:t>
      </w:r>
      <w:r>
        <w:rPr>
          <w:rFonts w:ascii="Times New Roman CYR" w:eastAsia="Times New Roman" w:hAnsi="Times New Roman CYR" w:cs="Times New Roman"/>
          <w:sz w:val="24"/>
          <w:szCs w:val="24"/>
          <w:lang w:eastAsia="ru-RU"/>
        </w:rPr>
        <w:t>цель использования земель или земельного участка)</w:t>
      </w:r>
    </w:p>
    <w:p w:rsidR="008E48B9" w:rsidRDefault="008E48B9" w:rsidP="008E48B9">
      <w:pPr>
        <w:autoSpaceDE w:val="0"/>
        <w:autoSpaceDN w:val="0"/>
        <w:adjustRightInd w:val="0"/>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на срок _________________.</w:t>
      </w:r>
    </w:p>
    <w:p w:rsidR="008E48B9" w:rsidRPr="004A6BC3" w:rsidRDefault="008E48B9" w:rsidP="008E48B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6BC3">
        <w:rPr>
          <w:rFonts w:ascii="Times New Roman" w:eastAsia="Times New Roman" w:hAnsi="Times New Roman" w:cs="Times New Roman"/>
          <w:sz w:val="24"/>
          <w:szCs w:val="24"/>
          <w:lang w:eastAsia="ru-RU"/>
        </w:rPr>
        <w:t xml:space="preserve">______________________ </w:t>
      </w:r>
      <w:r>
        <w:rPr>
          <w:rFonts w:ascii="Times New Roman" w:eastAsia="Times New Roman" w:hAnsi="Times New Roman" w:cs="Times New Roman"/>
          <w:sz w:val="24"/>
          <w:szCs w:val="24"/>
          <w:lang w:val="en-US" w:eastAsia="ru-RU"/>
        </w:rPr>
        <w:t>    </w:t>
      </w:r>
      <w:r w:rsidRPr="004A6BC3">
        <w:rPr>
          <w:rFonts w:ascii="Times New Roman" w:eastAsia="Times New Roman" w:hAnsi="Times New Roman" w:cs="Times New Roman"/>
          <w:sz w:val="24"/>
          <w:szCs w:val="24"/>
          <w:lang w:eastAsia="ru-RU"/>
        </w:rPr>
        <w:t xml:space="preserve">______________ </w:t>
      </w:r>
      <w:r>
        <w:rPr>
          <w:rFonts w:ascii="Times New Roman" w:eastAsia="Times New Roman" w:hAnsi="Times New Roman" w:cs="Times New Roman"/>
          <w:sz w:val="24"/>
          <w:szCs w:val="24"/>
          <w:lang w:val="en-US" w:eastAsia="ru-RU"/>
        </w:rPr>
        <w:t>      </w:t>
      </w:r>
      <w:r w:rsidRPr="004A6BC3">
        <w:rPr>
          <w:rFonts w:ascii="Times New Roman" w:eastAsia="Times New Roman" w:hAnsi="Times New Roman" w:cs="Times New Roman"/>
          <w:sz w:val="24"/>
          <w:szCs w:val="24"/>
          <w:lang w:eastAsia="ru-RU"/>
        </w:rPr>
        <w:t>___________________________</w:t>
      </w:r>
    </w:p>
    <w:p w:rsidR="008E48B9" w:rsidRDefault="008E48B9" w:rsidP="008E48B9">
      <w:pPr>
        <w:autoSpaceDE w:val="0"/>
        <w:autoSpaceDN w:val="0"/>
        <w:adjustRightInd w:val="0"/>
        <w:spacing w:after="0" w:line="240" w:lineRule="auto"/>
        <w:jc w:val="both"/>
        <w:rPr>
          <w:rFonts w:ascii="Times New Roman CYR" w:eastAsia="Times New Roman" w:hAnsi="Times New Roman CYR" w:cs="Times New Roman"/>
          <w:sz w:val="24"/>
          <w:szCs w:val="24"/>
          <w:lang w:eastAsia="ru-RU"/>
        </w:rPr>
      </w:pPr>
      <w:proofErr w:type="gramStart"/>
      <w:r w:rsidRPr="004A6BC3">
        <w:rPr>
          <w:rFonts w:ascii="Times New Roman" w:eastAsia="Times New Roman" w:hAnsi="Times New Roman" w:cs="Times New Roman"/>
          <w:sz w:val="24"/>
          <w:szCs w:val="24"/>
          <w:lang w:eastAsia="ru-RU"/>
        </w:rPr>
        <w:t>(</w:t>
      </w:r>
      <w:r>
        <w:rPr>
          <w:rFonts w:ascii="Times New Roman CYR" w:eastAsia="Times New Roman" w:hAnsi="Times New Roman CYR" w:cs="Times New Roman"/>
          <w:sz w:val="24"/>
          <w:szCs w:val="24"/>
          <w:lang w:eastAsia="ru-RU"/>
        </w:rPr>
        <w:t xml:space="preserve">уполномоченный орган </w:t>
      </w:r>
      <w:r>
        <w:rPr>
          <w:rFonts w:ascii="Times New Roman" w:eastAsia="Times New Roman" w:hAnsi="Times New Roman" w:cs="Times New Roman"/>
          <w:sz w:val="24"/>
          <w:szCs w:val="24"/>
          <w:lang w:val="en-US" w:eastAsia="ru-RU"/>
        </w:rPr>
        <w:t>        </w:t>
      </w:r>
      <w:r w:rsidRPr="004A6BC3">
        <w:rPr>
          <w:rFonts w:ascii="Times New Roman" w:eastAsia="Times New Roman" w:hAnsi="Times New Roman" w:cs="Times New Roman"/>
          <w:sz w:val="24"/>
          <w:szCs w:val="24"/>
          <w:lang w:eastAsia="ru-RU"/>
        </w:rPr>
        <w:t>(</w:t>
      </w:r>
      <w:r>
        <w:rPr>
          <w:rFonts w:ascii="Times New Roman CYR" w:eastAsia="Times New Roman" w:hAnsi="Times New Roman CYR" w:cs="Times New Roman"/>
          <w:sz w:val="24"/>
          <w:szCs w:val="24"/>
          <w:lang w:eastAsia="ru-RU"/>
        </w:rPr>
        <w:t xml:space="preserve">подпись) </w:t>
      </w:r>
      <w:r>
        <w:rPr>
          <w:rFonts w:ascii="Times New Roman" w:eastAsia="Times New Roman" w:hAnsi="Times New Roman" w:cs="Times New Roman"/>
          <w:sz w:val="24"/>
          <w:szCs w:val="24"/>
          <w:lang w:val="en-US" w:eastAsia="ru-RU"/>
        </w:rPr>
        <w:t>             </w:t>
      </w:r>
      <w:r w:rsidRPr="004A6BC3">
        <w:rPr>
          <w:rFonts w:ascii="Times New Roman" w:eastAsia="Times New Roman" w:hAnsi="Times New Roman" w:cs="Times New Roman"/>
          <w:sz w:val="24"/>
          <w:szCs w:val="24"/>
          <w:lang w:eastAsia="ru-RU"/>
        </w:rPr>
        <w:t>(</w:t>
      </w:r>
      <w:r>
        <w:rPr>
          <w:rFonts w:ascii="Times New Roman CYR" w:eastAsia="Times New Roman" w:hAnsi="Times New Roman CYR" w:cs="Times New Roman"/>
          <w:sz w:val="24"/>
          <w:szCs w:val="24"/>
          <w:lang w:eastAsia="ru-RU"/>
        </w:rPr>
        <w:t>фамилия, инициалы)</w:t>
      </w:r>
      <w:proofErr w:type="gramEnd"/>
    </w:p>
    <w:p w:rsidR="008E48B9" w:rsidRDefault="008E48B9" w:rsidP="008E48B9">
      <w:pPr>
        <w:autoSpaceDE w:val="0"/>
        <w:autoSpaceDN w:val="0"/>
        <w:adjustRightInd w:val="0"/>
        <w:spacing w:after="0" w:line="240" w:lineRule="auto"/>
        <w:jc w:val="both"/>
        <w:rPr>
          <w:rFonts w:ascii="Times New Roman CYR" w:eastAsia="Times New Roman" w:hAnsi="Times New Roman CYR" w:cs="Times New Roman"/>
          <w:sz w:val="24"/>
          <w:szCs w:val="24"/>
          <w:lang w:eastAsia="ru-RU"/>
        </w:rPr>
      </w:pPr>
      <w:r>
        <w:rPr>
          <w:rFonts w:ascii="Times New Roman" w:eastAsia="Times New Roman" w:hAnsi="Times New Roman" w:cs="Times New Roman"/>
          <w:sz w:val="24"/>
          <w:szCs w:val="24"/>
          <w:lang w:val="en-US" w:eastAsia="ru-RU"/>
        </w:rPr>
        <w:t> </w:t>
      </w:r>
      <w:r w:rsidRPr="004A6BC3">
        <w:rPr>
          <w:rFonts w:ascii="Times New Roman" w:eastAsia="Times New Roman" w:hAnsi="Times New Roman" w:cs="Times New Roman"/>
          <w:sz w:val="24"/>
          <w:szCs w:val="24"/>
          <w:lang w:eastAsia="ru-RU"/>
        </w:rPr>
        <w:t>(</w:t>
      </w:r>
      <w:r>
        <w:rPr>
          <w:rFonts w:ascii="Times New Roman CYR" w:eastAsia="Times New Roman" w:hAnsi="Times New Roman CYR" w:cs="Times New Roman"/>
          <w:sz w:val="24"/>
          <w:szCs w:val="24"/>
          <w:lang w:eastAsia="ru-RU"/>
        </w:rPr>
        <w:t>должностное лицо)</w:t>
      </w:r>
    </w:p>
    <w:p w:rsidR="008E48B9" w:rsidRDefault="008E48B9" w:rsidP="008E48B9">
      <w:pPr>
        <w:autoSpaceDE w:val="0"/>
        <w:autoSpaceDN w:val="0"/>
        <w:adjustRightInd w:val="0"/>
        <w:spacing w:after="0" w:line="240" w:lineRule="auto"/>
        <w:jc w:val="both"/>
        <w:rPr>
          <w:rFonts w:ascii="Times New Roman CYR" w:eastAsia="Times New Roman" w:hAnsi="Times New Roman CYR" w:cs="Times New Roman"/>
          <w:sz w:val="24"/>
          <w:szCs w:val="24"/>
          <w:lang w:eastAsia="ru-RU"/>
        </w:rPr>
      </w:pPr>
      <w:r w:rsidRPr="004A6BC3">
        <w:rPr>
          <w:rFonts w:ascii="Times New Roman" w:eastAsia="Times New Roman" w:hAnsi="Times New Roman" w:cs="Times New Roman"/>
          <w:sz w:val="24"/>
          <w:szCs w:val="24"/>
          <w:lang w:eastAsia="ru-RU"/>
        </w:rPr>
        <w:t xml:space="preserve">"____" ____________ 20___ </w:t>
      </w:r>
      <w:r>
        <w:rPr>
          <w:rFonts w:ascii="Times New Roman CYR" w:eastAsia="Times New Roman" w:hAnsi="Times New Roman CYR" w:cs="Times New Roman"/>
          <w:sz w:val="24"/>
          <w:szCs w:val="24"/>
          <w:lang w:eastAsia="ru-RU"/>
        </w:rPr>
        <w:t xml:space="preserve">г. </w:t>
      </w:r>
      <w:r>
        <w:rPr>
          <w:rFonts w:ascii="Times New Roman" w:eastAsia="Times New Roman" w:hAnsi="Times New Roman" w:cs="Times New Roman"/>
          <w:sz w:val="24"/>
          <w:szCs w:val="24"/>
          <w:lang w:val="en-US" w:eastAsia="ru-RU"/>
        </w:rPr>
        <w:t>  </w:t>
      </w:r>
      <w:r>
        <w:rPr>
          <w:rFonts w:ascii="Times New Roman CYR" w:eastAsia="Times New Roman" w:hAnsi="Times New Roman CYR" w:cs="Times New Roman"/>
          <w:sz w:val="24"/>
          <w:szCs w:val="24"/>
          <w:lang w:eastAsia="ru-RU"/>
        </w:rPr>
        <w:t>М.П.</w:t>
      </w:r>
    </w:p>
    <w:p w:rsidR="008E48B9" w:rsidRDefault="008E48B9" w:rsidP="008E48B9">
      <w:pPr>
        <w:autoSpaceDE w:val="0"/>
        <w:autoSpaceDN w:val="0"/>
        <w:adjustRightInd w:val="0"/>
        <w:spacing w:after="0" w:line="240" w:lineRule="auto"/>
        <w:rPr>
          <w:rFonts w:ascii="Times New Roman CYR" w:eastAsia="Times New Roman" w:hAnsi="Times New Roman CYR" w:cs="Times New Roman"/>
          <w:b/>
          <w:bCs/>
          <w:sz w:val="26"/>
          <w:szCs w:val="26"/>
          <w:lang w:eastAsia="ru-RU"/>
        </w:rPr>
      </w:pPr>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971E29">
        <w:rPr>
          <w:rFonts w:ascii="Times New Roman" w:eastAsia="Times New Roman" w:hAnsi="Times New Roman" w:cs="Times New Roman"/>
          <w:b/>
          <w:bCs/>
          <w:sz w:val="24"/>
          <w:szCs w:val="24"/>
          <w:lang w:eastAsia="ru-RU"/>
        </w:rPr>
        <w:lastRenderedPageBreak/>
        <w:t xml:space="preserve">Приложение N 5. Примерная форма муниципального правового акта об отказе в выдаче разрешения на использование земель или земельного участка, находящихся в муниципальной собственности </w:t>
      </w:r>
    </w:p>
    <w:p w:rsidR="008E48B9" w:rsidRPr="00971E29" w:rsidRDefault="008E48B9" w:rsidP="008E48B9">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eastAsia="ru-RU"/>
        </w:rPr>
        <w:br/>
      </w:r>
      <w:r w:rsidRPr="00971E29">
        <w:rPr>
          <w:rFonts w:ascii="Times New Roman" w:eastAsia="Times New Roman" w:hAnsi="Times New Roman" w:cs="Times New Roman"/>
          <w:sz w:val="24"/>
          <w:szCs w:val="24"/>
          <w:lang w:eastAsia="ru-RU"/>
        </w:rPr>
        <w:br/>
        <w:t>Приложение N 5</w:t>
      </w:r>
      <w:r w:rsidRPr="00971E29">
        <w:rPr>
          <w:rFonts w:ascii="Times New Roman" w:eastAsia="Times New Roman" w:hAnsi="Times New Roman" w:cs="Times New Roman"/>
          <w:sz w:val="24"/>
          <w:szCs w:val="24"/>
          <w:lang w:eastAsia="ru-RU"/>
        </w:rPr>
        <w:br/>
        <w:t>к Административному регламенту</w:t>
      </w:r>
      <w:r w:rsidRPr="00971E29">
        <w:rPr>
          <w:rFonts w:ascii="Times New Roman" w:eastAsia="Times New Roman" w:hAnsi="Times New Roman" w:cs="Times New Roman"/>
          <w:sz w:val="24"/>
          <w:szCs w:val="24"/>
          <w:lang w:eastAsia="ru-RU"/>
        </w:rPr>
        <w:br/>
        <w:t>предоставления муниципальной услуги</w:t>
      </w:r>
      <w:r w:rsidRPr="00971E29">
        <w:rPr>
          <w:rFonts w:ascii="Times New Roman" w:eastAsia="Times New Roman" w:hAnsi="Times New Roman" w:cs="Times New Roman"/>
          <w:sz w:val="24"/>
          <w:szCs w:val="24"/>
          <w:lang w:eastAsia="ru-RU"/>
        </w:rPr>
        <w:br/>
        <w:t>"Выдача разрешения на использование</w:t>
      </w:r>
      <w:r w:rsidRPr="00971E29">
        <w:rPr>
          <w:rFonts w:ascii="Times New Roman" w:eastAsia="Times New Roman" w:hAnsi="Times New Roman" w:cs="Times New Roman"/>
          <w:sz w:val="24"/>
          <w:szCs w:val="24"/>
          <w:lang w:eastAsia="ru-RU"/>
        </w:rPr>
        <w:br/>
        <w:t>земель или земельного участка,</w:t>
      </w:r>
      <w:r w:rsidRPr="00971E29">
        <w:rPr>
          <w:rFonts w:ascii="Times New Roman" w:eastAsia="Times New Roman" w:hAnsi="Times New Roman" w:cs="Times New Roman"/>
          <w:sz w:val="24"/>
          <w:szCs w:val="24"/>
          <w:lang w:eastAsia="ru-RU"/>
        </w:rPr>
        <w:br/>
        <w:t>находящихся в муниципальной</w:t>
      </w:r>
      <w:r w:rsidRPr="00971E29">
        <w:rPr>
          <w:rFonts w:ascii="Times New Roman" w:eastAsia="Times New Roman" w:hAnsi="Times New Roman" w:cs="Times New Roman"/>
          <w:sz w:val="24"/>
          <w:szCs w:val="24"/>
          <w:lang w:eastAsia="ru-RU"/>
        </w:rPr>
        <w:br/>
        <w:t>собственности "</w:t>
      </w:r>
    </w:p>
    <w:p w:rsidR="008E48B9" w:rsidRPr="00971E29" w:rsidRDefault="008E48B9" w:rsidP="008E48B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eastAsia="ru-RU"/>
        </w:rPr>
        <w:br/>
      </w:r>
    </w:p>
    <w:p w:rsidR="008E48B9" w:rsidRPr="00971E29" w:rsidRDefault="008E48B9" w:rsidP="008E48B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eastAsia="ru-RU"/>
        </w:rPr>
        <w:t>Примерная форма муниципального правового акта об отказе в выдаче разрешения</w:t>
      </w:r>
    </w:p>
    <w:p w:rsidR="008E48B9" w:rsidRPr="00971E29" w:rsidRDefault="008E48B9" w:rsidP="008E48B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eastAsia="ru-RU"/>
        </w:rPr>
        <w:t>на использование земель или земельного участка, находящихся</w:t>
      </w:r>
    </w:p>
    <w:p w:rsidR="008E48B9" w:rsidRPr="00971E29" w:rsidRDefault="008E48B9" w:rsidP="008E48B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eastAsia="ru-RU"/>
        </w:rPr>
        <w:t>в муниципальной собственности</w:t>
      </w:r>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eastAsia="ru-RU"/>
        </w:rPr>
        <w:br/>
      </w: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Рассмотрев заявление __________________________________________________</w:t>
      </w:r>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val="en-US" w:eastAsia="ru-RU"/>
        </w:rPr>
        <w:t>                         </w:t>
      </w:r>
      <w:proofErr w:type="gramStart"/>
      <w:r w:rsidRPr="00971E29">
        <w:rPr>
          <w:rFonts w:ascii="Times New Roman" w:eastAsia="Times New Roman" w:hAnsi="Times New Roman" w:cs="Times New Roman"/>
          <w:sz w:val="24"/>
          <w:szCs w:val="24"/>
          <w:lang w:eastAsia="ru-RU"/>
        </w:rPr>
        <w:t xml:space="preserve">(наименование юридического лица либо фамилия, имя </w:t>
      </w:r>
      <w:proofErr w:type="gramEnd"/>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 xml:space="preserve">и (при наличии) отчество физического лица </w:t>
      </w:r>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в родительном падеже)</w:t>
      </w:r>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971E29">
        <w:rPr>
          <w:rFonts w:ascii="Times New Roman" w:eastAsia="Times New Roman" w:hAnsi="Times New Roman" w:cs="Times New Roman"/>
          <w:sz w:val="24"/>
          <w:szCs w:val="24"/>
          <w:lang w:eastAsia="ru-RU"/>
        </w:rPr>
        <w:t>от</w:t>
      </w:r>
      <w:proofErr w:type="gramEnd"/>
      <w:r w:rsidRPr="00971E29">
        <w:rPr>
          <w:rFonts w:ascii="Times New Roman" w:eastAsia="Times New Roman" w:hAnsi="Times New Roman" w:cs="Times New Roman"/>
          <w:sz w:val="24"/>
          <w:szCs w:val="24"/>
          <w:lang w:eastAsia="ru-RU"/>
        </w:rPr>
        <w:t xml:space="preserve"> __________________________ входящий номер _____________________ о выдаче </w:t>
      </w:r>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eastAsia="ru-RU"/>
        </w:rPr>
        <w:t xml:space="preserve">разрешения </w:t>
      </w: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 xml:space="preserve">на </w:t>
      </w: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 xml:space="preserve">использование </w:t>
      </w: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 xml:space="preserve">земель или земельного участка, находящихся </w:t>
      </w:r>
      <w:proofErr w:type="gramStart"/>
      <w:r w:rsidRPr="00971E29">
        <w:rPr>
          <w:rFonts w:ascii="Times New Roman" w:eastAsia="Times New Roman" w:hAnsi="Times New Roman" w:cs="Times New Roman"/>
          <w:sz w:val="24"/>
          <w:szCs w:val="24"/>
          <w:lang w:eastAsia="ru-RU"/>
        </w:rPr>
        <w:t>в</w:t>
      </w:r>
      <w:proofErr w:type="gramEnd"/>
      <w:r w:rsidRPr="00971E29">
        <w:rPr>
          <w:rFonts w:ascii="Times New Roman" w:eastAsia="Times New Roman" w:hAnsi="Times New Roman" w:cs="Times New Roman"/>
          <w:sz w:val="24"/>
          <w:szCs w:val="24"/>
          <w:lang w:eastAsia="ru-RU"/>
        </w:rPr>
        <w:t xml:space="preserve"> </w:t>
      </w:r>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eastAsia="ru-RU"/>
        </w:rPr>
        <w:t xml:space="preserve">муниципальной собственности, </w:t>
      </w: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 xml:space="preserve">в </w:t>
      </w: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 xml:space="preserve">соответствии </w:t>
      </w: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 xml:space="preserve">со </w:t>
      </w: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 xml:space="preserve">статьями </w:t>
      </w: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 xml:space="preserve">39.33 и 39.34 Земельного кодекса </w:t>
      </w:r>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eastAsia="ru-RU"/>
        </w:rPr>
        <w:t xml:space="preserve">Российской </w:t>
      </w: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 xml:space="preserve">Федерации, </w:t>
      </w: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 xml:space="preserve">подпунктом </w:t>
      </w: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 xml:space="preserve">_________ </w:t>
      </w: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 xml:space="preserve">&lt;1&gt; </w:t>
      </w: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 xml:space="preserve">пункта </w:t>
      </w: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 xml:space="preserve">9 Правил выдачи </w:t>
      </w:r>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eastAsia="ru-RU"/>
        </w:rPr>
        <w:t xml:space="preserve">разрешения </w:t>
      </w: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 xml:space="preserve">на </w:t>
      </w: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 xml:space="preserve">использование </w:t>
      </w: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 xml:space="preserve">земель или земельного участка, находящихся </w:t>
      </w:r>
      <w:proofErr w:type="gramStart"/>
      <w:r w:rsidRPr="00971E29">
        <w:rPr>
          <w:rFonts w:ascii="Times New Roman" w:eastAsia="Times New Roman" w:hAnsi="Times New Roman" w:cs="Times New Roman"/>
          <w:sz w:val="24"/>
          <w:szCs w:val="24"/>
          <w:lang w:eastAsia="ru-RU"/>
        </w:rPr>
        <w:t>в</w:t>
      </w:r>
      <w:proofErr w:type="gramEnd"/>
      <w:r w:rsidRPr="00971E29">
        <w:rPr>
          <w:rFonts w:ascii="Times New Roman" w:eastAsia="Times New Roman" w:hAnsi="Times New Roman" w:cs="Times New Roman"/>
          <w:sz w:val="24"/>
          <w:szCs w:val="24"/>
          <w:lang w:eastAsia="ru-RU"/>
        </w:rPr>
        <w:t xml:space="preserve"> </w:t>
      </w:r>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eastAsia="ru-RU"/>
        </w:rPr>
        <w:t xml:space="preserve">государственной </w:t>
      </w: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 xml:space="preserve">или </w:t>
      </w: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 xml:space="preserve">муниципальной </w:t>
      </w: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 xml:space="preserve">собственности, </w:t>
      </w:r>
      <w:r w:rsidRPr="00971E29">
        <w:rPr>
          <w:rFonts w:ascii="Times New Roman" w:eastAsia="Times New Roman" w:hAnsi="Times New Roman" w:cs="Times New Roman"/>
          <w:sz w:val="24"/>
          <w:szCs w:val="24"/>
          <w:lang w:val="en-US" w:eastAsia="ru-RU"/>
        </w:rPr>
        <w:t>   </w:t>
      </w:r>
      <w:proofErr w:type="gramStart"/>
      <w:r w:rsidRPr="00971E29">
        <w:rPr>
          <w:rFonts w:ascii="Times New Roman" w:eastAsia="Times New Roman" w:hAnsi="Times New Roman" w:cs="Times New Roman"/>
          <w:sz w:val="24"/>
          <w:szCs w:val="24"/>
          <w:lang w:eastAsia="ru-RU"/>
        </w:rPr>
        <w:t>утвержденных</w:t>
      </w:r>
      <w:proofErr w:type="gramEnd"/>
      <w:r w:rsidRPr="00971E29">
        <w:rPr>
          <w:rFonts w:ascii="Times New Roman" w:eastAsia="Times New Roman" w:hAnsi="Times New Roman" w:cs="Times New Roman"/>
          <w:sz w:val="24"/>
          <w:szCs w:val="24"/>
          <w:lang w:eastAsia="ru-RU"/>
        </w:rPr>
        <w:t xml:space="preserve"> </w:t>
      </w:r>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eastAsia="ru-RU"/>
        </w:rPr>
        <w:t xml:space="preserve">постановлением </w:t>
      </w: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 xml:space="preserve">Правительства </w:t>
      </w: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 xml:space="preserve">Российской </w:t>
      </w: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 xml:space="preserve">Федерации </w:t>
      </w: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от 27.11.2014 N 1244,</w:t>
      </w:r>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eastAsia="ru-RU"/>
        </w:rPr>
        <w:t xml:space="preserve">Административным </w:t>
      </w: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 xml:space="preserve">регламентом </w:t>
      </w: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 xml:space="preserve">предоставления </w:t>
      </w: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 xml:space="preserve">муниципальной услуги "Выдача </w:t>
      </w:r>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eastAsia="ru-RU"/>
        </w:rPr>
        <w:t xml:space="preserve">разрешений </w:t>
      </w: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 xml:space="preserve">на </w:t>
      </w: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 xml:space="preserve">использование </w:t>
      </w: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 xml:space="preserve">земель или земельных участков, находящихся </w:t>
      </w:r>
      <w:proofErr w:type="gramStart"/>
      <w:r w:rsidRPr="00971E29">
        <w:rPr>
          <w:rFonts w:ascii="Times New Roman" w:eastAsia="Times New Roman" w:hAnsi="Times New Roman" w:cs="Times New Roman"/>
          <w:sz w:val="24"/>
          <w:szCs w:val="24"/>
          <w:lang w:eastAsia="ru-RU"/>
        </w:rPr>
        <w:t>в</w:t>
      </w:r>
      <w:proofErr w:type="gramEnd"/>
      <w:r w:rsidRPr="00971E29">
        <w:rPr>
          <w:rFonts w:ascii="Times New Roman" w:eastAsia="Times New Roman" w:hAnsi="Times New Roman" w:cs="Times New Roman"/>
          <w:sz w:val="24"/>
          <w:szCs w:val="24"/>
          <w:lang w:eastAsia="ru-RU"/>
        </w:rPr>
        <w:t xml:space="preserve"> </w:t>
      </w:r>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eastAsia="ru-RU"/>
        </w:rPr>
        <w:t xml:space="preserve">муниципальной собственности </w:t>
      </w:r>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eastAsia="ru-RU"/>
        </w:rPr>
        <w:t xml:space="preserve"> _____________:</w:t>
      </w:r>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Отказать ______________________________________________________________</w:t>
      </w:r>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val="en-US" w:eastAsia="ru-RU"/>
        </w:rPr>
        <w:t>             </w:t>
      </w:r>
      <w:proofErr w:type="gramStart"/>
      <w:r w:rsidRPr="00971E29">
        <w:rPr>
          <w:rFonts w:ascii="Times New Roman" w:eastAsia="Times New Roman" w:hAnsi="Times New Roman" w:cs="Times New Roman"/>
          <w:sz w:val="24"/>
          <w:szCs w:val="24"/>
          <w:lang w:eastAsia="ru-RU"/>
        </w:rPr>
        <w:t xml:space="preserve">(наименование юридического лица либо фамилия, имя </w:t>
      </w:r>
      <w:proofErr w:type="gramEnd"/>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eastAsia="ru-RU"/>
        </w:rPr>
        <w:t>_______________________________________________________________________,</w:t>
      </w:r>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и (при наличии) отчество физического лица в дательном падеже)</w:t>
      </w:r>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971E29">
        <w:rPr>
          <w:rFonts w:ascii="Times New Roman" w:eastAsia="Times New Roman" w:hAnsi="Times New Roman" w:cs="Times New Roman"/>
          <w:sz w:val="24"/>
          <w:szCs w:val="24"/>
          <w:lang w:eastAsia="ru-RU"/>
        </w:rPr>
        <w:t>имеющему</w:t>
      </w:r>
      <w:proofErr w:type="gramEnd"/>
      <w:r w:rsidRPr="00971E29">
        <w:rPr>
          <w:rFonts w:ascii="Times New Roman" w:eastAsia="Times New Roman" w:hAnsi="Times New Roman" w:cs="Times New Roman"/>
          <w:sz w:val="24"/>
          <w:szCs w:val="24"/>
          <w:lang w:eastAsia="ru-RU"/>
        </w:rPr>
        <w:t xml:space="preserve"> место нахождения/жительства (ненужное удалить): __________________</w:t>
      </w:r>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eastAsia="ru-RU"/>
        </w:rPr>
        <w:t>___________________, ОГРН &lt;2&gt; _________________, ИНН _____________________,</w:t>
      </w:r>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eastAsia="ru-RU"/>
        </w:rPr>
        <w:t>дата и место рождения &lt;3&gt; ___________________________, реквизиты документа,</w:t>
      </w:r>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971E29">
        <w:rPr>
          <w:rFonts w:ascii="Times New Roman" w:eastAsia="Times New Roman" w:hAnsi="Times New Roman" w:cs="Times New Roman"/>
          <w:sz w:val="24"/>
          <w:szCs w:val="24"/>
          <w:lang w:eastAsia="ru-RU"/>
        </w:rPr>
        <w:t>удостоверяющего</w:t>
      </w:r>
      <w:proofErr w:type="gramEnd"/>
      <w:r w:rsidRPr="00971E29">
        <w:rPr>
          <w:rFonts w:ascii="Times New Roman" w:eastAsia="Times New Roman" w:hAnsi="Times New Roman" w:cs="Times New Roman"/>
          <w:sz w:val="24"/>
          <w:szCs w:val="24"/>
          <w:lang w:eastAsia="ru-RU"/>
        </w:rPr>
        <w:t xml:space="preserve"> личность: _________________________________________________</w:t>
      </w:r>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val="en-US" w:eastAsia="ru-RU"/>
        </w:rPr>
        <w:t>                              </w:t>
      </w:r>
      <w:proofErr w:type="gramStart"/>
      <w:r w:rsidRPr="00971E29">
        <w:rPr>
          <w:rFonts w:ascii="Times New Roman" w:eastAsia="Times New Roman" w:hAnsi="Times New Roman" w:cs="Times New Roman"/>
          <w:sz w:val="24"/>
          <w:szCs w:val="24"/>
          <w:lang w:eastAsia="ru-RU"/>
        </w:rPr>
        <w:t>(наименование, серия и номер, дата выдачи,</w:t>
      </w:r>
      <w:proofErr w:type="gramEnd"/>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eastAsia="ru-RU"/>
        </w:rPr>
        <w:t>_______________________________________________________________________,</w:t>
      </w:r>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наименование органа, выдавшего документ)</w:t>
      </w:r>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 xml:space="preserve">в </w:t>
      </w: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 xml:space="preserve">выдаче </w:t>
      </w: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 xml:space="preserve">разрешения </w:t>
      </w: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 xml:space="preserve">на </w:t>
      </w: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использование земель или земельного участка,</w:t>
      </w:r>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971E29">
        <w:rPr>
          <w:rFonts w:ascii="Times New Roman" w:eastAsia="Times New Roman" w:hAnsi="Times New Roman" w:cs="Times New Roman"/>
          <w:sz w:val="24"/>
          <w:szCs w:val="24"/>
          <w:lang w:eastAsia="ru-RU"/>
        </w:rPr>
        <w:t>находящихся</w:t>
      </w:r>
      <w:proofErr w:type="gramEnd"/>
      <w:r w:rsidRPr="00971E29">
        <w:rPr>
          <w:rFonts w:ascii="Times New Roman" w:eastAsia="Times New Roman" w:hAnsi="Times New Roman" w:cs="Times New Roman"/>
          <w:sz w:val="24"/>
          <w:szCs w:val="24"/>
          <w:lang w:eastAsia="ru-RU"/>
        </w:rPr>
        <w:t xml:space="preserve"> в муниципальной собственности </w:t>
      </w:r>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eastAsia="ru-RU"/>
        </w:rPr>
        <w:t xml:space="preserve">в отношении &lt;4&gt; (указать </w:t>
      </w:r>
      <w:proofErr w:type="gramStart"/>
      <w:r w:rsidRPr="00971E29">
        <w:rPr>
          <w:rFonts w:ascii="Times New Roman" w:eastAsia="Times New Roman" w:hAnsi="Times New Roman" w:cs="Times New Roman"/>
          <w:sz w:val="24"/>
          <w:szCs w:val="24"/>
          <w:lang w:eastAsia="ru-RU"/>
        </w:rPr>
        <w:t>нужное</w:t>
      </w:r>
      <w:proofErr w:type="gramEnd"/>
      <w:r w:rsidRPr="00971E29">
        <w:rPr>
          <w:rFonts w:ascii="Times New Roman" w:eastAsia="Times New Roman" w:hAnsi="Times New Roman" w:cs="Times New Roman"/>
          <w:sz w:val="24"/>
          <w:szCs w:val="24"/>
          <w:lang w:eastAsia="ru-RU"/>
        </w:rPr>
        <w:t>) земельного участка,</w:t>
      </w:r>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971E29">
        <w:rPr>
          <w:rFonts w:ascii="Times New Roman" w:eastAsia="Times New Roman" w:hAnsi="Times New Roman" w:cs="Times New Roman"/>
          <w:sz w:val="24"/>
          <w:szCs w:val="24"/>
          <w:lang w:eastAsia="ru-RU"/>
        </w:rPr>
        <w:t>имеющего</w:t>
      </w:r>
      <w:proofErr w:type="gramEnd"/>
      <w:r w:rsidRPr="00971E29">
        <w:rPr>
          <w:rFonts w:ascii="Times New Roman" w:eastAsia="Times New Roman" w:hAnsi="Times New Roman" w:cs="Times New Roman"/>
          <w:sz w:val="24"/>
          <w:szCs w:val="24"/>
          <w:lang w:eastAsia="ru-RU"/>
        </w:rPr>
        <w:t xml:space="preserve"> кадастровый номер </w:t>
      </w:r>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eastAsia="ru-RU"/>
        </w:rPr>
        <w:t>______________________________________________________________________,</w:t>
      </w:r>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eastAsia="ru-RU"/>
        </w:rPr>
        <w:t>в случае если разрешается использование всего земельного участка)</w:t>
      </w:r>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eastAsia="ru-RU"/>
        </w:rPr>
        <w:t xml:space="preserve">земель </w:t>
      </w: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 xml:space="preserve">согласно </w:t>
      </w: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 xml:space="preserve">следующим координатам характерных точек границ территории </w:t>
      </w:r>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971E29">
        <w:rPr>
          <w:rFonts w:ascii="Times New Roman" w:eastAsia="Times New Roman" w:hAnsi="Times New Roman" w:cs="Times New Roman"/>
          <w:sz w:val="24"/>
          <w:szCs w:val="24"/>
          <w:lang w:eastAsia="ru-RU"/>
        </w:rPr>
        <w:lastRenderedPageBreak/>
        <w:t xml:space="preserve">(с </w:t>
      </w: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 xml:space="preserve">использованием </w:t>
      </w: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 xml:space="preserve">системы </w:t>
      </w: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 xml:space="preserve">координат, </w:t>
      </w: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 xml:space="preserve">применяемой </w:t>
      </w: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 xml:space="preserve">при </w:t>
      </w: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 xml:space="preserve">ведении </w:t>
      </w:r>
      <w:proofErr w:type="gramEnd"/>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eastAsia="ru-RU"/>
        </w:rPr>
        <w:t>государственного кадастра недвижимости)</w:t>
      </w:r>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eastAsia="ru-RU"/>
        </w:rPr>
        <w:t>_______________________________________________________________________,</w:t>
      </w:r>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val="en-US" w:eastAsia="ru-RU"/>
        </w:rPr>
        <w:t>   </w:t>
      </w:r>
      <w:proofErr w:type="gramStart"/>
      <w:r w:rsidRPr="00971E29">
        <w:rPr>
          <w:rFonts w:ascii="Times New Roman" w:eastAsia="Times New Roman" w:hAnsi="Times New Roman" w:cs="Times New Roman"/>
          <w:sz w:val="24"/>
          <w:szCs w:val="24"/>
          <w:lang w:eastAsia="ru-RU"/>
        </w:rPr>
        <w:t xml:space="preserve">(в случае если разрешается использование земель или части земельного </w:t>
      </w:r>
      <w:proofErr w:type="gramEnd"/>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участка)</w:t>
      </w:r>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eastAsia="ru-RU"/>
        </w:rPr>
        <w:t>по следующему основанию (основаниям) &lt;5&gt;:</w:t>
      </w:r>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eastAsia="ru-RU"/>
        </w:rPr>
        <w:t>_______________________________________________________________________</w:t>
      </w:r>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val="en-US" w:eastAsia="ru-RU"/>
        </w:rPr>
        <w:t>                      </w:t>
      </w:r>
      <w:proofErr w:type="gramStart"/>
      <w:r w:rsidRPr="00971E29">
        <w:rPr>
          <w:rFonts w:ascii="Times New Roman" w:eastAsia="Times New Roman" w:hAnsi="Times New Roman" w:cs="Times New Roman"/>
          <w:sz w:val="24"/>
          <w:szCs w:val="24"/>
          <w:lang w:eastAsia="ru-RU"/>
        </w:rPr>
        <w:t xml:space="preserve">(основание или основания отказа </w:t>
      </w:r>
      <w:proofErr w:type="gramEnd"/>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eastAsia="ru-RU"/>
        </w:rPr>
        <w:t>_______________________________________________________________________</w:t>
      </w:r>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в предоставлении муниципальной услуги)</w:t>
      </w:r>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eastAsia="ru-RU"/>
        </w:rPr>
        <w:t xml:space="preserve">________________________ </w:t>
      </w: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 xml:space="preserve">_____________ </w:t>
      </w: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________________________</w:t>
      </w:r>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971E29">
        <w:rPr>
          <w:rFonts w:ascii="Times New Roman" w:eastAsia="Times New Roman" w:hAnsi="Times New Roman" w:cs="Times New Roman"/>
          <w:sz w:val="24"/>
          <w:szCs w:val="24"/>
          <w:lang w:eastAsia="ru-RU"/>
        </w:rPr>
        <w:t xml:space="preserve">(уполномоченный орган </w:t>
      </w: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 xml:space="preserve">(подпись) </w:t>
      </w: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(фамилия, инициалы)</w:t>
      </w:r>
      <w:proofErr w:type="gramEnd"/>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(должностное лицо)</w:t>
      </w:r>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eastAsia="ru-RU"/>
        </w:rPr>
        <w:br/>
        <w:t>________________</w:t>
      </w:r>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eastAsia="ru-RU"/>
        </w:rPr>
        <w:br/>
        <w:t>&lt;1</w:t>
      </w:r>
      <w:proofErr w:type="gramStart"/>
      <w:r w:rsidRPr="00971E29">
        <w:rPr>
          <w:rFonts w:ascii="Times New Roman" w:eastAsia="Times New Roman" w:hAnsi="Times New Roman" w:cs="Times New Roman"/>
          <w:sz w:val="24"/>
          <w:szCs w:val="24"/>
          <w:lang w:eastAsia="ru-RU"/>
        </w:rPr>
        <w:t>&gt; У</w:t>
      </w:r>
      <w:proofErr w:type="gramEnd"/>
      <w:r w:rsidRPr="00971E29">
        <w:rPr>
          <w:rFonts w:ascii="Times New Roman" w:eastAsia="Times New Roman" w:hAnsi="Times New Roman" w:cs="Times New Roman"/>
          <w:sz w:val="24"/>
          <w:szCs w:val="24"/>
          <w:lang w:eastAsia="ru-RU"/>
        </w:rPr>
        <w:t xml:space="preserve">казывается исчерпывающий перечень оснований для отказа в выдаче разрешения со ссылкой на конкретные положения пункта 9 </w:t>
      </w:r>
      <w:hyperlink r:id="rId17" w:history="1">
        <w:r w:rsidRPr="00971E29">
          <w:rPr>
            <w:rFonts w:ascii="Times New Roman" w:eastAsia="Times New Roman" w:hAnsi="Times New Roman" w:cs="Times New Roman"/>
            <w:color w:val="0000FF"/>
            <w:sz w:val="24"/>
            <w:szCs w:val="24"/>
            <w:u w:val="single"/>
            <w:lang w:eastAsia="ru-RU"/>
          </w:rPr>
          <w:t>Правил выдачи разрешения на использование земель или земельного участка, находящихся в государственной или муниципальной собственности</w:t>
        </w:r>
      </w:hyperlink>
      <w:r w:rsidRPr="00971E29">
        <w:rPr>
          <w:rFonts w:ascii="Times New Roman" w:eastAsia="Times New Roman" w:hAnsi="Times New Roman" w:cs="Times New Roman"/>
          <w:sz w:val="24"/>
          <w:szCs w:val="24"/>
          <w:lang w:eastAsia="ru-RU"/>
        </w:rPr>
        <w:t xml:space="preserve">, утвержденных </w:t>
      </w:r>
      <w:hyperlink r:id="rId18" w:history="1">
        <w:r w:rsidRPr="00971E29">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27.11.2014 N 1244</w:t>
        </w:r>
      </w:hyperlink>
      <w:r w:rsidRPr="00971E29">
        <w:rPr>
          <w:rFonts w:ascii="Times New Roman" w:eastAsia="Times New Roman" w:hAnsi="Times New Roman" w:cs="Times New Roman"/>
          <w:sz w:val="24"/>
          <w:szCs w:val="24"/>
          <w:lang w:eastAsia="ru-RU"/>
        </w:rPr>
        <w:t>, и пункта 2.10 Административного регламента.</w:t>
      </w:r>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eastAsia="ru-RU"/>
        </w:rPr>
        <w:br/>
        <w:t>&lt;2&gt; ОГРН и ИНН указываются в отношении юридических лиц (</w:t>
      </w:r>
      <w:proofErr w:type="gramStart"/>
      <w:r w:rsidRPr="00971E29">
        <w:rPr>
          <w:rFonts w:ascii="Times New Roman" w:eastAsia="Times New Roman" w:hAnsi="Times New Roman" w:cs="Times New Roman"/>
          <w:sz w:val="24"/>
          <w:szCs w:val="24"/>
          <w:lang w:eastAsia="ru-RU"/>
        </w:rPr>
        <w:t>кроме</w:t>
      </w:r>
      <w:proofErr w:type="gramEnd"/>
      <w:r w:rsidRPr="00971E29">
        <w:rPr>
          <w:rFonts w:ascii="Times New Roman" w:eastAsia="Times New Roman" w:hAnsi="Times New Roman" w:cs="Times New Roman"/>
          <w:sz w:val="24"/>
          <w:szCs w:val="24"/>
          <w:lang w:eastAsia="ru-RU"/>
        </w:rPr>
        <w:t xml:space="preserve"> иностранных). При подготовке решения в отношении физических лиц соответствующие слова исключаются.</w:t>
      </w:r>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eastAsia="ru-RU"/>
        </w:rPr>
        <w:br/>
        <w:t>&lt;3&gt; Дата и место рождения, а также реквизиты документа, удостоверяющего личность, указываются в отношении физических лиц. При подготовке решения в отношении юридических лиц соответствующие слова исключаются.</w:t>
      </w:r>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eastAsia="ru-RU"/>
        </w:rPr>
        <w:br/>
        <w:t>&lt;4</w:t>
      </w:r>
      <w:proofErr w:type="gramStart"/>
      <w:r w:rsidRPr="00971E29">
        <w:rPr>
          <w:rFonts w:ascii="Times New Roman" w:eastAsia="Times New Roman" w:hAnsi="Times New Roman" w:cs="Times New Roman"/>
          <w:sz w:val="24"/>
          <w:szCs w:val="24"/>
          <w:lang w:eastAsia="ru-RU"/>
        </w:rPr>
        <w:t>&gt; В</w:t>
      </w:r>
      <w:proofErr w:type="gramEnd"/>
      <w:r w:rsidRPr="00971E29">
        <w:rPr>
          <w:rFonts w:ascii="Times New Roman" w:eastAsia="Times New Roman" w:hAnsi="Times New Roman" w:cs="Times New Roman"/>
          <w:sz w:val="24"/>
          <w:szCs w:val="24"/>
          <w:lang w:eastAsia="ru-RU"/>
        </w:rPr>
        <w:t xml:space="preserve"> текст постановления включаются сведения о земельном участке, в отношении которого было подано заявление о выдаче разрешения.</w:t>
      </w:r>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eastAsia="ru-RU"/>
        </w:rPr>
        <w:br/>
        <w:t>&lt;5</w:t>
      </w:r>
      <w:proofErr w:type="gramStart"/>
      <w:r w:rsidRPr="00971E29">
        <w:rPr>
          <w:rFonts w:ascii="Times New Roman" w:eastAsia="Times New Roman" w:hAnsi="Times New Roman" w:cs="Times New Roman"/>
          <w:sz w:val="24"/>
          <w:szCs w:val="24"/>
          <w:lang w:eastAsia="ru-RU"/>
        </w:rPr>
        <w:t>&gt; У</w:t>
      </w:r>
      <w:proofErr w:type="gramEnd"/>
      <w:r w:rsidRPr="00971E29">
        <w:rPr>
          <w:rFonts w:ascii="Times New Roman" w:eastAsia="Times New Roman" w:hAnsi="Times New Roman" w:cs="Times New Roman"/>
          <w:sz w:val="24"/>
          <w:szCs w:val="24"/>
          <w:lang w:eastAsia="ru-RU"/>
        </w:rPr>
        <w:t>казывается исчерпывающий перечень оснований для отказа, предусмотренных пунктом 2.10 Административного регламента.</w:t>
      </w:r>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971E29" w:rsidRDefault="00971E29" w:rsidP="008E48B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971E29" w:rsidRDefault="00971E29" w:rsidP="008E48B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971E29" w:rsidRDefault="00971E29" w:rsidP="008E48B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971E29" w:rsidRDefault="00971E29" w:rsidP="008E48B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971E29" w:rsidRDefault="00971E29" w:rsidP="008E48B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971E29" w:rsidRDefault="00971E29" w:rsidP="008E48B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971E29" w:rsidRDefault="00971E29" w:rsidP="008E48B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971E29" w:rsidRDefault="00971E29" w:rsidP="008E48B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971E29" w:rsidRDefault="00971E29" w:rsidP="008E48B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971E29" w:rsidRDefault="00971E29" w:rsidP="008E48B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971E29" w:rsidRDefault="00971E29" w:rsidP="008E48B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971E29" w:rsidRDefault="00971E29" w:rsidP="008E48B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971E29" w:rsidRDefault="00971E29" w:rsidP="008E48B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971E29" w:rsidRDefault="00971E29" w:rsidP="008E48B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971E29" w:rsidRDefault="00971E29" w:rsidP="008E48B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971E29">
        <w:rPr>
          <w:rFonts w:ascii="Times New Roman" w:eastAsia="Times New Roman" w:hAnsi="Times New Roman" w:cs="Times New Roman"/>
          <w:b/>
          <w:bCs/>
          <w:sz w:val="24"/>
          <w:szCs w:val="24"/>
          <w:lang w:eastAsia="ru-RU"/>
        </w:rPr>
        <w:lastRenderedPageBreak/>
        <w:t>Приложение N 6. Типовая форма жалобы на неправомерные действия (бездействие) уполномоченных должностных лиц, участвующих в предоставлении муниципальной услуги "Выдача разрешения на использование земель или земельного участка, находящихся в муниципальной собственности</w:t>
      </w:r>
    </w:p>
    <w:p w:rsidR="008E48B9" w:rsidRPr="00971E29" w:rsidRDefault="008E48B9" w:rsidP="008E48B9">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eastAsia="ru-RU"/>
        </w:rPr>
        <w:t>Приложение N 6</w:t>
      </w:r>
      <w:r w:rsidRPr="00971E29">
        <w:rPr>
          <w:rFonts w:ascii="Times New Roman" w:eastAsia="Times New Roman" w:hAnsi="Times New Roman" w:cs="Times New Roman"/>
          <w:sz w:val="24"/>
          <w:szCs w:val="24"/>
          <w:lang w:eastAsia="ru-RU"/>
        </w:rPr>
        <w:br/>
        <w:t>к Административному регламенту</w:t>
      </w:r>
      <w:r w:rsidRPr="00971E29">
        <w:rPr>
          <w:rFonts w:ascii="Times New Roman" w:eastAsia="Times New Roman" w:hAnsi="Times New Roman" w:cs="Times New Roman"/>
          <w:sz w:val="24"/>
          <w:szCs w:val="24"/>
          <w:lang w:eastAsia="ru-RU"/>
        </w:rPr>
        <w:br/>
        <w:t>предоставления муниципальной услуги</w:t>
      </w:r>
      <w:r w:rsidRPr="00971E29">
        <w:rPr>
          <w:rFonts w:ascii="Times New Roman" w:eastAsia="Times New Roman" w:hAnsi="Times New Roman" w:cs="Times New Roman"/>
          <w:sz w:val="24"/>
          <w:szCs w:val="24"/>
          <w:lang w:eastAsia="ru-RU"/>
        </w:rPr>
        <w:br/>
        <w:t>"Выдача разрешения на использование</w:t>
      </w:r>
      <w:r w:rsidRPr="00971E29">
        <w:rPr>
          <w:rFonts w:ascii="Times New Roman" w:eastAsia="Times New Roman" w:hAnsi="Times New Roman" w:cs="Times New Roman"/>
          <w:sz w:val="24"/>
          <w:szCs w:val="24"/>
          <w:lang w:eastAsia="ru-RU"/>
        </w:rPr>
        <w:br/>
        <w:t>земель или земельного участка,</w:t>
      </w:r>
      <w:r w:rsidRPr="00971E29">
        <w:rPr>
          <w:rFonts w:ascii="Times New Roman" w:eastAsia="Times New Roman" w:hAnsi="Times New Roman" w:cs="Times New Roman"/>
          <w:sz w:val="24"/>
          <w:szCs w:val="24"/>
          <w:lang w:eastAsia="ru-RU"/>
        </w:rPr>
        <w:br/>
        <w:t>находящихся в муниципальной</w:t>
      </w:r>
      <w:r w:rsidRPr="00971E29">
        <w:rPr>
          <w:rFonts w:ascii="Times New Roman" w:eastAsia="Times New Roman" w:hAnsi="Times New Roman" w:cs="Times New Roman"/>
          <w:sz w:val="24"/>
          <w:szCs w:val="24"/>
          <w:lang w:eastAsia="ru-RU"/>
        </w:rPr>
        <w:br/>
        <w:t>собственности "</w:t>
      </w:r>
    </w:p>
    <w:p w:rsidR="008E48B9" w:rsidRPr="00971E29" w:rsidRDefault="008E48B9" w:rsidP="008E48B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eastAsia="ru-RU"/>
        </w:rPr>
        <w:br/>
      </w:r>
    </w:p>
    <w:p w:rsidR="008E48B9" w:rsidRPr="00971E29" w:rsidRDefault="008E48B9" w:rsidP="008E48B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eastAsia="ru-RU"/>
        </w:rPr>
        <w:br/>
      </w:r>
      <w:r w:rsidRPr="00971E29">
        <w:rPr>
          <w:rFonts w:ascii="Times New Roman" w:eastAsia="Times New Roman" w:hAnsi="Times New Roman" w:cs="Times New Roman"/>
          <w:sz w:val="24"/>
          <w:szCs w:val="24"/>
          <w:lang w:eastAsia="ru-RU"/>
        </w:rPr>
        <w:br/>
      </w: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Типовая форма жалобы</w:t>
      </w:r>
    </w:p>
    <w:p w:rsidR="008E48B9" w:rsidRPr="00971E29" w:rsidRDefault="008E48B9" w:rsidP="008E48B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eastAsia="ru-RU"/>
        </w:rPr>
        <w:t>на неправомерные действия (бездействие) уполномоченных</w:t>
      </w:r>
    </w:p>
    <w:p w:rsidR="008E48B9" w:rsidRPr="00971E29" w:rsidRDefault="008E48B9" w:rsidP="008E48B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eastAsia="ru-RU"/>
        </w:rPr>
        <w:t xml:space="preserve">должностных лиц, участвующих в предоставлении </w:t>
      </w:r>
      <w:proofErr w:type="gramStart"/>
      <w:r w:rsidRPr="00971E29">
        <w:rPr>
          <w:rFonts w:ascii="Times New Roman" w:eastAsia="Times New Roman" w:hAnsi="Times New Roman" w:cs="Times New Roman"/>
          <w:sz w:val="24"/>
          <w:szCs w:val="24"/>
          <w:lang w:eastAsia="ru-RU"/>
        </w:rPr>
        <w:t>муниципальной</w:t>
      </w:r>
      <w:proofErr w:type="gramEnd"/>
    </w:p>
    <w:p w:rsidR="008E48B9" w:rsidRPr="00971E29" w:rsidRDefault="008E48B9" w:rsidP="008E48B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eastAsia="ru-RU"/>
        </w:rPr>
        <w:t>услуги "Выдача разрешения на использование земель</w:t>
      </w:r>
    </w:p>
    <w:p w:rsidR="008E48B9" w:rsidRPr="00971E29" w:rsidRDefault="008E48B9" w:rsidP="008E48B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eastAsia="ru-RU"/>
        </w:rPr>
        <w:t xml:space="preserve">или земельного участка, </w:t>
      </w:r>
      <w:proofErr w:type="gramStart"/>
      <w:r w:rsidRPr="00971E29">
        <w:rPr>
          <w:rFonts w:ascii="Times New Roman" w:eastAsia="Times New Roman" w:hAnsi="Times New Roman" w:cs="Times New Roman"/>
          <w:sz w:val="24"/>
          <w:szCs w:val="24"/>
          <w:lang w:eastAsia="ru-RU"/>
        </w:rPr>
        <w:t>находящихся</w:t>
      </w:r>
      <w:proofErr w:type="gramEnd"/>
      <w:r w:rsidRPr="00971E29">
        <w:rPr>
          <w:rFonts w:ascii="Times New Roman" w:eastAsia="Times New Roman" w:hAnsi="Times New Roman" w:cs="Times New Roman"/>
          <w:sz w:val="24"/>
          <w:szCs w:val="24"/>
          <w:lang w:eastAsia="ru-RU"/>
        </w:rPr>
        <w:t xml:space="preserve"> в муниципальной собственности"</w:t>
      </w:r>
    </w:p>
    <w:p w:rsidR="008E48B9" w:rsidRPr="00971E29" w:rsidRDefault="008E48B9" w:rsidP="008E48B9">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eastAsia="ru-RU"/>
        </w:rPr>
        <w:br/>
      </w: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 xml:space="preserve">Главе администрации  </w:t>
      </w:r>
      <w:r w:rsidR="00141DD6" w:rsidRPr="00971E29">
        <w:rPr>
          <w:rFonts w:ascii="Times New Roman" w:eastAsia="Times New Roman" w:hAnsi="Times New Roman" w:cs="Times New Roman"/>
          <w:sz w:val="24"/>
          <w:szCs w:val="24"/>
          <w:lang w:eastAsia="ru-RU"/>
        </w:rPr>
        <w:t>Сластухинского</w:t>
      </w:r>
    </w:p>
    <w:p w:rsidR="008E48B9" w:rsidRPr="00971E29" w:rsidRDefault="008E48B9" w:rsidP="008E48B9">
      <w:pPr>
        <w:tabs>
          <w:tab w:val="left" w:pos="7862"/>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eastAsia="ru-RU"/>
        </w:rPr>
        <w:t xml:space="preserve">                                                  муниципального образования </w:t>
      </w:r>
      <w:r w:rsidRPr="00971E29">
        <w:rPr>
          <w:rFonts w:ascii="Times New Roman" w:eastAsia="Times New Roman" w:hAnsi="Times New Roman" w:cs="Times New Roman"/>
          <w:sz w:val="24"/>
          <w:szCs w:val="24"/>
          <w:lang w:eastAsia="ru-RU"/>
        </w:rPr>
        <w:tab/>
      </w:r>
    </w:p>
    <w:p w:rsidR="008E48B9" w:rsidRPr="00971E29" w:rsidRDefault="008E48B9" w:rsidP="008E48B9">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(должностному лицу)</w:t>
      </w:r>
    </w:p>
    <w:p w:rsidR="008E48B9" w:rsidRPr="00971E29" w:rsidRDefault="008E48B9" w:rsidP="008E48B9">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от ___________________________________</w:t>
      </w:r>
    </w:p>
    <w:p w:rsidR="008E48B9" w:rsidRPr="00971E29" w:rsidRDefault="008E48B9" w:rsidP="008E48B9">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(Ф.И.О. физического лица)</w:t>
      </w:r>
    </w:p>
    <w:p w:rsidR="008E48B9" w:rsidRPr="00971E29" w:rsidRDefault="008E48B9" w:rsidP="008E48B9">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___________________________________</w:t>
      </w:r>
    </w:p>
    <w:p w:rsidR="008E48B9" w:rsidRPr="00971E29" w:rsidRDefault="008E48B9" w:rsidP="008E48B9">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val="en-US" w:eastAsia="ru-RU"/>
        </w:rPr>
        <w:t>                                         </w:t>
      </w:r>
      <w:proofErr w:type="gramStart"/>
      <w:r w:rsidRPr="00971E29">
        <w:rPr>
          <w:rFonts w:ascii="Times New Roman" w:eastAsia="Times New Roman" w:hAnsi="Times New Roman" w:cs="Times New Roman"/>
          <w:sz w:val="24"/>
          <w:szCs w:val="24"/>
          <w:lang w:eastAsia="ru-RU"/>
        </w:rPr>
        <w:t>(адрес места жительства и (или)</w:t>
      </w:r>
      <w:proofErr w:type="gramEnd"/>
    </w:p>
    <w:p w:rsidR="008E48B9" w:rsidRPr="00971E29" w:rsidRDefault="008E48B9" w:rsidP="008E48B9">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электронной почты)</w:t>
      </w:r>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eastAsia="ru-RU"/>
        </w:rPr>
        <w:br/>
      </w: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 xml:space="preserve">Прошу </w:t>
      </w: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принять жалобу на неправомерные действия (бездействие), решения,</w:t>
      </w:r>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eastAsia="ru-RU"/>
        </w:rPr>
        <w:t xml:space="preserve">осуществляемые </w:t>
      </w: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 xml:space="preserve">(принятые) </w:t>
      </w: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 xml:space="preserve">при предоставлении муниципальной услуги "Выдача </w:t>
      </w:r>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eastAsia="ru-RU"/>
        </w:rPr>
        <w:t xml:space="preserve">разрешения </w:t>
      </w: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 xml:space="preserve">на </w:t>
      </w: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 xml:space="preserve">использование </w:t>
      </w: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 xml:space="preserve">земель или земельного участка, находящихся </w:t>
      </w:r>
      <w:proofErr w:type="gramStart"/>
      <w:r w:rsidRPr="00971E29">
        <w:rPr>
          <w:rFonts w:ascii="Times New Roman" w:eastAsia="Times New Roman" w:hAnsi="Times New Roman" w:cs="Times New Roman"/>
          <w:sz w:val="24"/>
          <w:szCs w:val="24"/>
          <w:lang w:eastAsia="ru-RU"/>
        </w:rPr>
        <w:t>в</w:t>
      </w:r>
      <w:proofErr w:type="gramEnd"/>
      <w:r w:rsidRPr="00971E29">
        <w:rPr>
          <w:rFonts w:ascii="Times New Roman" w:eastAsia="Times New Roman" w:hAnsi="Times New Roman" w:cs="Times New Roman"/>
          <w:sz w:val="24"/>
          <w:szCs w:val="24"/>
          <w:lang w:eastAsia="ru-RU"/>
        </w:rPr>
        <w:t xml:space="preserve"> </w:t>
      </w:r>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971E29">
        <w:rPr>
          <w:rFonts w:ascii="Times New Roman" w:eastAsia="Times New Roman" w:hAnsi="Times New Roman" w:cs="Times New Roman"/>
          <w:sz w:val="24"/>
          <w:szCs w:val="24"/>
          <w:lang w:eastAsia="ru-RU"/>
        </w:rPr>
        <w:t>муниципальной собственности", состоящие в следующем:</w:t>
      </w:r>
      <w:proofErr w:type="gramEnd"/>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eastAsia="ru-RU"/>
        </w:rPr>
        <w:t>_______________________________________________________________________</w:t>
      </w:r>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(указать доводы жалобы и иные обстоятельства)</w:t>
      </w:r>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eastAsia="ru-RU"/>
        </w:rPr>
        <w:br/>
      </w: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 xml:space="preserve">В подтверждение </w:t>
      </w:r>
      <w:proofErr w:type="gramStart"/>
      <w:r w:rsidRPr="00971E29">
        <w:rPr>
          <w:rFonts w:ascii="Times New Roman" w:eastAsia="Times New Roman" w:hAnsi="Times New Roman" w:cs="Times New Roman"/>
          <w:sz w:val="24"/>
          <w:szCs w:val="24"/>
          <w:lang w:eastAsia="ru-RU"/>
        </w:rPr>
        <w:t>изложенного</w:t>
      </w:r>
      <w:proofErr w:type="gramEnd"/>
      <w:r w:rsidRPr="00971E29">
        <w:rPr>
          <w:rFonts w:ascii="Times New Roman" w:eastAsia="Times New Roman" w:hAnsi="Times New Roman" w:cs="Times New Roman"/>
          <w:sz w:val="24"/>
          <w:szCs w:val="24"/>
          <w:lang w:eastAsia="ru-RU"/>
        </w:rPr>
        <w:t xml:space="preserve"> прилагаю следующие документы:</w:t>
      </w:r>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eastAsia="ru-RU"/>
        </w:rPr>
        <w:t>1. _______________________________________________________________________</w:t>
      </w:r>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eastAsia="ru-RU"/>
        </w:rPr>
        <w:t>2.______________________________________________________________________</w:t>
      </w:r>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eastAsia="ru-RU"/>
        </w:rPr>
        <w:br/>
        <w:t xml:space="preserve">"___" ___________ 20___ г. _____________________ </w:t>
      </w: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______________</w:t>
      </w:r>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 xml:space="preserve">(Ф.И.О.) </w:t>
      </w: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(подпись)</w:t>
      </w:r>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eastAsia="ru-RU"/>
        </w:rPr>
        <w:t>Жалобу принял:</w:t>
      </w:r>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eastAsia="ru-RU"/>
        </w:rPr>
      </w:pP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 xml:space="preserve">________________ </w:t>
      </w: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 xml:space="preserve">______________________ </w:t>
      </w: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________________</w:t>
      </w:r>
    </w:p>
    <w:p w:rsidR="008E48B9" w:rsidRPr="00971E29" w:rsidRDefault="008E48B9" w:rsidP="008E48B9">
      <w:pPr>
        <w:autoSpaceDE w:val="0"/>
        <w:autoSpaceDN w:val="0"/>
        <w:adjustRightInd w:val="0"/>
        <w:spacing w:after="0" w:line="240" w:lineRule="auto"/>
        <w:rPr>
          <w:rFonts w:ascii="Times New Roman" w:eastAsia="Times New Roman" w:hAnsi="Times New Roman" w:cs="Times New Roman"/>
          <w:sz w:val="24"/>
          <w:szCs w:val="24"/>
          <w:lang w:val="en-US" w:eastAsia="ru-RU"/>
        </w:rPr>
      </w:pP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 xml:space="preserve">(должность) </w:t>
      </w: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 xml:space="preserve">(Ф.И.О.) </w:t>
      </w:r>
      <w:r w:rsidRPr="00971E29">
        <w:rPr>
          <w:rFonts w:ascii="Times New Roman" w:eastAsia="Times New Roman" w:hAnsi="Times New Roman" w:cs="Times New Roman"/>
          <w:sz w:val="24"/>
          <w:szCs w:val="24"/>
          <w:lang w:val="en-US" w:eastAsia="ru-RU"/>
        </w:rPr>
        <w:t>                    (</w:t>
      </w:r>
      <w:r w:rsidRPr="00971E29">
        <w:rPr>
          <w:rFonts w:ascii="Times New Roman" w:eastAsia="Times New Roman" w:hAnsi="Times New Roman" w:cs="Times New Roman"/>
          <w:sz w:val="24"/>
          <w:szCs w:val="24"/>
          <w:lang w:eastAsia="ru-RU"/>
        </w:rPr>
        <w:t>подпись)</w:t>
      </w:r>
    </w:p>
    <w:p w:rsidR="008E48B9" w:rsidRPr="00971E29" w:rsidRDefault="008E48B9" w:rsidP="008E48B9">
      <w:pPr>
        <w:spacing w:after="0" w:line="100" w:lineRule="atLeast"/>
        <w:ind w:firstLine="706"/>
        <w:jc w:val="both"/>
        <w:rPr>
          <w:rFonts w:ascii="Times New Roman" w:hAnsi="Times New Roman" w:cs="Times New Roman"/>
          <w:sz w:val="24"/>
          <w:szCs w:val="24"/>
        </w:rPr>
      </w:pPr>
    </w:p>
    <w:p w:rsidR="00231AC9" w:rsidRPr="00971E29" w:rsidRDefault="00231AC9" w:rsidP="008E5AE9">
      <w:pPr>
        <w:pStyle w:val="a3"/>
        <w:rPr>
          <w:rFonts w:ascii="Times New Roman" w:hAnsi="Times New Roman" w:cs="Times New Roman"/>
          <w:bCs/>
          <w:sz w:val="24"/>
          <w:szCs w:val="24"/>
          <w:lang w:eastAsia="ru-RU"/>
        </w:rPr>
      </w:pPr>
    </w:p>
    <w:sectPr w:rsidR="00231AC9" w:rsidRPr="00971E29" w:rsidSect="006A69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CC"/>
    <w:family w:val="swiss"/>
    <w:pitch w:val="variable"/>
    <w:sig w:usb0="A00002EF" w:usb1="4000207B" w:usb2="00000000" w:usb3="00000000" w:csb0="0000009F" w:csb1="00000000"/>
  </w:font>
  <w:font w:name="Times New Roman">
    <w:altName w:val="Times New Roman"/>
    <w:panose1 w:val="02020603050405020304"/>
    <w:charset w:val="CC"/>
    <w:family w:val="roman"/>
    <w:pitch w:val="variable"/>
    <w:sig w:usb0="20002A87" w:usb1="80000000" w:usb2="00000008" w:usb3="00000000" w:csb0="000001FF" w:csb1="00000000"/>
  </w:font>
  <w:font w:name="Arial">
    <w:altName w:val="Times New Roman"/>
    <w:panose1 w:val="020B0604020202020204"/>
    <w:charset w:val="CC"/>
    <w:family w:val="swiss"/>
    <w:pitch w:val="variable"/>
    <w:sig w:usb0="20002A87" w:usb1="80000000" w:usb2="00000008" w:usb3="00000000" w:csb0="000001FF" w:csb1="00000000"/>
  </w:font>
  <w:font w:name="Microsoft YaHei">
    <w:altName w:val="Arial Unicode MS"/>
    <w:charset w:val="86"/>
    <w:family w:val="swiss"/>
    <w:pitch w:val="variable"/>
    <w:sig w:usb0="00000001" w:usb1="280F3C52" w:usb2="00000016" w:usb3="00000000" w:csb0="0004001F" w:csb1="00000000"/>
  </w:font>
  <w:font w:name="SimSun">
    <w:altName w:val="???????????????????????§ЮЎм§Ў?Ў"/>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20000287" w:usb1="00000000" w:usb2="00000000" w:usb3="00000000" w:csb0="0000019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AC615A"/>
    <w:rsid w:val="000566E6"/>
    <w:rsid w:val="00057218"/>
    <w:rsid w:val="00110278"/>
    <w:rsid w:val="00141DD6"/>
    <w:rsid w:val="001A3F40"/>
    <w:rsid w:val="001A6E30"/>
    <w:rsid w:val="001C53EA"/>
    <w:rsid w:val="00223433"/>
    <w:rsid w:val="00231AC9"/>
    <w:rsid w:val="00260A61"/>
    <w:rsid w:val="002D693E"/>
    <w:rsid w:val="00380B37"/>
    <w:rsid w:val="00381DC5"/>
    <w:rsid w:val="003A672C"/>
    <w:rsid w:val="003F1219"/>
    <w:rsid w:val="004327AC"/>
    <w:rsid w:val="004850A2"/>
    <w:rsid w:val="004B467A"/>
    <w:rsid w:val="00525CDA"/>
    <w:rsid w:val="00530468"/>
    <w:rsid w:val="00616B6A"/>
    <w:rsid w:val="0062655B"/>
    <w:rsid w:val="00665773"/>
    <w:rsid w:val="006A1D21"/>
    <w:rsid w:val="006A69B8"/>
    <w:rsid w:val="006B58DB"/>
    <w:rsid w:val="00723DD1"/>
    <w:rsid w:val="00747043"/>
    <w:rsid w:val="007B241E"/>
    <w:rsid w:val="007C0DC2"/>
    <w:rsid w:val="007E031E"/>
    <w:rsid w:val="008159C8"/>
    <w:rsid w:val="008877DA"/>
    <w:rsid w:val="008E48B9"/>
    <w:rsid w:val="008E5AE9"/>
    <w:rsid w:val="00916780"/>
    <w:rsid w:val="00924F58"/>
    <w:rsid w:val="0095364F"/>
    <w:rsid w:val="00971E29"/>
    <w:rsid w:val="00A05EC4"/>
    <w:rsid w:val="00A32101"/>
    <w:rsid w:val="00A377BA"/>
    <w:rsid w:val="00AC615A"/>
    <w:rsid w:val="00AE5D53"/>
    <w:rsid w:val="00B001C3"/>
    <w:rsid w:val="00B37572"/>
    <w:rsid w:val="00B73347"/>
    <w:rsid w:val="00BD19A5"/>
    <w:rsid w:val="00C85D75"/>
    <w:rsid w:val="00D17E64"/>
    <w:rsid w:val="00D234B8"/>
    <w:rsid w:val="00E32370"/>
    <w:rsid w:val="00F41E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E30"/>
  </w:style>
  <w:style w:type="paragraph" w:styleId="1">
    <w:name w:val="heading 1"/>
    <w:basedOn w:val="a"/>
    <w:link w:val="10"/>
    <w:uiPriority w:val="99"/>
    <w:qFormat/>
    <w:rsid w:val="00AC61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C615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C615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AC615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A6E30"/>
    <w:pPr>
      <w:spacing w:after="0" w:line="240" w:lineRule="auto"/>
    </w:pPr>
  </w:style>
  <w:style w:type="character" w:customStyle="1" w:styleId="10">
    <w:name w:val="Заголовок 1 Знак"/>
    <w:basedOn w:val="a0"/>
    <w:link w:val="1"/>
    <w:uiPriority w:val="9"/>
    <w:rsid w:val="00AC615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C615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C615A"/>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AC615A"/>
    <w:rPr>
      <w:rFonts w:ascii="Times New Roman" w:eastAsia="Times New Roman" w:hAnsi="Times New Roman" w:cs="Times New Roman"/>
      <w:b/>
      <w:bCs/>
      <w:sz w:val="24"/>
      <w:szCs w:val="24"/>
      <w:lang w:eastAsia="ru-RU"/>
    </w:rPr>
  </w:style>
  <w:style w:type="character" w:styleId="a4">
    <w:name w:val="Hyperlink"/>
    <w:basedOn w:val="a0"/>
    <w:uiPriority w:val="99"/>
    <w:unhideWhenUsed/>
    <w:rsid w:val="00F41E21"/>
    <w:rPr>
      <w:color w:val="0000FF" w:themeColor="hyperlink"/>
      <w:u w:val="single"/>
    </w:rPr>
  </w:style>
  <w:style w:type="paragraph" w:customStyle="1" w:styleId="s1">
    <w:name w:val="s_1"/>
    <w:basedOn w:val="a"/>
    <w:uiPriority w:val="99"/>
    <w:rsid w:val="006657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6657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rongEmphasis">
    <w:name w:val="Strong Emphasis"/>
    <w:basedOn w:val="a0"/>
    <w:qFormat/>
    <w:rsid w:val="00A05EC4"/>
    <w:rPr>
      <w:b/>
      <w:bCs/>
    </w:rPr>
  </w:style>
  <w:style w:type="paragraph" w:customStyle="1" w:styleId="13">
    <w:name w:val="Стиль13"/>
    <w:basedOn w:val="a"/>
    <w:qFormat/>
    <w:rsid w:val="00BD19A5"/>
    <w:pPr>
      <w:spacing w:after="0" w:line="240" w:lineRule="auto"/>
      <w:ind w:firstLine="567"/>
      <w:jc w:val="both"/>
    </w:pPr>
    <w:rPr>
      <w:rFonts w:ascii="Times New Roman" w:eastAsia="Times New Roman" w:hAnsi="Times New Roman" w:cs="Times New Roman"/>
      <w:sz w:val="26"/>
      <w:szCs w:val="26"/>
      <w:lang w:eastAsia="zh-CN"/>
    </w:rPr>
  </w:style>
  <w:style w:type="character" w:customStyle="1" w:styleId="InternetLink">
    <w:name w:val="Internet Link"/>
    <w:rsid w:val="00BD19A5"/>
    <w:rPr>
      <w:color w:val="0000FF"/>
      <w:u w:val="single"/>
    </w:rPr>
  </w:style>
  <w:style w:type="paragraph" w:customStyle="1" w:styleId="a5">
    <w:name w:val="Заголовок"/>
    <w:basedOn w:val="a"/>
    <w:next w:val="a6"/>
    <w:uiPriority w:val="99"/>
    <w:rsid w:val="008E48B9"/>
    <w:pPr>
      <w:keepNext/>
      <w:suppressAutoHyphens/>
      <w:spacing w:before="240" w:after="120"/>
    </w:pPr>
    <w:rPr>
      <w:rFonts w:ascii="Arial" w:eastAsia="Microsoft YaHei" w:hAnsi="Arial" w:cs="Arial"/>
      <w:sz w:val="28"/>
      <w:szCs w:val="28"/>
      <w:lang w:eastAsia="ar-SA"/>
    </w:rPr>
  </w:style>
  <w:style w:type="paragraph" w:styleId="a6">
    <w:name w:val="Body Text"/>
    <w:basedOn w:val="a"/>
    <w:link w:val="a7"/>
    <w:uiPriority w:val="99"/>
    <w:rsid w:val="008E48B9"/>
    <w:pPr>
      <w:suppressAutoHyphens/>
      <w:spacing w:after="120"/>
    </w:pPr>
    <w:rPr>
      <w:rFonts w:ascii="Calibri" w:eastAsia="SimSun" w:hAnsi="Calibri" w:cs="Calibri"/>
      <w:lang w:eastAsia="ar-SA"/>
    </w:rPr>
  </w:style>
  <w:style w:type="character" w:customStyle="1" w:styleId="a7">
    <w:name w:val="Основной текст Знак"/>
    <w:basedOn w:val="a0"/>
    <w:link w:val="a6"/>
    <w:uiPriority w:val="99"/>
    <w:rsid w:val="008E48B9"/>
    <w:rPr>
      <w:rFonts w:ascii="Calibri" w:eastAsia="SimSun" w:hAnsi="Calibri" w:cs="Calibri"/>
      <w:lang w:eastAsia="ar-SA"/>
    </w:rPr>
  </w:style>
  <w:style w:type="paragraph" w:styleId="a8">
    <w:name w:val="List"/>
    <w:basedOn w:val="a6"/>
    <w:uiPriority w:val="99"/>
    <w:rsid w:val="008E48B9"/>
  </w:style>
  <w:style w:type="paragraph" w:customStyle="1" w:styleId="11">
    <w:name w:val="Название1"/>
    <w:basedOn w:val="a"/>
    <w:uiPriority w:val="99"/>
    <w:rsid w:val="008E48B9"/>
    <w:pPr>
      <w:suppressLineNumbers/>
      <w:suppressAutoHyphens/>
      <w:spacing w:before="120" w:after="120"/>
    </w:pPr>
    <w:rPr>
      <w:rFonts w:ascii="Calibri" w:eastAsia="SimSun" w:hAnsi="Calibri" w:cs="Calibri"/>
      <w:i/>
      <w:iCs/>
      <w:sz w:val="24"/>
      <w:szCs w:val="24"/>
      <w:lang w:eastAsia="ar-SA"/>
    </w:rPr>
  </w:style>
  <w:style w:type="paragraph" w:customStyle="1" w:styleId="12">
    <w:name w:val="Указатель1"/>
    <w:basedOn w:val="a"/>
    <w:uiPriority w:val="99"/>
    <w:rsid w:val="008E48B9"/>
    <w:pPr>
      <w:suppressLineNumbers/>
      <w:suppressAutoHyphens/>
    </w:pPr>
    <w:rPr>
      <w:rFonts w:ascii="Calibri" w:eastAsia="SimSun" w:hAnsi="Calibri" w:cs="Calibri"/>
      <w:lang w:eastAsia="ar-SA"/>
    </w:rPr>
  </w:style>
  <w:style w:type="paragraph" w:customStyle="1" w:styleId="a9">
    <w:name w:val="Знак Знак Знак Знак"/>
    <w:basedOn w:val="a"/>
    <w:uiPriority w:val="99"/>
    <w:rsid w:val="008E48B9"/>
    <w:pPr>
      <w:spacing w:after="0" w:line="240" w:lineRule="auto"/>
    </w:pPr>
    <w:rPr>
      <w:rFonts w:ascii="Verdana" w:eastAsia="Times New Roman" w:hAnsi="Verdana" w:cs="Verdana"/>
      <w:sz w:val="20"/>
      <w:szCs w:val="20"/>
      <w:lang w:val="en-US"/>
    </w:rPr>
  </w:style>
  <w:style w:type="paragraph" w:customStyle="1" w:styleId="ConsPlusNormal">
    <w:name w:val="ConsPlusNormal"/>
    <w:uiPriority w:val="99"/>
    <w:rsid w:val="008E48B9"/>
    <w:pPr>
      <w:suppressAutoHyphens/>
      <w:spacing w:after="0" w:line="100" w:lineRule="atLeast"/>
    </w:pPr>
    <w:rPr>
      <w:rFonts w:ascii="Arial" w:eastAsia="SimSun" w:hAnsi="Arial" w:cs="Arial"/>
      <w:sz w:val="20"/>
      <w:szCs w:val="20"/>
      <w:lang w:eastAsia="ar-SA"/>
    </w:rPr>
  </w:style>
  <w:style w:type="character" w:customStyle="1" w:styleId="aa">
    <w:name w:val="Гипертекстовая ссылка"/>
    <w:basedOn w:val="a0"/>
    <w:uiPriority w:val="99"/>
    <w:rsid w:val="008E48B9"/>
    <w:rPr>
      <w:color w:val="auto"/>
    </w:rPr>
  </w:style>
  <w:style w:type="paragraph" w:customStyle="1" w:styleId="ab">
    <w:name w:val="Прижатый влево"/>
    <w:basedOn w:val="a"/>
    <w:next w:val="a"/>
    <w:uiPriority w:val="99"/>
    <w:rsid w:val="008E48B9"/>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indent1s1">
    <w:name w:val="indent_1 s_1"/>
    <w:basedOn w:val="a"/>
    <w:uiPriority w:val="99"/>
    <w:rsid w:val="008E48B9"/>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s10">
    <w:name w:val="s_10"/>
    <w:basedOn w:val="a0"/>
    <w:uiPriority w:val="99"/>
    <w:rsid w:val="008E48B9"/>
  </w:style>
  <w:style w:type="paragraph" w:customStyle="1" w:styleId="s3">
    <w:name w:val="s_3"/>
    <w:basedOn w:val="a"/>
    <w:uiPriority w:val="99"/>
    <w:rsid w:val="008E48B9"/>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ac">
    <w:name w:val="Комментарий"/>
    <w:basedOn w:val="a"/>
    <w:next w:val="a"/>
    <w:uiPriority w:val="99"/>
    <w:rsid w:val="008E48B9"/>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shd w:val="clear" w:color="auto" w:fill="F0F0F0"/>
      <w:lang w:eastAsia="ru-RU"/>
    </w:rPr>
  </w:style>
  <w:style w:type="paragraph" w:customStyle="1" w:styleId="ad">
    <w:name w:val="Информация о версии"/>
    <w:basedOn w:val="ac"/>
    <w:next w:val="a"/>
    <w:uiPriority w:val="99"/>
    <w:rsid w:val="008E48B9"/>
    <w:rPr>
      <w:i/>
      <w:iCs/>
    </w:rPr>
  </w:style>
</w:styles>
</file>

<file path=word/webSettings.xml><?xml version="1.0" encoding="utf-8"?>
<w:webSettings xmlns:r="http://schemas.openxmlformats.org/officeDocument/2006/relationships" xmlns:w="http://schemas.openxmlformats.org/wordprocessingml/2006/main">
  <w:divs>
    <w:div w:id="1673949596">
      <w:bodyDiv w:val="1"/>
      <w:marLeft w:val="0"/>
      <w:marRight w:val="0"/>
      <w:marTop w:val="0"/>
      <w:marBottom w:val="0"/>
      <w:divBdr>
        <w:top w:val="none" w:sz="0" w:space="0" w:color="auto"/>
        <w:left w:val="none" w:sz="0" w:space="0" w:color="auto"/>
        <w:bottom w:val="none" w:sz="0" w:space="0" w:color="auto"/>
        <w:right w:val="none" w:sz="0" w:space="0" w:color="auto"/>
      </w:divBdr>
      <w:divsChild>
        <w:div w:id="150681930">
          <w:marLeft w:val="0"/>
          <w:marRight w:val="0"/>
          <w:marTop w:val="0"/>
          <w:marBottom w:val="0"/>
          <w:divBdr>
            <w:top w:val="none" w:sz="0" w:space="0" w:color="auto"/>
            <w:left w:val="none" w:sz="0" w:space="0" w:color="auto"/>
            <w:bottom w:val="none" w:sz="0" w:space="0" w:color="auto"/>
            <w:right w:val="none" w:sz="0" w:space="0" w:color="auto"/>
          </w:divBdr>
          <w:divsChild>
            <w:div w:id="14011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katerinovka.sarmo.ru" TargetMode="External"/><Relationship Id="rId13" Type="http://schemas.openxmlformats.org/officeDocument/2006/relationships/hyperlink" Target="http://mobileonline.garant.ru/" TargetMode="External"/><Relationship Id="rId18" Type="http://schemas.openxmlformats.org/officeDocument/2006/relationships/hyperlink" Target="http://docs.cntd.ru/document/420236150" TargetMode="External"/><Relationship Id="rId3" Type="http://schemas.openxmlformats.org/officeDocument/2006/relationships/settings" Target="settings.xml"/><Relationship Id="rId7" Type="http://schemas.openxmlformats.org/officeDocument/2006/relationships/hyperlink" Target="http://www.mfc64.ru/" TargetMode="External"/><Relationship Id="rId12" Type="http://schemas.openxmlformats.org/officeDocument/2006/relationships/hyperlink" Target="http://mobileonline.garant.ru/document/redirect/12124624/39341" TargetMode="External"/><Relationship Id="rId17" Type="http://schemas.openxmlformats.org/officeDocument/2006/relationships/hyperlink" Target="http://docs.cntd.ru/document/420236150" TargetMode="External"/><Relationship Id="rId2" Type="http://schemas.openxmlformats.org/officeDocument/2006/relationships/styles" Target="styles.xml"/><Relationship Id="rId16" Type="http://schemas.openxmlformats.org/officeDocument/2006/relationships/hyperlink" Target="https://base.garant.ru/70807806/d659d0d6e178dd052022345ba9b58b2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docs.cntd.ru/document/420236150" TargetMode="External"/><Relationship Id="rId11" Type="http://schemas.openxmlformats.org/officeDocument/2006/relationships/hyperlink" Target="http://mobileonline.garant.ru/document/redirect/12124624/39341" TargetMode="External"/><Relationship Id="rId5" Type="http://schemas.openxmlformats.org/officeDocument/2006/relationships/hyperlink" Target="http://docs.cntd.ru/document/902228011" TargetMode="External"/><Relationship Id="rId15" Type="http://schemas.openxmlformats.org/officeDocument/2006/relationships/hyperlink" Target="https://base.garant.ru/12124624/7f228e5fbec85aa4b328b8851c222011/" TargetMode="External"/><Relationship Id="rId10" Type="http://schemas.openxmlformats.org/officeDocument/2006/relationships/hyperlink" Target="http://64.gosuslugi.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hyperlink" Target="https://base.garant.ru/12124624/38daa1818fccae1c4f14706c16abe3b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B568A-84F8-436D-BEF7-5E0F043C6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37</Pages>
  <Words>17350</Words>
  <Characters>98899</Characters>
  <Application>Microsoft Office Word</Application>
  <DocSecurity>0</DocSecurity>
  <Lines>824</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Владелец</cp:lastModifiedBy>
  <cp:revision>21</cp:revision>
  <cp:lastPrinted>2019-07-10T04:50:00Z</cp:lastPrinted>
  <dcterms:created xsi:type="dcterms:W3CDTF">2019-07-09T04:25:00Z</dcterms:created>
  <dcterms:modified xsi:type="dcterms:W3CDTF">2019-11-06T06:38:00Z</dcterms:modified>
</cp:coreProperties>
</file>