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63" w:rsidRPr="00355C2C" w:rsidRDefault="00221F63" w:rsidP="006B546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21F63" w:rsidRPr="006B5462" w:rsidRDefault="006B5462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sz w:val="28"/>
          <w:szCs w:val="28"/>
        </w:rPr>
        <w:t>АДМИНИСТРАЦИЯ КОЛЕНОВС</w:t>
      </w:r>
      <w:r w:rsidR="00221F63" w:rsidRPr="006B5462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gramStart"/>
      <w:r w:rsidR="00221F63" w:rsidRPr="006B546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21F63" w:rsidRPr="006B5462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B5462" w:rsidRPr="006B5462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sz w:val="28"/>
          <w:szCs w:val="28"/>
        </w:rPr>
        <w:t>ЕКАТЕР</w:t>
      </w:r>
      <w:r w:rsidR="006B5462" w:rsidRPr="006B5462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</w:p>
    <w:p w:rsidR="00221F63" w:rsidRPr="006B5462" w:rsidRDefault="00221F63" w:rsidP="006B5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21F63" w:rsidRPr="006B5462" w:rsidRDefault="00221F63" w:rsidP="00221F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1F63" w:rsidRPr="006B5462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54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B546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21F63" w:rsidRDefault="00221F63" w:rsidP="00221F63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137446" w:rsidRPr="006B5462" w:rsidRDefault="00137446" w:rsidP="00221F63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221F63" w:rsidRPr="006B5462" w:rsidRDefault="00221F63" w:rsidP="00221F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6B5462" w:rsidRPr="006B5462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C55784" w:rsidRPr="006B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="006B5462" w:rsidRPr="006B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2022 г. №</w:t>
      </w:r>
      <w:r w:rsidR="00023FF5" w:rsidRPr="006B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5462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 w:rsidR="006B5462" w:rsidRPr="006B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</w:p>
    <w:p w:rsidR="00221F63" w:rsidRPr="006B5462" w:rsidRDefault="006B5462" w:rsidP="00221F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sz w:val="28"/>
          <w:szCs w:val="28"/>
        </w:rPr>
        <w:t xml:space="preserve">   </w:t>
      </w:r>
      <w:r w:rsidRPr="006B546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B546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B546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B5462" w:rsidRPr="006B5462" w:rsidRDefault="006B5462" w:rsidP="00221F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5462" w:rsidRDefault="006B5462" w:rsidP="006B5462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 </w:t>
      </w:r>
      <w:r w:rsidR="00221F63"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изменений </w:t>
      </w: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</w:t>
      </w:r>
      <w:r w:rsidR="00221F63"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постановление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0857" w:rsidRPr="006B546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дминистрации   </w:t>
      </w:r>
      <w:proofErr w:type="spellStart"/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="00221F63"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№12 от 28.03 .2016</w:t>
      </w:r>
      <w:r w:rsidR="00221F63" w:rsidRP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6B5462" w:rsidRDefault="00221F63" w:rsidP="006B5462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55C2C" w:rsidRPr="006B5462">
        <w:rPr>
          <w:rFonts w:ascii="Times New Roman" w:hAnsi="Times New Roman" w:cs="Times New Roman"/>
          <w:b/>
          <w:sz w:val="28"/>
          <w:szCs w:val="28"/>
        </w:rPr>
        <w:t>О создании комиссии</w:t>
      </w:r>
      <w:r w:rsidR="006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5C2C" w:rsidRPr="006B5462">
        <w:rPr>
          <w:rFonts w:ascii="Times New Roman" w:hAnsi="Times New Roman" w:cs="Times New Roman"/>
          <w:b/>
          <w:sz w:val="28"/>
          <w:szCs w:val="28"/>
        </w:rPr>
        <w:t>по соблюдению требований  к служебному поведению муниципальных</w:t>
      </w:r>
      <w:r w:rsidR="006B5462" w:rsidRPr="006B5462">
        <w:rPr>
          <w:rFonts w:ascii="Times New Roman" w:hAnsi="Times New Roman" w:cs="Times New Roman"/>
          <w:b/>
          <w:sz w:val="28"/>
          <w:szCs w:val="28"/>
        </w:rPr>
        <w:t xml:space="preserve"> служащих администрации </w:t>
      </w:r>
    </w:p>
    <w:p w:rsidR="006B5462" w:rsidRPr="006B5462" w:rsidRDefault="006B5462" w:rsidP="006B5462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B5462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355C2C" w:rsidRPr="006B5462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5C2C" w:rsidRPr="006B546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355C2C" w:rsidRPr="006B546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221F63" w:rsidRPr="006B5462" w:rsidRDefault="00355C2C" w:rsidP="006B5462">
      <w:pPr>
        <w:tabs>
          <w:tab w:val="left" w:pos="7088"/>
        </w:tabs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6B5462">
        <w:rPr>
          <w:rFonts w:ascii="Times New Roman" w:hAnsi="Times New Roman" w:cs="Times New Roman"/>
          <w:b/>
          <w:sz w:val="28"/>
          <w:szCs w:val="28"/>
        </w:rPr>
        <w:t>муниципального района и урегулированию</w:t>
      </w:r>
      <w:r w:rsidR="006B5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462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 w:rsidR="00221F63" w:rsidRPr="006B5462">
        <w:rPr>
          <w:rFonts w:ascii="Times New Roman" w:hAnsi="Times New Roman" w:cs="Times New Roman"/>
          <w:b/>
          <w:sz w:val="28"/>
          <w:szCs w:val="28"/>
        </w:rPr>
        <w:t>»</w:t>
      </w:r>
    </w:p>
    <w:p w:rsidR="00221F63" w:rsidRDefault="00221F63" w:rsidP="00221F6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446" w:rsidRPr="006B5462" w:rsidRDefault="00137446" w:rsidP="00221F6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462" w:rsidRPr="006B5462" w:rsidRDefault="006B5462" w:rsidP="006B54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46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Pr="006B5462">
        <w:rPr>
          <w:color w:val="000000"/>
          <w:sz w:val="28"/>
          <w:szCs w:val="28"/>
        </w:rPr>
        <w:t xml:space="preserve">  </w:t>
      </w:r>
      <w:r w:rsidR="009E49FE" w:rsidRPr="006B546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10857" w:rsidRPr="006B5462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25.04.2022</w:t>
      </w:r>
      <w:r w:rsidR="005C4550" w:rsidRPr="006B5462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10857" w:rsidRPr="006B5462">
        <w:rPr>
          <w:rFonts w:ascii="Times New Roman" w:eastAsia="Times New Roman" w:hAnsi="Times New Roman" w:cs="Times New Roman"/>
          <w:sz w:val="28"/>
          <w:szCs w:val="28"/>
        </w:rPr>
        <w:t>232</w:t>
      </w:r>
      <w:r w:rsidR="0000160D" w:rsidRPr="006B54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0857" w:rsidRPr="006B5462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 w:rsidRPr="006B5462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</w:t>
      </w:r>
      <w:r w:rsidR="0000160D" w:rsidRPr="006B5462">
        <w:rPr>
          <w:rFonts w:ascii="Times New Roman" w:hAnsi="Times New Roman" w:cs="Times New Roman"/>
          <w:sz w:val="28"/>
          <w:szCs w:val="28"/>
        </w:rPr>
        <w:t xml:space="preserve">», </w:t>
      </w:r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Устава </w:t>
      </w:r>
      <w:proofErr w:type="spellStart"/>
      <w:r w:rsidRPr="006B5462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Саратовской области  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6B5462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221F63" w:rsidRDefault="006B5462" w:rsidP="006B5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5462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="00221F63" w:rsidRPr="006B546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37446" w:rsidRPr="006B5462" w:rsidRDefault="00137446" w:rsidP="006B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F63" w:rsidRPr="006B5462" w:rsidRDefault="006B5462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1. Внести</w:t>
      </w:r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ановление администрации </w:t>
      </w:r>
      <w:proofErr w:type="spellStart"/>
      <w:r w:rsidRPr="006B5462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221F63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>№12 от 28.03.2016 г</w:t>
      </w:r>
      <w:proofErr w:type="gramStart"/>
      <w:r w:rsidRPr="006B54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0857" w:rsidRPr="006B546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110857" w:rsidRPr="006B5462">
        <w:rPr>
          <w:rFonts w:ascii="Times New Roman" w:hAnsi="Times New Roman" w:cs="Times New Roman"/>
          <w:sz w:val="28"/>
          <w:szCs w:val="28"/>
        </w:rPr>
        <w:t>О создании комиссии по соблюдению требований  к служебному поведению муниципальных</w:t>
      </w:r>
      <w:r w:rsidRPr="006B5462">
        <w:rPr>
          <w:rFonts w:ascii="Times New Roman" w:hAnsi="Times New Roman" w:cs="Times New Roman"/>
          <w:sz w:val="28"/>
          <w:szCs w:val="28"/>
        </w:rPr>
        <w:t xml:space="preserve"> служащих администрации </w:t>
      </w:r>
      <w:proofErr w:type="spellStart"/>
      <w:r w:rsidRPr="006B5462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10857" w:rsidRPr="006B546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110857" w:rsidRPr="006B546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10857" w:rsidRPr="006B5462">
        <w:rPr>
          <w:rFonts w:ascii="Times New Roman" w:hAnsi="Times New Roman" w:cs="Times New Roman"/>
          <w:sz w:val="28"/>
          <w:szCs w:val="28"/>
        </w:rPr>
        <w:t xml:space="preserve">  муниципального района и урегулированию</w:t>
      </w:r>
      <w:r w:rsidRPr="006B5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Pr="006B546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221F63" w:rsidRDefault="009E49FE" w:rsidP="006B54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546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357F7" w:rsidRPr="006B546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10857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0160D" w:rsidRPr="006B5462">
        <w:rPr>
          <w:rFonts w:ascii="Times New Roman" w:hAnsi="Times New Roman" w:cs="Times New Roman"/>
          <w:color w:val="000000"/>
          <w:sz w:val="28"/>
          <w:szCs w:val="28"/>
        </w:rPr>
        <w:t>ункт 1</w:t>
      </w:r>
      <w:r w:rsidR="00110857" w:rsidRPr="006B5462">
        <w:rPr>
          <w:rFonts w:ascii="Times New Roman" w:hAnsi="Times New Roman" w:cs="Times New Roman"/>
          <w:color w:val="000000"/>
          <w:sz w:val="28"/>
          <w:szCs w:val="28"/>
        </w:rPr>
        <w:t>6.5</w:t>
      </w:r>
      <w:r w:rsidR="006B5462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5462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6B5462" w:rsidRPr="006B5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857" w:rsidRPr="006B5462">
        <w:rPr>
          <w:rFonts w:ascii="Times New Roman" w:hAnsi="Times New Roman" w:cs="Times New Roman"/>
          <w:color w:val="000000"/>
          <w:sz w:val="28"/>
          <w:szCs w:val="28"/>
        </w:rPr>
        <w:t>после слов «заинтересованные организации» дополнить словами «использовать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  <w:bookmarkStart w:id="0" w:name="_GoBack"/>
      <w:bookmarkEnd w:id="0"/>
    </w:p>
    <w:p w:rsidR="00137446" w:rsidRPr="006B5462" w:rsidRDefault="00137446" w:rsidP="006B54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приложение 1 к постановлению изложить в новой редакции (прилагается)</w:t>
      </w:r>
    </w:p>
    <w:p w:rsidR="006B5462" w:rsidRPr="006B5462" w:rsidRDefault="006B5462" w:rsidP="006B5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BED" w:rsidRPr="006B5462">
        <w:rPr>
          <w:rFonts w:ascii="Times New Roman" w:hAnsi="Times New Roman" w:cs="Times New Roman"/>
          <w:sz w:val="28"/>
          <w:szCs w:val="28"/>
        </w:rPr>
        <w:t>2</w:t>
      </w:r>
      <w:r w:rsidR="00F758D6" w:rsidRPr="006B546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r w:rsidR="00110857" w:rsidRPr="006B5462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="00F758D6" w:rsidRPr="006B5462">
        <w:rPr>
          <w:rFonts w:ascii="Times New Roman" w:hAnsi="Times New Roman" w:cs="Times New Roman"/>
          <w:sz w:val="28"/>
          <w:szCs w:val="28"/>
        </w:rPr>
        <w:t>обнародования</w:t>
      </w:r>
      <w:r w:rsidR="00110857" w:rsidRPr="006B5462">
        <w:rPr>
          <w:rFonts w:ascii="Times New Roman" w:hAnsi="Times New Roman" w:cs="Times New Roman"/>
          <w:sz w:val="28"/>
          <w:szCs w:val="28"/>
        </w:rPr>
        <w:t>)</w:t>
      </w:r>
      <w:r w:rsidR="00F758D6" w:rsidRPr="006B5462">
        <w:rPr>
          <w:rFonts w:ascii="Times New Roman" w:hAnsi="Times New Roman" w:cs="Times New Roman"/>
          <w:sz w:val="28"/>
          <w:szCs w:val="28"/>
        </w:rPr>
        <w:t>.</w:t>
      </w:r>
    </w:p>
    <w:p w:rsidR="00221F63" w:rsidRPr="006B5462" w:rsidRDefault="006B5462" w:rsidP="006B54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B07BED" w:rsidRPr="006B5462">
        <w:rPr>
          <w:rFonts w:ascii="Times New Roman" w:hAnsi="Times New Roman"/>
          <w:sz w:val="28"/>
          <w:szCs w:val="28"/>
        </w:rPr>
        <w:t>3</w:t>
      </w:r>
      <w:r w:rsidR="00221F63" w:rsidRPr="006B54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21F63" w:rsidRPr="006B54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1F63" w:rsidRPr="006B546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21F63" w:rsidRPr="006B5462" w:rsidRDefault="00221F63" w:rsidP="006B5462">
      <w:pPr>
        <w:pStyle w:val="a5"/>
        <w:rPr>
          <w:rFonts w:ascii="Times New Roman" w:hAnsi="Times New Roman"/>
          <w:b/>
          <w:sz w:val="28"/>
          <w:szCs w:val="28"/>
        </w:rPr>
      </w:pPr>
      <w:r w:rsidRPr="006B5462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6B5462" w:rsidRDefault="006B5462" w:rsidP="006B5462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r w:rsidRPr="006B5462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6B5462"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              А.А. Абрамов</w:t>
      </w: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446" w:rsidRPr="00137446" w:rsidRDefault="00137446" w:rsidP="00137446">
      <w:pPr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13744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37446" w:rsidRPr="00137446" w:rsidRDefault="00137446" w:rsidP="00137446">
      <w:pPr>
        <w:ind w:firstLine="5954"/>
        <w:rPr>
          <w:rFonts w:ascii="Times New Roman" w:hAnsi="Times New Roman" w:cs="Times New Roman"/>
          <w:sz w:val="28"/>
          <w:szCs w:val="28"/>
        </w:rPr>
      </w:pPr>
    </w:p>
    <w:p w:rsidR="00137446" w:rsidRPr="00137446" w:rsidRDefault="00137446" w:rsidP="00137446">
      <w:pPr>
        <w:spacing w:before="30" w:after="240"/>
        <w:jc w:val="center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>Состав</w:t>
      </w:r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 xml:space="preserve">комиссии по соблюдению требований к служебному поведению муниципальных служащих  администрации </w:t>
      </w:r>
      <w:proofErr w:type="spellStart"/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>Коленовского</w:t>
      </w:r>
      <w:proofErr w:type="spellEnd"/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муниципального образования </w:t>
      </w:r>
      <w:proofErr w:type="spellStart"/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>Екатериновского</w:t>
      </w:r>
      <w:proofErr w:type="spellEnd"/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муниципального района и урегулированию конфликта  интересов </w:t>
      </w:r>
    </w:p>
    <w:tbl>
      <w:tblPr>
        <w:tblW w:w="0" w:type="auto"/>
        <w:tblLook w:val="04A0"/>
      </w:tblPr>
      <w:tblGrid>
        <w:gridCol w:w="4785"/>
        <w:gridCol w:w="4785"/>
      </w:tblGrid>
      <w:tr w:rsidR="00137446" w:rsidRPr="00137446" w:rsidTr="00D7275B">
        <w:trPr>
          <w:trHeight w:val="1066"/>
        </w:trPr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Председатель комиссии:       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br/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br/>
            </w:r>
          </w:p>
        </w:tc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>Абрамов Александр Анатольевич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– глава администрации </w:t>
            </w:r>
            <w:proofErr w:type="spellStart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Коленовского</w:t>
            </w:r>
            <w:proofErr w:type="spellEnd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муниципального  образования</w:t>
            </w:r>
          </w:p>
        </w:tc>
      </w:tr>
      <w:tr w:rsidR="00137446" w:rsidRPr="00137446" w:rsidTr="00D7275B"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proofErr w:type="spellStart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>Свечникова</w:t>
            </w:r>
            <w:proofErr w:type="spellEnd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 xml:space="preserve"> Марина Михайловна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– главный специалист администрации </w:t>
            </w:r>
            <w:proofErr w:type="spellStart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Коленовского</w:t>
            </w:r>
            <w:proofErr w:type="spellEnd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муниципального образования</w:t>
            </w:r>
          </w:p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</w:tr>
      <w:tr w:rsidR="00137446" w:rsidRPr="00137446" w:rsidTr="00D7275B"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Секретарь комиссии:</w:t>
            </w:r>
          </w:p>
        </w:tc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proofErr w:type="spellStart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>Грибкова</w:t>
            </w:r>
            <w:proofErr w:type="spellEnd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 xml:space="preserve"> Светлана Валентиновна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– инспектор ВУР администрации </w:t>
            </w:r>
            <w:proofErr w:type="spellStart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Коленовского</w:t>
            </w:r>
            <w:proofErr w:type="spellEnd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37446" w:rsidRPr="00137446" w:rsidTr="00D7275B"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proofErr w:type="spellStart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>Бойкова</w:t>
            </w:r>
            <w:proofErr w:type="spellEnd"/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 xml:space="preserve"> Татьяна Евгеньевна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– депутат Совета депутатов </w:t>
            </w:r>
            <w:proofErr w:type="spellStart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Коленовского</w:t>
            </w:r>
            <w:proofErr w:type="spellEnd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37446" w:rsidRPr="00137446" w:rsidTr="00D7275B"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  <w:tc>
          <w:tcPr>
            <w:tcW w:w="4785" w:type="dxa"/>
          </w:tcPr>
          <w:p w:rsidR="00137446" w:rsidRPr="00137446" w:rsidRDefault="00137446" w:rsidP="00D7275B">
            <w:pPr>
              <w:spacing w:before="30" w:after="240"/>
              <w:jc w:val="both"/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137446">
              <w:rPr>
                <w:rFonts w:ascii="Times New Roman" w:hAnsi="Times New Roman" w:cs="Times New Roman"/>
                <w:b/>
                <w:color w:val="332E2D"/>
                <w:spacing w:val="2"/>
                <w:sz w:val="28"/>
                <w:szCs w:val="28"/>
              </w:rPr>
              <w:t>Силаева Елена Анатольевна</w:t>
            </w:r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– депутат Совета депутатов </w:t>
            </w:r>
            <w:proofErr w:type="spellStart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>Коленовского</w:t>
            </w:r>
            <w:proofErr w:type="spellEnd"/>
            <w:r w:rsidRPr="00137446">
              <w:rPr>
                <w:rFonts w:ascii="Times New Roman" w:hAnsi="Times New Roman" w:cs="Times New Roman"/>
                <w:color w:val="332E2D"/>
                <w:spacing w:val="2"/>
                <w:sz w:val="28"/>
                <w:szCs w:val="28"/>
              </w:rPr>
              <w:t xml:space="preserve"> муниципального образования.</w:t>
            </w:r>
          </w:p>
        </w:tc>
      </w:tr>
    </w:tbl>
    <w:p w:rsidR="00137446" w:rsidRPr="00137446" w:rsidRDefault="00137446" w:rsidP="00137446">
      <w:pPr>
        <w:spacing w:before="30" w:after="240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137446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                                                                          </w:t>
      </w:r>
    </w:p>
    <w:p w:rsidR="00137446" w:rsidRPr="00187CD5" w:rsidRDefault="00137446" w:rsidP="00137446">
      <w:pPr>
        <w:ind w:firstLine="5954"/>
        <w:rPr>
          <w:szCs w:val="28"/>
        </w:rPr>
      </w:pPr>
    </w:p>
    <w:p w:rsidR="00137446" w:rsidRPr="00187CD5" w:rsidRDefault="00137446" w:rsidP="00137446">
      <w:pPr>
        <w:ind w:firstLine="5954"/>
        <w:rPr>
          <w:szCs w:val="28"/>
        </w:rPr>
      </w:pPr>
    </w:p>
    <w:p w:rsidR="00137446" w:rsidRDefault="00137446" w:rsidP="00137446">
      <w:pPr>
        <w:jc w:val="both"/>
        <w:rPr>
          <w:szCs w:val="28"/>
        </w:rPr>
      </w:pPr>
    </w:p>
    <w:p w:rsidR="00137446" w:rsidRDefault="00137446" w:rsidP="00137446">
      <w:pPr>
        <w:jc w:val="both"/>
        <w:rPr>
          <w:sz w:val="24"/>
        </w:rPr>
      </w:pPr>
    </w:p>
    <w:p w:rsidR="00137446" w:rsidRDefault="00137446" w:rsidP="00137446">
      <w:pPr>
        <w:ind w:firstLine="5954"/>
        <w:jc w:val="both"/>
        <w:rPr>
          <w:sz w:val="24"/>
        </w:rPr>
      </w:pPr>
    </w:p>
    <w:p w:rsidR="00137446" w:rsidRDefault="00137446" w:rsidP="00137446">
      <w:pPr>
        <w:ind w:firstLine="5954"/>
        <w:jc w:val="both"/>
        <w:rPr>
          <w:sz w:val="24"/>
        </w:rPr>
      </w:pPr>
    </w:p>
    <w:p w:rsidR="00137446" w:rsidRDefault="00137446" w:rsidP="00137446">
      <w:pPr>
        <w:ind w:firstLine="5954"/>
        <w:jc w:val="both"/>
        <w:rPr>
          <w:sz w:val="24"/>
        </w:rPr>
      </w:pPr>
    </w:p>
    <w:p w:rsidR="00137446" w:rsidRPr="006B5462" w:rsidRDefault="00137446" w:rsidP="006B5462">
      <w:pPr>
        <w:pStyle w:val="a5"/>
        <w:rPr>
          <w:rFonts w:ascii="Times New Roman" w:hAnsi="Times New Roman"/>
          <w:b/>
          <w:sz w:val="28"/>
          <w:szCs w:val="28"/>
        </w:rPr>
      </w:pPr>
    </w:p>
    <w:sectPr w:rsidR="00137446" w:rsidRPr="006B5462" w:rsidSect="000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F63"/>
    <w:rsid w:val="0000160D"/>
    <w:rsid w:val="00023FF5"/>
    <w:rsid w:val="00055165"/>
    <w:rsid w:val="00110857"/>
    <w:rsid w:val="00137446"/>
    <w:rsid w:val="00203D36"/>
    <w:rsid w:val="00221F63"/>
    <w:rsid w:val="00355C2C"/>
    <w:rsid w:val="005C4550"/>
    <w:rsid w:val="00605780"/>
    <w:rsid w:val="006B5462"/>
    <w:rsid w:val="008738CB"/>
    <w:rsid w:val="009E49FE"/>
    <w:rsid w:val="00B07BED"/>
    <w:rsid w:val="00BB14AB"/>
    <w:rsid w:val="00C357F7"/>
    <w:rsid w:val="00C55784"/>
    <w:rsid w:val="00DD7D8B"/>
    <w:rsid w:val="00E67DC5"/>
    <w:rsid w:val="00F7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14</cp:revision>
  <dcterms:created xsi:type="dcterms:W3CDTF">2018-12-17T10:19:00Z</dcterms:created>
  <dcterms:modified xsi:type="dcterms:W3CDTF">2022-08-02T12:41:00Z</dcterms:modified>
</cp:coreProperties>
</file>