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894" w:rsidRDefault="00DD1894" w:rsidP="00DD1894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DD1894" w:rsidRDefault="00DD1894" w:rsidP="00DD18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DD1894" w:rsidRDefault="00DD1894" w:rsidP="00DD18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DD1894" w:rsidRDefault="00DD1894" w:rsidP="00DD18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D1894" w:rsidRDefault="00111605" w:rsidP="00DD18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Шестьдесят седьмое </w:t>
      </w:r>
      <w:r w:rsidR="00DD1894">
        <w:rPr>
          <w:rFonts w:ascii="Times New Roman" w:hAnsi="Times New Roman" w:cs="Times New Roman"/>
          <w:b/>
          <w:sz w:val="28"/>
          <w:szCs w:val="28"/>
        </w:rPr>
        <w:t>заседание Совета депутатов Новоселовского муниципального образования  третьего созыва</w:t>
      </w:r>
    </w:p>
    <w:p w:rsidR="00DD1894" w:rsidRDefault="00DD1894" w:rsidP="00DD18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894" w:rsidRDefault="00DD1894" w:rsidP="00DD18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D1894" w:rsidRDefault="00DD1894" w:rsidP="00DD18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894" w:rsidRDefault="00DD1894" w:rsidP="00DD189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111605">
        <w:rPr>
          <w:rFonts w:ascii="Times New Roman" w:hAnsi="Times New Roman" w:cs="Times New Roman"/>
          <w:b/>
          <w:sz w:val="28"/>
          <w:szCs w:val="28"/>
        </w:rPr>
        <w:t>25 января 2017 года                    №131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с.Новосёловка</w:t>
      </w:r>
    </w:p>
    <w:p w:rsidR="00F73A5A" w:rsidRPr="00111605" w:rsidRDefault="00F73A5A" w:rsidP="00F73A5A">
      <w:pPr>
        <w:pStyle w:val="ad"/>
        <w:ind w:right="4597"/>
        <w:jc w:val="left"/>
        <w:rPr>
          <w:b/>
          <w:szCs w:val="28"/>
        </w:rPr>
      </w:pPr>
      <w:r w:rsidRPr="00111605">
        <w:rPr>
          <w:b/>
          <w:szCs w:val="28"/>
        </w:rPr>
        <w:t>Об утверждении Правил благоустройства, содержания домашних животных, скота и птицы и схемы  выпаса и прогона животных на территории Новосёловского</w:t>
      </w:r>
    </w:p>
    <w:p w:rsidR="00F73A5A" w:rsidRDefault="00F73A5A" w:rsidP="00F73A5A">
      <w:pPr>
        <w:pStyle w:val="ad"/>
        <w:ind w:right="4597"/>
        <w:jc w:val="left"/>
        <w:rPr>
          <w:szCs w:val="28"/>
        </w:rPr>
      </w:pPr>
      <w:r w:rsidRPr="00111605">
        <w:rPr>
          <w:b/>
          <w:szCs w:val="28"/>
        </w:rPr>
        <w:t>муниципального образования</w:t>
      </w:r>
    </w:p>
    <w:p w:rsidR="00DD1894" w:rsidRPr="00881429" w:rsidRDefault="00DD1894" w:rsidP="00DD189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0A0F" w:rsidRPr="008E381F" w:rsidRDefault="005E483C" w:rsidP="008E381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381F">
        <w:rPr>
          <w:rFonts w:ascii="Times New Roman" w:hAnsi="Times New Roman" w:cs="Times New Roman"/>
          <w:sz w:val="26"/>
          <w:szCs w:val="26"/>
        </w:rPr>
        <w:t>В соответствии со статьей 31 Федерального закона от 06 октября 200</w:t>
      </w:r>
      <w:r w:rsidR="00196575" w:rsidRPr="008E381F">
        <w:rPr>
          <w:rFonts w:ascii="Times New Roman" w:hAnsi="Times New Roman" w:cs="Times New Roman"/>
          <w:sz w:val="26"/>
          <w:szCs w:val="26"/>
        </w:rPr>
        <w:t>3</w:t>
      </w:r>
      <w:r w:rsidRPr="008E381F">
        <w:rPr>
          <w:rFonts w:ascii="Times New Roman" w:hAnsi="Times New Roman" w:cs="Times New Roman"/>
          <w:sz w:val="26"/>
          <w:szCs w:val="26"/>
        </w:rPr>
        <w:t xml:space="preserve"> года № 131-ФЗ «Об общих принципах организации местного самоуправления в Российской Федерации», Законом Саратовской области от 27 апреля 2016 года № 55-ЗСО «Об упорядочении выпаса и прогона сельскохозяйственных животных на территории Саратовской области», и Уставом </w:t>
      </w:r>
      <w:r w:rsidR="00111605" w:rsidRPr="008E381F">
        <w:rPr>
          <w:rFonts w:ascii="Times New Roman" w:hAnsi="Times New Roman" w:cs="Times New Roman"/>
          <w:sz w:val="26"/>
          <w:szCs w:val="26"/>
        </w:rPr>
        <w:t xml:space="preserve">Новосёловского </w:t>
      </w:r>
      <w:r w:rsidRPr="008E381F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Екатериновского муниципального района Саратовской области, Совет депутатов </w:t>
      </w:r>
    </w:p>
    <w:p w:rsidR="005E483C" w:rsidRPr="008E381F" w:rsidRDefault="005E483C" w:rsidP="008E38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81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A0A0F" w:rsidRPr="008E381F" w:rsidRDefault="005E483C" w:rsidP="008E381F">
      <w:pPr>
        <w:pStyle w:val="a6"/>
        <w:numPr>
          <w:ilvl w:val="0"/>
          <w:numId w:val="5"/>
        </w:numPr>
        <w:ind w:left="0" w:firstLine="851"/>
        <w:jc w:val="both"/>
        <w:rPr>
          <w:sz w:val="26"/>
          <w:szCs w:val="26"/>
        </w:rPr>
      </w:pPr>
      <w:r w:rsidRPr="008E381F">
        <w:rPr>
          <w:sz w:val="26"/>
          <w:szCs w:val="26"/>
        </w:rPr>
        <w:t xml:space="preserve">Утвердить Правила благоустройства, обеспечения чистоты и порядка на территории </w:t>
      </w:r>
      <w:r w:rsidR="00111605" w:rsidRPr="008E381F">
        <w:rPr>
          <w:sz w:val="26"/>
          <w:szCs w:val="26"/>
        </w:rPr>
        <w:t xml:space="preserve">Новосёловского </w:t>
      </w:r>
      <w:r w:rsidRPr="008E381F">
        <w:rPr>
          <w:sz w:val="26"/>
          <w:szCs w:val="26"/>
        </w:rPr>
        <w:t>муниципального образования, согласно Приложению</w:t>
      </w:r>
      <w:r w:rsidR="00AA0A0F" w:rsidRPr="008E381F">
        <w:rPr>
          <w:sz w:val="26"/>
          <w:szCs w:val="26"/>
        </w:rPr>
        <w:t xml:space="preserve"> № 1</w:t>
      </w:r>
      <w:r w:rsidRPr="008E381F">
        <w:rPr>
          <w:sz w:val="26"/>
          <w:szCs w:val="26"/>
        </w:rPr>
        <w:t xml:space="preserve"> к настоящему решению.</w:t>
      </w:r>
    </w:p>
    <w:p w:rsidR="00AA0A0F" w:rsidRPr="008E381F" w:rsidRDefault="00AA0A0F" w:rsidP="008E381F">
      <w:pPr>
        <w:pStyle w:val="a6"/>
        <w:numPr>
          <w:ilvl w:val="0"/>
          <w:numId w:val="5"/>
        </w:numPr>
        <w:ind w:left="0" w:firstLine="851"/>
        <w:jc w:val="both"/>
        <w:rPr>
          <w:sz w:val="26"/>
          <w:szCs w:val="26"/>
        </w:rPr>
      </w:pPr>
      <w:r w:rsidRPr="008E381F">
        <w:rPr>
          <w:sz w:val="26"/>
          <w:szCs w:val="26"/>
        </w:rPr>
        <w:t xml:space="preserve">Утвердить правила содержания домашних животных (собак, кошек), скота и птицы на территории </w:t>
      </w:r>
      <w:r w:rsidR="00F73A5A" w:rsidRPr="008E381F">
        <w:rPr>
          <w:sz w:val="26"/>
          <w:szCs w:val="26"/>
        </w:rPr>
        <w:t xml:space="preserve">Новосёловского </w:t>
      </w:r>
      <w:r w:rsidRPr="008E381F">
        <w:rPr>
          <w:sz w:val="26"/>
          <w:szCs w:val="26"/>
        </w:rPr>
        <w:t>муниципального образования, согласно Приложению № 2 к настоящему решению.</w:t>
      </w:r>
    </w:p>
    <w:p w:rsidR="00AA0A0F" w:rsidRPr="008E381F" w:rsidRDefault="00AA0A0F" w:rsidP="008E381F">
      <w:pPr>
        <w:pStyle w:val="a6"/>
        <w:numPr>
          <w:ilvl w:val="0"/>
          <w:numId w:val="5"/>
        </w:numPr>
        <w:ind w:left="0" w:firstLine="851"/>
        <w:jc w:val="both"/>
        <w:rPr>
          <w:sz w:val="26"/>
          <w:szCs w:val="26"/>
        </w:rPr>
      </w:pPr>
      <w:r w:rsidRPr="008E381F">
        <w:rPr>
          <w:sz w:val="26"/>
          <w:szCs w:val="26"/>
        </w:rPr>
        <w:t xml:space="preserve">Утвердить схему выпаса и прогона сельскохозяйственных животных на территории </w:t>
      </w:r>
      <w:r w:rsidR="00F73A5A" w:rsidRPr="008E381F">
        <w:rPr>
          <w:sz w:val="26"/>
          <w:szCs w:val="26"/>
        </w:rPr>
        <w:t xml:space="preserve">Новосёловского </w:t>
      </w:r>
      <w:r w:rsidRPr="008E381F">
        <w:rPr>
          <w:sz w:val="26"/>
          <w:szCs w:val="26"/>
        </w:rPr>
        <w:t>муниципального образования, согласно Приложению № 3 к настоящему решению.</w:t>
      </w:r>
    </w:p>
    <w:p w:rsidR="00AA0A0F" w:rsidRPr="008E381F" w:rsidRDefault="005E483C" w:rsidP="008E381F">
      <w:pPr>
        <w:pStyle w:val="a6"/>
        <w:numPr>
          <w:ilvl w:val="0"/>
          <w:numId w:val="5"/>
        </w:numPr>
        <w:ind w:left="0" w:firstLine="851"/>
        <w:jc w:val="both"/>
        <w:rPr>
          <w:sz w:val="26"/>
          <w:szCs w:val="26"/>
        </w:rPr>
      </w:pPr>
      <w:r w:rsidRPr="008E381F">
        <w:rPr>
          <w:sz w:val="26"/>
          <w:szCs w:val="26"/>
        </w:rPr>
        <w:t xml:space="preserve">Решение Совета депутатов </w:t>
      </w:r>
      <w:r w:rsidR="00F73A5A" w:rsidRPr="008E381F">
        <w:rPr>
          <w:sz w:val="26"/>
          <w:szCs w:val="26"/>
        </w:rPr>
        <w:t xml:space="preserve">Новосёловского </w:t>
      </w:r>
      <w:r w:rsidRPr="008E381F">
        <w:rPr>
          <w:sz w:val="26"/>
          <w:szCs w:val="26"/>
        </w:rPr>
        <w:t xml:space="preserve">муниципального образования Екатериновского муниципального района Саратовской области № </w:t>
      </w:r>
      <w:r w:rsidR="00F73A5A" w:rsidRPr="008E381F">
        <w:rPr>
          <w:sz w:val="26"/>
          <w:szCs w:val="26"/>
        </w:rPr>
        <w:t>120</w:t>
      </w:r>
      <w:r w:rsidRPr="008E381F">
        <w:rPr>
          <w:sz w:val="26"/>
          <w:szCs w:val="26"/>
        </w:rPr>
        <w:t xml:space="preserve"> от </w:t>
      </w:r>
      <w:r w:rsidR="00D52100" w:rsidRPr="008E381F">
        <w:rPr>
          <w:sz w:val="26"/>
          <w:szCs w:val="26"/>
        </w:rPr>
        <w:t>29</w:t>
      </w:r>
      <w:r w:rsidRPr="008E381F">
        <w:rPr>
          <w:sz w:val="26"/>
          <w:szCs w:val="26"/>
        </w:rPr>
        <w:t>.0</w:t>
      </w:r>
      <w:r w:rsidR="00D52100" w:rsidRPr="008E381F">
        <w:rPr>
          <w:sz w:val="26"/>
          <w:szCs w:val="26"/>
        </w:rPr>
        <w:t>6</w:t>
      </w:r>
      <w:r w:rsidRPr="008E381F">
        <w:rPr>
          <w:sz w:val="26"/>
          <w:szCs w:val="26"/>
        </w:rPr>
        <w:t>.2012 года «Об утверждении Правил  благоустройства</w:t>
      </w:r>
      <w:r w:rsidR="00D52100" w:rsidRPr="008E381F">
        <w:rPr>
          <w:sz w:val="26"/>
          <w:szCs w:val="26"/>
        </w:rPr>
        <w:t>, обеспечения чистоты и порядка</w:t>
      </w:r>
      <w:r w:rsidRPr="008E381F">
        <w:rPr>
          <w:sz w:val="26"/>
          <w:szCs w:val="26"/>
        </w:rPr>
        <w:t xml:space="preserve"> на территории </w:t>
      </w:r>
      <w:r w:rsidR="00F73A5A" w:rsidRPr="008E381F">
        <w:rPr>
          <w:sz w:val="26"/>
          <w:szCs w:val="26"/>
        </w:rPr>
        <w:t xml:space="preserve">Новосёловского </w:t>
      </w:r>
      <w:r w:rsidRPr="008E381F">
        <w:rPr>
          <w:sz w:val="26"/>
          <w:szCs w:val="26"/>
        </w:rPr>
        <w:t>муниципального образования</w:t>
      </w:r>
      <w:r w:rsidR="00F73A5A" w:rsidRPr="008E381F">
        <w:rPr>
          <w:sz w:val="26"/>
          <w:szCs w:val="26"/>
        </w:rPr>
        <w:t xml:space="preserve">» </w:t>
      </w:r>
      <w:r w:rsidRPr="008E381F">
        <w:rPr>
          <w:sz w:val="26"/>
          <w:szCs w:val="26"/>
        </w:rPr>
        <w:t xml:space="preserve"> признать утратившим</w:t>
      </w:r>
      <w:r w:rsidR="007A154D" w:rsidRPr="008E381F">
        <w:rPr>
          <w:sz w:val="26"/>
          <w:szCs w:val="26"/>
        </w:rPr>
        <w:t>и</w:t>
      </w:r>
      <w:r w:rsidRPr="008E381F">
        <w:rPr>
          <w:sz w:val="26"/>
          <w:szCs w:val="26"/>
        </w:rPr>
        <w:t xml:space="preserve"> силу.</w:t>
      </w:r>
    </w:p>
    <w:p w:rsidR="00AA0A0F" w:rsidRPr="008E381F" w:rsidRDefault="005E483C" w:rsidP="008E381F">
      <w:pPr>
        <w:pStyle w:val="a6"/>
        <w:numPr>
          <w:ilvl w:val="0"/>
          <w:numId w:val="5"/>
        </w:numPr>
        <w:ind w:left="0" w:firstLine="851"/>
        <w:jc w:val="both"/>
        <w:rPr>
          <w:sz w:val="26"/>
          <w:szCs w:val="26"/>
        </w:rPr>
      </w:pPr>
      <w:r w:rsidRPr="008E381F">
        <w:rPr>
          <w:sz w:val="26"/>
          <w:szCs w:val="26"/>
        </w:rPr>
        <w:t>Настоящее решение вступает в силу со дня его обнародования и размещению на официальном сайте администрации Екатериновского муниципального района Саратовской области (</w:t>
      </w:r>
      <w:hyperlink r:id="rId8" w:history="1">
        <w:r w:rsidRPr="008E381F">
          <w:rPr>
            <w:rStyle w:val="a3"/>
            <w:sz w:val="26"/>
            <w:szCs w:val="26"/>
            <w:lang w:val="en-US"/>
          </w:rPr>
          <w:t>http</w:t>
        </w:r>
        <w:r w:rsidRPr="008E381F">
          <w:rPr>
            <w:rStyle w:val="a3"/>
            <w:sz w:val="26"/>
            <w:szCs w:val="26"/>
          </w:rPr>
          <w:t>://</w:t>
        </w:r>
        <w:r w:rsidRPr="008E381F">
          <w:rPr>
            <w:rStyle w:val="a3"/>
            <w:sz w:val="26"/>
            <w:szCs w:val="26"/>
            <w:lang w:val="en-US"/>
          </w:rPr>
          <w:t>ekaterinovka</w:t>
        </w:r>
        <w:r w:rsidRPr="008E381F">
          <w:rPr>
            <w:rStyle w:val="a3"/>
            <w:sz w:val="26"/>
            <w:szCs w:val="26"/>
          </w:rPr>
          <w:t>.</w:t>
        </w:r>
        <w:r w:rsidRPr="008E381F">
          <w:rPr>
            <w:rStyle w:val="a3"/>
            <w:sz w:val="26"/>
            <w:szCs w:val="26"/>
            <w:lang w:val="en-US"/>
          </w:rPr>
          <w:t>sarmo</w:t>
        </w:r>
        <w:r w:rsidRPr="008E381F">
          <w:rPr>
            <w:rStyle w:val="a3"/>
            <w:sz w:val="26"/>
            <w:szCs w:val="26"/>
          </w:rPr>
          <w:t>.</w:t>
        </w:r>
        <w:r w:rsidRPr="008E381F">
          <w:rPr>
            <w:rStyle w:val="a3"/>
            <w:sz w:val="26"/>
            <w:szCs w:val="26"/>
            <w:lang w:val="en-US"/>
          </w:rPr>
          <w:t>ru</w:t>
        </w:r>
      </w:hyperlink>
      <w:r w:rsidRPr="008E381F">
        <w:rPr>
          <w:sz w:val="26"/>
          <w:szCs w:val="26"/>
        </w:rPr>
        <w:t>).</w:t>
      </w:r>
    </w:p>
    <w:p w:rsidR="00AA0A0F" w:rsidRPr="008E381F" w:rsidRDefault="00AA0A0F" w:rsidP="005E483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5E483C" w:rsidRPr="008E381F" w:rsidRDefault="005E483C" w:rsidP="005E483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8E381F">
        <w:rPr>
          <w:rFonts w:ascii="Times New Roman" w:hAnsi="Times New Roman" w:cs="Times New Roman"/>
          <w:b/>
          <w:sz w:val="28"/>
          <w:szCs w:val="28"/>
        </w:rPr>
        <w:t>Глава</w:t>
      </w:r>
      <w:r w:rsidR="00F73A5A" w:rsidRPr="008E381F">
        <w:rPr>
          <w:rFonts w:ascii="Times New Roman" w:hAnsi="Times New Roman" w:cs="Times New Roman"/>
          <w:b/>
          <w:sz w:val="28"/>
          <w:szCs w:val="28"/>
        </w:rPr>
        <w:t xml:space="preserve"> Новосёловского</w:t>
      </w:r>
      <w:r w:rsidRPr="008E381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5E483C" w:rsidRPr="008E381F" w:rsidRDefault="005E483C" w:rsidP="005E483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8E381F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    </w:t>
      </w:r>
      <w:r w:rsidR="00F73A5A" w:rsidRPr="008E381F">
        <w:rPr>
          <w:rFonts w:ascii="Times New Roman" w:hAnsi="Times New Roman" w:cs="Times New Roman"/>
          <w:b/>
          <w:sz w:val="28"/>
          <w:szCs w:val="28"/>
        </w:rPr>
        <w:t>В.В.Вязовов</w:t>
      </w:r>
    </w:p>
    <w:p w:rsidR="005E483C" w:rsidRDefault="005E483C" w:rsidP="003F0967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5E483C" w:rsidRDefault="005E483C" w:rsidP="003F0967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AA0A0F" w:rsidRDefault="00AA0A0F" w:rsidP="003F0967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AA0A0F" w:rsidRDefault="00AA0A0F" w:rsidP="003F0967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3F0967" w:rsidRPr="005E483C" w:rsidRDefault="003F0967" w:rsidP="003F0967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lastRenderedPageBreak/>
        <w:t>Приложение № 1 к решению Совета депутатов</w:t>
      </w:r>
      <w:r w:rsidR="00A53289">
        <w:rPr>
          <w:rFonts w:ascii="Times New Roman" w:hAnsi="Times New Roman" w:cs="Times New Roman"/>
          <w:sz w:val="24"/>
          <w:szCs w:val="24"/>
        </w:rPr>
        <w:t xml:space="preserve"> Новосёловского</w:t>
      </w:r>
      <w:r w:rsidRPr="005E483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3F0967" w:rsidRPr="005E483C" w:rsidRDefault="003F0967" w:rsidP="003F0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19088E">
        <w:rPr>
          <w:rFonts w:ascii="Times New Roman" w:hAnsi="Times New Roman" w:cs="Times New Roman"/>
          <w:sz w:val="24"/>
          <w:szCs w:val="24"/>
        </w:rPr>
        <w:t xml:space="preserve">      от </w:t>
      </w:r>
      <w:r w:rsidR="00A53289">
        <w:rPr>
          <w:rFonts w:ascii="Times New Roman" w:hAnsi="Times New Roman" w:cs="Times New Roman"/>
          <w:sz w:val="24"/>
          <w:szCs w:val="24"/>
        </w:rPr>
        <w:t>25</w:t>
      </w:r>
      <w:r w:rsidR="0019088E">
        <w:rPr>
          <w:rFonts w:ascii="Times New Roman" w:hAnsi="Times New Roman" w:cs="Times New Roman"/>
          <w:sz w:val="24"/>
          <w:szCs w:val="24"/>
        </w:rPr>
        <w:t>.0</w:t>
      </w:r>
      <w:r w:rsidR="007A154D">
        <w:rPr>
          <w:rFonts w:ascii="Times New Roman" w:hAnsi="Times New Roman" w:cs="Times New Roman"/>
          <w:sz w:val="24"/>
          <w:szCs w:val="24"/>
        </w:rPr>
        <w:t>1</w:t>
      </w:r>
      <w:r w:rsidR="0019088E">
        <w:rPr>
          <w:rFonts w:ascii="Times New Roman" w:hAnsi="Times New Roman" w:cs="Times New Roman"/>
          <w:sz w:val="24"/>
          <w:szCs w:val="24"/>
        </w:rPr>
        <w:t>.201</w:t>
      </w:r>
      <w:r w:rsidR="007A154D">
        <w:rPr>
          <w:rFonts w:ascii="Times New Roman" w:hAnsi="Times New Roman" w:cs="Times New Roman"/>
          <w:sz w:val="24"/>
          <w:szCs w:val="24"/>
        </w:rPr>
        <w:t>7</w:t>
      </w:r>
      <w:r w:rsidR="0019088E">
        <w:rPr>
          <w:rFonts w:ascii="Times New Roman" w:hAnsi="Times New Roman" w:cs="Times New Roman"/>
          <w:sz w:val="24"/>
          <w:szCs w:val="24"/>
        </w:rPr>
        <w:t xml:space="preserve"> г. № </w:t>
      </w:r>
      <w:r w:rsidR="00A53289">
        <w:rPr>
          <w:rFonts w:ascii="Times New Roman" w:hAnsi="Times New Roman" w:cs="Times New Roman"/>
          <w:sz w:val="24"/>
          <w:szCs w:val="24"/>
        </w:rPr>
        <w:t>131</w:t>
      </w:r>
    </w:p>
    <w:p w:rsidR="003F0967" w:rsidRPr="005E483C" w:rsidRDefault="003F0967" w:rsidP="005E2FEE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83C">
        <w:rPr>
          <w:rFonts w:ascii="Times New Roman" w:hAnsi="Times New Roman" w:cs="Times New Roman"/>
          <w:b/>
          <w:bCs/>
          <w:sz w:val="24"/>
          <w:szCs w:val="24"/>
        </w:rPr>
        <w:t xml:space="preserve">ПРАВИЛА </w:t>
      </w:r>
      <w:r w:rsidRPr="005E483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5E483C">
        <w:rPr>
          <w:rFonts w:ascii="Times New Roman" w:hAnsi="Times New Roman" w:cs="Times New Roman"/>
          <w:b/>
          <w:bCs/>
          <w:sz w:val="24"/>
          <w:szCs w:val="24"/>
        </w:rPr>
        <w:t xml:space="preserve">БЛАГОУСТРОЙСТВА И СОДЕРЖАНИЯ ТЕРРИТОРИИ </w:t>
      </w:r>
      <w:r w:rsidR="00A53289">
        <w:rPr>
          <w:rFonts w:ascii="Times New Roman" w:hAnsi="Times New Roman" w:cs="Times New Roman"/>
          <w:b/>
          <w:bCs/>
          <w:sz w:val="24"/>
          <w:szCs w:val="24"/>
        </w:rPr>
        <w:t xml:space="preserve">НОВОСЁЛОВСКОГО </w:t>
      </w:r>
      <w:r w:rsidRPr="005E483C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ОБРАЗОВАНИЯ.</w:t>
      </w:r>
    </w:p>
    <w:p w:rsidR="003F0967" w:rsidRPr="005E483C" w:rsidRDefault="003F0967" w:rsidP="005E2FE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83C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3F0967" w:rsidRPr="005E483C" w:rsidRDefault="003F0967" w:rsidP="005E2FE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1.1. Настоящие Правила благоустройства и содержания территории </w:t>
      </w:r>
      <w:r w:rsidR="00A53289">
        <w:rPr>
          <w:rFonts w:ascii="Times New Roman" w:hAnsi="Times New Roman" w:cs="Times New Roman"/>
          <w:sz w:val="24"/>
          <w:szCs w:val="24"/>
        </w:rPr>
        <w:t xml:space="preserve">Новосёловского </w:t>
      </w:r>
      <w:r w:rsidRPr="005E483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(далее по тексту - Правила) устанавливают основные требования по    объектам благоустройства муниципального образования и содержанию домашних животных. </w:t>
      </w:r>
    </w:p>
    <w:p w:rsidR="003F0967" w:rsidRPr="005E483C" w:rsidRDefault="003F0967" w:rsidP="005E2FEE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1.2. Правила направлены на повышение уровня благоустройства и содержания территории </w:t>
      </w:r>
      <w:r w:rsidR="00A53289">
        <w:rPr>
          <w:rFonts w:ascii="Times New Roman" w:hAnsi="Times New Roman" w:cs="Times New Roman"/>
          <w:sz w:val="24"/>
          <w:szCs w:val="24"/>
        </w:rPr>
        <w:t xml:space="preserve">Новосёловского </w:t>
      </w:r>
      <w:r w:rsidRPr="005E483C">
        <w:rPr>
          <w:rFonts w:ascii="Times New Roman" w:hAnsi="Times New Roman" w:cs="Times New Roman"/>
          <w:sz w:val="24"/>
          <w:szCs w:val="24"/>
        </w:rPr>
        <w:t>муниципального образования и создание благоприятной для жизни и здоровья людей среды обитания.</w:t>
      </w:r>
    </w:p>
    <w:p w:rsidR="003F0967" w:rsidRPr="005E483C" w:rsidRDefault="003F0967" w:rsidP="005E2FEE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1.3. Настоящие Правила устанавливают порядок и требования по содержанию и уборке территории </w:t>
      </w:r>
      <w:r w:rsidR="00A53289">
        <w:rPr>
          <w:rFonts w:ascii="Times New Roman" w:hAnsi="Times New Roman" w:cs="Times New Roman"/>
          <w:sz w:val="24"/>
          <w:szCs w:val="24"/>
        </w:rPr>
        <w:t xml:space="preserve">Новосёловского </w:t>
      </w:r>
      <w:r w:rsidRPr="005E483C">
        <w:rPr>
          <w:rFonts w:ascii="Times New Roman" w:hAnsi="Times New Roman" w:cs="Times New Roman"/>
          <w:sz w:val="24"/>
          <w:szCs w:val="24"/>
        </w:rPr>
        <w:t>муниципального образования, в том числе по сезонам года, порядок содержания зеленых насаждений, малых архитектурных форм, нестационарных торговых объектов, нестационарных объектов сферы услуг, элементов благоустройства, определяют порядок выполнения работ по ремонту и окраске фасадов зданий, порядок сбора и вывоза твердых бытовых отходов, эксплуатации дорог, освещения территории, содержание мест захоронения и погребения, доступности среды территории, праздничного оформления территории, а также предусматривают ответственность за нарушение настоящих Правил.</w:t>
      </w:r>
    </w:p>
    <w:p w:rsidR="003F0967" w:rsidRPr="005E483C" w:rsidRDefault="003F0967" w:rsidP="005E2FEE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1.4. Правовое регулирование отношений в сфере благоустройства и содержания территории </w:t>
      </w:r>
      <w:r w:rsidR="00A53289">
        <w:rPr>
          <w:rFonts w:ascii="Times New Roman" w:hAnsi="Times New Roman" w:cs="Times New Roman"/>
          <w:sz w:val="24"/>
          <w:szCs w:val="24"/>
        </w:rPr>
        <w:t xml:space="preserve">Новосёловского </w:t>
      </w:r>
      <w:r w:rsidRPr="005E483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осуществляется в соответствии с </w:t>
      </w:r>
      <w:hyperlink r:id="rId9" w:history="1">
        <w:r w:rsidRPr="005E483C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Конституцией</w:t>
        </w:r>
      </w:hyperlink>
      <w:r w:rsidRPr="005E483C">
        <w:rPr>
          <w:rFonts w:ascii="Times New Roman" w:hAnsi="Times New Roman" w:cs="Times New Roman"/>
          <w:sz w:val="24"/>
          <w:szCs w:val="24"/>
        </w:rPr>
        <w:t xml:space="preserve"> Российской Федерации, Гражданским </w:t>
      </w:r>
      <w:hyperlink r:id="rId10" w:history="1">
        <w:r w:rsidRPr="005E483C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кодексом</w:t>
        </w:r>
      </w:hyperlink>
      <w:r w:rsidRPr="005E483C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11" w:history="1">
        <w:r w:rsidRPr="005E483C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законом</w:t>
        </w:r>
      </w:hyperlink>
      <w:r w:rsidRPr="005E483C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иными федеральными законами и нормативными правовыми актами Российской Федерации, Областным </w:t>
      </w:r>
      <w:hyperlink r:id="rId12" w:history="1">
        <w:r w:rsidRPr="005E483C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законом</w:t>
        </w:r>
      </w:hyperlink>
      <w:r w:rsidRPr="005E483C">
        <w:rPr>
          <w:rFonts w:ascii="Times New Roman" w:hAnsi="Times New Roman" w:cs="Times New Roman"/>
          <w:sz w:val="24"/>
          <w:szCs w:val="24"/>
        </w:rPr>
        <w:t xml:space="preserve"> от </w:t>
      </w:r>
      <w:r w:rsidR="007A154D">
        <w:rPr>
          <w:rFonts w:ascii="Times New Roman" w:hAnsi="Times New Roman" w:cs="Times New Roman"/>
          <w:sz w:val="24"/>
          <w:szCs w:val="24"/>
        </w:rPr>
        <w:t>30</w:t>
      </w:r>
      <w:r w:rsidRPr="005E483C">
        <w:rPr>
          <w:rFonts w:ascii="Times New Roman" w:hAnsi="Times New Roman" w:cs="Times New Roman"/>
          <w:sz w:val="24"/>
          <w:szCs w:val="24"/>
        </w:rPr>
        <w:t>.</w:t>
      </w:r>
      <w:r w:rsidR="007A154D">
        <w:rPr>
          <w:rFonts w:ascii="Times New Roman" w:hAnsi="Times New Roman" w:cs="Times New Roman"/>
          <w:sz w:val="24"/>
          <w:szCs w:val="24"/>
        </w:rPr>
        <w:t>05</w:t>
      </w:r>
      <w:r w:rsidRPr="005E483C">
        <w:rPr>
          <w:rFonts w:ascii="Times New Roman" w:hAnsi="Times New Roman" w:cs="Times New Roman"/>
          <w:sz w:val="24"/>
          <w:szCs w:val="24"/>
        </w:rPr>
        <w:t>.20</w:t>
      </w:r>
      <w:r w:rsidR="007A154D">
        <w:rPr>
          <w:rFonts w:ascii="Times New Roman" w:hAnsi="Times New Roman" w:cs="Times New Roman"/>
          <w:sz w:val="24"/>
          <w:szCs w:val="24"/>
        </w:rPr>
        <w:t>16</w:t>
      </w:r>
      <w:r w:rsidRPr="005E483C">
        <w:rPr>
          <w:rFonts w:ascii="Times New Roman" w:hAnsi="Times New Roman" w:cs="Times New Roman"/>
          <w:sz w:val="24"/>
          <w:szCs w:val="24"/>
        </w:rPr>
        <w:t xml:space="preserve"> N </w:t>
      </w:r>
      <w:r w:rsidR="007A154D">
        <w:rPr>
          <w:rFonts w:ascii="Times New Roman" w:hAnsi="Times New Roman" w:cs="Times New Roman"/>
          <w:sz w:val="24"/>
          <w:szCs w:val="24"/>
        </w:rPr>
        <w:t>70</w:t>
      </w:r>
      <w:r w:rsidRPr="005E483C">
        <w:rPr>
          <w:rFonts w:ascii="Times New Roman" w:hAnsi="Times New Roman" w:cs="Times New Roman"/>
          <w:sz w:val="24"/>
          <w:szCs w:val="24"/>
        </w:rPr>
        <w:t>-ЗС</w:t>
      </w:r>
      <w:r w:rsidR="007A154D">
        <w:rPr>
          <w:rFonts w:ascii="Times New Roman" w:hAnsi="Times New Roman" w:cs="Times New Roman"/>
          <w:sz w:val="24"/>
          <w:szCs w:val="24"/>
        </w:rPr>
        <w:t>О</w:t>
      </w:r>
      <w:r w:rsidRPr="005E483C">
        <w:rPr>
          <w:rFonts w:ascii="Times New Roman" w:hAnsi="Times New Roman" w:cs="Times New Roman"/>
          <w:sz w:val="24"/>
          <w:szCs w:val="24"/>
        </w:rPr>
        <w:t xml:space="preserve"> "Об административных правонарушениях</w:t>
      </w:r>
      <w:r w:rsidR="007A154D">
        <w:rPr>
          <w:rFonts w:ascii="Times New Roman" w:hAnsi="Times New Roman" w:cs="Times New Roman"/>
          <w:sz w:val="24"/>
          <w:szCs w:val="24"/>
        </w:rPr>
        <w:t xml:space="preserve"> на территории Саратовской области</w:t>
      </w:r>
      <w:r w:rsidRPr="005E483C">
        <w:rPr>
          <w:rFonts w:ascii="Times New Roman" w:hAnsi="Times New Roman" w:cs="Times New Roman"/>
          <w:sz w:val="24"/>
          <w:szCs w:val="24"/>
        </w:rPr>
        <w:t xml:space="preserve">", Методическими рекомендациями по разработке норм и правил по благоустройству территорий муниципальных образований, утвержденными приказом Министерства регионального развития РФ от 27.12.2011 № 613, иными областными законами и нормативными правовыми актами </w:t>
      </w:r>
      <w:r w:rsidR="007A154D">
        <w:rPr>
          <w:rFonts w:ascii="Times New Roman" w:hAnsi="Times New Roman" w:cs="Times New Roman"/>
          <w:sz w:val="24"/>
          <w:szCs w:val="24"/>
        </w:rPr>
        <w:t>Сарато</w:t>
      </w:r>
      <w:r w:rsidRPr="005E483C">
        <w:rPr>
          <w:rFonts w:ascii="Times New Roman" w:hAnsi="Times New Roman" w:cs="Times New Roman"/>
          <w:sz w:val="24"/>
          <w:szCs w:val="24"/>
        </w:rPr>
        <w:t xml:space="preserve">вской области, </w:t>
      </w:r>
      <w:hyperlink r:id="rId13" w:history="1">
        <w:r w:rsidRPr="005E483C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Уставом</w:t>
        </w:r>
      </w:hyperlink>
      <w:r w:rsidRPr="005E483C">
        <w:rPr>
          <w:rFonts w:ascii="Times New Roman" w:hAnsi="Times New Roman" w:cs="Times New Roman"/>
          <w:sz w:val="24"/>
          <w:szCs w:val="24"/>
        </w:rPr>
        <w:t xml:space="preserve"> </w:t>
      </w:r>
      <w:r w:rsidR="00A53289">
        <w:rPr>
          <w:rFonts w:ascii="Times New Roman" w:hAnsi="Times New Roman" w:cs="Times New Roman"/>
          <w:sz w:val="24"/>
          <w:szCs w:val="24"/>
        </w:rPr>
        <w:t xml:space="preserve">Новосёловского </w:t>
      </w:r>
      <w:r w:rsidRPr="005E483C">
        <w:rPr>
          <w:rFonts w:ascii="Times New Roman" w:hAnsi="Times New Roman" w:cs="Times New Roman"/>
          <w:sz w:val="24"/>
          <w:szCs w:val="24"/>
        </w:rPr>
        <w:t xml:space="preserve">муниципального  образования, иными муниципальными правовыми актами </w:t>
      </w:r>
      <w:r w:rsidR="00A53289">
        <w:rPr>
          <w:rFonts w:ascii="Times New Roman" w:hAnsi="Times New Roman" w:cs="Times New Roman"/>
          <w:sz w:val="24"/>
          <w:szCs w:val="24"/>
        </w:rPr>
        <w:t xml:space="preserve">Новосёловского </w:t>
      </w:r>
      <w:r w:rsidRPr="005E483C">
        <w:rPr>
          <w:rFonts w:ascii="Times New Roman" w:hAnsi="Times New Roman" w:cs="Times New Roman"/>
          <w:sz w:val="24"/>
          <w:szCs w:val="24"/>
        </w:rPr>
        <w:t>муниципального образования и настоящими Правилами.</w:t>
      </w:r>
    </w:p>
    <w:p w:rsidR="003F0967" w:rsidRPr="005E483C" w:rsidRDefault="003F0967" w:rsidP="005E2FE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1.5. Настоящие Правила    включают в себя следующие разделы: общие положения, основные понятия, социально-значимые работы, уборка территории, порядок содержания элементов благоустройства, работы по озеленению территорий и содержанию зеленых насаждений, содержание и эксплуатация дорог, освещение территории, проведения работ при строительстве, ремонте и реконструкции коммуникаций, содержание животных, особые требования к доступности городской среды, праздничное оформление населенного пункта, основные положения о контроле за эксплуатацией объектов благоустройства.</w:t>
      </w:r>
    </w:p>
    <w:p w:rsidR="003F0967" w:rsidRPr="005E483C" w:rsidRDefault="003F0967" w:rsidP="005E2F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83C">
        <w:rPr>
          <w:rFonts w:ascii="Times New Roman" w:hAnsi="Times New Roman" w:cs="Times New Roman"/>
          <w:b/>
          <w:sz w:val="24"/>
          <w:szCs w:val="24"/>
        </w:rPr>
        <w:t>2. Основные понятия</w:t>
      </w:r>
    </w:p>
    <w:p w:rsidR="005E483C" w:rsidRPr="005E483C" w:rsidRDefault="003F0967" w:rsidP="005E2FEE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Для целей настоящих Правил применяются следующие понятия:</w:t>
      </w:r>
    </w:p>
    <w:p w:rsidR="003F0967" w:rsidRPr="005E483C" w:rsidRDefault="003F0967" w:rsidP="005E2FEE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- благоустройство - совокупность работ и мероприятий, осуществляемых для создания здоровых, удобных и культурных условий жизни населения в границах  </w:t>
      </w:r>
      <w:r w:rsidR="00A53289">
        <w:rPr>
          <w:rFonts w:ascii="Times New Roman" w:hAnsi="Times New Roman" w:cs="Times New Roman"/>
          <w:sz w:val="24"/>
          <w:szCs w:val="24"/>
        </w:rPr>
        <w:t xml:space="preserve">Новосёловского </w:t>
      </w:r>
      <w:r w:rsidRPr="005E483C">
        <w:rPr>
          <w:rFonts w:ascii="Times New Roman" w:hAnsi="Times New Roman" w:cs="Times New Roman"/>
          <w:sz w:val="24"/>
          <w:szCs w:val="24"/>
        </w:rPr>
        <w:t>муниципального образования;</w:t>
      </w:r>
    </w:p>
    <w:p w:rsidR="003F0967" w:rsidRPr="005E483C" w:rsidRDefault="003F0967" w:rsidP="005E2FEE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внутриквартальные дороги - дороги и проезды, обеспечивающие транспортную (без пропуска общественного и грузового транспорта) и пешеходную связь проездов внутри жилой застройки с улицами в пределах микрорайона (или квартала), предназначенные для движения легковых автомобилей и транспортных средств специального назначения (для перевозки продуктов питания, мебели, бытовой техники, вывоза твердых бытовых отходов, механизированной уборки дорог, "Скорой медицинской помощи", полиции и пр.), достаточные для встречного движения транспортных средств;</w:t>
      </w:r>
    </w:p>
    <w:p w:rsidR="003F0967" w:rsidRPr="005E483C" w:rsidRDefault="003F0967" w:rsidP="005E2FEE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- владелец объекта благоустройства (далее по тексту - владелец) - физическое лицо, юридическое лицо или индивидуальный предприниматель, обладающее на праве </w:t>
      </w:r>
      <w:r w:rsidRPr="005E483C">
        <w:rPr>
          <w:rFonts w:ascii="Times New Roman" w:hAnsi="Times New Roman" w:cs="Times New Roman"/>
          <w:sz w:val="24"/>
          <w:szCs w:val="24"/>
        </w:rPr>
        <w:lastRenderedPageBreak/>
        <w:t>собственности, хозяйственного ведения, оперативного управления или иных правах, переданных ему по договору, зданием, строением, сооружением, объектом благоустройства и (или) обладающее правом собственности, постоянного (бессрочного) пользования,  аренды и иного вида права на земельный участок, на котором расположено здание, строение, сооружение или объект благоустройства;</w:t>
      </w:r>
    </w:p>
    <w:p w:rsidR="003F0967" w:rsidRPr="005E483C" w:rsidRDefault="003F0967" w:rsidP="005E2FEE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выжигание сухой растительности - повреждение или уничтожение вследствие пожаров травянистой и древесно-кустарниковой растительности и, как следствие, уничтожение плодородного слоя почвы, среды обитания объектов животного мира, загрязнение атмосферного воздуха;</w:t>
      </w:r>
    </w:p>
    <w:p w:rsidR="003F0967" w:rsidRPr="005E483C" w:rsidRDefault="003F0967" w:rsidP="005E2FEE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зеленые насаждения - древесно-кустарниковая и травянистая растительность, расположенная в населенных пунктах, выполняющая средообразующие, рекреационные, санитарно-гигиенические и экологические функции;</w:t>
      </w:r>
    </w:p>
    <w:p w:rsidR="003F0967" w:rsidRPr="005E483C" w:rsidRDefault="003F0967" w:rsidP="005E2FEE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крупногабаритные отходы - старая мебель, велосипеды, остатки от текущего ремонта квартир и т.п.;</w:t>
      </w:r>
    </w:p>
    <w:p w:rsidR="003F0967" w:rsidRPr="005E483C" w:rsidRDefault="003F0967" w:rsidP="005E2FEE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малые архитектурные формы - киоски, павильоны, палатки, летние кафе, ограды, заборы, газонные ограждения, остановочные транспортные павильоны, телефонные кабины, гаражи, ограждения тротуаров, детские спортивные площадки, стенды, не являющиеся рекламными конструкциями, щиты для газет, афиш и объявлений, иные объекты. Малые архитектурные формы и элементы внешнего благоустройства могут быть стационарными и мобильными;</w:t>
      </w:r>
    </w:p>
    <w:p w:rsidR="003F0967" w:rsidRPr="005E483C" w:rsidRDefault="003F0967" w:rsidP="005E2FEE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нестационарный объект торговли, нестационарный объект сферы услуг - объект, представляющий собой временное сооружение или временную конструкцию, не связанные прочно с земельным участком вне зависимости от присоединения или неприсоединения к сетям инженерно-технического обеспечения, в том числе передвижное сооружение;</w:t>
      </w:r>
    </w:p>
    <w:p w:rsidR="003F0967" w:rsidRPr="005E483C" w:rsidRDefault="003F0967" w:rsidP="005E2FEE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организация работ по благоустройству, содержанию и уборке - это как непосредственное выполнение работ владельцем объекта благоустройства, так и выполнение их путем привлечения на договорных условиях подрядной организации либо физическими лицами;</w:t>
      </w:r>
    </w:p>
    <w:p w:rsidR="003F0967" w:rsidRPr="005E483C" w:rsidRDefault="003F0967" w:rsidP="005E2FEE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объект озеленения - озелененная территория, организованная по принципам ландшафтной архитектуры, включающая в себя в соответствии с функциональным назначением все необходимые элементы благоустройства (дорожно-тропиночную сеть, площадки, скамейки, малые архитектурные формы);</w:t>
      </w:r>
    </w:p>
    <w:p w:rsidR="003F0967" w:rsidRPr="005E483C" w:rsidRDefault="003F0967" w:rsidP="005E2FEE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объекты благоустройства - улицы, площади, дороги, проезды, внутридворовые территории, пляжи, парки, скверы и иные территории (в том числе озелененные); фасады зданий, строений и сооружений, элементы их декора и иные внешние элементы зданий, строений, сооружений; урны, контейнерные площадки, контейнерные баки, павильоны, киоски, палатки; иные объекты;</w:t>
      </w:r>
    </w:p>
    <w:p w:rsidR="003F0967" w:rsidRPr="005E483C" w:rsidRDefault="003F0967" w:rsidP="005E2FEE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содержание объекта благоустройства - обеспечение надлежащего физического и (или) технического состояния и безопасности объекта благоустройства в процессе его создания, размещения, эксплуатации и демонтажа;</w:t>
      </w:r>
    </w:p>
    <w:p w:rsidR="003F0967" w:rsidRPr="005E483C" w:rsidRDefault="003F0967" w:rsidP="005E2FEE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твердые бытовые отходы и жидкие бытовые отходы - отходы, образующиеся в результате жизнедеятельности населения (приготовление пищи, упаковка товаров, уборка и текущий ремонт жилых помещений, крупногабаритные предметы домашнего обихода, фекальные отходы нецентрализованной канализации и другие);</w:t>
      </w:r>
    </w:p>
    <w:p w:rsidR="003F0967" w:rsidRPr="005E483C" w:rsidRDefault="003F0967" w:rsidP="005E2FEE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уборка объекта благоустройства - выполнение работ по очистке от пыли, грязи, бытовых и промышленных отходов, органических отходов, образовавшихся в результате проведения работ, снега, наледи, сорной растительности, очистке кровель, удалению грунтовых наносов, атмосферных осадков и их образований, подметанию, зачистке, мойке, поливке и другие работы;</w:t>
      </w:r>
    </w:p>
    <w:p w:rsidR="003F0967" w:rsidRPr="005E483C" w:rsidRDefault="003F0967" w:rsidP="005E2FEE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придомовая территория – это определенный участок земли, который прикреплен к той или иной многоквартирной застройке, необходимый для эксплуатации жилого дома и связанных с ним хозяйственных зданий и сооружений; придомовая территория включает в себя несколько составных элементов: участок непосредственно под строениями, абсолютно все проезды и тротуары, отмостка, детские и спортивные площадки, зоны отдыха, озелененные территории и т.д.;</w:t>
      </w:r>
    </w:p>
    <w:p w:rsidR="003F0967" w:rsidRPr="005E483C" w:rsidRDefault="003F0967" w:rsidP="005E2FEE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прилегающая территория – земельный участок (или его часть), с газонами, малыми архитектурными формами, расположенный по периметру земельного участка.</w:t>
      </w:r>
    </w:p>
    <w:p w:rsidR="003F0967" w:rsidRPr="005E483C" w:rsidRDefault="003F0967" w:rsidP="005E2F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83C">
        <w:rPr>
          <w:rFonts w:ascii="Times New Roman" w:hAnsi="Times New Roman" w:cs="Times New Roman"/>
          <w:b/>
          <w:sz w:val="24"/>
          <w:szCs w:val="24"/>
        </w:rPr>
        <w:t>3. Социально-значимые работы</w:t>
      </w:r>
    </w:p>
    <w:p w:rsidR="003F0967" w:rsidRPr="005E483C" w:rsidRDefault="003F0967" w:rsidP="005E2FEE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lastRenderedPageBreak/>
        <w:t xml:space="preserve">3.1. Администрация </w:t>
      </w:r>
      <w:r w:rsidR="00A53289">
        <w:rPr>
          <w:rFonts w:ascii="Times New Roman" w:hAnsi="Times New Roman" w:cs="Times New Roman"/>
          <w:sz w:val="24"/>
          <w:szCs w:val="24"/>
        </w:rPr>
        <w:t xml:space="preserve">Новосёловского </w:t>
      </w:r>
      <w:r w:rsidRPr="005E483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вправе привлекать граждан к выполнению на добровольной основе социально значимых для </w:t>
      </w:r>
      <w:r w:rsidR="00A53289">
        <w:rPr>
          <w:rFonts w:ascii="Times New Roman" w:hAnsi="Times New Roman" w:cs="Times New Roman"/>
          <w:sz w:val="24"/>
          <w:szCs w:val="24"/>
        </w:rPr>
        <w:t xml:space="preserve">Новосёловского </w:t>
      </w:r>
      <w:r w:rsidRPr="005E483C">
        <w:rPr>
          <w:rFonts w:ascii="Times New Roman" w:hAnsi="Times New Roman" w:cs="Times New Roman"/>
          <w:sz w:val="24"/>
          <w:szCs w:val="24"/>
        </w:rPr>
        <w:t>муниципального образования работ в сфере благоустройства и озеленения территории муниципального образования.</w:t>
      </w:r>
    </w:p>
    <w:p w:rsidR="003F0967" w:rsidRPr="005E483C" w:rsidRDefault="003F0967" w:rsidP="005E2FEE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3.2. К социально значимым работам относятся только работы, не требующие специальной профессиональной подготовки.</w:t>
      </w:r>
    </w:p>
    <w:p w:rsidR="003F0967" w:rsidRPr="005E483C" w:rsidRDefault="003F0967" w:rsidP="005E2FEE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3.3. К выполнению социально значимых работ привлекаются совершеннолетние трудоспособные жители </w:t>
      </w:r>
      <w:r w:rsidR="00A53289">
        <w:rPr>
          <w:rFonts w:ascii="Times New Roman" w:hAnsi="Times New Roman" w:cs="Times New Roman"/>
          <w:sz w:val="24"/>
          <w:szCs w:val="24"/>
        </w:rPr>
        <w:t xml:space="preserve">Новосёловского </w:t>
      </w:r>
      <w:r w:rsidRPr="005E483C">
        <w:rPr>
          <w:rFonts w:ascii="Times New Roman" w:hAnsi="Times New Roman" w:cs="Times New Roman"/>
          <w:sz w:val="24"/>
          <w:szCs w:val="24"/>
        </w:rPr>
        <w:t>муниципального образования в свободное от основной работы или учебы время на безвозмездной основе. При этом привлечение к выполнению социально значимых работ осуществляется не чаще чем один раз в месяц. Продолжительность социально значимых работ не может составлять более четырех часов подряд.</w:t>
      </w:r>
    </w:p>
    <w:p w:rsidR="003F0967" w:rsidRPr="005E483C" w:rsidRDefault="003F0967" w:rsidP="005E2FEE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3.4. Привлечение граждан к выполнению на добровольной основе работ по уборке, благоустройству и озеленению территории </w:t>
      </w:r>
      <w:r w:rsidR="004D7E57">
        <w:rPr>
          <w:rFonts w:ascii="Times New Roman" w:hAnsi="Times New Roman" w:cs="Times New Roman"/>
          <w:sz w:val="24"/>
          <w:szCs w:val="24"/>
        </w:rPr>
        <w:t xml:space="preserve">Новосёловского </w:t>
      </w:r>
      <w:r w:rsidRPr="005E483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производится распоряжением Администрации </w:t>
      </w:r>
      <w:r w:rsidR="004D7E57">
        <w:rPr>
          <w:rFonts w:ascii="Times New Roman" w:hAnsi="Times New Roman" w:cs="Times New Roman"/>
          <w:sz w:val="24"/>
          <w:szCs w:val="24"/>
        </w:rPr>
        <w:t xml:space="preserve">Новосёловского </w:t>
      </w:r>
      <w:r w:rsidRPr="005E483C">
        <w:rPr>
          <w:rFonts w:ascii="Times New Roman" w:hAnsi="Times New Roman" w:cs="Times New Roman"/>
          <w:sz w:val="24"/>
          <w:szCs w:val="24"/>
        </w:rPr>
        <w:t>муниципального образования.</w:t>
      </w:r>
    </w:p>
    <w:p w:rsidR="003F0967" w:rsidRPr="005E483C" w:rsidRDefault="003F0967" w:rsidP="005E2F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83C">
        <w:rPr>
          <w:rFonts w:ascii="Times New Roman" w:hAnsi="Times New Roman" w:cs="Times New Roman"/>
          <w:b/>
          <w:sz w:val="24"/>
          <w:szCs w:val="24"/>
        </w:rPr>
        <w:t>4. Уборка территории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4.1. Физические и юридические лица, независимо от их организационно-правовых форм, обязаны обеспечивать своевременную и качественную очистку и уборку принадлежащих им на праве собственности или ином вещном праве земельных участков </w:t>
      </w:r>
      <w:r w:rsidRPr="005E483C">
        <w:rPr>
          <w:rFonts w:ascii="Times New Roman" w:hAnsi="Times New Roman" w:cs="Times New Roman"/>
          <w:sz w:val="24"/>
          <w:szCs w:val="24"/>
        </w:rPr>
        <w:br/>
        <w:t>и прилегающих территорий в соответствии с действующим законодательством, настоящих Правил и порядком сбора, вывоза и утилизации отходов производства и потребления, утверждаемых органами местного самоуправления.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Организация уборки иных территорий осуществляется органами местного самоуправления по соглашению со специализированной организацией в пределах средств, предусмотренных на эти цели в бюджете муниципального образования</w:t>
      </w:r>
      <w:r w:rsidRPr="005E483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4.2. Промышленные организации обязаны создавать защитные зеленые полосы, ограждать жилые кварталы от производственных сооружений, благоустраивать и содержать в исправности и чистоте выезды из организации и строек на автодороги и улицы.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4.3. На территории муниципального образования запрещается накапливать и размещать отходы производства и потребления в несанкционированных местах.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Лица, разместившие отходы производства и потребления в несанкционированных местах, обязаны за свой счет производить уборку и очистку данной территории, а при необходимости - рекультивацию земельного участка.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В случае невозможности установления лиц, разместивших отходы производства и потребления на несанкционированных свалках, удаление отходов производства и потребления и рекультивацию территорий свалок производится за счет лиц, обязанных обеспечивать уборку данной территорий в соответствии с пунктом 4.1 настоящих Правил.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4.4. Сбор и вывоз отходов производства и потребления осуществляется по контейнерной или бестарной системе в установленном порядке.</w:t>
      </w:r>
    </w:p>
    <w:p w:rsidR="003F0967" w:rsidRPr="005E483C" w:rsidRDefault="003F0967" w:rsidP="005E2FEE">
      <w:pPr>
        <w:shd w:val="clear" w:color="auto" w:fill="FFFFFF"/>
        <w:tabs>
          <w:tab w:val="left" w:pos="121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4.5. На территории общего пользования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муниципального </w:t>
      </w:r>
      <w:r w:rsidRPr="005E483C">
        <w:rPr>
          <w:rFonts w:ascii="Times New Roman" w:hAnsi="Times New Roman" w:cs="Times New Roman"/>
          <w:sz w:val="24"/>
          <w:szCs w:val="24"/>
        </w:rPr>
        <w:t>образования запрещается  сжигание отходов производства и потребления.</w:t>
      </w:r>
    </w:p>
    <w:p w:rsidR="003F0967" w:rsidRPr="005E483C" w:rsidRDefault="003F0967" w:rsidP="005E2FEE">
      <w:pPr>
        <w:shd w:val="clear" w:color="auto" w:fill="FFFFFF"/>
        <w:tabs>
          <w:tab w:val="left" w:pos="115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4.6. Вывоз бытовых отходов производства и потребления из жилых домов, организаций торговли и общественного питания, культуры, детских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5E483C">
        <w:rPr>
          <w:rFonts w:ascii="Times New Roman" w:hAnsi="Times New Roman" w:cs="Times New Roman"/>
          <w:sz w:val="24"/>
          <w:szCs w:val="24"/>
        </w:rPr>
        <w:t>лечебных заведений осуществляется указанными организациями и домовладельцами, а также иными производителями отходов производства и потребления самостоятельно либо на основании договоров со специализированными организациями.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Вывоз отходов, образовавшихся во время ремонта, осуществляется </w:t>
      </w:r>
      <w:r w:rsidRPr="005E483C">
        <w:rPr>
          <w:rFonts w:ascii="Times New Roman" w:hAnsi="Times New Roman" w:cs="Times New Roman"/>
          <w:sz w:val="24"/>
          <w:szCs w:val="24"/>
        </w:rPr>
        <w:br/>
        <w:t>в специально отведенные для этого места лицами, производивших этот ремонт, самостоятельно.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Запрещается складирование отходов, образовавшихся во время ремонта, в места временного хранения отходов.</w:t>
      </w:r>
    </w:p>
    <w:p w:rsidR="003F0967" w:rsidRPr="005E483C" w:rsidRDefault="003F0967" w:rsidP="005E2FEE">
      <w:pPr>
        <w:shd w:val="clear" w:color="auto" w:fill="FFFFFF"/>
        <w:tabs>
          <w:tab w:val="left" w:pos="1152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4.7.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 w:rsidRPr="005E483C">
        <w:rPr>
          <w:rFonts w:ascii="Times New Roman" w:hAnsi="Times New Roman" w:cs="Times New Roman"/>
          <w:sz w:val="24"/>
          <w:szCs w:val="24"/>
        </w:rPr>
        <w:t xml:space="preserve">сбора отходов производства и потребления физических и юридических лиц, указанных в пункте 4.1 настоящих Правил, в муниципальном образовании могут быть организованы  </w:t>
      </w:r>
      <w:r w:rsidRPr="005E483C">
        <w:rPr>
          <w:rFonts w:ascii="Times New Roman" w:hAnsi="Times New Roman" w:cs="Times New Roman"/>
          <w:color w:val="000000"/>
          <w:sz w:val="24"/>
          <w:szCs w:val="24"/>
        </w:rPr>
        <w:t>места временного хранения отходов с осуществлением  их уборки и технического  обслуживания.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Разрешение на размещение мест временного хранения отходов дает орган местного самоуправления.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lastRenderedPageBreak/>
        <w:t xml:space="preserve">4.8. В случае, если производитель отходов, осуществляющий свою бытовую и хозяйственную деятельность на земельном участке, в жилом или нежилом помещении на основании договора аренды или иного соглашения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Pr="005E483C">
        <w:rPr>
          <w:rFonts w:ascii="Times New Roman" w:hAnsi="Times New Roman" w:cs="Times New Roman"/>
          <w:sz w:val="24"/>
          <w:szCs w:val="24"/>
        </w:rPr>
        <w:t xml:space="preserve">собственником, не организовал сбор, </w:t>
      </w:r>
      <w:r w:rsidRPr="005E483C">
        <w:rPr>
          <w:rFonts w:ascii="Times New Roman" w:hAnsi="Times New Roman" w:cs="Times New Roman"/>
          <w:color w:val="000000"/>
          <w:sz w:val="24"/>
          <w:szCs w:val="24"/>
        </w:rPr>
        <w:t>вывоз и утилизацию</w:t>
      </w:r>
      <w:r w:rsidRPr="005E483C">
        <w:rPr>
          <w:rFonts w:ascii="Times New Roman" w:hAnsi="Times New Roman" w:cs="Times New Roman"/>
          <w:sz w:val="24"/>
          <w:szCs w:val="24"/>
        </w:rPr>
        <w:t xml:space="preserve"> отходов, обязанность по сбору, </w:t>
      </w:r>
      <w:r w:rsidRPr="005E483C">
        <w:rPr>
          <w:rFonts w:ascii="Times New Roman" w:hAnsi="Times New Roman" w:cs="Times New Roman"/>
          <w:color w:val="000000"/>
          <w:sz w:val="24"/>
          <w:szCs w:val="24"/>
        </w:rPr>
        <w:t>вывозу и утилизации</w:t>
      </w:r>
      <w:r w:rsidRPr="005E483C">
        <w:rPr>
          <w:rFonts w:ascii="Times New Roman" w:hAnsi="Times New Roman" w:cs="Times New Roman"/>
          <w:sz w:val="24"/>
          <w:szCs w:val="24"/>
        </w:rPr>
        <w:t xml:space="preserve"> отходов данного производителя отходов возлагается на собственника, вышеперечисленных объектов недвижимости, ответственного за уборку территорий </w:t>
      </w:r>
      <w:r w:rsidRPr="005E483C">
        <w:rPr>
          <w:rFonts w:ascii="Times New Roman" w:hAnsi="Times New Roman" w:cs="Times New Roman"/>
          <w:sz w:val="24"/>
          <w:szCs w:val="24"/>
        </w:rPr>
        <w:br/>
        <w:t>в соответствии с настоящими Примерными правилами.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4.9. Для предотвращения засорения улиц, площадей,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(урны, баки).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Установку емкостей для временного хранения отходов производства и потребления и их очистку осуществляют лица, ответственные за уборку соответствующих территорий в соответствии с пунктом 4.1 настоящих Правил.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Урны (баки) следует содержать в исправном и опрятном состоянии, очищать по мере накопления мусора и не реже одного раза в месяц промывать и дезинфицировать.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4.10. Удаление с контейнерной площадки и прилегающей к ней территории отходов производства и потребления, высыпавшихся при выгрузке из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483C">
        <w:rPr>
          <w:rFonts w:ascii="Times New Roman" w:hAnsi="Times New Roman" w:cs="Times New Roman"/>
          <w:sz w:val="24"/>
          <w:szCs w:val="24"/>
        </w:rPr>
        <w:t xml:space="preserve">контейнеров в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мусоровозный </w:t>
      </w:r>
      <w:r w:rsidRPr="005E483C">
        <w:rPr>
          <w:rFonts w:ascii="Times New Roman" w:hAnsi="Times New Roman" w:cs="Times New Roman"/>
          <w:sz w:val="24"/>
          <w:szCs w:val="24"/>
        </w:rPr>
        <w:t>транспорт, производится работниками организации, осуществляющей вывоз отходов.</w:t>
      </w:r>
    </w:p>
    <w:p w:rsidR="003F0967" w:rsidRPr="005E483C" w:rsidRDefault="003F0967" w:rsidP="005E2FEE">
      <w:pPr>
        <w:shd w:val="clear" w:color="auto" w:fill="FFFFFF"/>
        <w:tabs>
          <w:tab w:val="left" w:pos="1238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4.11. Вывоз отходов должен осуществляться способами, исключающими возможность их потери при перевозке, создания аварийной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ситуации, </w:t>
      </w:r>
      <w:r w:rsidRPr="005E483C">
        <w:rPr>
          <w:rFonts w:ascii="Times New Roman" w:hAnsi="Times New Roman" w:cs="Times New Roman"/>
          <w:sz w:val="24"/>
          <w:szCs w:val="24"/>
        </w:rPr>
        <w:t>причинения транспортируемыми отходами вреда здоровью людей и окружающей среде.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Вывоз опасных отходов должен осуществляться организациями, имеющими лицензию, в соответствии с требованиями законодательства Российской Федерации.</w:t>
      </w:r>
    </w:p>
    <w:p w:rsidR="003F0967" w:rsidRPr="005E483C" w:rsidRDefault="003F0967" w:rsidP="005E2FEE">
      <w:pPr>
        <w:shd w:val="clear" w:color="auto" w:fill="FFFFFF"/>
        <w:tabs>
          <w:tab w:val="left" w:pos="140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4.12. При уборке в ночное время необходимо принимать меры, предупреждающие шум.</w:t>
      </w:r>
    </w:p>
    <w:p w:rsidR="003F0967" w:rsidRPr="005E483C" w:rsidRDefault="003F0967" w:rsidP="005E2FEE">
      <w:pPr>
        <w:shd w:val="clear" w:color="auto" w:fill="FFFFFF"/>
        <w:tabs>
          <w:tab w:val="left" w:pos="140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4.13. Уборку и очистку автобусных остановок производится организациями, в обязанность которых входит уборка территорий улиц, на которых расположены эти остановки.</w:t>
      </w:r>
    </w:p>
    <w:p w:rsidR="003F0967" w:rsidRPr="005E483C" w:rsidRDefault="003F0967" w:rsidP="005E2FEE">
      <w:pPr>
        <w:shd w:val="clear" w:color="auto" w:fill="FFFFFF"/>
        <w:tabs>
          <w:tab w:val="left" w:pos="1404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4.14. Уборку и очистку остановок, на которых расположены некапитальные объекты торговли, осуществляют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владельцы </w:t>
      </w:r>
      <w:r w:rsidRPr="005E483C">
        <w:rPr>
          <w:rFonts w:ascii="Times New Roman" w:hAnsi="Times New Roman" w:cs="Times New Roman"/>
          <w:sz w:val="24"/>
          <w:szCs w:val="24"/>
        </w:rPr>
        <w:t xml:space="preserve">некапитальных объектов торговли </w:t>
      </w:r>
      <w:r w:rsidRPr="005E483C">
        <w:rPr>
          <w:rFonts w:ascii="Times New Roman" w:hAnsi="Times New Roman" w:cs="Times New Roman"/>
          <w:sz w:val="24"/>
          <w:szCs w:val="24"/>
        </w:rPr>
        <w:br/>
        <w:t xml:space="preserve">в </w:t>
      </w:r>
      <w:r w:rsidRPr="005E483C">
        <w:rPr>
          <w:rFonts w:ascii="Times New Roman" w:hAnsi="Times New Roman" w:cs="Times New Roman"/>
          <w:bCs/>
          <w:sz w:val="24"/>
          <w:szCs w:val="24"/>
        </w:rPr>
        <w:t>границах прилегающих территорий, если иное не установлено договорами аренды земельного участка, безвозмездного срочного пользования земельным участком, пожизненного наследуемого владения.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5E483C">
        <w:rPr>
          <w:rFonts w:ascii="Times New Roman" w:hAnsi="Times New Roman" w:cs="Times New Roman"/>
          <w:bCs/>
          <w:sz w:val="24"/>
          <w:szCs w:val="24"/>
        </w:rPr>
        <w:t>Граница прилегающих территорий определяется следующим образом: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5E483C">
        <w:rPr>
          <w:rFonts w:ascii="Times New Roman" w:hAnsi="Times New Roman" w:cs="Times New Roman"/>
          <w:bCs/>
          <w:sz w:val="24"/>
          <w:szCs w:val="24"/>
        </w:rPr>
        <w:t>- на улицах с двухсторонней застройкой по длине занимаемого участка, по ширине - до оси проезжей части улицы;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5E483C">
        <w:rPr>
          <w:rFonts w:ascii="Times New Roman" w:hAnsi="Times New Roman" w:cs="Times New Roman"/>
          <w:bCs/>
          <w:sz w:val="24"/>
          <w:szCs w:val="24"/>
        </w:rPr>
        <w:t>- на улицах с односторонней застройкой по длине занимаемого участка, а по ширине - на всю ширину улицы, включая противоположный тротуар;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5E483C">
        <w:rPr>
          <w:rFonts w:ascii="Times New Roman" w:hAnsi="Times New Roman" w:cs="Times New Roman"/>
          <w:bCs/>
          <w:sz w:val="24"/>
          <w:szCs w:val="24"/>
        </w:rPr>
        <w:t>- на дорогах, подходах и подъездных путях к промышленным</w:t>
      </w:r>
      <w:r w:rsidRPr="005E483C">
        <w:rPr>
          <w:rFonts w:ascii="Times New Roman" w:hAnsi="Times New Roman" w:cs="Times New Roman"/>
          <w:bCs/>
          <w:sz w:val="24"/>
          <w:szCs w:val="24"/>
        </w:rPr>
        <w:br/>
        <w:t>организациям, а также к жилым микрорайонам, карьерам, гаражам, складам и земельным участкам - по всей длине дороги, включая 10-метровую зеленую зону;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5E483C">
        <w:rPr>
          <w:rFonts w:ascii="Times New Roman" w:hAnsi="Times New Roman" w:cs="Times New Roman"/>
          <w:bCs/>
          <w:sz w:val="24"/>
          <w:szCs w:val="24"/>
        </w:rPr>
        <w:t xml:space="preserve">- на строительных площадках - </w:t>
      </w:r>
      <w:r w:rsidRPr="005E483C">
        <w:rPr>
          <w:rFonts w:ascii="Times New Roman" w:hAnsi="Times New Roman" w:cs="Times New Roman"/>
          <w:bCs/>
          <w:color w:val="000000"/>
          <w:sz w:val="24"/>
          <w:szCs w:val="24"/>
        </w:rPr>
        <w:t>территория не менее 15 метров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 от ограждения стройки по всему периметру;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5E483C">
        <w:rPr>
          <w:rFonts w:ascii="Times New Roman" w:hAnsi="Times New Roman" w:cs="Times New Roman"/>
          <w:bCs/>
          <w:sz w:val="24"/>
          <w:szCs w:val="24"/>
        </w:rPr>
        <w:t>- для некапитальных объектов торговли, общественного питания и бытового обслуживания населения - в радиусе не менее 10 метров.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4.15. Эксплуатацию и содержание в надлежащем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санитарно-техническом </w:t>
      </w:r>
      <w:r w:rsidRPr="005E483C">
        <w:rPr>
          <w:rFonts w:ascii="Times New Roman" w:hAnsi="Times New Roman" w:cs="Times New Roman"/>
          <w:sz w:val="24"/>
          <w:szCs w:val="24"/>
        </w:rPr>
        <w:t xml:space="preserve">состоянии водоразборных колонок, в том числе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их </w:t>
      </w:r>
      <w:r w:rsidRPr="005E483C">
        <w:rPr>
          <w:rFonts w:ascii="Times New Roman" w:hAnsi="Times New Roman" w:cs="Times New Roman"/>
          <w:sz w:val="24"/>
          <w:szCs w:val="24"/>
        </w:rPr>
        <w:t>очистку от мусора, льда и снега, а также обеспечение безопасных подходов к ним осуществляют организации, в чьей собственности находятся колонки.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4.16. Организацию работы по очистке и уборке территории рынков и прилегающих к ним территорий возлагается на администрации рынков в соответствии </w:t>
      </w:r>
      <w:r w:rsidRPr="005E483C">
        <w:rPr>
          <w:rFonts w:ascii="Times New Roman" w:hAnsi="Times New Roman" w:cs="Times New Roman"/>
          <w:sz w:val="24"/>
          <w:szCs w:val="24"/>
        </w:rPr>
        <w:br/>
        <w:t xml:space="preserve">с действующими санитарными нормами и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правилами </w:t>
      </w:r>
      <w:r w:rsidRPr="005E483C">
        <w:rPr>
          <w:rFonts w:ascii="Times New Roman" w:hAnsi="Times New Roman" w:cs="Times New Roman"/>
          <w:sz w:val="24"/>
          <w:szCs w:val="24"/>
        </w:rPr>
        <w:t>торговли на рынках.</w:t>
      </w:r>
    </w:p>
    <w:p w:rsidR="003F0967" w:rsidRPr="005E483C" w:rsidRDefault="003F0967" w:rsidP="005E2FEE">
      <w:pPr>
        <w:shd w:val="clear" w:color="auto" w:fill="FFFFFF"/>
        <w:tabs>
          <w:tab w:val="left" w:pos="152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4.17. Содержание и уборка скверов и прилегающих к ним тротуаров, проездов и газонов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483C">
        <w:rPr>
          <w:rFonts w:ascii="Times New Roman" w:hAnsi="Times New Roman" w:cs="Times New Roman"/>
          <w:sz w:val="24"/>
          <w:szCs w:val="24"/>
        </w:rPr>
        <w:t>осуществляется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 специализированными </w:t>
      </w:r>
      <w:r w:rsidRPr="005E483C">
        <w:rPr>
          <w:rFonts w:ascii="Times New Roman" w:hAnsi="Times New Roman" w:cs="Times New Roman"/>
          <w:sz w:val="24"/>
          <w:szCs w:val="24"/>
        </w:rPr>
        <w:t>организациями по соглашению с органом местного самоуправления за счет средств, предусмотренных в бюджете муниципального образования на соответствующий финансовый год на эти цели.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bCs/>
          <w:sz w:val="24"/>
          <w:szCs w:val="24"/>
        </w:rPr>
        <w:t xml:space="preserve">4.18. </w:t>
      </w:r>
      <w:r w:rsidRPr="005E483C">
        <w:rPr>
          <w:rFonts w:ascii="Times New Roman" w:hAnsi="Times New Roman" w:cs="Times New Roman"/>
          <w:sz w:val="24"/>
          <w:szCs w:val="24"/>
        </w:rPr>
        <w:t xml:space="preserve">Содержание и уборка садов, скверов, парков, зеленых насаждений, находящихся в собственности организаций, собственников помещений либо на прилегающих территориях, производятся силами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5E483C">
        <w:rPr>
          <w:rFonts w:ascii="Times New Roman" w:hAnsi="Times New Roman" w:cs="Times New Roman"/>
          <w:sz w:val="24"/>
          <w:szCs w:val="24"/>
        </w:rPr>
        <w:t xml:space="preserve">средствами этих организаций, собственников помещений </w:t>
      </w:r>
      <w:r w:rsidRPr="005E483C">
        <w:rPr>
          <w:rFonts w:ascii="Times New Roman" w:hAnsi="Times New Roman" w:cs="Times New Roman"/>
          <w:sz w:val="24"/>
          <w:szCs w:val="24"/>
        </w:rPr>
        <w:lastRenderedPageBreak/>
        <w:t xml:space="preserve">самостоятельно или по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договорам </w:t>
      </w:r>
      <w:r w:rsidRPr="005E483C">
        <w:rPr>
          <w:rFonts w:ascii="Times New Roman" w:hAnsi="Times New Roman" w:cs="Times New Roman"/>
          <w:sz w:val="24"/>
          <w:szCs w:val="24"/>
        </w:rPr>
        <w:t xml:space="preserve">со специализированными организациями под </w:t>
      </w:r>
      <w:r w:rsidRPr="005E483C">
        <w:rPr>
          <w:rFonts w:ascii="Times New Roman" w:hAnsi="Times New Roman" w:cs="Times New Roman"/>
          <w:bCs/>
          <w:sz w:val="24"/>
          <w:szCs w:val="24"/>
        </w:rPr>
        <w:t>контролем органов местного самоуправления</w:t>
      </w:r>
      <w:r w:rsidRPr="005E483C">
        <w:rPr>
          <w:rFonts w:ascii="Times New Roman" w:hAnsi="Times New Roman" w:cs="Times New Roman"/>
          <w:sz w:val="24"/>
          <w:szCs w:val="24"/>
        </w:rPr>
        <w:t>.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4.19. Уборка мостов, путепроводов, пешеходных переходов, прилегающих к ним территорий, а также содержание коллекторов, труб ливневой канализации и дождеприемных колодцев производится организациями, обслуживающими данные объекты.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4.20. В жилых зданиях, не имеющих канализации, должны быть предусмотрены утепленные выгребные ямы для совместного сбора туалетных и помойных нечистот с непроницаемым дном, стенками и крышками с решетками, препятствующими попаданию крупных предметов в яму.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В муниципальном образовании запрещается установка устройств наливных помоек, разлив помоев и нечистот за территорией домов и улиц, вынос отходов производства и потребления на уличные проезды.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4.21. Жидкие нечистоты следует вывозить по договорам или разовым заявкам организациям, имеющим специальный транспорт.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4.22. Собственники помещений обязаны обеспечивать подъезды непосредственно к мусоросборникам и выгребным ямам.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4.23. Очистка и уборка водосточных канав, лотков, труб, дренажей, предназначенных для отвода поверхностных и грунтовых вод из дворов должна производиться лицами, указанными в пункте 4.1 настоящих Правил.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4.24. Слив воды на тротуары, газоны, проезжую часть дороги не должен допускаться,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</w:t>
      </w:r>
      <w:r w:rsidRPr="005E483C">
        <w:rPr>
          <w:rFonts w:ascii="Times New Roman" w:hAnsi="Times New Roman" w:cs="Times New Roman"/>
          <w:sz w:val="24"/>
          <w:szCs w:val="24"/>
        </w:rPr>
        <w:br/>
        <w:t>на работы по водоотведению сброшенных стоков.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E483C">
        <w:rPr>
          <w:rFonts w:ascii="Times New Roman" w:hAnsi="Times New Roman" w:cs="Times New Roman"/>
          <w:color w:val="000000"/>
          <w:sz w:val="24"/>
          <w:szCs w:val="24"/>
        </w:rPr>
        <w:t>4.25. Вывоз</w:t>
      </w:r>
      <w:r w:rsidRPr="005E483C">
        <w:rPr>
          <w:rFonts w:ascii="Times New Roman" w:hAnsi="Times New Roman" w:cs="Times New Roman"/>
          <w:sz w:val="24"/>
          <w:szCs w:val="24"/>
        </w:rPr>
        <w:t xml:space="preserve"> пищевых отходов следует осуществлять с территории ежедневно. Остальной мусор должен вывозиться систематически, по мере накопления, но не реже одного раза в три дня, а в периоды года с температурой </w:t>
      </w:r>
      <w:r w:rsidRPr="005E483C">
        <w:rPr>
          <w:rFonts w:ascii="Times New Roman" w:hAnsi="Times New Roman" w:cs="Times New Roman"/>
          <w:color w:val="000000"/>
          <w:sz w:val="24"/>
          <w:szCs w:val="24"/>
        </w:rPr>
        <w:t>выше 14 градусов – ежедневно.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4.26. Железнодорожные пути, проходящие в черте населенных пунктов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муниципального </w:t>
      </w:r>
      <w:r w:rsidRPr="005E483C">
        <w:rPr>
          <w:rFonts w:ascii="Times New Roman" w:hAnsi="Times New Roman" w:cs="Times New Roman"/>
          <w:sz w:val="24"/>
          <w:szCs w:val="24"/>
        </w:rPr>
        <w:t>образования в пределах полосы отчуждения (откосы выемок и насыпей, переезды, переходы через пути), обязаны убираться и содержаться силами и средствами железнодорожных организаций, эксплуатирующих данные сооружения.</w:t>
      </w:r>
    </w:p>
    <w:p w:rsidR="003F0967" w:rsidRPr="005E483C" w:rsidRDefault="003F0967" w:rsidP="005E2FEE">
      <w:pPr>
        <w:shd w:val="clear" w:color="auto" w:fill="FFFFFF"/>
        <w:tabs>
          <w:tab w:val="left" w:pos="134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4.27. Уборка и очистка территорий, отведенных для размещения и    линий электропередач, газовых, водопроводных и тепловых сетей, осуществляются силами и средствами организаций, эксплуатирующих указанные сети и линии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электропередач. В </w:t>
      </w:r>
      <w:r w:rsidRPr="005E483C">
        <w:rPr>
          <w:rFonts w:ascii="Times New Roman" w:hAnsi="Times New Roman" w:cs="Times New Roman"/>
          <w:sz w:val="24"/>
          <w:szCs w:val="24"/>
        </w:rPr>
        <w:t xml:space="preserve">случае, если указанные в данном пункте сети являются бесхозяйными, уборку и очистку территорий должна осуществлять организация, с которой заключен </w:t>
      </w:r>
      <w:r w:rsidRPr="005E483C">
        <w:rPr>
          <w:rFonts w:ascii="Times New Roman" w:hAnsi="Times New Roman" w:cs="Times New Roman"/>
          <w:color w:val="000000"/>
          <w:sz w:val="24"/>
          <w:szCs w:val="24"/>
        </w:rPr>
        <w:t xml:space="preserve">договор об обеспечении сохранности  </w:t>
      </w:r>
      <w:r w:rsidRPr="005E483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  <w:r w:rsidRPr="005E483C">
        <w:rPr>
          <w:rFonts w:ascii="Times New Roman" w:hAnsi="Times New Roman" w:cs="Times New Roman"/>
          <w:color w:val="000000"/>
          <w:sz w:val="24"/>
          <w:szCs w:val="24"/>
        </w:rPr>
        <w:t>бесхозяйного имущества</w:t>
      </w:r>
      <w:r w:rsidRPr="005E483C">
        <w:rPr>
          <w:rFonts w:ascii="Times New Roman" w:hAnsi="Times New Roman" w:cs="Times New Roman"/>
          <w:sz w:val="24"/>
          <w:szCs w:val="24"/>
        </w:rPr>
        <w:t>.</w:t>
      </w:r>
    </w:p>
    <w:p w:rsidR="003F0967" w:rsidRPr="005E483C" w:rsidRDefault="003F0967" w:rsidP="005E2FEE">
      <w:pPr>
        <w:shd w:val="clear" w:color="auto" w:fill="FFFFFF"/>
        <w:tabs>
          <w:tab w:val="left" w:pos="12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4.28. При очистке смотровых колодцев, подземных коммуникаций грунт, мусор, нечистоты необходимо складировать в специальную тару с немедленной вывозкой силами организаций, занимающихся очистными работами.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Складирование нечистот на проезжую часть улиц, тротуары и газоны  запрещается.</w:t>
      </w:r>
    </w:p>
    <w:p w:rsidR="003F0967" w:rsidRPr="005E483C" w:rsidRDefault="003F0967" w:rsidP="005E2FEE">
      <w:pPr>
        <w:shd w:val="clear" w:color="auto" w:fill="FFFFFF"/>
        <w:tabs>
          <w:tab w:val="left" w:pos="139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4.29. Сбор брошенных на улицах предметов, создающих помехи дорожному движению, возлагается на организации, обслуживающие данные объекты.</w:t>
      </w:r>
    </w:p>
    <w:p w:rsidR="004B1CFD" w:rsidRPr="005E483C" w:rsidRDefault="004B1CFD" w:rsidP="005E2FE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83C">
        <w:rPr>
          <w:rFonts w:ascii="Times New Roman" w:hAnsi="Times New Roman" w:cs="Times New Roman"/>
          <w:b/>
          <w:sz w:val="24"/>
          <w:szCs w:val="24"/>
        </w:rPr>
        <w:t>5.Уборка и содержание дворовых и прилегающих территорий домовладений на праве частной собственности.</w:t>
      </w:r>
    </w:p>
    <w:p w:rsidR="004B1CFD" w:rsidRPr="005E483C" w:rsidRDefault="004B1CFD" w:rsidP="005E2F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5.1 Дворовые территории должны содержаться в чистоте.</w:t>
      </w:r>
    </w:p>
    <w:p w:rsidR="004B1CFD" w:rsidRPr="005E483C" w:rsidRDefault="004B1CFD" w:rsidP="005E2F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5.2 Вывоз мусора и нечистот из домовладений производиться коммунальными предприятиями санитарной очистки и ведомствами, имеющими спецтранспорт, по плановой схеме в соответствии с графиком и по разовым заявкам. Организации, не охваченные обслуживанием предприятием санитарной очистки, вывоз мусора производят своими силами и средствами.</w:t>
      </w:r>
    </w:p>
    <w:p w:rsidR="004B1CFD" w:rsidRPr="005E483C" w:rsidRDefault="004B1CFD" w:rsidP="005E2F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5.3 Вывоз снега производится в специально отведенные для его сбора места, согласованные с санитарными службами и соответствующие санитарно-экологическим требованиям.</w:t>
      </w:r>
    </w:p>
    <w:p w:rsidR="004B1CFD" w:rsidRPr="005E483C" w:rsidRDefault="004B1CFD" w:rsidP="005E2F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5.4 Владельцы домов  на праве частной собственности или лица, проживающие в них на условиях найма или аренды, обязаны:</w:t>
      </w:r>
    </w:p>
    <w:p w:rsidR="004B1CFD" w:rsidRPr="005E483C" w:rsidRDefault="004B1CFD" w:rsidP="005E2F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lastRenderedPageBreak/>
        <w:t>- систематически и своевременно уничтожать сорную растительность на дворовой и закрепленной территории;</w:t>
      </w:r>
    </w:p>
    <w:p w:rsidR="004B1CFD" w:rsidRPr="005E483C" w:rsidRDefault="004B1CFD" w:rsidP="005E2F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содержать имеющиеся туалеты в надлежащем порядке (шлак вывозиться по договорам или разовым заявкам спецавтохозяйством или организациями, имеющими специальный транспорт);</w:t>
      </w:r>
    </w:p>
    <w:p w:rsidR="004B1CFD" w:rsidRPr="005E483C" w:rsidRDefault="004B1CFD" w:rsidP="005E2F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обеспечить вывоз твердых бытовых отходов, в том числе специализированными организациями, на основе договоров с оплатой предоставленных услуг согласно действующим тарифам.</w:t>
      </w:r>
    </w:p>
    <w:p w:rsidR="004B1CFD" w:rsidRPr="005E483C" w:rsidRDefault="004B1CFD" w:rsidP="005E2F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5.5</w:t>
      </w:r>
      <w:r w:rsidR="00AD3AB6">
        <w:rPr>
          <w:rFonts w:ascii="Times New Roman" w:hAnsi="Times New Roman" w:cs="Times New Roman"/>
          <w:sz w:val="24"/>
          <w:szCs w:val="24"/>
        </w:rPr>
        <w:t>.</w:t>
      </w:r>
      <w:r w:rsidRPr="005E483C">
        <w:rPr>
          <w:rFonts w:ascii="Times New Roman" w:hAnsi="Times New Roman" w:cs="Times New Roman"/>
          <w:sz w:val="24"/>
          <w:szCs w:val="24"/>
        </w:rPr>
        <w:t xml:space="preserve"> Запрещается:</w:t>
      </w:r>
    </w:p>
    <w:p w:rsidR="004B1CFD" w:rsidRPr="005E483C" w:rsidRDefault="004B1CFD" w:rsidP="005E2F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складировать мусор на территории общественного двора многоквартирных домов;</w:t>
      </w:r>
    </w:p>
    <w:p w:rsidR="004B1CFD" w:rsidRPr="005E483C" w:rsidRDefault="004B1CFD" w:rsidP="005E2F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выливать бытовые жидкие отходы на территорию улицы;</w:t>
      </w:r>
    </w:p>
    <w:p w:rsidR="004B1CFD" w:rsidRPr="005E483C" w:rsidRDefault="004B1CFD" w:rsidP="005E2F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содержать домашних животных и птиц вне помещений и загонах;</w:t>
      </w:r>
    </w:p>
    <w:p w:rsidR="004B1CFD" w:rsidRPr="005E483C" w:rsidRDefault="004B1CFD" w:rsidP="005E2F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выпускать домашних животных и домашнюю птицу на улицу и осуществлять выпас в жилых кварталах и других не установленных для этого местах в черте населенного пункта;</w:t>
      </w:r>
    </w:p>
    <w:p w:rsidR="004B1CFD" w:rsidRPr="005E483C" w:rsidRDefault="004B1CFD" w:rsidP="005E2F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устраивать выпуск фекальной канализации жилых домов ;</w:t>
      </w:r>
    </w:p>
    <w:p w:rsidR="004B1CFD" w:rsidRPr="005E483C" w:rsidRDefault="004B1CFD" w:rsidP="005E2F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производить устройство местной канализации без согласия соответствующих органов;</w:t>
      </w:r>
    </w:p>
    <w:p w:rsidR="004B1CFD" w:rsidRPr="005E483C" w:rsidRDefault="004B1CFD" w:rsidP="005E2F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складировать строительные материалы на тротуарах и прилегающих к домам территориях;</w:t>
      </w:r>
    </w:p>
    <w:p w:rsidR="004B1CFD" w:rsidRPr="005E483C" w:rsidRDefault="004B1CFD" w:rsidP="005E2F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сметать мусор и снег на проезжую часть улицы;</w:t>
      </w:r>
    </w:p>
    <w:p w:rsidR="004B1CFD" w:rsidRPr="005E483C" w:rsidRDefault="004B1CFD" w:rsidP="005E2F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проводить самовольное строительство разного рода хозяйственных и вспомогательных построек (деревянных сараев, будок, гаражей, голубятен, теплиц и т.д.) без получения разрешения в установленном порядке;</w:t>
      </w:r>
    </w:p>
    <w:p w:rsidR="004B1CFD" w:rsidRPr="005E483C" w:rsidRDefault="004B1CFD" w:rsidP="005E2F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сжигать строительные, промышленные отходы, мусор, листья, обрезки деревьев на улицах, площадях, в скверах, на бульварах, цветниках, во дворах индивидуальных домовладений, а также сжигать мусор в контейнерах.</w:t>
      </w:r>
    </w:p>
    <w:p w:rsidR="003F0967" w:rsidRPr="005E483C" w:rsidRDefault="004B1CFD" w:rsidP="005E2F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83C">
        <w:rPr>
          <w:rFonts w:ascii="Times New Roman" w:hAnsi="Times New Roman" w:cs="Times New Roman"/>
          <w:b/>
          <w:sz w:val="24"/>
          <w:szCs w:val="24"/>
        </w:rPr>
        <w:t>6</w:t>
      </w:r>
      <w:r w:rsidR="003F0967" w:rsidRPr="005E483C">
        <w:rPr>
          <w:rFonts w:ascii="Times New Roman" w:hAnsi="Times New Roman" w:cs="Times New Roman"/>
          <w:b/>
          <w:sz w:val="24"/>
          <w:szCs w:val="24"/>
        </w:rPr>
        <w:t>. Особенности уборки территории в весенне-летний период</w:t>
      </w:r>
    </w:p>
    <w:p w:rsidR="003F0967" w:rsidRPr="005E483C" w:rsidRDefault="004B1CFD" w:rsidP="005E2FE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6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.1. Весенне-летняя уборка территории производится с 15 апреля </w:t>
      </w:r>
      <w:r w:rsidR="003F0967" w:rsidRPr="005E483C">
        <w:rPr>
          <w:rFonts w:ascii="Times New Roman" w:hAnsi="Times New Roman" w:cs="Times New Roman"/>
          <w:sz w:val="24"/>
          <w:szCs w:val="24"/>
        </w:rPr>
        <w:br/>
        <w:t>по 15 октября и предусматривает мойку, полив и подметание проезжей части улиц, тротуаров, площадей.</w:t>
      </w:r>
    </w:p>
    <w:p w:rsidR="003F0967" w:rsidRPr="005E483C" w:rsidRDefault="003F0967" w:rsidP="005E2FE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В зависимости от климатических условий постановлением Администрации муниципального образования период весенне-летней уборки может быть изменен.</w:t>
      </w:r>
    </w:p>
    <w:p w:rsidR="003F0967" w:rsidRPr="005E483C" w:rsidRDefault="004B1CFD" w:rsidP="005E2FE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6</w:t>
      </w:r>
      <w:r w:rsidR="003F0967" w:rsidRPr="005E483C">
        <w:rPr>
          <w:rFonts w:ascii="Times New Roman" w:hAnsi="Times New Roman" w:cs="Times New Roman"/>
          <w:sz w:val="24"/>
          <w:szCs w:val="24"/>
        </w:rPr>
        <w:t>.2. Мойке должна быть подвергнута вся ширина проезжей части улиц и площадей.</w:t>
      </w:r>
    </w:p>
    <w:p w:rsidR="003F0967" w:rsidRPr="005E483C" w:rsidRDefault="004B1CFD" w:rsidP="005E2FE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6</w:t>
      </w:r>
      <w:r w:rsidR="003F0967" w:rsidRPr="005E483C">
        <w:rPr>
          <w:rFonts w:ascii="Times New Roman" w:hAnsi="Times New Roman" w:cs="Times New Roman"/>
          <w:sz w:val="24"/>
          <w:szCs w:val="24"/>
        </w:rPr>
        <w:t>.3. Уборку лотков и бордюр от песка, пыли, мусора после мойки необходимо заканчивать к 7 часам утра.</w:t>
      </w:r>
    </w:p>
    <w:p w:rsidR="003F0967" w:rsidRPr="005E483C" w:rsidRDefault="004B1CFD" w:rsidP="005E2FE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6</w:t>
      </w:r>
      <w:r w:rsidR="003F0967" w:rsidRPr="005E483C">
        <w:rPr>
          <w:rFonts w:ascii="Times New Roman" w:hAnsi="Times New Roman" w:cs="Times New Roman"/>
          <w:sz w:val="24"/>
          <w:szCs w:val="24"/>
        </w:rPr>
        <w:t>.4. Мойка и поливка тротуаров и дворовых территорий, зеленых насаждений и газонов производится силами организаций и собственниками помещений.</w:t>
      </w:r>
    </w:p>
    <w:p w:rsidR="003F0967" w:rsidRPr="005E483C" w:rsidRDefault="004B1CFD" w:rsidP="005E2FE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5</w:t>
      </w:r>
      <w:r w:rsidR="003F0967" w:rsidRPr="005E483C">
        <w:rPr>
          <w:rFonts w:ascii="Times New Roman" w:hAnsi="Times New Roman" w:cs="Times New Roman"/>
          <w:sz w:val="24"/>
          <w:szCs w:val="24"/>
        </w:rPr>
        <w:t>.5. Мойку дорожных покрытий и тротуаров, а также подметание тротуаров надлежит производить с 23 часов до 7 часов утра, а влажное подметание проезжей части улиц необходимо производить по мере необходимости с 9 часов утра до 21 часа.</w:t>
      </w:r>
    </w:p>
    <w:p w:rsidR="003F0967" w:rsidRPr="005E483C" w:rsidRDefault="004B1CFD" w:rsidP="005E2F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83C">
        <w:rPr>
          <w:rFonts w:ascii="Times New Roman" w:hAnsi="Times New Roman" w:cs="Times New Roman"/>
          <w:b/>
          <w:sz w:val="24"/>
          <w:szCs w:val="24"/>
        </w:rPr>
        <w:t>7</w:t>
      </w:r>
      <w:r w:rsidR="003F0967" w:rsidRPr="005E483C">
        <w:rPr>
          <w:rFonts w:ascii="Times New Roman" w:hAnsi="Times New Roman" w:cs="Times New Roman"/>
          <w:b/>
          <w:sz w:val="24"/>
          <w:szCs w:val="24"/>
        </w:rPr>
        <w:t>. Особенности уборки территории в осенне-зимний период</w:t>
      </w:r>
    </w:p>
    <w:p w:rsidR="003F0967" w:rsidRPr="005E483C" w:rsidRDefault="004B1CFD" w:rsidP="005E2FEE">
      <w:pPr>
        <w:shd w:val="clear" w:color="auto" w:fill="FFFFFF"/>
        <w:tabs>
          <w:tab w:val="left" w:pos="1800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7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.1. Осенне-зимняя уборка территории проводится с 15 октября </w:t>
      </w:r>
      <w:r w:rsidR="003F0967" w:rsidRPr="005E483C">
        <w:rPr>
          <w:rFonts w:ascii="Times New Roman" w:hAnsi="Times New Roman" w:cs="Times New Roman"/>
          <w:sz w:val="24"/>
          <w:szCs w:val="24"/>
        </w:rPr>
        <w:br/>
        <w:t xml:space="preserve">по 15 апреля и предусматривает уборку и вывоз мусора, снега и льда, грязи, посыпку улиц </w:t>
      </w:r>
      <w:r w:rsidR="003F0967" w:rsidRPr="005E483C">
        <w:rPr>
          <w:rFonts w:ascii="Times New Roman" w:hAnsi="Times New Roman" w:cs="Times New Roman"/>
          <w:color w:val="000000"/>
          <w:sz w:val="24"/>
          <w:szCs w:val="24"/>
        </w:rPr>
        <w:t>песком с примесью хлоридов.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В зависимости от климатических условий постановлением Администрации муниципального образования период осенне-зимней уборки может быть изменен.</w:t>
      </w:r>
    </w:p>
    <w:p w:rsidR="003F0967" w:rsidRPr="005E483C" w:rsidRDefault="004B1CFD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7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.2. Укладка </w:t>
      </w:r>
      <w:r w:rsidR="003F0967" w:rsidRPr="005E483C">
        <w:rPr>
          <w:rFonts w:ascii="Times New Roman" w:hAnsi="Times New Roman" w:cs="Times New Roman"/>
          <w:bCs/>
          <w:sz w:val="24"/>
          <w:szCs w:val="24"/>
        </w:rPr>
        <w:t xml:space="preserve">свежевыпавшего </w:t>
      </w:r>
      <w:r w:rsidR="003F0967" w:rsidRPr="005E483C">
        <w:rPr>
          <w:rFonts w:ascii="Times New Roman" w:hAnsi="Times New Roman" w:cs="Times New Roman"/>
          <w:sz w:val="24"/>
          <w:szCs w:val="24"/>
        </w:rPr>
        <w:t>снега в валы и кучи разрешена на всех улицах, площадях, набережных, бульварах и скверах с последующей вывозкой.</w:t>
      </w:r>
    </w:p>
    <w:p w:rsidR="003F0967" w:rsidRPr="005E483C" w:rsidRDefault="004B1CFD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7</w:t>
      </w:r>
      <w:r w:rsidR="003F0967" w:rsidRPr="005E483C">
        <w:rPr>
          <w:rFonts w:ascii="Times New Roman" w:hAnsi="Times New Roman" w:cs="Times New Roman"/>
          <w:sz w:val="24"/>
          <w:szCs w:val="24"/>
        </w:rPr>
        <w:t>.3. В зависимости от ширины улицы и характера движения на ней валы укладываются либо по обеим сторонам проезжей части, либо с одной стороны проезжей части вдоль тротуара с оставлением необходимых проходов и проездов.</w:t>
      </w:r>
    </w:p>
    <w:p w:rsidR="003F0967" w:rsidRPr="005E483C" w:rsidRDefault="004B1CFD" w:rsidP="005E2FEE">
      <w:pPr>
        <w:shd w:val="clear" w:color="auto" w:fill="FFFFFF"/>
        <w:tabs>
          <w:tab w:val="left" w:pos="115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7</w:t>
      </w:r>
      <w:r w:rsidR="003F0967" w:rsidRPr="005E483C">
        <w:rPr>
          <w:rFonts w:ascii="Times New Roman" w:hAnsi="Times New Roman" w:cs="Times New Roman"/>
          <w:sz w:val="24"/>
          <w:szCs w:val="24"/>
        </w:rPr>
        <w:t>.4. Посыпка песком с примесью хлоридов, как правило, начинается с начала снегопада или появления гололеда.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В первую очередь при гололеде посыпаются спуски, подъемы, перекрестки, места остановок общественного транспорта, пешеходные переходы.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Тротуары должны посыпаться сухим </w:t>
      </w:r>
      <w:r w:rsidRPr="005E483C">
        <w:rPr>
          <w:rFonts w:ascii="Times New Roman" w:hAnsi="Times New Roman" w:cs="Times New Roman"/>
          <w:color w:val="000000"/>
          <w:sz w:val="24"/>
          <w:szCs w:val="24"/>
        </w:rPr>
        <w:t>песком без хлоридов.</w:t>
      </w:r>
    </w:p>
    <w:p w:rsidR="003F0967" w:rsidRPr="005E483C" w:rsidRDefault="004B1CFD" w:rsidP="005E2FEE">
      <w:pPr>
        <w:shd w:val="clear" w:color="auto" w:fill="FFFFFF"/>
        <w:tabs>
          <w:tab w:val="left" w:pos="127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3F0967" w:rsidRPr="005E483C">
        <w:rPr>
          <w:rFonts w:ascii="Times New Roman" w:hAnsi="Times New Roman" w:cs="Times New Roman"/>
          <w:sz w:val="24"/>
          <w:szCs w:val="24"/>
        </w:rPr>
        <w:t>.5. Очистка от снега крыш и удаление сосулек производится с обеспечением следующих мер безопасности: назначения дежурных, ограждения тротуаров, оснащения страховочным оборудованием лиц, работающих на высоте.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Снег, сброшенный с крыш, должен быть вывезен </w:t>
      </w:r>
      <w:r w:rsidRPr="005E483C">
        <w:rPr>
          <w:rFonts w:ascii="Times New Roman" w:hAnsi="Times New Roman" w:cs="Times New Roman"/>
          <w:color w:val="000000"/>
          <w:sz w:val="24"/>
          <w:szCs w:val="24"/>
        </w:rPr>
        <w:t>немедленно.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На проездах, убираемых специализированными организациями, снег следует сбрасывать с крыш до вывозки снега, сметенного с дорожных покрытий, и укладывать в общий с ними вал.</w:t>
      </w:r>
    </w:p>
    <w:p w:rsidR="003F0967" w:rsidRPr="005E483C" w:rsidRDefault="004B1CFD" w:rsidP="005E2FEE">
      <w:pPr>
        <w:shd w:val="clear" w:color="auto" w:fill="FFFFFF"/>
        <w:tabs>
          <w:tab w:val="left" w:pos="120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7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.6. Все тротуары, дворы, лотки проезжей части улиц, площадей, рыночные площади и другие участки с асфальтовым покрытием необходимо очищать от снега и обледенелого наката под скребок </w:t>
      </w:r>
      <w:r w:rsidR="003F0967" w:rsidRPr="005E483C">
        <w:rPr>
          <w:rFonts w:ascii="Times New Roman" w:hAnsi="Times New Roman" w:cs="Times New Roman"/>
          <w:iCs/>
          <w:sz w:val="24"/>
          <w:szCs w:val="24"/>
        </w:rPr>
        <w:t xml:space="preserve">и </w:t>
      </w:r>
      <w:r w:rsidR="003F0967" w:rsidRPr="005E483C">
        <w:rPr>
          <w:rFonts w:ascii="Times New Roman" w:hAnsi="Times New Roman" w:cs="Times New Roman"/>
          <w:sz w:val="24"/>
          <w:szCs w:val="24"/>
        </w:rPr>
        <w:t>посыпать песком до 8 часов утра.</w:t>
      </w:r>
    </w:p>
    <w:p w:rsidR="003F0967" w:rsidRPr="005E483C" w:rsidRDefault="004B1CFD" w:rsidP="005E2FEE">
      <w:pPr>
        <w:shd w:val="clear" w:color="auto" w:fill="FFFFFF"/>
        <w:tabs>
          <w:tab w:val="left" w:pos="110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7</w:t>
      </w:r>
      <w:r w:rsidR="003F0967" w:rsidRPr="005E483C">
        <w:rPr>
          <w:rFonts w:ascii="Times New Roman" w:hAnsi="Times New Roman" w:cs="Times New Roman"/>
          <w:sz w:val="24"/>
          <w:szCs w:val="24"/>
        </w:rPr>
        <w:t>.7. Вывоз снега разрешен только на специально отведенные места отвала, определяемые администрацией муниципального образования.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Места отвала снега обеспечиваются удобными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подъездами, </w:t>
      </w:r>
      <w:r w:rsidRPr="005E483C">
        <w:rPr>
          <w:rFonts w:ascii="Times New Roman" w:hAnsi="Times New Roman" w:cs="Times New Roman"/>
          <w:sz w:val="24"/>
          <w:szCs w:val="24"/>
        </w:rPr>
        <w:t>необходимыми механизмами для складирования снега.</w:t>
      </w:r>
    </w:p>
    <w:p w:rsidR="003F0967" w:rsidRPr="005E483C" w:rsidRDefault="004B1CFD" w:rsidP="005E2FEE">
      <w:pPr>
        <w:shd w:val="clear" w:color="auto" w:fill="FFFFFF"/>
        <w:tabs>
          <w:tab w:val="left" w:pos="1258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7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.8. Уборку и вывозку снега </w:t>
      </w:r>
      <w:r w:rsidR="003F0967" w:rsidRPr="005E483C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льда с улиц, площадей, мостов, плотин и скверов необходимо начинать с начала снегопада и производить, </w:t>
      </w:r>
      <w:r w:rsidR="003F0967" w:rsidRPr="005E483C">
        <w:rPr>
          <w:rFonts w:ascii="Times New Roman" w:hAnsi="Times New Roman" w:cs="Times New Roman"/>
          <w:sz w:val="24"/>
          <w:szCs w:val="24"/>
        </w:rPr>
        <w:br/>
        <w:t>в первую очередь, с улиц, автобусных трасс, мостов, плотин и путепроводов для обеспечения бесперебойного движения транспорта во избежание наката.</w:t>
      </w:r>
    </w:p>
    <w:p w:rsidR="003F0967" w:rsidRPr="005E483C" w:rsidRDefault="004B1CFD" w:rsidP="005E2FEE">
      <w:pPr>
        <w:shd w:val="clear" w:color="auto" w:fill="FFFFFF"/>
        <w:tabs>
          <w:tab w:val="left" w:pos="134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7</w:t>
      </w:r>
      <w:r w:rsidR="003F0967" w:rsidRPr="005E483C">
        <w:rPr>
          <w:rFonts w:ascii="Times New Roman" w:hAnsi="Times New Roman" w:cs="Times New Roman"/>
          <w:sz w:val="24"/>
          <w:szCs w:val="24"/>
        </w:rPr>
        <w:t>.9. При уборке улиц, проездов, площадей специализированными организациями лицам, указанным в пункте 4.1 настоящих Правил, необходимо обеспечивать после прохождения снегоочистительной техники уборку прибордюрных лотков и расчистку въездов, пешеходных переходов, как со стороны строений, так и с противоположной стороны проезда, если там нет других строений.</w:t>
      </w:r>
    </w:p>
    <w:p w:rsidR="003F0967" w:rsidRPr="005E483C" w:rsidRDefault="004B1CFD" w:rsidP="005E2F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83C">
        <w:rPr>
          <w:rFonts w:ascii="Times New Roman" w:hAnsi="Times New Roman" w:cs="Times New Roman"/>
          <w:b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b/>
          <w:sz w:val="24"/>
          <w:szCs w:val="24"/>
        </w:rPr>
        <w:t>. Порядок содержания элементов благоустройства</w:t>
      </w:r>
    </w:p>
    <w:p w:rsidR="003F0967" w:rsidRPr="005E483C" w:rsidRDefault="004B1CFD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sz w:val="24"/>
          <w:szCs w:val="24"/>
        </w:rPr>
        <w:t>.1. Общие требования к содержанию элементов благоустройства.</w:t>
      </w:r>
    </w:p>
    <w:p w:rsidR="003F0967" w:rsidRPr="005E483C" w:rsidRDefault="004B1CFD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.1.1. Содержание элементов благоустройства, включая работы по восстановлению и ремонту памятников, мемориалов, должно осуществляться физическими и (или) юридическими лицами, независимо от их организационно-правовых форм, владеющими соответствующими элементами благоустройства на праве собственности, хозяйственного ведения, оперативного управления, либо на основании соглашений </w:t>
      </w:r>
      <w:r w:rsidR="003F0967" w:rsidRPr="005E483C">
        <w:rPr>
          <w:rFonts w:ascii="Times New Roman" w:hAnsi="Times New Roman" w:cs="Times New Roman"/>
          <w:sz w:val="24"/>
          <w:szCs w:val="24"/>
        </w:rPr>
        <w:br/>
      </w:r>
      <w:r w:rsidR="003F0967" w:rsidRPr="005E483C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3F0967" w:rsidRPr="005E483C">
        <w:rPr>
          <w:rFonts w:ascii="Times New Roman" w:hAnsi="Times New Roman" w:cs="Times New Roman"/>
          <w:sz w:val="24"/>
          <w:szCs w:val="24"/>
        </w:rPr>
        <w:t>собственником или лицом, уполномоченным собственником.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Физические и юридические лица обязаны осуществлять организацию содержания элементов благоустройства, расположенных на прилегающих территориях.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Организация содержания иных элементов благоустройства осуществляется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администрацией </w:t>
      </w:r>
      <w:r w:rsidRPr="005E483C">
        <w:rPr>
          <w:rFonts w:ascii="Times New Roman" w:hAnsi="Times New Roman" w:cs="Times New Roman"/>
          <w:sz w:val="24"/>
          <w:szCs w:val="24"/>
        </w:rPr>
        <w:t>муниципального образования по соглашениям со специализированными организациями в пределах средств, предусмотренных на эти цели в бюджете муниципального образования.</w:t>
      </w:r>
    </w:p>
    <w:p w:rsidR="003F0967" w:rsidRPr="005E483C" w:rsidRDefault="004B1CFD" w:rsidP="005E2FEE">
      <w:pPr>
        <w:shd w:val="clear" w:color="auto" w:fill="FFFFFF"/>
        <w:tabs>
          <w:tab w:val="left" w:pos="144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.1.2. Строительство и установка оград, заборов, газонных и </w:t>
      </w:r>
      <w:r w:rsidR="003F0967" w:rsidRPr="005E483C">
        <w:rPr>
          <w:rFonts w:ascii="Times New Roman" w:hAnsi="Times New Roman" w:cs="Times New Roman"/>
          <w:bCs/>
          <w:sz w:val="24"/>
          <w:szCs w:val="24"/>
        </w:rPr>
        <w:t xml:space="preserve">тротуарных </w:t>
      </w:r>
      <w:r w:rsidR="003F0967" w:rsidRPr="005E483C">
        <w:rPr>
          <w:rFonts w:ascii="Times New Roman" w:hAnsi="Times New Roman" w:cs="Times New Roman"/>
          <w:sz w:val="24"/>
          <w:szCs w:val="24"/>
        </w:rPr>
        <w:t>ограждений, киосков, палаток, павильонов, ларьков, стендов для объявлений и других устройств  осуществляется в порядке, установленном законодательством Российской Федерации, субъекта Российской Федерации, нормативными правовыми актами органов местного самоуправления.</w:t>
      </w:r>
    </w:p>
    <w:p w:rsidR="003F0967" w:rsidRPr="005E483C" w:rsidRDefault="004B1CFD" w:rsidP="005E2FEE">
      <w:pPr>
        <w:shd w:val="clear" w:color="auto" w:fill="FFFFFF"/>
        <w:tabs>
          <w:tab w:val="left" w:pos="154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sz w:val="24"/>
          <w:szCs w:val="24"/>
        </w:rPr>
        <w:t>.1.3. Строительные площадки должны быть ограждены по всему периметру плотным забором установленного образца. В ограждениях необходимо предусмотреть минимальное количество проездов.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Проезды, как правило, должны выходить на второстепенные улицы и оборудоваться шлагбаумами или воротами.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Строительные площадки обеспечиваются благоустроенной проезжей частью не менее 20 метров у каждого выезда с оборудованием для очистки колес.</w:t>
      </w:r>
    </w:p>
    <w:p w:rsidR="003F0967" w:rsidRPr="005E483C" w:rsidRDefault="004B1CFD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sz w:val="24"/>
          <w:szCs w:val="24"/>
        </w:rPr>
        <w:t>.2. Световые вывески, реклама и витрины.</w:t>
      </w:r>
    </w:p>
    <w:p w:rsidR="003F0967" w:rsidRPr="005E483C" w:rsidRDefault="004B1CFD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E483C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color w:val="000000"/>
          <w:sz w:val="24"/>
          <w:szCs w:val="24"/>
        </w:rPr>
        <w:t>.2.1. Установка всякого рода вывесок может быть разрешена только после согласования эскизов с администрацией  муниципального образования и главным архитектором района.</w:t>
      </w:r>
    </w:p>
    <w:p w:rsidR="003F0967" w:rsidRPr="005E483C" w:rsidRDefault="004B1CFD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.2.2. Организациям, эксплуатирующим световые рекламы и вывески, необходимо ежедневно включать их с наступлением темного времени суток и выключать не ранее времени отключения уличного освещения, но не позднее наступления светового дня, обеспечивать </w:t>
      </w:r>
      <w:r w:rsidR="003F0967" w:rsidRPr="005E483C">
        <w:rPr>
          <w:rFonts w:ascii="Times New Roman" w:hAnsi="Times New Roman" w:cs="Times New Roman"/>
          <w:bCs/>
          <w:sz w:val="24"/>
          <w:szCs w:val="24"/>
        </w:rPr>
        <w:t xml:space="preserve">своевременную </w:t>
      </w:r>
      <w:r w:rsidR="003F0967" w:rsidRPr="005E483C">
        <w:rPr>
          <w:rFonts w:ascii="Times New Roman" w:hAnsi="Times New Roman" w:cs="Times New Roman"/>
          <w:sz w:val="24"/>
          <w:szCs w:val="24"/>
        </w:rPr>
        <w:t>замену перегоревших газосветовых трубок и электроламп.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В случае неисправности отдельных знаков рекламы или вывески их необходимо  выключать полностью.</w:t>
      </w:r>
    </w:p>
    <w:p w:rsidR="003F0967" w:rsidRPr="005E483C" w:rsidRDefault="004B1CFD" w:rsidP="005E2FEE">
      <w:pPr>
        <w:shd w:val="clear" w:color="auto" w:fill="FFFFFF"/>
        <w:tabs>
          <w:tab w:val="left" w:pos="166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sz w:val="24"/>
          <w:szCs w:val="24"/>
        </w:rPr>
        <w:t>.2.3. Витрины должны быть оборудованы специальными осветительными приборами.</w:t>
      </w:r>
    </w:p>
    <w:p w:rsidR="003F0967" w:rsidRPr="005E483C" w:rsidRDefault="004B1CFD" w:rsidP="005E2FEE">
      <w:pPr>
        <w:shd w:val="clear" w:color="auto" w:fill="FFFFFF"/>
        <w:tabs>
          <w:tab w:val="left" w:pos="1488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3F0967" w:rsidRPr="005E483C">
        <w:rPr>
          <w:rFonts w:ascii="Times New Roman" w:hAnsi="Times New Roman" w:cs="Times New Roman"/>
          <w:sz w:val="24"/>
          <w:szCs w:val="24"/>
        </w:rPr>
        <w:t>.2.4. Расклейка газет, афиш, плакатов, различного рода объявлений и реклам  может быть произведена только на специально установленных стендах.</w:t>
      </w:r>
    </w:p>
    <w:p w:rsidR="003F0967" w:rsidRPr="005E483C" w:rsidRDefault="004B1CFD" w:rsidP="005E2FEE">
      <w:pPr>
        <w:shd w:val="clear" w:color="auto" w:fill="FFFFFF"/>
        <w:tabs>
          <w:tab w:val="left" w:pos="161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sz w:val="24"/>
          <w:szCs w:val="24"/>
        </w:rPr>
        <w:t>.2.5. Очистку от объявлений опор электротранспорта, уличного освещения, цоколя зданий, заборов и других сооружений осуществляют организации, эксплуатирующие данные объекты.</w:t>
      </w:r>
    </w:p>
    <w:p w:rsidR="003F0967" w:rsidRPr="005E483C" w:rsidRDefault="004B1CFD" w:rsidP="005E2FEE">
      <w:pPr>
        <w:shd w:val="clear" w:color="auto" w:fill="FFFFFF"/>
        <w:tabs>
          <w:tab w:val="left" w:pos="1613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E483C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color w:val="000000"/>
          <w:sz w:val="24"/>
          <w:szCs w:val="24"/>
        </w:rPr>
        <w:t>.2.6. Размещение и эксплуатацию средств наружной рекламы следует осуществлять в порядке, установленном решением представительного органа муниципального образования.</w:t>
      </w:r>
    </w:p>
    <w:p w:rsidR="003F0967" w:rsidRPr="005E483C" w:rsidRDefault="004B1CFD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sz w:val="24"/>
          <w:szCs w:val="24"/>
        </w:rPr>
        <w:t>.3. Строительство, установка и содержание малых архитектурных форм.</w:t>
      </w:r>
    </w:p>
    <w:p w:rsidR="003F0967" w:rsidRPr="005E483C" w:rsidRDefault="004B1CFD" w:rsidP="005E2FEE">
      <w:pPr>
        <w:shd w:val="clear" w:color="auto" w:fill="FFFFFF"/>
        <w:tabs>
          <w:tab w:val="left" w:pos="14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sz w:val="24"/>
          <w:szCs w:val="24"/>
        </w:rPr>
        <w:t>.3.1. Физические или юридические лица обязаны при содержании малых архитектурных форм производить их ремонт и окраску, согласовывая  цветовую гамму с администрацией муниципального образования.</w:t>
      </w:r>
    </w:p>
    <w:p w:rsidR="003F0967" w:rsidRPr="005E483C" w:rsidRDefault="004B1CFD" w:rsidP="005E2FEE">
      <w:pPr>
        <w:shd w:val="clear" w:color="auto" w:fill="FFFFFF"/>
        <w:tabs>
          <w:tab w:val="left" w:pos="14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sz w:val="24"/>
          <w:szCs w:val="24"/>
        </w:rPr>
        <w:t>.3.2. Окраску киосков, павильонов, палаток, тележек, лотков, столиков, заборов, газонных ограждений и ограждений тротуаров, павильонов ожидания транспорта, телефонных кабин, спортивных сооружений, стендов для афиш и объявлений и иных стендов, рекламных тумб, указателей остановок транспорта и переходов, скамеек необходимо производить не реже одного раза в год.</w:t>
      </w:r>
    </w:p>
    <w:p w:rsidR="003F0967" w:rsidRPr="005E483C" w:rsidRDefault="004B1CFD" w:rsidP="005E2FEE">
      <w:pPr>
        <w:shd w:val="clear" w:color="auto" w:fill="FFFFFF"/>
        <w:tabs>
          <w:tab w:val="left" w:pos="14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sz w:val="24"/>
          <w:szCs w:val="24"/>
        </w:rPr>
        <w:t>.3.3. Окраску каменных, железобетонных и металлических ограждений фонарей уличного освещения, опор, трансформаторных будок и киосков, металлических ворот жилых, общественных и промышленных зданий необходимо производить не реже одного раза в два года, а ремонт - по мере необходимости.</w:t>
      </w:r>
    </w:p>
    <w:p w:rsidR="003F0967" w:rsidRPr="005E483C" w:rsidRDefault="004B1CFD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sz w:val="24"/>
          <w:szCs w:val="24"/>
        </w:rPr>
        <w:t>.4. Ремонт и содержание зданий и сооружений.</w:t>
      </w:r>
    </w:p>
    <w:p w:rsidR="003F0967" w:rsidRPr="005E483C" w:rsidRDefault="004B1CFD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sz w:val="24"/>
          <w:szCs w:val="24"/>
        </w:rPr>
        <w:t>.4.1. Эксплуатацию зданий и сооружений, их ремонт необходимо производить в соответствии с установленными правилами и нормами технической  эксплуатации.</w:t>
      </w:r>
    </w:p>
    <w:p w:rsidR="003F0967" w:rsidRPr="005E483C" w:rsidRDefault="004B1CFD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sz w:val="24"/>
          <w:szCs w:val="24"/>
        </w:rPr>
        <w:t>.4.2. Текущий и капитальный ремонт, окраску фасадов зданий и сооружений необходимо производить в зависимости от их технического состояния собственниками зданий и сооружений, либо по соглашению с собственником иными лицами.</w:t>
      </w:r>
    </w:p>
    <w:p w:rsidR="003F0967" w:rsidRPr="005E483C" w:rsidRDefault="004B1CFD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sz w:val="24"/>
          <w:szCs w:val="24"/>
        </w:rPr>
        <w:t>.4.3. Всякие изменения фасадов зданий, связанные с ликвидацией или изменением отдельных деталей, а также устройство новых и реконструкция существующих оконных и дверных проемов, выходящих на главный фасад производится по согласованию с администрацией муниципального образования.</w:t>
      </w:r>
    </w:p>
    <w:p w:rsidR="003F0967" w:rsidRPr="005E483C" w:rsidRDefault="004B1CFD" w:rsidP="005E2FEE">
      <w:pPr>
        <w:shd w:val="clear" w:color="auto" w:fill="FFFFFF"/>
        <w:tabs>
          <w:tab w:val="left" w:pos="151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sz w:val="24"/>
          <w:szCs w:val="24"/>
        </w:rPr>
        <w:t>.4.4. Запрещается производить какие-либо изменения балконов, лоджий, развешивать ковры, одежду, белье на балконах и окнах наружных фасадов зданий, выходящих на улицу, а также загромождать их разными предметами домашнего обихода.</w:t>
      </w:r>
    </w:p>
    <w:p w:rsidR="003F0967" w:rsidRPr="005E483C" w:rsidRDefault="004B1CFD" w:rsidP="005E2FEE">
      <w:pPr>
        <w:shd w:val="clear" w:color="auto" w:fill="FFFFFF"/>
        <w:tabs>
          <w:tab w:val="left" w:pos="137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sz w:val="24"/>
          <w:szCs w:val="24"/>
        </w:rPr>
        <w:t>.4.5. Запрещается загромождение и засорение дворовых территорий металлическим ломом, строительным и бытовым мусором, домашней утварью и другими материалами.</w:t>
      </w:r>
    </w:p>
    <w:p w:rsidR="003F0967" w:rsidRPr="005E483C" w:rsidRDefault="004B1CFD" w:rsidP="005E2FEE">
      <w:pPr>
        <w:shd w:val="clear" w:color="auto" w:fill="FFFFFF"/>
        <w:tabs>
          <w:tab w:val="left" w:pos="126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sz w:val="24"/>
          <w:szCs w:val="24"/>
        </w:rPr>
        <w:t>.4.6. На зданиях должны быть установлены указатели с обозначением наименования улицы и номерных знаков домов утвержденного образца, а на угловых домах - названия пересекающихся улиц.</w:t>
      </w:r>
    </w:p>
    <w:p w:rsidR="00B640C8" w:rsidRPr="005E483C" w:rsidRDefault="004B1CFD" w:rsidP="005E2FEE">
      <w:pPr>
        <w:pStyle w:val="a5"/>
        <w:tabs>
          <w:tab w:val="left" w:pos="7755"/>
        </w:tabs>
        <w:jc w:val="center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9</w:t>
      </w:r>
      <w:r w:rsidR="00B640C8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.Требования к озеленению и содержанию  зеленых насаждений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</w:p>
    <w:p w:rsidR="00B640C8" w:rsidRPr="005E483C" w:rsidRDefault="004B1CFD" w:rsidP="005E2FEE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   9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.1Ответственность за сохранность  зеленых насаждений  и надлежащий уход за ними  в соответствии  с установленными  нормами  и правилами  возлагается  на землепользователей озелененных территорий.</w:t>
      </w:r>
    </w:p>
    <w:p w:rsidR="00B640C8" w:rsidRPr="005E483C" w:rsidRDefault="004B1CFD" w:rsidP="005E2FEE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   9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.2 Землепользователи  озелененных территорий  обязаны:</w:t>
      </w:r>
    </w:p>
    <w:p w:rsidR="00B640C8" w:rsidRPr="005E483C" w:rsidRDefault="004B1CFD" w:rsidP="005E2FEE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   9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.2.1. Обеспечить  уход за насаждениями, дорожками  и оборудованием. </w:t>
      </w:r>
    </w:p>
    <w:p w:rsidR="00B640C8" w:rsidRPr="005E483C" w:rsidRDefault="00B640C8" w:rsidP="005E2FEE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   </w:t>
      </w:r>
      <w:r w:rsidR="004B1CFD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9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.2.2.  В течении года  обеспечивать  проведение необходимых мер по  борьбе с  вредителями  и болезнями насаждений, в том числе сухостоя, вырезку сухих  и поломанных сучьев, замазку ран и дупел на деревьях, спил аварийных деревьев.</w:t>
      </w:r>
    </w:p>
    <w:p w:rsidR="00B640C8" w:rsidRPr="005E483C" w:rsidRDefault="00B640C8" w:rsidP="005E2FEE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  </w:t>
      </w:r>
      <w:r w:rsidR="004B1CFD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9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.2.3. В летнее время,  в сухую погоду поливать газоны, деревья и  кустарники.</w:t>
      </w:r>
    </w:p>
    <w:p w:rsidR="00B640C8" w:rsidRPr="005E483C" w:rsidRDefault="00B640C8" w:rsidP="005E2FEE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  </w:t>
      </w:r>
      <w:r w:rsidR="004B1CFD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9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.2.4 Не допускать вытаптывания  газонов  повреждения  древесно-кустарниковой растительности (обрыва веток, повреждения коры, спила  или сруба  деревьев), а также  складирования  на газонах и возле дер</w:t>
      </w:r>
      <w:r w:rsidR="001852CB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евьев  строительных  материалов, песка, мусора, 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сухих веток, снега, льда и т.д.</w:t>
      </w:r>
    </w:p>
    <w:p w:rsidR="00B640C8" w:rsidRPr="005E483C" w:rsidRDefault="004B1CFD" w:rsidP="005E2FEE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 9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.2.5. Производить  работы  по созданию новых объектов озеленения  только при наличии рабочей  документации утвержденной в установленном порядке  и согласованной с о</w:t>
      </w:r>
      <w:r w:rsidR="001852CB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рганами местного самоуправления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осуществляющим  управление  зеленым фондом.</w:t>
      </w:r>
    </w:p>
    <w:p w:rsidR="00B640C8" w:rsidRPr="005E483C" w:rsidRDefault="00B640C8" w:rsidP="005E2FEE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lastRenderedPageBreak/>
        <w:t xml:space="preserve">          </w:t>
      </w:r>
      <w:r w:rsidR="004B1CFD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9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.2.6 Во всех случаях повреждени</w:t>
      </w:r>
      <w:r w:rsidR="001852CB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я газонов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изменения дорожно-тропиночной сети, места расположения площадок разного назначения  на озелененной территории  допускается  только  по согласованию  с орг</w:t>
      </w:r>
      <w:r w:rsidR="001852CB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анами  местного самоуправления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</w:p>
    <w:p w:rsidR="00B640C8" w:rsidRPr="005E483C" w:rsidRDefault="004B1CFD" w:rsidP="005E2FEE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9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.3 Руководит</w:t>
      </w:r>
      <w:r w:rsidR="001852CB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ели  предприятий и организаций,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имеющие в своем ведении парки, лесопарки и леса  зеленой зоны, обязаны  обеспечить  охрану и защиту птиц, диких животных и производить мероприятия  по обеспечению  их кормом, устраивать гнезда</w:t>
      </w:r>
      <w:r w:rsidR="001852CB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кормушки и т.д.</w:t>
      </w:r>
    </w:p>
    <w:p w:rsidR="00B640C8" w:rsidRPr="005E483C" w:rsidRDefault="00B640C8" w:rsidP="005E2FEE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="001852CB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</w:t>
      </w:r>
      <w:r w:rsidR="004B1CFD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9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.4</w:t>
      </w:r>
      <w:r w:rsidR="001852CB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На  территории  зеленых насаждений не разрешается:</w:t>
      </w:r>
    </w:p>
    <w:p w:rsidR="00B640C8" w:rsidRPr="005E483C" w:rsidRDefault="001852CB" w:rsidP="005E2FEE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</w:t>
      </w:r>
      <w:r w:rsidR="004B1CFD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9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.4.1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С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кладировать любые материалы.</w:t>
      </w:r>
    </w:p>
    <w:p w:rsidR="00B640C8" w:rsidRPr="005E483C" w:rsidRDefault="001852CB" w:rsidP="005E2FEE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</w:t>
      </w:r>
      <w:r w:rsidR="004B1CFD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9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.4.2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У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страивать  свалки мусора, снега, льда, за исключением  чистого  снега  от расчистки садово-парковых дорожек.</w:t>
      </w:r>
    </w:p>
    <w:p w:rsidR="00B640C8" w:rsidRPr="005E483C" w:rsidRDefault="004B1CFD" w:rsidP="005E2FEE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9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.4.3. Использовать роторные снегоочистительные  машины для перекидки снега.</w:t>
      </w:r>
    </w:p>
    <w:p w:rsidR="00B640C8" w:rsidRPr="005E483C" w:rsidRDefault="004B1CFD" w:rsidP="005E2FEE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9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.4.4. </w:t>
      </w:r>
      <w:r w:rsidR="001852CB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Проезд и стоянка  автомашин, мотоциклов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велосипедов  и другого  вида транспорта.</w:t>
      </w:r>
    </w:p>
    <w:p w:rsidR="00B640C8" w:rsidRPr="005E483C" w:rsidRDefault="004B1CFD" w:rsidP="005E2FEE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9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.4.5. Устраивать  остановки  транспорта общего пользования  на газонах и у  живых изгородей.</w:t>
      </w:r>
    </w:p>
    <w:p w:rsidR="00B640C8" w:rsidRPr="005E483C" w:rsidRDefault="00B640C8" w:rsidP="005E2FEE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</w:t>
      </w:r>
      <w:r w:rsidR="004B1CFD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9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.4.6. Разжигать костры и  нарушать  другие  правила  противопожарной  охраны.</w:t>
      </w:r>
    </w:p>
    <w:p w:rsidR="00B640C8" w:rsidRPr="005E483C" w:rsidRDefault="004B1CFD" w:rsidP="005E2FEE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9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.4.7. Подвешивать на деревья гамаки, качели, веревки для сушки  белья, забивать гвозди, прикреплять рекламные  щиты, электропровода, электрогирлянды из лампочек, колючую проволоку и другие  ограждения, которые могут повредить деревьям.</w:t>
      </w:r>
    </w:p>
    <w:p w:rsidR="00B640C8" w:rsidRPr="005E483C" w:rsidRDefault="001852CB" w:rsidP="005E2FEE">
      <w:pPr>
        <w:pStyle w:val="a5"/>
        <w:tabs>
          <w:tab w:val="left" w:pos="7755"/>
        </w:tabs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="004B1CFD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9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.4.8. Добывать из деревьев сок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смолу, делать надрезы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и наносить другие механические 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</w:t>
      </w:r>
      <w:r w:rsidR="004B1CFD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овреждения.</w:t>
      </w:r>
      <w:r w:rsidR="004B1CFD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br/>
        <w:t xml:space="preserve">        9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.4.9. Р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азмещать торговые павильоны и торговые баз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ары  бахчевых и овощных культур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а также  базары новогодних елок, без с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огласия местного самоуправления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осуществляющего управление зеленым фондом.</w:t>
      </w:r>
    </w:p>
    <w:p w:rsidR="00B640C8" w:rsidRPr="005E483C" w:rsidRDefault="004B1CFD" w:rsidP="005E2FEE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9</w:t>
      </w:r>
      <w:r w:rsidR="001852CB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.5. Н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а территории зеленых насаждений без разрешения  </w:t>
      </w:r>
      <w:r w:rsidR="001852CB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органа местного самоуправления  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запрещается:</w:t>
      </w:r>
    </w:p>
    <w:p w:rsidR="00B640C8" w:rsidRPr="005E483C" w:rsidRDefault="004B1CFD" w:rsidP="005E2FEE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9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.5.1. Отводить  участки под застройку постоянного и временного характера.</w:t>
      </w:r>
    </w:p>
    <w:p w:rsidR="00B640C8" w:rsidRPr="005E483C" w:rsidRDefault="00B640C8" w:rsidP="005E2FEE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</w:t>
      </w:r>
      <w:r w:rsidR="004B1CFD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9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.5.2. </w:t>
      </w:r>
      <w:r w:rsidR="001852CB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Засорять, 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засыпать  водоемы или устраивать на водоемах запруды.</w:t>
      </w:r>
    </w:p>
    <w:p w:rsidR="00B640C8" w:rsidRPr="005E483C" w:rsidRDefault="004B1CFD" w:rsidP="005E2FEE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9</w:t>
      </w:r>
      <w:r w:rsidR="001852CB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.5.3. Размещать ларьки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</w:t>
      </w:r>
      <w:r w:rsidR="001852CB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тенты, ре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кламные щиты, тележки, устраивать аукционы.</w:t>
      </w:r>
    </w:p>
    <w:p w:rsidR="00B640C8" w:rsidRPr="005E483C" w:rsidRDefault="00B640C8" w:rsidP="005E2FEE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</w:t>
      </w:r>
      <w:r w:rsidR="001852CB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="004B1CFD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9</w:t>
      </w:r>
      <w:r w:rsidR="001852CB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.5.4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 Складировать непротравленную от вредителей и болезней древесину в период с 15 апреля  по 15 сентября, производить  вырубку больных и сухостойных деревьев и кустарников.</w:t>
      </w:r>
    </w:p>
    <w:p w:rsidR="00B640C8" w:rsidRPr="005E483C" w:rsidRDefault="00B640C8" w:rsidP="005E2FEE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</w:t>
      </w:r>
      <w:r w:rsidR="004B1CFD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9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.5.</w:t>
      </w:r>
      <w:r w:rsidR="001852CB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5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. Во всех случаях снос  и пересадка деревьев и кустарников допускается только после выдачи </w:t>
      </w:r>
      <w:r w:rsidR="001852CB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органом местного самоуправления соот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ветствующего разрешения. При этом  обязательным условием  его выдачи является  предварительное  возмещение ущерба, обеспечивающего их воспроизводство. Рассчитанного  вышеуказанным органом в соответствии с методикой расчета ущерба. Подлежащего возмещению в </w:t>
      </w:r>
      <w:r w:rsidR="005E2FE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результате уничтожения (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повреждения) деревьев </w:t>
      </w:r>
      <w:r w:rsidR="00A477B6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и кустарников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</w:p>
    <w:p w:rsidR="003F0967" w:rsidRPr="005E483C" w:rsidRDefault="004B1CFD" w:rsidP="005E2F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83C">
        <w:rPr>
          <w:rFonts w:ascii="Times New Roman" w:hAnsi="Times New Roman" w:cs="Times New Roman"/>
          <w:b/>
          <w:sz w:val="24"/>
          <w:szCs w:val="24"/>
        </w:rPr>
        <w:t>10</w:t>
      </w:r>
      <w:r w:rsidR="003F0967" w:rsidRPr="005E483C">
        <w:rPr>
          <w:rFonts w:ascii="Times New Roman" w:hAnsi="Times New Roman" w:cs="Times New Roman"/>
          <w:b/>
          <w:sz w:val="24"/>
          <w:szCs w:val="24"/>
        </w:rPr>
        <w:t>. Содержание и эксплуатация дорог</w:t>
      </w:r>
    </w:p>
    <w:p w:rsidR="003F0967" w:rsidRPr="005E483C" w:rsidRDefault="004B1CFD" w:rsidP="005E2FEE">
      <w:pPr>
        <w:shd w:val="clear" w:color="auto" w:fill="FFFFFF"/>
        <w:tabs>
          <w:tab w:val="left" w:pos="145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10</w:t>
      </w:r>
      <w:r w:rsidR="003F0967" w:rsidRPr="005E483C">
        <w:rPr>
          <w:rFonts w:ascii="Times New Roman" w:hAnsi="Times New Roman" w:cs="Times New Roman"/>
          <w:sz w:val="24"/>
          <w:szCs w:val="24"/>
        </w:rPr>
        <w:t>.1. С целью сохранения дорожных покрытий на территории муниципального образования запрещается:</w:t>
      </w:r>
    </w:p>
    <w:p w:rsidR="003F0967" w:rsidRPr="005E483C" w:rsidRDefault="003F0967" w:rsidP="005E2FEE">
      <w:pPr>
        <w:shd w:val="clear" w:color="auto" w:fill="FFFFFF"/>
        <w:tabs>
          <w:tab w:val="left" w:pos="145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подвоз груза волоком;</w:t>
      </w:r>
    </w:p>
    <w:p w:rsidR="003F0967" w:rsidRPr="005E483C" w:rsidRDefault="003F0967" w:rsidP="005E2FEE">
      <w:pPr>
        <w:shd w:val="clear" w:color="auto" w:fill="FFFFFF"/>
        <w:tabs>
          <w:tab w:val="left" w:pos="145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- сбрасывание при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погрузочно-разгрузочных </w:t>
      </w:r>
      <w:r w:rsidRPr="005E483C">
        <w:rPr>
          <w:rFonts w:ascii="Times New Roman" w:hAnsi="Times New Roman" w:cs="Times New Roman"/>
          <w:sz w:val="24"/>
          <w:szCs w:val="24"/>
        </w:rPr>
        <w:t>работах на улицах рельсов, бревен, железных балок, труб, кирпича, других тяжелых предметов и складирование их;</w:t>
      </w:r>
    </w:p>
    <w:p w:rsidR="003F0967" w:rsidRPr="005E483C" w:rsidRDefault="003F0967" w:rsidP="005E2FEE">
      <w:pPr>
        <w:shd w:val="clear" w:color="auto" w:fill="FFFFFF"/>
        <w:tabs>
          <w:tab w:val="left" w:pos="1450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E483C">
        <w:rPr>
          <w:rFonts w:ascii="Times New Roman" w:hAnsi="Times New Roman" w:cs="Times New Roman"/>
          <w:color w:val="000000"/>
          <w:sz w:val="24"/>
          <w:szCs w:val="24"/>
        </w:rPr>
        <w:t xml:space="preserve">- перегон без разрешения администрации сельского поселения по улицам населенных пунктов, имеющим твердое покрытие, машин </w:t>
      </w:r>
      <w:r w:rsidRPr="005E483C">
        <w:rPr>
          <w:rFonts w:ascii="Times New Roman" w:hAnsi="Times New Roman" w:cs="Times New Roman"/>
          <w:color w:val="000000"/>
          <w:sz w:val="24"/>
          <w:szCs w:val="24"/>
        </w:rPr>
        <w:br/>
        <w:t>на гусеничном ходу;</w:t>
      </w:r>
    </w:p>
    <w:p w:rsidR="003F0967" w:rsidRPr="005E483C" w:rsidRDefault="003F0967" w:rsidP="005E2FEE">
      <w:pPr>
        <w:shd w:val="clear" w:color="auto" w:fill="FFFFFF"/>
        <w:tabs>
          <w:tab w:val="left" w:pos="145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движение и стоянка большегрузного транспорта на внутриквартальных пешеходных дорожках, тротуарах.</w:t>
      </w:r>
    </w:p>
    <w:p w:rsidR="003F0967" w:rsidRPr="005E483C" w:rsidRDefault="004B1CFD" w:rsidP="005E2FEE">
      <w:pPr>
        <w:shd w:val="clear" w:color="auto" w:fill="FFFFFF"/>
        <w:tabs>
          <w:tab w:val="left" w:pos="145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10</w:t>
      </w:r>
      <w:r w:rsidR="003F0967" w:rsidRPr="005E483C">
        <w:rPr>
          <w:rFonts w:ascii="Times New Roman" w:hAnsi="Times New Roman" w:cs="Times New Roman"/>
          <w:sz w:val="24"/>
          <w:szCs w:val="24"/>
        </w:rPr>
        <w:t>.2. Специализированные организации производят уборку территорий муниципальных образований на основании соглашений с лицами, указанными в пункте 4.1 настоящих Правил.</w:t>
      </w:r>
    </w:p>
    <w:p w:rsidR="003F0967" w:rsidRPr="005E483C" w:rsidRDefault="004B1CFD" w:rsidP="005E2FEE">
      <w:pPr>
        <w:shd w:val="clear" w:color="auto" w:fill="FFFFFF"/>
        <w:tabs>
          <w:tab w:val="left" w:pos="145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10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.3. Текущий и капитальный ремонт, содержание, строительство и реконструкция автомобильных дорог общего пользования, мостов, тротуаров и иных транспортных инженерных сооружений в границах муниципального образования (за исключением автомобильных дорог общего пользования, мостов и иных транспортных инженерных сооружений федерального и регионального значения) осуществляется специализированными </w:t>
      </w:r>
      <w:r w:rsidR="003F0967" w:rsidRPr="005E483C">
        <w:rPr>
          <w:rFonts w:ascii="Times New Roman" w:hAnsi="Times New Roman" w:cs="Times New Roman"/>
          <w:sz w:val="24"/>
          <w:szCs w:val="24"/>
        </w:rPr>
        <w:lastRenderedPageBreak/>
        <w:t>организациями по договорам с администрацией муниципального образования в соответствии с планом капитальных вложений.</w:t>
      </w:r>
    </w:p>
    <w:p w:rsidR="003F0967" w:rsidRPr="005E483C" w:rsidRDefault="004B1CFD" w:rsidP="005E2FEE">
      <w:pPr>
        <w:shd w:val="clear" w:color="auto" w:fill="FFFFFF"/>
        <w:tabs>
          <w:tab w:val="left" w:pos="145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10</w:t>
      </w:r>
      <w:r w:rsidR="003F0967" w:rsidRPr="005E483C">
        <w:rPr>
          <w:rFonts w:ascii="Times New Roman" w:hAnsi="Times New Roman" w:cs="Times New Roman"/>
          <w:sz w:val="24"/>
          <w:szCs w:val="24"/>
        </w:rPr>
        <w:t>.4. Эксплуатацию, текущий и капитальный ремонт светофоров, дорожных знаков, разметки и иных объектов обеспечения безопасности уличного движения осуществляют специализированные организации по договорам с администрацией муниципального образования.</w:t>
      </w:r>
    </w:p>
    <w:p w:rsidR="003F0967" w:rsidRPr="005E483C" w:rsidRDefault="004B1CFD" w:rsidP="005E2FEE">
      <w:pPr>
        <w:shd w:val="clear" w:color="auto" w:fill="FFFFFF"/>
        <w:tabs>
          <w:tab w:val="left" w:pos="106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10</w:t>
      </w:r>
      <w:r w:rsidR="003F0967" w:rsidRPr="005E483C">
        <w:rPr>
          <w:rFonts w:ascii="Times New Roman" w:hAnsi="Times New Roman" w:cs="Times New Roman"/>
          <w:sz w:val="24"/>
          <w:szCs w:val="24"/>
        </w:rPr>
        <w:t>.5. Организации, в ведении которых находятся подземные сети, обязаны регулярно следить за тем, чтобы крышки люков коммуникаций всегда находились на уровне дорожного покрытия, содержались постоянно в исправном состоянии и закрытыми.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Крышки люков, колодцев, расположенных на проезжей части улиц и тротуаров, </w:t>
      </w:r>
      <w:r w:rsidRPr="005E483C">
        <w:rPr>
          <w:rFonts w:ascii="Times New Roman" w:hAnsi="Times New Roman" w:cs="Times New Roman"/>
          <w:sz w:val="24"/>
          <w:szCs w:val="24"/>
        </w:rPr>
        <w:br/>
        <w:t>в случае их повреждения или разрушения, следует немедленно огородить и в течение 6 часов восстановить организациями, в ведении которых находятся коммуникации.</w:t>
      </w:r>
    </w:p>
    <w:p w:rsidR="003F0967" w:rsidRPr="005E483C" w:rsidRDefault="004B1CFD" w:rsidP="005E2F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83C">
        <w:rPr>
          <w:rFonts w:ascii="Times New Roman" w:hAnsi="Times New Roman" w:cs="Times New Roman"/>
          <w:b/>
          <w:sz w:val="24"/>
          <w:szCs w:val="24"/>
        </w:rPr>
        <w:t>11</w:t>
      </w:r>
      <w:r w:rsidR="003F0967" w:rsidRPr="005E483C">
        <w:rPr>
          <w:rFonts w:ascii="Times New Roman" w:hAnsi="Times New Roman" w:cs="Times New Roman"/>
          <w:b/>
          <w:sz w:val="24"/>
          <w:szCs w:val="24"/>
        </w:rPr>
        <w:t>. Освещение территории муниципального образования</w:t>
      </w:r>
    </w:p>
    <w:p w:rsidR="003F0967" w:rsidRPr="005E483C" w:rsidRDefault="004B1CFD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11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.1. Улицы, дороги, площади, мосты и пешеходные аллеи, общественные и рекреационные территории, территории жилых кварталов, жилых домов, территории промышленных и коммунальных организаций, а также арки входов, дорожные знаки и </w:t>
      </w:r>
      <w:r w:rsidR="003F0967" w:rsidRPr="005E483C">
        <w:rPr>
          <w:rFonts w:ascii="Times New Roman" w:hAnsi="Times New Roman" w:cs="Times New Roman"/>
          <w:color w:val="000000"/>
          <w:sz w:val="24"/>
          <w:szCs w:val="24"/>
        </w:rPr>
        <w:t>указатели, элементы информации о населенных пунктах должны быть освещены в темное время суток по расписанию, утвержденному администрацией муниципального образования.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E483C">
        <w:rPr>
          <w:rFonts w:ascii="Times New Roman" w:hAnsi="Times New Roman" w:cs="Times New Roman"/>
          <w:color w:val="000000"/>
          <w:sz w:val="24"/>
          <w:szCs w:val="24"/>
        </w:rPr>
        <w:t>Обязанность по освещению данных объектов возлагается на их собственников или уполномоченных собственником лиц.</w:t>
      </w:r>
    </w:p>
    <w:p w:rsidR="003F0967" w:rsidRPr="005E483C" w:rsidRDefault="004B1CFD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11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.2. Освещение территории муниципального образования осуществляется энергоснабжающими организациями по договорам с физическими </w:t>
      </w:r>
      <w:r w:rsidR="003F0967" w:rsidRPr="005E483C">
        <w:rPr>
          <w:rFonts w:ascii="Times New Roman" w:hAnsi="Times New Roman" w:cs="Times New Roman"/>
          <w:sz w:val="24"/>
          <w:szCs w:val="24"/>
        </w:rPr>
        <w:br/>
        <w:t>и юридическими лицами, независимо от их организационно-правовых форм, являющимися собственниками отведенных им в установленном порядке земельных участков.</w:t>
      </w:r>
    </w:p>
    <w:p w:rsidR="003F0967" w:rsidRPr="005E483C" w:rsidRDefault="004B1CFD" w:rsidP="005E2FE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11</w:t>
      </w:r>
      <w:r w:rsidR="003F0967" w:rsidRPr="005E483C">
        <w:rPr>
          <w:rFonts w:ascii="Times New Roman" w:hAnsi="Times New Roman" w:cs="Times New Roman"/>
          <w:sz w:val="24"/>
          <w:szCs w:val="24"/>
        </w:rPr>
        <w:t>.3. Строительство, эксплуатацию, текущий и капитальный ремонт сетей наружного освещения улиц следует осуществлять специализированными организациями по договорам с администрацией муниципального образования.</w:t>
      </w:r>
    </w:p>
    <w:p w:rsidR="003F0967" w:rsidRPr="005E483C" w:rsidRDefault="004B1CFD" w:rsidP="005E2F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83C">
        <w:rPr>
          <w:rFonts w:ascii="Times New Roman" w:hAnsi="Times New Roman" w:cs="Times New Roman"/>
          <w:b/>
          <w:sz w:val="24"/>
          <w:szCs w:val="24"/>
        </w:rPr>
        <w:t>12</w:t>
      </w:r>
      <w:r w:rsidR="003F0967" w:rsidRPr="005E483C">
        <w:rPr>
          <w:rFonts w:ascii="Times New Roman" w:hAnsi="Times New Roman" w:cs="Times New Roman"/>
          <w:b/>
          <w:sz w:val="24"/>
          <w:szCs w:val="24"/>
        </w:rPr>
        <w:t>. Проведение работ при строительстве, ремонте, реконструкции коммуникаций</w:t>
      </w:r>
    </w:p>
    <w:p w:rsidR="003F0967" w:rsidRPr="005E483C" w:rsidRDefault="003F0967" w:rsidP="005E2FEE">
      <w:pPr>
        <w:shd w:val="clear" w:color="auto" w:fill="FFFFFF"/>
        <w:tabs>
          <w:tab w:val="left" w:pos="126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</w:t>
      </w:r>
      <w:r w:rsidR="004B1CFD" w:rsidRPr="005E483C">
        <w:rPr>
          <w:rFonts w:ascii="Times New Roman" w:hAnsi="Times New Roman" w:cs="Times New Roman"/>
          <w:sz w:val="24"/>
          <w:szCs w:val="24"/>
        </w:rPr>
        <w:t>2</w:t>
      </w:r>
      <w:r w:rsidRPr="005E483C">
        <w:rPr>
          <w:rFonts w:ascii="Times New Roman" w:hAnsi="Times New Roman" w:cs="Times New Roman"/>
          <w:sz w:val="24"/>
          <w:szCs w:val="24"/>
        </w:rPr>
        <w:t>.1. 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планировка грунта, буровые работы) могут производиться только при наличии письменного разрешения (ордера на проведение земляных работ), выданного администрацией муниципального образования.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Аварийные работы могут быть начаты владельцами сетей по телефонограмме или по уведомлению администрации муниципального образования с последующим оформлением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разрешения в </w:t>
      </w:r>
      <w:r w:rsidRPr="005E483C">
        <w:rPr>
          <w:rFonts w:ascii="Times New Roman" w:hAnsi="Times New Roman" w:cs="Times New Roman"/>
          <w:sz w:val="24"/>
          <w:szCs w:val="24"/>
        </w:rPr>
        <w:t>3-дневный срок.</w:t>
      </w:r>
    </w:p>
    <w:p w:rsidR="003F0967" w:rsidRPr="005E483C" w:rsidRDefault="003F0967" w:rsidP="005E2FEE">
      <w:pPr>
        <w:shd w:val="clear" w:color="auto" w:fill="FFFFFF"/>
        <w:tabs>
          <w:tab w:val="left" w:pos="146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</w:t>
      </w:r>
      <w:r w:rsidR="004B1CFD" w:rsidRPr="005E483C">
        <w:rPr>
          <w:rFonts w:ascii="Times New Roman" w:hAnsi="Times New Roman" w:cs="Times New Roman"/>
          <w:sz w:val="24"/>
          <w:szCs w:val="24"/>
        </w:rPr>
        <w:t>2</w:t>
      </w:r>
      <w:r w:rsidRPr="005E483C">
        <w:rPr>
          <w:rFonts w:ascii="Times New Roman" w:hAnsi="Times New Roman" w:cs="Times New Roman"/>
          <w:sz w:val="24"/>
          <w:szCs w:val="24"/>
        </w:rPr>
        <w:t>.2. Разрешение на производство работ по строительству, реконструкции, ремонту коммуникаций выдается администрацией муниципального образования при предъявлении:</w:t>
      </w:r>
    </w:p>
    <w:p w:rsidR="003F0967" w:rsidRPr="005E483C" w:rsidRDefault="003F0967" w:rsidP="005E2FEE">
      <w:pPr>
        <w:shd w:val="clear" w:color="auto" w:fill="FFFFFF"/>
        <w:tabs>
          <w:tab w:val="left" w:pos="146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проекта проведения работ, согласованного с заинтересованными службами, отвечающими за сохранность инженерных коммуникаций;</w:t>
      </w:r>
    </w:p>
    <w:p w:rsidR="003F0967" w:rsidRPr="005E483C" w:rsidRDefault="003F0967" w:rsidP="005E2FEE">
      <w:pPr>
        <w:shd w:val="clear" w:color="auto" w:fill="FFFFFF"/>
        <w:tabs>
          <w:tab w:val="left" w:pos="146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схемы движения транспорта и пешеходов, согласованной с государственной инспекцией по безопасности дорожного движения;</w:t>
      </w:r>
    </w:p>
    <w:p w:rsidR="003F0967" w:rsidRPr="005E483C" w:rsidRDefault="003F0967" w:rsidP="005E2FEE">
      <w:pPr>
        <w:shd w:val="clear" w:color="auto" w:fill="FFFFFF"/>
        <w:tabs>
          <w:tab w:val="left" w:pos="146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условий производства работ, согласованных с местной администрацией муниципального образования;</w:t>
      </w:r>
    </w:p>
    <w:p w:rsidR="003F0967" w:rsidRPr="005E483C" w:rsidRDefault="003F0967" w:rsidP="005E2FEE">
      <w:pPr>
        <w:shd w:val="clear" w:color="auto" w:fill="FFFFFF"/>
        <w:tabs>
          <w:tab w:val="left" w:pos="146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- календарного графика производства работ, а также соглашения с собственником </w:t>
      </w:r>
      <w:r w:rsidRPr="005E483C">
        <w:rPr>
          <w:rFonts w:ascii="Times New Roman" w:hAnsi="Times New Roman" w:cs="Times New Roman"/>
          <w:sz w:val="24"/>
          <w:szCs w:val="24"/>
        </w:rPr>
        <w:br/>
        <w:t>или уполномоченным им лицом о восстановлении благоустройства земельного участка, на территории которого будут проводиться работы по строительству, реконструкции, ремонту коммуникаций.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При производстве работ, связанных с необходимостью восстановления покрытия дорог, тротуаров или газонов разрешение на производство земляных работ может быть выдано только при наличии согласования специализированной организации, обслуживающей дорожное покрытие, тротуары, газоны.</w:t>
      </w:r>
    </w:p>
    <w:p w:rsidR="003F0967" w:rsidRPr="005E483C" w:rsidRDefault="003F0967" w:rsidP="005E2FEE">
      <w:pPr>
        <w:shd w:val="clear" w:color="auto" w:fill="FFFFFF"/>
        <w:tabs>
          <w:tab w:val="left" w:pos="1188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</w:t>
      </w:r>
      <w:r w:rsidR="004B1CFD" w:rsidRPr="005E483C">
        <w:rPr>
          <w:rFonts w:ascii="Times New Roman" w:hAnsi="Times New Roman" w:cs="Times New Roman"/>
          <w:sz w:val="24"/>
          <w:szCs w:val="24"/>
        </w:rPr>
        <w:t>2</w:t>
      </w:r>
      <w:r w:rsidRPr="005E483C">
        <w:rPr>
          <w:rFonts w:ascii="Times New Roman" w:hAnsi="Times New Roman" w:cs="Times New Roman"/>
          <w:sz w:val="24"/>
          <w:szCs w:val="24"/>
        </w:rPr>
        <w:t xml:space="preserve">.3. В целях исключения возможного разрытия вновь построенных (реконструированных) улиц, скверов организации, которые в предстоящем году должны осуществлять работы по строительству и реконструкции подземных сетей, в срок </w:t>
      </w:r>
      <w:r w:rsidRPr="005E483C">
        <w:rPr>
          <w:rFonts w:ascii="Times New Roman" w:hAnsi="Times New Roman" w:cs="Times New Roman"/>
          <w:color w:val="000000"/>
          <w:sz w:val="24"/>
          <w:szCs w:val="24"/>
        </w:rPr>
        <w:t>до 1 декабря</w:t>
      </w:r>
      <w:r w:rsidRPr="005E483C">
        <w:rPr>
          <w:rFonts w:ascii="Times New Roman" w:hAnsi="Times New Roman" w:cs="Times New Roman"/>
          <w:sz w:val="24"/>
          <w:szCs w:val="24"/>
        </w:rPr>
        <w:t xml:space="preserve"> предшествующего строительству года обязаны сообщить в администрацию муниципального </w:t>
      </w:r>
      <w:r w:rsidRPr="005E483C">
        <w:rPr>
          <w:rFonts w:ascii="Times New Roman" w:hAnsi="Times New Roman" w:cs="Times New Roman"/>
          <w:sz w:val="24"/>
          <w:szCs w:val="24"/>
        </w:rPr>
        <w:lastRenderedPageBreak/>
        <w:t>образования о намеченных работах по прокладке коммуникаций с указанием предполагаемых сроков производства работ.</w:t>
      </w:r>
    </w:p>
    <w:p w:rsidR="003F0967" w:rsidRPr="005E483C" w:rsidRDefault="003F0967" w:rsidP="005E2FE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</w:t>
      </w:r>
      <w:r w:rsidR="004B1CFD" w:rsidRPr="005E483C">
        <w:rPr>
          <w:rFonts w:ascii="Times New Roman" w:hAnsi="Times New Roman" w:cs="Times New Roman"/>
          <w:sz w:val="24"/>
          <w:szCs w:val="24"/>
        </w:rPr>
        <w:t>2</w:t>
      </w:r>
      <w:r w:rsidRPr="005E483C">
        <w:rPr>
          <w:rFonts w:ascii="Times New Roman" w:hAnsi="Times New Roman" w:cs="Times New Roman"/>
          <w:sz w:val="24"/>
          <w:szCs w:val="24"/>
        </w:rPr>
        <w:t xml:space="preserve">.4. Все разрушения и повреждения дорожных покрытий, озеленения и элементов благоустройства, произведенные по вине строительных и ремонтных организаций при производстве работ по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прокладке </w:t>
      </w:r>
      <w:r w:rsidRPr="005E483C">
        <w:rPr>
          <w:rFonts w:ascii="Times New Roman" w:hAnsi="Times New Roman" w:cs="Times New Roman"/>
          <w:sz w:val="24"/>
          <w:szCs w:val="24"/>
        </w:rPr>
        <w:t>подземных коммуникаций или других видов строительных работ, должны быть ликвидированы в полном объеме организациями, получившими разрешение на производство работ, в сроки, согласованные с администрацией муниципального образования.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</w:t>
      </w:r>
      <w:r w:rsidR="004B1CFD" w:rsidRPr="005E483C">
        <w:rPr>
          <w:rFonts w:ascii="Times New Roman" w:hAnsi="Times New Roman" w:cs="Times New Roman"/>
          <w:sz w:val="24"/>
          <w:szCs w:val="24"/>
        </w:rPr>
        <w:t>2</w:t>
      </w:r>
      <w:r w:rsidRPr="005E483C">
        <w:rPr>
          <w:rFonts w:ascii="Times New Roman" w:hAnsi="Times New Roman" w:cs="Times New Roman"/>
          <w:sz w:val="24"/>
          <w:szCs w:val="24"/>
        </w:rPr>
        <w:t>.5. До начала производства работ по разрытию необходимо: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</w:t>
      </w:r>
      <w:r w:rsidR="004B1CFD" w:rsidRPr="005E483C">
        <w:rPr>
          <w:rFonts w:ascii="Times New Roman" w:hAnsi="Times New Roman" w:cs="Times New Roman"/>
          <w:sz w:val="24"/>
          <w:szCs w:val="24"/>
        </w:rPr>
        <w:t>2</w:t>
      </w:r>
      <w:r w:rsidRPr="005E483C">
        <w:rPr>
          <w:rFonts w:ascii="Times New Roman" w:hAnsi="Times New Roman" w:cs="Times New Roman"/>
          <w:sz w:val="24"/>
          <w:szCs w:val="24"/>
        </w:rPr>
        <w:t>.5.1. Установить дорожные знаки в соответствии с согласованной схемой;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</w:t>
      </w:r>
      <w:r w:rsidR="004B1CFD" w:rsidRPr="005E483C">
        <w:rPr>
          <w:rFonts w:ascii="Times New Roman" w:hAnsi="Times New Roman" w:cs="Times New Roman"/>
          <w:sz w:val="24"/>
          <w:szCs w:val="24"/>
        </w:rPr>
        <w:t>2</w:t>
      </w:r>
      <w:r w:rsidRPr="005E483C">
        <w:rPr>
          <w:rFonts w:ascii="Times New Roman" w:hAnsi="Times New Roman" w:cs="Times New Roman"/>
          <w:sz w:val="24"/>
          <w:szCs w:val="24"/>
        </w:rPr>
        <w:t xml:space="preserve">.5.2. Оградить место производства работ, на ограждениях вывесить табличку </w:t>
      </w:r>
      <w:r w:rsidRPr="005E483C">
        <w:rPr>
          <w:rFonts w:ascii="Times New Roman" w:hAnsi="Times New Roman" w:cs="Times New Roman"/>
          <w:sz w:val="24"/>
          <w:szCs w:val="24"/>
        </w:rPr>
        <w:br/>
        <w:t>с наименованием организации, производящей работы, фамилией ответственного за производство работ лица, номером телефона организации.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Ограждение следует содержать в опрятном виде, при производстве работ вблизи проезжей части необходимо обеспечить видимость для водителей и пешеходов, в темное время суток - обозначено красными сигнальными фонарями.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Ограждение должно быть сплошным и надежным, предотвращающим попадание посторонних на стройплощадку.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На направлениях массовых пешеходных потоков через траншеи следует устраивать мостки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на расстоянии </w:t>
      </w:r>
      <w:r w:rsidRPr="005E483C">
        <w:rPr>
          <w:rFonts w:ascii="Times New Roman" w:hAnsi="Times New Roman" w:cs="Times New Roman"/>
          <w:sz w:val="24"/>
          <w:szCs w:val="24"/>
        </w:rPr>
        <w:t>не менее чем 200 метров друг от друга.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</w:t>
      </w:r>
      <w:r w:rsidR="00D61A21" w:rsidRPr="005E483C">
        <w:rPr>
          <w:rFonts w:ascii="Times New Roman" w:hAnsi="Times New Roman" w:cs="Times New Roman"/>
          <w:sz w:val="24"/>
          <w:szCs w:val="24"/>
        </w:rPr>
        <w:t>2</w:t>
      </w:r>
      <w:r w:rsidRPr="005E483C">
        <w:rPr>
          <w:rFonts w:ascii="Times New Roman" w:hAnsi="Times New Roman" w:cs="Times New Roman"/>
          <w:sz w:val="24"/>
          <w:szCs w:val="24"/>
        </w:rPr>
        <w:t>.5.3. В случаях, когда производство работ связано с закрытием, изменением маршрутов пассажирского транспорта, помещать соответствующие объявления в печати с указанием сроков работ.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</w:t>
      </w:r>
      <w:r w:rsidR="00D61A21" w:rsidRPr="005E483C">
        <w:rPr>
          <w:rFonts w:ascii="Times New Roman" w:hAnsi="Times New Roman" w:cs="Times New Roman"/>
          <w:sz w:val="24"/>
          <w:szCs w:val="24"/>
        </w:rPr>
        <w:t>2</w:t>
      </w:r>
      <w:r w:rsidRPr="005E483C">
        <w:rPr>
          <w:rFonts w:ascii="Times New Roman" w:hAnsi="Times New Roman" w:cs="Times New Roman"/>
          <w:sz w:val="24"/>
          <w:szCs w:val="24"/>
        </w:rPr>
        <w:t>.5.4. Оформлять при необходимости в установленном порядке и осуществлять снос или пересадку зеленых насаждений. В случае, когда при ремонте или реконструкции подземных коммуникаций возникает необходимость в сносе зеленых насаждений, высаженных после прокладки коммуникаций на расстоянии до них меньше допустимого, балансовая стоимость этих насаждений не должна возмещаться.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</w:t>
      </w:r>
      <w:r w:rsidR="00D61A21" w:rsidRPr="005E483C">
        <w:rPr>
          <w:rFonts w:ascii="Times New Roman" w:hAnsi="Times New Roman" w:cs="Times New Roman"/>
          <w:sz w:val="24"/>
          <w:szCs w:val="24"/>
        </w:rPr>
        <w:t>2</w:t>
      </w:r>
      <w:r w:rsidRPr="005E483C">
        <w:rPr>
          <w:rFonts w:ascii="Times New Roman" w:hAnsi="Times New Roman" w:cs="Times New Roman"/>
          <w:sz w:val="24"/>
          <w:szCs w:val="24"/>
        </w:rPr>
        <w:t>.6. Разрешение на производство работ следует хранить на месте работ и предъявлять по первому требованию лиц, осуществляющих контроль за выполнением Правил.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</w:t>
      </w:r>
      <w:r w:rsidR="00D61A21" w:rsidRPr="005E483C">
        <w:rPr>
          <w:rFonts w:ascii="Times New Roman" w:hAnsi="Times New Roman" w:cs="Times New Roman"/>
          <w:sz w:val="24"/>
          <w:szCs w:val="24"/>
        </w:rPr>
        <w:t>2</w:t>
      </w:r>
      <w:r w:rsidRPr="005E483C">
        <w:rPr>
          <w:rFonts w:ascii="Times New Roman" w:hAnsi="Times New Roman" w:cs="Times New Roman"/>
          <w:sz w:val="24"/>
          <w:szCs w:val="24"/>
        </w:rPr>
        <w:t>.7. В разрешении должны быть установлены сроки и условия производства работ.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</w:t>
      </w:r>
      <w:r w:rsidR="00D61A21" w:rsidRPr="005E483C">
        <w:rPr>
          <w:rFonts w:ascii="Times New Roman" w:hAnsi="Times New Roman" w:cs="Times New Roman"/>
          <w:sz w:val="24"/>
          <w:szCs w:val="24"/>
        </w:rPr>
        <w:t>2</w:t>
      </w:r>
      <w:r w:rsidRPr="005E483C">
        <w:rPr>
          <w:rFonts w:ascii="Times New Roman" w:hAnsi="Times New Roman" w:cs="Times New Roman"/>
          <w:sz w:val="24"/>
          <w:szCs w:val="24"/>
        </w:rPr>
        <w:t>.8. До начала земляных работ строительной организации следует вызвать на место представителей эксплуатационных служб, которые обязаны уточнить на месте положение своих коммуникаций и зафиксировать в письменной форме особые условия производства работ.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Особые условия подлежат неукоснительному соблюдению строительной организацией, производящей земляные работы.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</w:t>
      </w:r>
      <w:r w:rsidR="00D61A21" w:rsidRPr="005E483C">
        <w:rPr>
          <w:rFonts w:ascii="Times New Roman" w:hAnsi="Times New Roman" w:cs="Times New Roman"/>
          <w:sz w:val="24"/>
          <w:szCs w:val="24"/>
        </w:rPr>
        <w:t>2</w:t>
      </w:r>
      <w:r w:rsidRPr="005E483C">
        <w:rPr>
          <w:rFonts w:ascii="Times New Roman" w:hAnsi="Times New Roman" w:cs="Times New Roman"/>
          <w:sz w:val="24"/>
          <w:szCs w:val="24"/>
        </w:rPr>
        <w:t xml:space="preserve">.9. В случае неявки представителя или отказа его указать точное положение коммуникаций следует составить соответствующий акт. При этом организация, ведущая работы, руководствуется положением коммуникаций, указанных на </w:t>
      </w:r>
      <w:r w:rsidRPr="005E483C">
        <w:rPr>
          <w:rFonts w:ascii="Times New Roman" w:hAnsi="Times New Roman" w:cs="Times New Roman"/>
          <w:color w:val="FF0000"/>
          <w:sz w:val="24"/>
          <w:szCs w:val="24"/>
        </w:rPr>
        <w:t>топооснове.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</w:t>
      </w:r>
      <w:r w:rsidR="00D61A21" w:rsidRPr="005E483C">
        <w:rPr>
          <w:rFonts w:ascii="Times New Roman" w:hAnsi="Times New Roman" w:cs="Times New Roman"/>
          <w:sz w:val="24"/>
          <w:szCs w:val="24"/>
        </w:rPr>
        <w:t>2</w:t>
      </w:r>
      <w:r w:rsidRPr="005E483C">
        <w:rPr>
          <w:rFonts w:ascii="Times New Roman" w:hAnsi="Times New Roman" w:cs="Times New Roman"/>
          <w:sz w:val="24"/>
          <w:szCs w:val="24"/>
        </w:rPr>
        <w:t>.10. При производстве работ на проезжей части улиц асфальт и щебень в пределах траншеи должны быть разобраны и вывезены производителем работ в специально отведенное место.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Бордюр разбирается, складируется на месте производства работ для дальнейшей установки.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При производстве работ на улицах, застроенных территориях грунт надлежит немедленно вывозить.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При необходимости строительная организация может обеспечивать планировку грунта на отвале.</w:t>
      </w:r>
    </w:p>
    <w:p w:rsidR="003F0967" w:rsidRPr="005E483C" w:rsidRDefault="003F0967" w:rsidP="005E2FE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</w:t>
      </w:r>
      <w:r w:rsidR="00D61A21" w:rsidRPr="005E483C">
        <w:rPr>
          <w:rFonts w:ascii="Times New Roman" w:hAnsi="Times New Roman" w:cs="Times New Roman"/>
          <w:sz w:val="24"/>
          <w:szCs w:val="24"/>
        </w:rPr>
        <w:t>2</w:t>
      </w:r>
      <w:r w:rsidRPr="005E483C">
        <w:rPr>
          <w:rFonts w:ascii="Times New Roman" w:hAnsi="Times New Roman" w:cs="Times New Roman"/>
          <w:sz w:val="24"/>
          <w:szCs w:val="24"/>
        </w:rPr>
        <w:t>.11. Траншеи под проезжей частью и тротуарами необходимо засыпать песком и песчаным фунтом с послойным уплотнением и поливкой водой.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Траншеи на газонах должны быть засыпаны местным грунтом с уплотнением, восстановлением плодородного слоя и посевом травы.</w:t>
      </w:r>
    </w:p>
    <w:p w:rsidR="003F0967" w:rsidRPr="005E483C" w:rsidRDefault="00D61A21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12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.12. Засыпка траншеи до выполнения геодезической съемки не допускается. Организация, получившая разрешение на проведение земляных работ, до окончания работ обязана произвести </w:t>
      </w:r>
      <w:r w:rsidR="003F0967" w:rsidRPr="005E483C">
        <w:rPr>
          <w:rFonts w:ascii="Times New Roman" w:hAnsi="Times New Roman" w:cs="Times New Roman"/>
          <w:color w:val="000000"/>
          <w:sz w:val="24"/>
          <w:szCs w:val="24"/>
        </w:rPr>
        <w:t>геодезическую съемку.</w:t>
      </w:r>
    </w:p>
    <w:p w:rsidR="003F0967" w:rsidRPr="005E483C" w:rsidRDefault="00D61A21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12</w:t>
      </w:r>
      <w:r w:rsidR="003F0967" w:rsidRPr="005E483C">
        <w:rPr>
          <w:rFonts w:ascii="Times New Roman" w:hAnsi="Times New Roman" w:cs="Times New Roman"/>
          <w:sz w:val="24"/>
          <w:szCs w:val="24"/>
        </w:rPr>
        <w:t>.13.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засыпки.</w:t>
      </w:r>
    </w:p>
    <w:p w:rsidR="003F0967" w:rsidRPr="005E483C" w:rsidRDefault="00D61A21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lastRenderedPageBreak/>
        <w:t>12</w:t>
      </w:r>
      <w:r w:rsidR="003F0967" w:rsidRPr="005E483C">
        <w:rPr>
          <w:rFonts w:ascii="Times New Roman" w:hAnsi="Times New Roman" w:cs="Times New Roman"/>
          <w:sz w:val="24"/>
          <w:szCs w:val="24"/>
        </w:rPr>
        <w:t>.14. 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ответственности.</w:t>
      </w:r>
    </w:p>
    <w:p w:rsidR="003F0967" w:rsidRPr="005E483C" w:rsidRDefault="00D61A21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12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.15. Провалы, просадки грунта или дорожного покрытия, появившиеся как над подземными коммуникациями, так и в других местах, где не проводились </w:t>
      </w:r>
      <w:r w:rsidR="003F0967" w:rsidRPr="005E483C">
        <w:rPr>
          <w:rFonts w:ascii="Times New Roman" w:hAnsi="Times New Roman" w:cs="Times New Roman"/>
          <w:bCs/>
          <w:sz w:val="24"/>
          <w:szCs w:val="24"/>
        </w:rPr>
        <w:t xml:space="preserve">ремонтно-восстановительные 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работы, но в их результате появившиеся в течение 2 лет после проведения </w:t>
      </w:r>
      <w:r w:rsidR="003F0967" w:rsidRPr="005E483C">
        <w:rPr>
          <w:rFonts w:ascii="Times New Roman" w:hAnsi="Times New Roman" w:cs="Times New Roman"/>
          <w:bCs/>
          <w:sz w:val="24"/>
          <w:szCs w:val="24"/>
        </w:rPr>
        <w:t xml:space="preserve">ремонтно-восстановительных 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работ, должны быть устранены организациями, </w:t>
      </w:r>
      <w:r w:rsidR="003F0967" w:rsidRPr="005E483C">
        <w:rPr>
          <w:rFonts w:ascii="Times New Roman" w:hAnsi="Times New Roman" w:cs="Times New Roman"/>
          <w:bCs/>
          <w:sz w:val="24"/>
          <w:szCs w:val="24"/>
        </w:rPr>
        <w:t xml:space="preserve">получившим </w:t>
      </w:r>
      <w:r w:rsidR="003F0967" w:rsidRPr="005E483C">
        <w:rPr>
          <w:rFonts w:ascii="Times New Roman" w:hAnsi="Times New Roman" w:cs="Times New Roman"/>
          <w:sz w:val="24"/>
          <w:szCs w:val="24"/>
        </w:rPr>
        <w:t>разрешение на производство работ, в течение суток.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Наледи, образовавшиеся из-за аварий на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подземных </w:t>
      </w:r>
      <w:r w:rsidRPr="005E483C">
        <w:rPr>
          <w:rFonts w:ascii="Times New Roman" w:hAnsi="Times New Roman" w:cs="Times New Roman"/>
          <w:sz w:val="24"/>
          <w:szCs w:val="24"/>
        </w:rPr>
        <w:t xml:space="preserve">коммуникациях, должны быть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ликвидированы </w:t>
      </w:r>
      <w:r w:rsidRPr="005E483C">
        <w:rPr>
          <w:rFonts w:ascii="Times New Roman" w:hAnsi="Times New Roman" w:cs="Times New Roman"/>
          <w:sz w:val="24"/>
          <w:szCs w:val="24"/>
        </w:rPr>
        <w:t xml:space="preserve">организациями - владельцами коммуникаций, либо на основании договора специализированными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организациями </w:t>
      </w:r>
      <w:r w:rsidRPr="005E483C">
        <w:rPr>
          <w:rFonts w:ascii="Times New Roman" w:hAnsi="Times New Roman" w:cs="Times New Roman"/>
          <w:sz w:val="24"/>
          <w:szCs w:val="24"/>
        </w:rPr>
        <w:t>за счет владельцев коммуникаций.</w:t>
      </w:r>
    </w:p>
    <w:p w:rsidR="003F0967" w:rsidRPr="005E483C" w:rsidRDefault="00D61A21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12</w:t>
      </w:r>
      <w:r w:rsidR="003F0967" w:rsidRPr="005E483C">
        <w:rPr>
          <w:rFonts w:ascii="Times New Roman" w:hAnsi="Times New Roman" w:cs="Times New Roman"/>
          <w:sz w:val="24"/>
          <w:szCs w:val="24"/>
        </w:rPr>
        <w:t>.16. Проведение работ при строительстве, ремонте, реконструкции коммуникаций по просроченным ордерам признаются самовольным проведением земляных работ.</w:t>
      </w:r>
    </w:p>
    <w:p w:rsidR="003F0967" w:rsidRPr="005E483C" w:rsidRDefault="00D61A21" w:rsidP="005E2FE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E483C">
        <w:rPr>
          <w:rFonts w:ascii="Times New Roman" w:hAnsi="Times New Roman" w:cs="Times New Roman"/>
          <w:b/>
          <w:color w:val="000000"/>
          <w:sz w:val="24"/>
          <w:szCs w:val="24"/>
        </w:rPr>
        <w:t>13</w:t>
      </w:r>
      <w:r w:rsidR="003F0967" w:rsidRPr="005E483C">
        <w:rPr>
          <w:rFonts w:ascii="Times New Roman" w:hAnsi="Times New Roman" w:cs="Times New Roman"/>
          <w:b/>
          <w:color w:val="000000"/>
          <w:sz w:val="24"/>
          <w:szCs w:val="24"/>
        </w:rPr>
        <w:t>. Особые требования к доступности жилой среды</w:t>
      </w:r>
    </w:p>
    <w:p w:rsidR="003F0967" w:rsidRPr="005E483C" w:rsidRDefault="00D61A21" w:rsidP="005E2FEE">
      <w:pPr>
        <w:shd w:val="clear" w:color="auto" w:fill="FFFFFF"/>
        <w:tabs>
          <w:tab w:val="left" w:pos="0"/>
        </w:tabs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5E483C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3F0967" w:rsidRPr="005E483C">
        <w:rPr>
          <w:rFonts w:ascii="Times New Roman" w:hAnsi="Times New Roman" w:cs="Times New Roman"/>
          <w:color w:val="000000"/>
          <w:sz w:val="24"/>
          <w:szCs w:val="24"/>
        </w:rPr>
        <w:t xml:space="preserve">.1. При проектировании объектов благоустройства жилой среды, улиц и дорог, объектов культурно-бытового обслуживания необходимо предусматривать доступность среды населенных пунктов для пожилых лиц и инвалидов, оснащение этих объектов элементами и техническими средствами, способствующими передвижению престарелых </w:t>
      </w:r>
      <w:r w:rsidR="003F0967" w:rsidRPr="005E483C">
        <w:rPr>
          <w:rFonts w:ascii="Times New Roman" w:hAnsi="Times New Roman" w:cs="Times New Roman"/>
          <w:color w:val="000000"/>
          <w:sz w:val="24"/>
          <w:szCs w:val="24"/>
        </w:rPr>
        <w:br/>
        <w:t>и инвалидов.</w:t>
      </w:r>
    </w:p>
    <w:p w:rsidR="003F0967" w:rsidRPr="005E483C" w:rsidRDefault="00D61A21" w:rsidP="005E2FEE">
      <w:pPr>
        <w:shd w:val="clear" w:color="auto" w:fill="FFFFFF"/>
        <w:tabs>
          <w:tab w:val="left" w:pos="0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3F0967" w:rsidRPr="005E483C">
        <w:rPr>
          <w:rFonts w:ascii="Times New Roman" w:hAnsi="Times New Roman" w:cs="Times New Roman"/>
          <w:color w:val="000000"/>
          <w:sz w:val="24"/>
          <w:szCs w:val="24"/>
        </w:rPr>
        <w:t xml:space="preserve">2. Проектирование, строительство, установка технических средств </w:t>
      </w:r>
      <w:r w:rsidR="003F0967" w:rsidRPr="005E483C">
        <w:rPr>
          <w:rFonts w:ascii="Times New Roman" w:hAnsi="Times New Roman" w:cs="Times New Roman"/>
          <w:color w:val="000000"/>
          <w:sz w:val="24"/>
          <w:szCs w:val="24"/>
        </w:rPr>
        <w:br/>
        <w:t>и оборудования, способствующих передвижению пожилых лиц и инвалидов, необходимо осуществлять при новом строительстве заказчиком в соответствии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 с утвержденной проектной документацией.</w:t>
      </w:r>
    </w:p>
    <w:p w:rsidR="003F0967" w:rsidRPr="005E483C" w:rsidRDefault="00D61A21" w:rsidP="005E2F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83C">
        <w:rPr>
          <w:rFonts w:ascii="Times New Roman" w:hAnsi="Times New Roman" w:cs="Times New Roman"/>
          <w:b/>
          <w:sz w:val="24"/>
          <w:szCs w:val="24"/>
        </w:rPr>
        <w:t>14</w:t>
      </w:r>
      <w:r w:rsidR="003F0967" w:rsidRPr="005E483C">
        <w:rPr>
          <w:rFonts w:ascii="Times New Roman" w:hAnsi="Times New Roman" w:cs="Times New Roman"/>
          <w:b/>
          <w:sz w:val="24"/>
          <w:szCs w:val="24"/>
        </w:rPr>
        <w:t>. Праздничное оформление территории</w:t>
      </w:r>
    </w:p>
    <w:p w:rsidR="003F0967" w:rsidRPr="005E483C" w:rsidRDefault="00D61A21" w:rsidP="005E2FEE">
      <w:pPr>
        <w:shd w:val="clear" w:color="auto" w:fill="FFFFFF"/>
        <w:tabs>
          <w:tab w:val="left" w:pos="169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14</w:t>
      </w:r>
      <w:r w:rsidR="003F0967" w:rsidRPr="005E483C">
        <w:rPr>
          <w:rFonts w:ascii="Times New Roman" w:hAnsi="Times New Roman" w:cs="Times New Roman"/>
          <w:sz w:val="24"/>
          <w:szCs w:val="24"/>
        </w:rPr>
        <w:t>.1. Праздничное оформление территории муниципального образования выполняется по решению администрации муниципального образования на период проведения государственных и сельских праздников, мероприятий, связанных со знаменательными событиями.</w:t>
      </w:r>
    </w:p>
    <w:p w:rsidR="003F0967" w:rsidRPr="005E483C" w:rsidRDefault="003F0967" w:rsidP="005E2FE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Оформление зданий, сооружений осуществляется их владельцами </w:t>
      </w:r>
      <w:r w:rsidRPr="005E483C">
        <w:rPr>
          <w:rFonts w:ascii="Times New Roman" w:hAnsi="Times New Roman" w:cs="Times New Roman"/>
          <w:sz w:val="24"/>
          <w:szCs w:val="24"/>
        </w:rPr>
        <w:br/>
        <w:t>в рамках концепции праздничного оформления территории муниципального образования.</w:t>
      </w:r>
    </w:p>
    <w:p w:rsidR="003F0967" w:rsidRPr="005E483C" w:rsidRDefault="00D61A21" w:rsidP="005E2FEE">
      <w:pPr>
        <w:shd w:val="clear" w:color="auto" w:fill="FFFFFF"/>
        <w:tabs>
          <w:tab w:val="left" w:pos="138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14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.2. Работы, связанные с проведением сельских торжественных </w:t>
      </w:r>
      <w:r w:rsidR="003F0967" w:rsidRPr="005E483C">
        <w:rPr>
          <w:rFonts w:ascii="Times New Roman" w:hAnsi="Times New Roman" w:cs="Times New Roman"/>
          <w:sz w:val="24"/>
          <w:szCs w:val="24"/>
        </w:rPr>
        <w:br/>
        <w:t>и праздничных мероприятий, осуществляются организациями самостоятельно за счет собственных средств.</w:t>
      </w:r>
    </w:p>
    <w:p w:rsidR="003F0967" w:rsidRPr="005E483C" w:rsidRDefault="00D61A21" w:rsidP="005E2FEE">
      <w:pPr>
        <w:shd w:val="clear" w:color="auto" w:fill="FFFFFF"/>
        <w:tabs>
          <w:tab w:val="left" w:pos="120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14</w:t>
      </w:r>
      <w:r w:rsidR="003F0967" w:rsidRPr="005E483C">
        <w:rPr>
          <w:rFonts w:ascii="Times New Roman" w:hAnsi="Times New Roman" w:cs="Times New Roman"/>
          <w:sz w:val="24"/>
          <w:szCs w:val="24"/>
        </w:rPr>
        <w:t>.3. Праздничное оформление должно включать в себя:</w:t>
      </w:r>
      <w:r w:rsidR="003F0967" w:rsidRPr="005E483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F0967" w:rsidRPr="005E483C">
        <w:rPr>
          <w:rFonts w:ascii="Times New Roman" w:hAnsi="Times New Roman" w:cs="Times New Roman"/>
          <w:color w:val="000000"/>
          <w:sz w:val="24"/>
          <w:szCs w:val="24"/>
        </w:rPr>
        <w:t>вывеску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 флагов, лозунгов, гирлянд, панно, установку декоративных элементов </w:t>
      </w:r>
      <w:r w:rsidR="003F0967" w:rsidRPr="005E483C">
        <w:rPr>
          <w:rFonts w:ascii="Times New Roman" w:hAnsi="Times New Roman" w:cs="Times New Roman"/>
          <w:bCs/>
          <w:sz w:val="24"/>
          <w:szCs w:val="24"/>
        </w:rPr>
        <w:t xml:space="preserve">и композиций, </w:t>
      </w:r>
      <w:r w:rsidR="003F0967" w:rsidRPr="005E483C">
        <w:rPr>
          <w:rFonts w:ascii="Times New Roman" w:hAnsi="Times New Roman" w:cs="Times New Roman"/>
          <w:sz w:val="24"/>
          <w:szCs w:val="24"/>
        </w:rPr>
        <w:t>стендов, киосков, трибун, эстрад, а также устройство праздничных иллюминаций.</w:t>
      </w:r>
    </w:p>
    <w:p w:rsidR="003F0967" w:rsidRPr="005E483C" w:rsidRDefault="00D61A21" w:rsidP="005E2FEE">
      <w:pPr>
        <w:shd w:val="clear" w:color="auto" w:fill="FFFFFF"/>
        <w:tabs>
          <w:tab w:val="left" w:pos="142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14</w:t>
      </w:r>
      <w:r w:rsidR="003F0967" w:rsidRPr="005E483C">
        <w:rPr>
          <w:rFonts w:ascii="Times New Roman" w:hAnsi="Times New Roman" w:cs="Times New Roman"/>
          <w:sz w:val="24"/>
          <w:szCs w:val="24"/>
        </w:rPr>
        <w:t>.4. Концепция праздничного оформления определяется программой мероприятий и схемой размещения объектов и элементов праздничного оформления, утверждаемыми администрацией муниципального образования.</w:t>
      </w:r>
    </w:p>
    <w:p w:rsidR="003F0967" w:rsidRPr="005E483C" w:rsidRDefault="00D61A21" w:rsidP="005E2FEE">
      <w:pPr>
        <w:shd w:val="clear" w:color="auto" w:fill="FFFFFF"/>
        <w:tabs>
          <w:tab w:val="left" w:pos="157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14</w:t>
      </w:r>
      <w:r w:rsidR="003F0967" w:rsidRPr="005E483C">
        <w:rPr>
          <w:rFonts w:ascii="Times New Roman" w:hAnsi="Times New Roman" w:cs="Times New Roman"/>
          <w:sz w:val="24"/>
          <w:szCs w:val="24"/>
        </w:rPr>
        <w:t>.5. При изготовлении и установке элементов праздничного оформления запрещается снимать, повреждать и ухудшать видимость технических средств регулирования дорожного движения.</w:t>
      </w:r>
    </w:p>
    <w:p w:rsidR="003F0967" w:rsidRPr="005E483C" w:rsidRDefault="00D61A21" w:rsidP="005E2F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83C">
        <w:rPr>
          <w:rFonts w:ascii="Times New Roman" w:hAnsi="Times New Roman" w:cs="Times New Roman"/>
          <w:b/>
          <w:sz w:val="24"/>
          <w:szCs w:val="24"/>
        </w:rPr>
        <w:t>15</w:t>
      </w:r>
      <w:r w:rsidR="003F0967" w:rsidRPr="005E483C">
        <w:rPr>
          <w:rFonts w:ascii="Times New Roman" w:hAnsi="Times New Roman" w:cs="Times New Roman"/>
          <w:b/>
          <w:sz w:val="24"/>
          <w:szCs w:val="24"/>
        </w:rPr>
        <w:t>. Контроль за соблюдением норм и правил благоустройства</w:t>
      </w:r>
    </w:p>
    <w:p w:rsidR="003F0967" w:rsidRPr="005E483C" w:rsidRDefault="00D61A21" w:rsidP="005E2FE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15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.1. В муниципальном образовании ответственным за осуществление благоустройства территории является ведущий специалист администрации </w:t>
      </w:r>
      <w:r w:rsidR="00092CE4">
        <w:rPr>
          <w:rFonts w:ascii="Times New Roman" w:hAnsi="Times New Roman" w:cs="Times New Roman"/>
          <w:sz w:val="24"/>
          <w:szCs w:val="24"/>
        </w:rPr>
        <w:t xml:space="preserve">Новосёловского 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муниципального образования. </w:t>
      </w:r>
    </w:p>
    <w:p w:rsidR="003F0967" w:rsidRPr="005E483C" w:rsidRDefault="00D61A21" w:rsidP="005E2FE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15</w:t>
      </w:r>
      <w:r w:rsidR="003F0967" w:rsidRPr="005E483C">
        <w:rPr>
          <w:rFonts w:ascii="Times New Roman" w:hAnsi="Times New Roman" w:cs="Times New Roman"/>
          <w:sz w:val="24"/>
          <w:szCs w:val="24"/>
        </w:rPr>
        <w:t>.2. Лица, указанные в пункте 14.1. настоящих Правил благоустройства, за ненадлежащее выполнение своих обязанностей по контролю осуществления благоустройства территории несут ответственность в соответствии с действующим законодательством Российской Федерации, законодательством субъекта Российской Федерации и органов местного самоуправления.</w:t>
      </w:r>
    </w:p>
    <w:p w:rsidR="003F0967" w:rsidRPr="005E483C" w:rsidRDefault="00D61A21" w:rsidP="005E2FE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15</w:t>
      </w:r>
      <w:r w:rsidR="003F0967" w:rsidRPr="005E483C">
        <w:rPr>
          <w:rFonts w:ascii="Times New Roman" w:hAnsi="Times New Roman" w:cs="Times New Roman"/>
          <w:sz w:val="24"/>
          <w:szCs w:val="24"/>
        </w:rPr>
        <w:t>.3. Лица, нарушающие основные нормы и правила благоустройства, несут ответственность в соответствии с законодательством Российской Федерации об административных правонарушениях, законодательством субъекта Российской Федерации и органов местного самоуправления.</w:t>
      </w:r>
    </w:p>
    <w:p w:rsidR="003F0967" w:rsidRPr="005E483C" w:rsidRDefault="003F0967" w:rsidP="003F096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967" w:rsidRPr="005E483C" w:rsidRDefault="003F0967" w:rsidP="003F0967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к решению Совета депутатов </w:t>
      </w:r>
      <w:r w:rsidR="00092CE4">
        <w:rPr>
          <w:rFonts w:ascii="Times New Roman" w:hAnsi="Times New Roman" w:cs="Times New Roman"/>
          <w:sz w:val="24"/>
          <w:szCs w:val="24"/>
        </w:rPr>
        <w:t xml:space="preserve">Новосёловского </w:t>
      </w:r>
      <w:r w:rsidRPr="005E483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3F0967" w:rsidRPr="005E483C" w:rsidRDefault="003F0967" w:rsidP="003F0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от </w:t>
      </w:r>
      <w:r w:rsidR="00092CE4">
        <w:rPr>
          <w:rFonts w:ascii="Times New Roman" w:hAnsi="Times New Roman" w:cs="Times New Roman"/>
          <w:sz w:val="24"/>
          <w:szCs w:val="24"/>
        </w:rPr>
        <w:t>25</w:t>
      </w:r>
      <w:r w:rsidRPr="005E483C">
        <w:rPr>
          <w:rFonts w:ascii="Times New Roman" w:hAnsi="Times New Roman" w:cs="Times New Roman"/>
          <w:sz w:val="24"/>
          <w:szCs w:val="24"/>
        </w:rPr>
        <w:t>.</w:t>
      </w:r>
      <w:r w:rsidR="0019088E">
        <w:rPr>
          <w:rFonts w:ascii="Times New Roman" w:hAnsi="Times New Roman" w:cs="Times New Roman"/>
          <w:sz w:val="24"/>
          <w:szCs w:val="24"/>
        </w:rPr>
        <w:t>0</w:t>
      </w:r>
      <w:r w:rsidR="00AD3AB6">
        <w:rPr>
          <w:rFonts w:ascii="Times New Roman" w:hAnsi="Times New Roman" w:cs="Times New Roman"/>
          <w:sz w:val="24"/>
          <w:szCs w:val="24"/>
        </w:rPr>
        <w:t>1</w:t>
      </w:r>
      <w:r w:rsidR="0019088E">
        <w:rPr>
          <w:rFonts w:ascii="Times New Roman" w:hAnsi="Times New Roman" w:cs="Times New Roman"/>
          <w:sz w:val="24"/>
          <w:szCs w:val="24"/>
        </w:rPr>
        <w:t>.201</w:t>
      </w:r>
      <w:r w:rsidR="00AD3AB6">
        <w:rPr>
          <w:rFonts w:ascii="Times New Roman" w:hAnsi="Times New Roman" w:cs="Times New Roman"/>
          <w:sz w:val="24"/>
          <w:szCs w:val="24"/>
        </w:rPr>
        <w:t>7</w:t>
      </w:r>
      <w:r w:rsidR="0019088E">
        <w:rPr>
          <w:rFonts w:ascii="Times New Roman" w:hAnsi="Times New Roman" w:cs="Times New Roman"/>
          <w:sz w:val="24"/>
          <w:szCs w:val="24"/>
        </w:rPr>
        <w:t xml:space="preserve"> г. № </w:t>
      </w:r>
      <w:r w:rsidR="00092CE4">
        <w:rPr>
          <w:rFonts w:ascii="Times New Roman" w:hAnsi="Times New Roman" w:cs="Times New Roman"/>
          <w:sz w:val="24"/>
          <w:szCs w:val="24"/>
        </w:rPr>
        <w:t xml:space="preserve"> 131</w:t>
      </w:r>
    </w:p>
    <w:p w:rsidR="003F0967" w:rsidRPr="005E483C" w:rsidRDefault="003F0967" w:rsidP="003F0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3F0967" w:rsidRPr="005E483C" w:rsidRDefault="003F0967" w:rsidP="003F0967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310E89" w:rsidRPr="005E483C" w:rsidRDefault="00310E89" w:rsidP="00310E8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ПРАВИЛА</w:t>
      </w:r>
    </w:p>
    <w:p w:rsidR="00310E89" w:rsidRPr="005E483C" w:rsidRDefault="00310E89" w:rsidP="00310E8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СОДЕРЖАНИЯ ДОМАШНИХ ЖИВОТНЫХ (СОБАК, КОШЕК),</w:t>
      </w:r>
    </w:p>
    <w:p w:rsidR="00310E89" w:rsidRPr="005E483C" w:rsidRDefault="00310E89" w:rsidP="00310E8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СКОТА И ПТИЦЫ НА ТЕРРИТОРИИ </w:t>
      </w:r>
      <w:r w:rsidR="00092CE4">
        <w:rPr>
          <w:rFonts w:ascii="Times New Roman" w:hAnsi="Times New Roman" w:cs="Times New Roman"/>
          <w:sz w:val="24"/>
          <w:szCs w:val="24"/>
        </w:rPr>
        <w:t xml:space="preserve">НОВОСЁЛОВСКОГО </w:t>
      </w:r>
      <w:r w:rsidRPr="005E483C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3F0967" w:rsidRPr="005E483C" w:rsidRDefault="00310E89" w:rsidP="00310E89">
      <w:pPr>
        <w:pStyle w:val="a5"/>
        <w:tabs>
          <w:tab w:val="left" w:pos="7755"/>
        </w:tabs>
        <w:jc w:val="center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  <w:lang w:val="en-US"/>
        </w:rPr>
        <w:t>I</w:t>
      </w: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 xml:space="preserve">. </w:t>
      </w:r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Содержание собак и кошек.</w:t>
      </w:r>
    </w:p>
    <w:p w:rsidR="003F0967" w:rsidRPr="005E483C" w:rsidRDefault="003F0967" w:rsidP="003F0967">
      <w:pPr>
        <w:pStyle w:val="a5"/>
        <w:tabs>
          <w:tab w:val="left" w:pos="7755"/>
        </w:tabs>
        <w:jc w:val="center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1. Порядок содержания собак и кошек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 1.1 Содержание собак и кошек  в отдельных квартирах, занятых одной  семьей, допускается при  условии соблюдения санитарно-гигиенических и ветеринарно-санита</w:t>
      </w:r>
      <w:r w:rsidR="000C0C00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рных правил  и настоящих Правил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, а в квартирах, занятых </w:t>
      </w:r>
      <w:r w:rsidR="00351F71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несколькими семьями - 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="00351F71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ри на</w:t>
      </w:r>
      <w:r w:rsidR="000C0C00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личии согласия всех проживающих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 Не разрешается  содержать собак и кошек в местах общего пользования жил</w:t>
      </w:r>
      <w:r w:rsidR="000C0C00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ых  домов (</w:t>
      </w:r>
      <w:r w:rsidR="00351F71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на лестничных клетках, чердаках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подвалах, коридорах и т.п.), а также  на балконах и лоджиях.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 1.2</w:t>
      </w:r>
      <w:r w:rsidR="000C0C00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.Собаки принадлежащие гражданам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предприятиям, организациям и учреждениям, подлежат обязательной  регистрации и ежегодной  перерегистрации  в ветеринарных учреждениях. Регистрации и перерегистрации  подлежат  собаки с  трехмесячного</w:t>
      </w:r>
      <w:r w:rsidR="000C0C00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возраста независимо  от породы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а вновь  приобретенные собаки должны быть зарегистрированы в недельный срок.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 1.3. Регистрация (перерегистрация) производиться при  предъявлении владельцами собак документа о внесении установленной  платы – платежного поручения, квитанции  сбербанка. Ветеринарные  учреждения. Осущ</w:t>
      </w:r>
      <w:r w:rsidR="000C0C00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ествляющие  регистрацию собак о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бязаны выдавать регистрационное удостоверение и регистрационный знак, а также ознакомить владельцев собак с </w:t>
      </w:r>
      <w:r w:rsidR="000C0C00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правилами содержания  животных,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что должно быть  подтверждено подписью владельца  в регистрационном  удостоверение на собаку.  Регистрационный знак  крепиться   к ошейнику собаки.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  1.4. Владельцам собак, имеющих в пользовании земельный участок</w:t>
      </w:r>
      <w:r w:rsidR="000C0C00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разрешается  содержать  животных в свободном выгуле, но на  хорошо  огражденной  территории. О наличии  собаки должна  быть сделана при входе на участок  предупредительная надпись.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  1.5. Собаки, находящиеся  на улице и в общественных местах без сопровождающего лица и безнадзорные  кошки подлежат отлову. Перевозка</w:t>
      </w:r>
      <w:r w:rsidR="00092CE4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собак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и кошек в транспорте общего пользования  осуществляется  с соблюдением   установленных правил  пользования соответствующими  транспортными  средствами.</w:t>
      </w:r>
    </w:p>
    <w:p w:rsidR="003F0967" w:rsidRPr="005E483C" w:rsidRDefault="0033722E" w:rsidP="003F0967">
      <w:pPr>
        <w:pStyle w:val="a5"/>
        <w:tabs>
          <w:tab w:val="left" w:pos="7755"/>
        </w:tabs>
        <w:jc w:val="center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2</w:t>
      </w:r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. Обязанности  владельцев собак и кошек.</w:t>
      </w:r>
    </w:p>
    <w:p w:rsidR="003F0967" w:rsidRPr="005E483C" w:rsidRDefault="0033722E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2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.1 Владельцы собак и кошек обязаны:</w:t>
      </w:r>
    </w:p>
    <w:p w:rsidR="003F0967" w:rsidRPr="005E483C" w:rsidRDefault="0033722E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2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.1.1. Обеспечивать  надлежащее содержание  собак и кошек в соответствие  с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требованиями  настоящих Правил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  Принимать необходимые меры  обеспечивающие  безопасность окружающих.</w:t>
      </w:r>
    </w:p>
    <w:p w:rsidR="003F0967" w:rsidRPr="005E483C" w:rsidRDefault="0033722E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2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.1.2. Не допускать  загрязне</w:t>
      </w:r>
      <w:r w:rsidR="000C0C00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ния собаками и кошками  квартир, лестничных  клеток, лифтов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подвалов, и других  мест  об</w:t>
      </w:r>
      <w:r w:rsidR="000C0C00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щего пользования  в жилых домах, а также дворов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тротуа</w:t>
      </w:r>
      <w:r w:rsidR="000C0C00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ров, улиц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, зеленых зон, детских и спортивных площадок, </w:t>
      </w:r>
      <w:r w:rsidR="000C0C00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загрязнения указанных мест  неме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дленно  устраняется  владельцами  животных.</w:t>
      </w:r>
    </w:p>
    <w:p w:rsidR="003F0967" w:rsidRPr="005E483C" w:rsidRDefault="000C0C00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2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.1.3. Принимать меры  к обеспечению  тишины  в жилых  помещениях.</w:t>
      </w:r>
    </w:p>
    <w:p w:rsidR="003F0967" w:rsidRPr="005E483C" w:rsidRDefault="000C0C00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2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.1.4.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Не допускать  собак и кошек  на 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детские площадки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в магазины, столовые и другие места  общего пользования.</w:t>
      </w:r>
    </w:p>
    <w:p w:rsidR="003F0967" w:rsidRPr="005E483C" w:rsidRDefault="000C0C00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2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.1.5. Гуманно обращатьс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я  с животными (не выбрасывать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не оставлять без присмотра). При не желании в дальнейшем содержать  собаку или кошку сдавать их  организации, зан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имающие отловом, либо передавать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продавать их в установленном порядке другим  организациям и гражданам.</w:t>
      </w:r>
    </w:p>
    <w:p w:rsidR="003F0967" w:rsidRPr="005E483C" w:rsidRDefault="000C0C00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2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.1.6.Предоставлять по требованию ветеринарных специалис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тов  собак и  кошек для осмотра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предохранительных прививок и лечебно- профилактических  обработок.</w:t>
      </w:r>
    </w:p>
    <w:p w:rsidR="003F0967" w:rsidRPr="005E483C" w:rsidRDefault="000C0C00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2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.1.7.Немедленно сообщать в ветеринарные  учреждения и органы  здравоохранения обо всех случаях укусов  животными человека.</w:t>
      </w:r>
    </w:p>
    <w:p w:rsidR="003F0967" w:rsidRPr="005E483C" w:rsidRDefault="000C0C00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lastRenderedPageBreak/>
        <w:t xml:space="preserve">       2.1.8. Н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емедленно сообщать в ветеринарное учреждение  о случаях внезапного падежа собак и кошек  или подозрения  на заболевание этих животных и до прибытия ветеринарных специалистов  изолировать  заболевших животных.</w:t>
      </w:r>
    </w:p>
    <w:p w:rsidR="003F0967" w:rsidRPr="005E483C" w:rsidRDefault="000C0C00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2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.1.9. Не вы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брасывать трупы собак и кошек (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павшие подл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ежат утилизации или захоронению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).</w:t>
      </w:r>
    </w:p>
    <w:p w:rsidR="003F0967" w:rsidRPr="005E483C" w:rsidRDefault="000C0C00" w:rsidP="003F0967">
      <w:pPr>
        <w:pStyle w:val="a5"/>
        <w:tabs>
          <w:tab w:val="left" w:pos="7755"/>
        </w:tabs>
        <w:jc w:val="center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3.</w:t>
      </w:r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 xml:space="preserve"> Порядок выгула  собак.</w:t>
      </w:r>
    </w:p>
    <w:p w:rsidR="003F0967" w:rsidRPr="005E483C" w:rsidRDefault="000C0C00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3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.1. При выгуле собак владельцы должны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соблюдать следующие требования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:</w:t>
      </w:r>
    </w:p>
    <w:p w:rsidR="003F0967" w:rsidRPr="005E483C" w:rsidRDefault="000C0C00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3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.1.1.Выв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одить собак из жилых помещений, 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а также  изолированных  помещений во двор на улицу только на коротком поводке или в наморднике с номерным знаком на ошейнике (кроме щенков от 3 месячного возраста), убирать фекалии выгуливаемых собак.</w:t>
      </w:r>
    </w:p>
    <w:p w:rsidR="003F0967" w:rsidRPr="005E483C" w:rsidRDefault="000C0C00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3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.1.2 Выгуливать собак только на специально отведенной  для  этой цели  пл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ощадке. Если площадка огорожена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, выгуливать 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собак без намордника и поводка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 При отсутствии специальной  площадки выгуливания собак производить на пустыре и других местах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определенных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администрацией. При выгуле собак в ночное время  их владельцы должны  принимать меры к обеспечению тишины.</w:t>
      </w:r>
    </w:p>
    <w:p w:rsidR="003F0967" w:rsidRPr="005E483C" w:rsidRDefault="000C0C00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3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.1.3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Запрещается  выгуливать собак лицам в нетрезвом состоянии.</w:t>
      </w:r>
    </w:p>
    <w:p w:rsidR="003F0967" w:rsidRPr="005E483C" w:rsidRDefault="000C0C00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3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.1.4.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Иметь  тару и приспособление по уборке фекалий собаки.</w:t>
      </w:r>
    </w:p>
    <w:p w:rsidR="003F0967" w:rsidRPr="005E483C" w:rsidRDefault="000C0C00" w:rsidP="003F0967">
      <w:pPr>
        <w:pStyle w:val="a5"/>
        <w:tabs>
          <w:tab w:val="left" w:pos="7755"/>
        </w:tabs>
        <w:jc w:val="center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4</w:t>
      </w:r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.</w:t>
      </w:r>
      <w:r w:rsidR="0019088E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Контроль за соблюдением правил содержания собак и кошек.</w:t>
      </w:r>
    </w:p>
    <w:p w:rsidR="003F0967" w:rsidRPr="005E483C" w:rsidRDefault="000C0C00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4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.1</w:t>
      </w:r>
      <w:r w:rsidR="0019088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В целях обеспечения соблюдения правил содержания собак и кошек:</w:t>
      </w:r>
    </w:p>
    <w:p w:rsidR="003F0967" w:rsidRPr="005E483C" w:rsidRDefault="000C0C00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4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.1.1. Органом местного самоуправления по согласованию с органами ветеринарного и санитарного надзора: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- определяют места и оборудуют площадки для выгула собак, обеспечивают надлежащее санитарное состояние  этих площадок: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-сообщают ор</w:t>
      </w:r>
      <w:r w:rsidR="000C0C00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гани</w:t>
      </w:r>
      <w:r w:rsidR="0019088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зациям, </w:t>
      </w:r>
      <w:r w:rsidR="000C0C00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занимающейся отловом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о наличии на своей территории  безнадзорных собак и кошек:</w:t>
      </w:r>
    </w:p>
    <w:p w:rsidR="003F0967" w:rsidRPr="005E483C" w:rsidRDefault="000C0C00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-о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казывают содействие работникам ветеринарной  службы в проведении противоэпизоотических мероприятий.</w:t>
      </w:r>
    </w:p>
    <w:p w:rsidR="003F0967" w:rsidRPr="005E483C" w:rsidRDefault="000C0C00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4.1.2. О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рганы ветеринарного надзора   в соответствии  с действующим законодательством: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- осуществляю</w:t>
      </w:r>
      <w:r w:rsidR="000C0C00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т  регистрацию (перерегистрацию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) животных, выдачу  регистрационных удостоверений и номерных знаков: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- совместно с орган</w:t>
      </w:r>
      <w:r w:rsidR="000C0C00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ами  санитарного надзора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жилищно – эксплуатационными службами, клуб</w:t>
      </w:r>
      <w:r w:rsidR="000C0C00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ами  служебного собаководства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</w:t>
      </w:r>
      <w:r w:rsidR="000C0C00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обществами охраны  населения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охотников и рыболовов проводят разъяснительную работу среди населения  в целях предупреждения  заболевания животных и соблюдения  санитарно-ветеринарных правил.</w:t>
      </w:r>
    </w:p>
    <w:p w:rsidR="003F0967" w:rsidRPr="005E483C" w:rsidRDefault="000C0C00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4.1.3 Правила содержания собак и кошек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, 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адреса  ветеринарных учреждений, осуществляющих  регистрацию п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еререгистрацию и лечение животных, организаций, осуществляющих отлов  безнадзорных собак  и кошек, а также указатели  мест выгула  собак  должны  вывешиваться  жилищно-эксплуатационными организациями на видном  месте  для широкого  ознакомления граждан.</w:t>
      </w:r>
    </w:p>
    <w:p w:rsidR="003F0967" w:rsidRPr="005E483C" w:rsidRDefault="00310E89" w:rsidP="003F0967">
      <w:pPr>
        <w:pStyle w:val="a5"/>
        <w:tabs>
          <w:tab w:val="left" w:pos="7755"/>
        </w:tabs>
        <w:jc w:val="center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  <w:lang w:val="en-US"/>
        </w:rPr>
        <w:t>II</w:t>
      </w:r>
      <w:r w:rsid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 xml:space="preserve">. </w:t>
      </w:r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Правила содержания сельскохозяйственных животных в личных подсобных хозяйствах граждан.</w:t>
      </w:r>
    </w:p>
    <w:p w:rsidR="003F0967" w:rsidRPr="005E483C" w:rsidRDefault="00310E89" w:rsidP="003F0967">
      <w:pPr>
        <w:pStyle w:val="a5"/>
        <w:tabs>
          <w:tab w:val="left" w:pos="7755"/>
        </w:tabs>
        <w:jc w:val="center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1</w:t>
      </w:r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. Общие  положения  и основные  понятия, используемые в данном разделе.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 Правила  содержания  животных  в личных  подсобных хозяйствах граждан</w:t>
      </w:r>
      <w:r w:rsidR="00310E89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на территории </w:t>
      </w:r>
      <w:r w:rsidR="00092CE4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Новосёловского 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муниципального  образования  направлены  на обеспечение  санитарно- эпидемиологического  благополучия населен</w:t>
      </w:r>
      <w:r w:rsidR="00310E89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ия на территории </w:t>
      </w:r>
      <w:r w:rsidR="00092CE4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Новосёловского </w:t>
      </w:r>
      <w:r w:rsidR="00310E89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муниципального образования, 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улучшение  условий  прожив</w:t>
      </w:r>
      <w:r w:rsidR="00310E89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ания  жителей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профилактику  зооантро</w:t>
      </w:r>
      <w:r w:rsidR="00310E89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понозных  заболеваний населения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приведение  условий содержания домашних жи</w:t>
      </w:r>
      <w:r w:rsidR="00310E89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вотных на территории  </w:t>
      </w:r>
      <w:r w:rsidR="00092CE4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Новосёловского 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муниципального образования  в соответствии с действующим</w:t>
      </w:r>
      <w:r w:rsidR="003471D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и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ветеринарно-санитарными требованиями.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В настоящем разделе используются следующие понятия: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- сельскохозяйственные </w:t>
      </w:r>
      <w:r w:rsidR="00310E89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животные – продуктивные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рабочие, племенные  животные</w:t>
      </w:r>
    </w:p>
    <w:p w:rsidR="003F0967" w:rsidRPr="005E483C" w:rsidRDefault="00310E89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(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лошади, крупный  рогатый скот, овцы, козы и другие  сельскохозяйственные животные), содержащиеся и крестьянские (фермерских) хозяйствах, личных подсобных  хозяйствах граждан и у иных физических и  ю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ридических лиц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;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lastRenderedPageBreak/>
        <w:t xml:space="preserve">         - владелец  сельскохозяйственных животных физическое  или  юридическое  лицо,  которое  владеет, распоряжается  и  (или) пользуется  сельскохозяйственными  животными на праве  собственности или на основании иных  вещных прав;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- выпас сельскохозяйственных животных контролируемое пребывание  сельскохозяйственных животных в специаль</w:t>
      </w:r>
      <w:r w:rsidR="00310E89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но отведенных для выпаса местах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: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- прогон  сельскохозяйственных животных – передвижение  сельскохозяйственных  животных от места их постоянного нахожд</w:t>
      </w:r>
      <w:r w:rsidR="00310E89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ения до места  выпаса и обратно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;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- безнадзорные сельскохозяйственные животные -  сельскохозяйственные животные</w:t>
      </w:r>
      <w:r w:rsidR="00310E89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бесконтрольно пребывающие  вне специально  отведенных  для выпаса  мест либо  бесконтрольно передвигающиеся по территории </w:t>
      </w:r>
      <w:r w:rsidR="00310E89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населенного пункта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;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- план прогона сельскохозяйственных  животных </w:t>
      </w:r>
      <w:r w:rsidR="003471D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–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документ</w:t>
      </w:r>
      <w:r w:rsidR="003471D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определяющий  в соответствии с утвержденными в установленном порядке  правилами  благоустройства  территорий согласованные действия  по установлению маршрутов прогона  сельскохозяйственных животных  от мест сбора  в стада  до мест выпаса  и обратно;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- пастбище - земли  в составе  земель  сельскохозяйственного  назначения  с травянистой растительностью, используемые в соответствии  с законодательством для пастьбы сельскохозяйственных животных;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- пастух - лицо, заключившее с владельцами сельскохозяйственных животных коллективные или индивидуальные договоры  на оказание  услуг  по выпасу  и  прогон</w:t>
      </w:r>
      <w:r w:rsidR="00310E89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у сельскохозяйственных животных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;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- несанкционированный выпас  сельскохозяйственных  животных – выпас сельскохозяйственных животных вне  установленных для  данных целей мест;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- неорганизованный выпас  сельскохозяйственных животных – выпас  сельскохозяйственных животных без надзора владельца сельскохозяйственных животных либо пастуха.</w:t>
      </w:r>
    </w:p>
    <w:p w:rsidR="003F0967" w:rsidRPr="005E483C" w:rsidRDefault="00310E89" w:rsidP="003F0967">
      <w:pPr>
        <w:pStyle w:val="a5"/>
        <w:tabs>
          <w:tab w:val="left" w:pos="7755"/>
        </w:tabs>
        <w:jc w:val="center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2</w:t>
      </w:r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.Взаимотношения граждан, ведущих  личное  подсобное хозяйство , с органами  местного самоуправления.</w:t>
      </w:r>
    </w:p>
    <w:p w:rsidR="003F0967" w:rsidRPr="005E483C" w:rsidRDefault="00310E89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Администрация </w:t>
      </w:r>
      <w:r w:rsidR="006A78D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Новосёловского 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муниципального образования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в пределах  своих полномочий  осуществляет контроль за соблюдением  гражданами  требований  законодательства.</w:t>
      </w:r>
    </w:p>
    <w:p w:rsidR="003F0967" w:rsidRPr="005E483C" w:rsidRDefault="00310E89" w:rsidP="003F0967">
      <w:pPr>
        <w:pStyle w:val="a5"/>
        <w:tabs>
          <w:tab w:val="left" w:pos="7755"/>
        </w:tabs>
        <w:jc w:val="center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3</w:t>
      </w:r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.Планировка и строительство помещений по производству и хранению.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При планировке и строительстве помещений для содержания  сельскохозяйственных животных (далее-животных) и производства продуктов  животноводства необходимо учитывать требования зоогигиены для создания  оптимальных условий сод</w:t>
      </w:r>
      <w:r w:rsidR="00310E89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ержания  животных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а также для предупреждения  загрязнения  окружающей природной среды биологическими отходами  и возбудителями  заразных болезней животных.</w:t>
      </w:r>
    </w:p>
    <w:p w:rsidR="003F0967" w:rsidRPr="005E483C" w:rsidRDefault="00310E89" w:rsidP="003F0967">
      <w:pPr>
        <w:pStyle w:val="a5"/>
        <w:tabs>
          <w:tab w:val="left" w:pos="7755"/>
        </w:tabs>
        <w:jc w:val="center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4</w:t>
      </w:r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.Места для содержания животных и птицы и требования к порядку выпаса и прогона сельскохозяйственных животных</w:t>
      </w: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 xml:space="preserve"> на территории </w:t>
      </w:r>
      <w:r w:rsidR="006A78D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 xml:space="preserve">Новосёловского </w:t>
      </w: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муниципального образования</w:t>
      </w:r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Домашние животные и птица  должны содержаться в специально приспособленных помещениях на территории личных подсобных хозяйств</w:t>
      </w:r>
      <w:r w:rsidR="0019088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граждан. Запрещается  содержание  домашних животных и птицы в парках, скверах, на улицах.  В случае содержания  и дальнейшего разведения </w:t>
      </w:r>
      <w:r w:rsidR="00310E89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гражданами количества животных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превышающего нормативы для санитарной защитной зоны, предоставлять гражданам  земельные участки для  развития личных  подсобных хозяйств за пределами жилой</w:t>
      </w:r>
      <w:r w:rsidR="00310E89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застройки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Требова</w:t>
      </w:r>
      <w:r w:rsidR="00310E89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ния к порядку выпаса и прогона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сельскохозяйственных животных  </w:t>
      </w:r>
      <w:r w:rsidR="00310E89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на территории  </w:t>
      </w:r>
      <w:r w:rsidR="006A78D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Новосёловского </w:t>
      </w:r>
      <w:r w:rsidR="00310E89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муниципального образования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:</w:t>
      </w:r>
    </w:p>
    <w:p w:rsidR="003F0967" w:rsidRPr="005E483C" w:rsidRDefault="00310E89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4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.1. Поголовье сельскохозяйственных животных должно быть  организовано его владельцами  в стада для выпаса с назначением пастуха. В случае невозможности организации выпаса  и прогона поголовья сельскохозяйственных  животных в стаде под контролем пастуха, либо  выпаса  единичных сельскохозяйственных  животных  под контролем пастуха владельцы сельскохозяйственных животных  обязаны  самостоятельно осуществлять выпас  либо  обеспечивать  содержание  сельскохозяйственных животных в  приспособленных для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этого помещениях  во дворах (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личных подворьях) без выгона на пастбище.</w:t>
      </w:r>
    </w:p>
    <w:p w:rsidR="003F0967" w:rsidRPr="005E483C" w:rsidRDefault="00310E89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lastRenderedPageBreak/>
        <w:t xml:space="preserve">       4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.2.Выпас сельскохозяйственных животных  организованными стадами осуществляется  в установленном настоящим Разделом порядке на  огороженных  территориях</w:t>
      </w:r>
      <w:r w:rsidR="00351F71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либо  на  неогороженных  территориях (пастбищах), отведенных для  этих целей.</w:t>
      </w:r>
    </w:p>
    <w:p w:rsidR="003F0967" w:rsidRPr="005E483C" w:rsidRDefault="00310E89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4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.3.Прогон  сельскохозяйственных животных  до мест  сбора  в стада   осуществляется  владельцами  либо  иными лицами, определенными  владельцем в</w:t>
      </w:r>
      <w:r w:rsidR="003471D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установленном  законом порядке,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до мест выпаса – пастухами в соответствии с планом прогона  сел</w:t>
      </w:r>
      <w:r w:rsidR="0019088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ьскохозяйственных животных (</w:t>
      </w:r>
      <w:r w:rsidR="003471DC" w:rsidRPr="0019088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приложение №3</w:t>
      </w:r>
      <w:r w:rsidR="003F0967" w:rsidRPr="0019088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к настоящему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положению).</w:t>
      </w:r>
    </w:p>
    <w:p w:rsidR="003F0967" w:rsidRPr="005E483C" w:rsidRDefault="00310E89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4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.4. Выпас  сельскохозяйственных животных производиться с установлением публичного сервитут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а  либо на земельных участках, 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предоставленных  гражданам  в аренду или на  ином  праве в этих целях.</w:t>
      </w:r>
    </w:p>
    <w:p w:rsidR="003F0967" w:rsidRPr="005E483C" w:rsidRDefault="00310E89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4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.5.Безнадзорные сельскохозяйственные животн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ые,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обнаруженные в момент потравы сенокосов, посевов и и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ных сельскохозяйственных угодий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а также повреждения  или уничтожения насаждений, могут быть задержаны.   Порядок  установления владельца данных животных и их содержания в период розыска владельца определяется  в соответствии с гражданским законодательством.</w:t>
      </w:r>
    </w:p>
    <w:p w:rsidR="003F0967" w:rsidRPr="005E483C" w:rsidRDefault="00310E89" w:rsidP="003F0967">
      <w:pPr>
        <w:pStyle w:val="a5"/>
        <w:tabs>
          <w:tab w:val="left" w:pos="7755"/>
        </w:tabs>
        <w:jc w:val="center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5</w:t>
      </w:r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.Порядок осуществления выпаса и прогона сельскохозяйственных животных.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</w:t>
      </w:r>
      <w:r w:rsidR="00310E89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5.1. 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При осуществлении выпаса и прогона  сельскохозяйственных животных  допускается:</w:t>
      </w:r>
    </w:p>
    <w:p w:rsidR="003F0967" w:rsidRPr="005E483C" w:rsidRDefault="00310E89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5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.1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.1.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С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вободный выпас  сельскохозяйственных животных  на огороженной территории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владельца земельного  участка.</w:t>
      </w:r>
    </w:p>
    <w:p w:rsidR="003F0967" w:rsidRPr="005E483C" w:rsidRDefault="00310E89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5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1.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2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В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ыпас сельскохозяйственных животных на неогороженных территориях (пастбищах) под надзором  владельца или пастуха.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При осуществлении выпаса и прогона сельскохозяйственных животных не допускается:</w:t>
      </w:r>
    </w:p>
    <w:p w:rsidR="003F0967" w:rsidRPr="005E483C" w:rsidRDefault="00310E89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5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1.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3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Б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есконтрольное пребывание  сельскохозяйственных животных  вне специально отвед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енных для выпаса и прогона мест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;</w:t>
      </w:r>
    </w:p>
    <w:p w:rsidR="003F0967" w:rsidRPr="005E483C" w:rsidRDefault="00310E89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5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1.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4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ередвижение сельскохозяйственных животных до мест  сбора   в стада  и обратно без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сопровождения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;</w:t>
      </w:r>
    </w:p>
    <w:p w:rsidR="003F0967" w:rsidRPr="005E483C" w:rsidRDefault="00310E89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5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1.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5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Б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есконтрольное передвижение сельскохозяйственных  животных по  территории населенного пункта.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</w:t>
      </w:r>
      <w:r w:rsidR="0091308C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5.2.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При  осуществлении выпаса  сельскохозяйственных животных запрещается </w:t>
      </w:r>
    </w:p>
    <w:p w:rsidR="0091308C" w:rsidRPr="005E483C" w:rsidRDefault="00310E89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</w:t>
      </w:r>
      <w:r w:rsidR="0091308C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5.1.2. В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ыпас сельскохозяйственных животных на неогороженных территориях </w:t>
      </w:r>
      <w:r w:rsidR="0091308C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                    (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пастбищах) без надзора</w:t>
      </w:r>
      <w:r w:rsidR="0091308C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</w:p>
    <w:p w:rsidR="003F0967" w:rsidRPr="005E483C" w:rsidRDefault="0091308C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5.1.3.Несанкционированный и 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(или) неорганизованный  выпас  сельскохозяйственных животных.</w:t>
      </w:r>
    </w:p>
    <w:p w:rsidR="003F0967" w:rsidRPr="005E483C" w:rsidRDefault="0091308C" w:rsidP="003F0967">
      <w:pPr>
        <w:pStyle w:val="a5"/>
        <w:tabs>
          <w:tab w:val="left" w:pos="7755"/>
        </w:tabs>
        <w:jc w:val="center"/>
        <w:rPr>
          <w:rFonts w:ascii="Times New Roman" w:hAnsi="Times New Roman" w:cs="Times New Roman"/>
          <w:b/>
          <w:color w:val="2D2D2D"/>
          <w:spacing w:val="2"/>
          <w:sz w:val="24"/>
          <w:szCs w:val="24"/>
          <w:u w:val="single"/>
          <w:shd w:val="clear" w:color="auto" w:fill="FFFFFF"/>
        </w:rPr>
      </w:pP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6</w:t>
      </w:r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.Расстояния от помещений (сооружений) для содержания и разведения животных от объектов жилой застройки</w:t>
      </w:r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u w:val="single"/>
          <w:shd w:val="clear" w:color="auto" w:fill="FFFFFF"/>
        </w:rPr>
        <w:t>.</w:t>
      </w:r>
    </w:p>
    <w:tbl>
      <w:tblPr>
        <w:tblStyle w:val="a4"/>
        <w:tblW w:w="0" w:type="auto"/>
        <w:tblLook w:val="04A0"/>
      </w:tblPr>
      <w:tblGrid>
        <w:gridCol w:w="1813"/>
        <w:gridCol w:w="1337"/>
        <w:gridCol w:w="1344"/>
        <w:gridCol w:w="1330"/>
        <w:gridCol w:w="1360"/>
        <w:gridCol w:w="1327"/>
        <w:gridCol w:w="1343"/>
      </w:tblGrid>
      <w:tr w:rsidR="003F0967" w:rsidRPr="005E483C" w:rsidTr="00310E89">
        <w:tc>
          <w:tcPr>
            <w:tcW w:w="1813" w:type="dxa"/>
            <w:vMerge w:val="restart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Нормативный разрыв</w:t>
            </w:r>
          </w:p>
        </w:tc>
        <w:tc>
          <w:tcPr>
            <w:tcW w:w="8041" w:type="dxa"/>
            <w:gridSpan w:val="6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Поголовье (кол-во голов)</w:t>
            </w:r>
          </w:p>
        </w:tc>
      </w:tr>
      <w:tr w:rsidR="003F0967" w:rsidRPr="005E483C" w:rsidTr="00310E89">
        <w:tc>
          <w:tcPr>
            <w:tcW w:w="1813" w:type="dxa"/>
            <w:vMerge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37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свиньи</w:t>
            </w:r>
          </w:p>
        </w:tc>
        <w:tc>
          <w:tcPr>
            <w:tcW w:w="1344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Коровы быки</w:t>
            </w:r>
          </w:p>
        </w:tc>
        <w:tc>
          <w:tcPr>
            <w:tcW w:w="1330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Овцы, козы</w:t>
            </w:r>
          </w:p>
        </w:tc>
        <w:tc>
          <w:tcPr>
            <w:tcW w:w="1360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Кролики-матки</w:t>
            </w:r>
          </w:p>
        </w:tc>
        <w:tc>
          <w:tcPr>
            <w:tcW w:w="1327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птица</w:t>
            </w:r>
          </w:p>
        </w:tc>
        <w:tc>
          <w:tcPr>
            <w:tcW w:w="1343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лошади</w:t>
            </w:r>
          </w:p>
        </w:tc>
      </w:tr>
      <w:tr w:rsidR="003F0967" w:rsidRPr="005E483C" w:rsidTr="00310E89">
        <w:tc>
          <w:tcPr>
            <w:tcW w:w="1813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10 м</w:t>
            </w:r>
          </w:p>
        </w:tc>
        <w:tc>
          <w:tcPr>
            <w:tcW w:w="1337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5</w:t>
            </w:r>
          </w:p>
        </w:tc>
        <w:tc>
          <w:tcPr>
            <w:tcW w:w="1344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5</w:t>
            </w:r>
          </w:p>
        </w:tc>
        <w:tc>
          <w:tcPr>
            <w:tcW w:w="1330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10</w:t>
            </w:r>
          </w:p>
        </w:tc>
        <w:tc>
          <w:tcPr>
            <w:tcW w:w="1360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10</w:t>
            </w:r>
          </w:p>
        </w:tc>
        <w:tc>
          <w:tcPr>
            <w:tcW w:w="1327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30</w:t>
            </w:r>
          </w:p>
        </w:tc>
        <w:tc>
          <w:tcPr>
            <w:tcW w:w="1343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5</w:t>
            </w:r>
          </w:p>
        </w:tc>
      </w:tr>
      <w:tr w:rsidR="003F0967" w:rsidRPr="005E483C" w:rsidTr="00310E89">
        <w:tc>
          <w:tcPr>
            <w:tcW w:w="1813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20м</w:t>
            </w:r>
          </w:p>
        </w:tc>
        <w:tc>
          <w:tcPr>
            <w:tcW w:w="1337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8</w:t>
            </w:r>
          </w:p>
        </w:tc>
        <w:tc>
          <w:tcPr>
            <w:tcW w:w="1344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до 8 </w:t>
            </w:r>
          </w:p>
        </w:tc>
        <w:tc>
          <w:tcPr>
            <w:tcW w:w="1330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до 15 </w:t>
            </w:r>
          </w:p>
        </w:tc>
        <w:tc>
          <w:tcPr>
            <w:tcW w:w="1360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20</w:t>
            </w:r>
          </w:p>
        </w:tc>
        <w:tc>
          <w:tcPr>
            <w:tcW w:w="1327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45</w:t>
            </w:r>
          </w:p>
        </w:tc>
        <w:tc>
          <w:tcPr>
            <w:tcW w:w="1343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8</w:t>
            </w:r>
          </w:p>
        </w:tc>
      </w:tr>
      <w:tr w:rsidR="003F0967" w:rsidRPr="005E483C" w:rsidTr="00310E89">
        <w:tc>
          <w:tcPr>
            <w:tcW w:w="1813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30 м</w:t>
            </w:r>
          </w:p>
        </w:tc>
        <w:tc>
          <w:tcPr>
            <w:tcW w:w="1337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10</w:t>
            </w:r>
          </w:p>
        </w:tc>
        <w:tc>
          <w:tcPr>
            <w:tcW w:w="1344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до 10 </w:t>
            </w:r>
          </w:p>
        </w:tc>
        <w:tc>
          <w:tcPr>
            <w:tcW w:w="1330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20</w:t>
            </w:r>
          </w:p>
        </w:tc>
        <w:tc>
          <w:tcPr>
            <w:tcW w:w="1360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30</w:t>
            </w:r>
          </w:p>
        </w:tc>
        <w:tc>
          <w:tcPr>
            <w:tcW w:w="1327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60</w:t>
            </w:r>
          </w:p>
        </w:tc>
        <w:tc>
          <w:tcPr>
            <w:tcW w:w="1343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10</w:t>
            </w:r>
          </w:p>
        </w:tc>
      </w:tr>
      <w:tr w:rsidR="003F0967" w:rsidRPr="005E483C" w:rsidTr="00310E89">
        <w:tc>
          <w:tcPr>
            <w:tcW w:w="1813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40 м</w:t>
            </w:r>
          </w:p>
        </w:tc>
        <w:tc>
          <w:tcPr>
            <w:tcW w:w="1337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15</w:t>
            </w:r>
          </w:p>
        </w:tc>
        <w:tc>
          <w:tcPr>
            <w:tcW w:w="1344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15</w:t>
            </w:r>
          </w:p>
        </w:tc>
        <w:tc>
          <w:tcPr>
            <w:tcW w:w="1330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25</w:t>
            </w:r>
          </w:p>
        </w:tc>
        <w:tc>
          <w:tcPr>
            <w:tcW w:w="1360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40</w:t>
            </w:r>
          </w:p>
        </w:tc>
        <w:tc>
          <w:tcPr>
            <w:tcW w:w="1327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75</w:t>
            </w:r>
          </w:p>
        </w:tc>
        <w:tc>
          <w:tcPr>
            <w:tcW w:w="1343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15</w:t>
            </w:r>
          </w:p>
        </w:tc>
      </w:tr>
    </w:tbl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Для  личных подсобных хо</w:t>
      </w:r>
      <w:r w:rsidR="0091308C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зяйств с содержанием животных (свинарники, коровники, питомники, конюшни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</w:t>
      </w:r>
      <w:r w:rsidR="0019088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зверофермы) до 50 голов  и выше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санитарно – защитная зона 50 метров. Возможно сокращение нормативного разрыва до 8-10 м</w:t>
      </w:r>
      <w:r w:rsidR="0091308C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по согласованию  с соседями (в письменной  форме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) и администрацией </w:t>
      </w:r>
      <w:r w:rsidR="006A78D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Новосёловского 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муниципального образования</w:t>
      </w:r>
      <w:r w:rsidR="0091308C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  <w:r w:rsidR="0019088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Расстояния от  помещений  (сооружений) для содержания и разведения животных  до объектов жилой застройки распространяется  на объекты жилой застройки, возведенные в соответствии с действующим законодательством.</w:t>
      </w:r>
    </w:p>
    <w:p w:rsidR="003F0967" w:rsidRPr="005E483C" w:rsidRDefault="0091308C" w:rsidP="003F0967">
      <w:pPr>
        <w:pStyle w:val="a5"/>
        <w:tabs>
          <w:tab w:val="left" w:pos="7755"/>
        </w:tabs>
        <w:jc w:val="center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7</w:t>
      </w:r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.Обязанности граждан – владельцев животных и производителей продуктов животноводства.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Владельцы животных и производители п</w:t>
      </w:r>
      <w:r w:rsidR="0091308C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родуктов животноводства обязаны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:</w:t>
      </w:r>
    </w:p>
    <w:p w:rsidR="003F0967" w:rsidRPr="005E483C" w:rsidRDefault="0091308C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-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осуществлять хозяйственные и ветеринарные мероприятия, обеспечивающие предупреждение болезней животных и безопасность  в ветеринарном -санитарном отношении продуктов животноводства.</w:t>
      </w:r>
    </w:p>
    <w:p w:rsidR="003F0967" w:rsidRPr="005E483C" w:rsidRDefault="0091308C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lastRenderedPageBreak/>
        <w:t xml:space="preserve">       -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содержать в надлежащем  состоянии животноводческие помещения и сооружения  для хранения корм</w:t>
      </w:r>
      <w:r w:rsidR="0019088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ов и переработки животноводства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:</w:t>
      </w:r>
    </w:p>
    <w:p w:rsidR="003F0967" w:rsidRDefault="0091308C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-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не допускать загрязнения окружающей природно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й среды отходами животноводства.</w:t>
      </w:r>
    </w:p>
    <w:p w:rsidR="003F0967" w:rsidRPr="005E483C" w:rsidRDefault="0091308C" w:rsidP="003F0967">
      <w:pPr>
        <w:pStyle w:val="a5"/>
        <w:tabs>
          <w:tab w:val="left" w:pos="7755"/>
        </w:tabs>
        <w:jc w:val="center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8</w:t>
      </w:r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.Перевозка животных.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Перевозка животных и туш  животных  должна  осуществляться   в закрытых телегах при наличии ветеринарной  справки  по форме №1.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                   </w:t>
      </w:r>
      <w:r w:rsidR="0091308C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9</w:t>
      </w: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.Складирование и вывоз отходов от животных.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 xml:space="preserve">                 Разрешается: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- складировать  отходы  животных на территории  частных  домовладений  в хозяйственной </w:t>
      </w:r>
      <w:r w:rsidR="0091308C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зоне  в герметических  емкостях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которые  заполняются не более чем 2/3 их объема: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-  складировать  в местах  временного хранения  отходы  от животных на срок  не более суток: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 xml:space="preserve">             Запрещается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: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- складировать  и хранить  отходы от животных на территории дворо</w:t>
      </w:r>
      <w:r w:rsidR="0091308C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в  многоквартирных жилых домов,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улиц  и переулков, </w:t>
      </w:r>
      <w:r w:rsidR="0091308C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площадей  и парков ,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в лесополосах  и на пустырях: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- сжигать  отходы от животных, включая территории частных домовладений: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- оставлять на улице отходы  от животных  в ожидании  специализированного  транспорта: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- загрузка мусорных ящиков жилищно-коммунального </w:t>
      </w:r>
      <w:r w:rsidR="0091308C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хозяйства отходами  от животных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К отходам от животных  относится навоз, жидкие стоки и различные части  </w:t>
      </w:r>
      <w:r w:rsidR="0019088E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животного,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оставшиеся после убоя.</w:t>
      </w:r>
    </w:p>
    <w:p w:rsidR="003F0967" w:rsidRPr="005E483C" w:rsidRDefault="0091308C" w:rsidP="003F0967">
      <w:pPr>
        <w:pStyle w:val="a5"/>
        <w:tabs>
          <w:tab w:val="left" w:pos="7755"/>
        </w:tabs>
        <w:jc w:val="center"/>
        <w:rPr>
          <w:rFonts w:ascii="Times New Roman" w:hAnsi="Times New Roman" w:cs="Times New Roman"/>
          <w:b/>
          <w:color w:val="2D2D2D"/>
          <w:spacing w:val="2"/>
          <w:sz w:val="24"/>
          <w:szCs w:val="24"/>
          <w:u w:val="single"/>
          <w:shd w:val="clear" w:color="auto" w:fill="FFFFFF"/>
        </w:rPr>
      </w:pP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10</w:t>
      </w:r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.Утилизация отходов  от животных</w:t>
      </w:r>
      <w:r w:rsidR="00351F71" w:rsidRPr="00351F71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Утилизация отходов от животных  производится  в соответствии  с Законом  РФ от 14.05.1993 № 4979-1 «О ветеринарии».</w:t>
      </w:r>
    </w:p>
    <w:p w:rsidR="003F0967" w:rsidRPr="005E483C" w:rsidRDefault="0091308C" w:rsidP="003F0967">
      <w:pPr>
        <w:pStyle w:val="a5"/>
        <w:tabs>
          <w:tab w:val="left" w:pos="7755"/>
        </w:tabs>
        <w:jc w:val="center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11</w:t>
      </w:r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.Ответственность  за нарушение Правил содержания животных в личных  подсобных хозяйствах гражд</w:t>
      </w: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ан на территории</w:t>
      </w:r>
      <w:r w:rsidR="006A78D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 xml:space="preserve"> Новосёловского</w:t>
      </w:r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 xml:space="preserve">  муниципального образования.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Нарушение правил  содержания животных в  личных подсобных хозяйствах граждан  на территории </w:t>
      </w:r>
      <w:r w:rsidR="006A78D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Новосёловского 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муниципального  образования  влечет административную  ответственность.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Примечания:</w:t>
      </w:r>
    </w:p>
    <w:p w:rsidR="003F0967" w:rsidRPr="005E483C" w:rsidRDefault="003F0967" w:rsidP="003F0967">
      <w:pPr>
        <w:pStyle w:val="a5"/>
        <w:numPr>
          <w:ilvl w:val="0"/>
          <w:numId w:val="3"/>
        </w:numPr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Под домашними животными  в настоящей статье понимаются  животные, которые традиционно  содержатся в домашних условиях  и не используются  для целей  получения продуктов питания животного происхождения.</w:t>
      </w:r>
    </w:p>
    <w:p w:rsidR="003F0967" w:rsidRPr="005E483C" w:rsidRDefault="003F0967" w:rsidP="003F0967">
      <w:pPr>
        <w:pStyle w:val="a5"/>
        <w:numPr>
          <w:ilvl w:val="0"/>
          <w:numId w:val="3"/>
        </w:numPr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Под животными, представляющими  повышенную  опасность  для других животных  и  человека, понимается  животное,  в том числе  насекомое которое может  с</w:t>
      </w:r>
      <w:r w:rsidR="0091308C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одержаться  в домашних условиях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но обладает особ</w:t>
      </w:r>
      <w:r w:rsidR="0091308C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ыми биологическими свойствами (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наличие яда) и (или) особыми </w:t>
      </w:r>
      <w:r w:rsidR="0091308C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органами защиты  и нападения (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зубы, когти, иглы, шипы), особым строением тела, позволяющим развивать  значительное  мускульное усилие, особо быстрой  реакцией, врожденной и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ли приобретенной агрессивностью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что  создает  повышенную опасность при контакте с ним.</w:t>
      </w:r>
    </w:p>
    <w:p w:rsidR="005E2FEE" w:rsidRDefault="005E2FEE" w:rsidP="003F0967">
      <w:pPr>
        <w:pStyle w:val="a5"/>
        <w:tabs>
          <w:tab w:val="left" w:pos="7755"/>
        </w:tabs>
        <w:jc w:val="center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</w:p>
    <w:p w:rsidR="003F0967" w:rsidRPr="005E483C" w:rsidRDefault="00B640C8" w:rsidP="003F0967">
      <w:pPr>
        <w:pStyle w:val="a5"/>
        <w:tabs>
          <w:tab w:val="left" w:pos="7755"/>
        </w:tabs>
        <w:jc w:val="center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12</w:t>
      </w:r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.Ответственность за нарушение  настоящих Правил.</w:t>
      </w:r>
    </w:p>
    <w:p w:rsidR="003F0967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 За нарушение настоящих правил, виновные привлекаются к административной  ответственности  в соответствии  с законодательством Российской Федерации и области.</w:t>
      </w:r>
    </w:p>
    <w:p w:rsidR="00276E94" w:rsidRDefault="00276E94" w:rsidP="00276E94">
      <w:pPr>
        <w:pStyle w:val="a5"/>
        <w:tabs>
          <w:tab w:val="left" w:pos="7755"/>
        </w:tabs>
        <w:jc w:val="right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</w:p>
    <w:p w:rsidR="005E2FEE" w:rsidRDefault="005E2FEE" w:rsidP="00276E94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5E2FEE" w:rsidRDefault="005E2FEE" w:rsidP="00276E94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5E2FEE" w:rsidRDefault="005E2FEE" w:rsidP="00276E94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5E2FEE" w:rsidRDefault="005E2FEE" w:rsidP="00276E94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5E2FEE" w:rsidRDefault="005E2FEE" w:rsidP="00276E94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5E2FEE" w:rsidRDefault="005E2FEE" w:rsidP="00276E94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5E2FEE" w:rsidRDefault="005E2FEE" w:rsidP="00276E94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5E2FEE" w:rsidRDefault="005E2FEE" w:rsidP="00276E94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5E2FEE" w:rsidRDefault="005E2FEE" w:rsidP="00276E94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5E2FEE" w:rsidRDefault="005E2FEE" w:rsidP="00276E94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276E94" w:rsidRPr="005E483C" w:rsidRDefault="00276E94" w:rsidP="00276E94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E483C">
        <w:rPr>
          <w:rFonts w:ascii="Times New Roman" w:hAnsi="Times New Roman" w:cs="Times New Roman"/>
          <w:sz w:val="24"/>
          <w:szCs w:val="24"/>
        </w:rPr>
        <w:t xml:space="preserve"> к решению Совета депутатов </w:t>
      </w:r>
      <w:r w:rsidR="006A78DC">
        <w:rPr>
          <w:rFonts w:ascii="Times New Roman" w:hAnsi="Times New Roman" w:cs="Times New Roman"/>
          <w:sz w:val="24"/>
          <w:szCs w:val="24"/>
        </w:rPr>
        <w:t xml:space="preserve">Новосёловского </w:t>
      </w:r>
      <w:r w:rsidRPr="005E483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276E94" w:rsidRPr="005E483C" w:rsidRDefault="00276E94" w:rsidP="00276E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6A78DC">
        <w:rPr>
          <w:rFonts w:ascii="Times New Roman" w:hAnsi="Times New Roman" w:cs="Times New Roman"/>
          <w:sz w:val="24"/>
          <w:szCs w:val="24"/>
        </w:rPr>
        <w:t xml:space="preserve">      от 25.01.2017 г. № 131</w:t>
      </w:r>
    </w:p>
    <w:p w:rsidR="00276E94" w:rsidRDefault="00276E94" w:rsidP="00276E94">
      <w:pPr>
        <w:pStyle w:val="a5"/>
        <w:tabs>
          <w:tab w:val="left" w:pos="7755"/>
        </w:tabs>
        <w:jc w:val="right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</w:p>
    <w:p w:rsidR="00276E94" w:rsidRDefault="008E381F" w:rsidP="00276E94">
      <w:pPr>
        <w:tabs>
          <w:tab w:val="left" w:pos="1605"/>
        </w:tabs>
        <w:rPr>
          <w:lang w:eastAsia="en-US"/>
        </w:rPr>
      </w:pPr>
      <w:r w:rsidRPr="008E381F">
        <w:rPr>
          <w:lang w:eastAsia="en-US"/>
        </w:rPr>
        <w:drawing>
          <wp:inline distT="0" distB="0" distL="0" distR="0">
            <wp:extent cx="6200288" cy="6156251"/>
            <wp:effectExtent l="19050" t="0" r="0" b="0"/>
            <wp:docPr id="6" name="Рисунок 6" descr="Новоселовка_Особые з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Новоселовка_Особые зоны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976" cy="6153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E94" w:rsidRDefault="006E6C08" w:rsidP="00276E94">
      <w:pPr>
        <w:jc w:val="right"/>
        <w:rPr>
          <w:lang w:eastAsia="en-US"/>
        </w:rPr>
      </w:pPr>
      <w:r w:rsidRPr="006E6C08">
        <w:rPr>
          <w:lang w:eastAsia="en-US"/>
        </w:rPr>
        <w:lastRenderedPageBreak/>
        <w:drawing>
          <wp:inline distT="0" distB="0" distL="0" distR="0">
            <wp:extent cx="6299835" cy="4518249"/>
            <wp:effectExtent l="19050" t="0" r="5715" b="0"/>
            <wp:docPr id="7" name="Рисунок 2" descr="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518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E94" w:rsidRDefault="00276E94" w:rsidP="00276E94">
      <w:pPr>
        <w:jc w:val="right"/>
        <w:rPr>
          <w:lang w:eastAsia="en-US"/>
        </w:rPr>
      </w:pPr>
    </w:p>
    <w:p w:rsidR="00276E94" w:rsidRDefault="00276E94" w:rsidP="00276E94">
      <w:pPr>
        <w:jc w:val="right"/>
        <w:rPr>
          <w:lang w:eastAsia="en-US"/>
        </w:rPr>
      </w:pPr>
    </w:p>
    <w:p w:rsidR="00276E94" w:rsidRDefault="00276E94" w:rsidP="00276E94">
      <w:pPr>
        <w:jc w:val="right"/>
        <w:rPr>
          <w:lang w:eastAsia="en-US"/>
        </w:rPr>
      </w:pPr>
    </w:p>
    <w:p w:rsidR="00276E94" w:rsidRDefault="00276E94" w:rsidP="00276E94">
      <w:pPr>
        <w:jc w:val="right"/>
        <w:rPr>
          <w:lang w:eastAsia="en-US"/>
        </w:rPr>
      </w:pPr>
    </w:p>
    <w:p w:rsidR="00276E94" w:rsidRDefault="00276E94" w:rsidP="00276E94">
      <w:pPr>
        <w:jc w:val="right"/>
        <w:rPr>
          <w:lang w:eastAsia="en-US"/>
        </w:rPr>
      </w:pPr>
    </w:p>
    <w:p w:rsidR="00276E94" w:rsidRPr="00276E94" w:rsidRDefault="00276E94" w:rsidP="00276E94">
      <w:pPr>
        <w:jc w:val="right"/>
        <w:rPr>
          <w:lang w:eastAsia="en-US"/>
        </w:rPr>
      </w:pPr>
    </w:p>
    <w:sectPr w:rsidR="00276E94" w:rsidRPr="00276E94" w:rsidSect="005E2FEE">
      <w:footerReference w:type="default" r:id="rId16"/>
      <w:pgSz w:w="11906" w:h="16838"/>
      <w:pgMar w:top="567" w:right="567" w:bottom="510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800" w:rsidRDefault="002D6800" w:rsidP="00276E94">
      <w:pPr>
        <w:spacing w:after="0" w:line="240" w:lineRule="auto"/>
      </w:pPr>
      <w:r>
        <w:separator/>
      </w:r>
    </w:p>
  </w:endnote>
  <w:endnote w:type="continuationSeparator" w:id="1">
    <w:p w:rsidR="002D6800" w:rsidRDefault="002D6800" w:rsidP="00276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11594"/>
      <w:docPartObj>
        <w:docPartGallery w:val="Page Numbers (Bottom of Page)"/>
        <w:docPartUnique/>
      </w:docPartObj>
    </w:sdtPr>
    <w:sdtContent>
      <w:p w:rsidR="008E381F" w:rsidRDefault="008E381F">
        <w:pPr>
          <w:pStyle w:val="ab"/>
          <w:jc w:val="right"/>
        </w:pPr>
        <w:fldSimple w:instr=" PAGE   \* MERGEFORMAT ">
          <w:r w:rsidR="00EE71D6">
            <w:rPr>
              <w:noProof/>
            </w:rPr>
            <w:t>2</w:t>
          </w:r>
        </w:fldSimple>
      </w:p>
    </w:sdtContent>
  </w:sdt>
  <w:p w:rsidR="008E381F" w:rsidRDefault="008E381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800" w:rsidRDefault="002D6800" w:rsidP="00276E94">
      <w:pPr>
        <w:spacing w:after="0" w:line="240" w:lineRule="auto"/>
      </w:pPr>
      <w:r>
        <w:separator/>
      </w:r>
    </w:p>
  </w:footnote>
  <w:footnote w:type="continuationSeparator" w:id="1">
    <w:p w:rsidR="002D6800" w:rsidRDefault="002D6800" w:rsidP="00276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i w:val="0"/>
      </w:rPr>
    </w:lvl>
  </w:abstractNum>
  <w:abstractNum w:abstractNumId="2">
    <w:nsid w:val="0FE913E4"/>
    <w:multiLevelType w:val="multilevel"/>
    <w:tmpl w:val="67ACCF8E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0" w:hanging="1800"/>
      </w:pPr>
      <w:rPr>
        <w:rFonts w:hint="default"/>
      </w:rPr>
    </w:lvl>
  </w:abstractNum>
  <w:abstractNum w:abstractNumId="3">
    <w:nsid w:val="1B0669E4"/>
    <w:multiLevelType w:val="multilevel"/>
    <w:tmpl w:val="9F4236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54369F0"/>
    <w:multiLevelType w:val="hybridMultilevel"/>
    <w:tmpl w:val="9E56C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9A1C51"/>
    <w:multiLevelType w:val="multilevel"/>
    <w:tmpl w:val="67ACCF8E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0" w:hanging="1800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3"/>
    </w:lvlOverride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F0967"/>
    <w:rsid w:val="000044C7"/>
    <w:rsid w:val="00092CE4"/>
    <w:rsid w:val="00095096"/>
    <w:rsid w:val="000C0C00"/>
    <w:rsid w:val="000C1714"/>
    <w:rsid w:val="00111605"/>
    <w:rsid w:val="0015126A"/>
    <w:rsid w:val="00175418"/>
    <w:rsid w:val="001852CB"/>
    <w:rsid w:val="0019088E"/>
    <w:rsid w:val="00196575"/>
    <w:rsid w:val="001A09CC"/>
    <w:rsid w:val="001A0B8C"/>
    <w:rsid w:val="001E0189"/>
    <w:rsid w:val="00276E94"/>
    <w:rsid w:val="002D6800"/>
    <w:rsid w:val="00310E89"/>
    <w:rsid w:val="003159C2"/>
    <w:rsid w:val="0031681D"/>
    <w:rsid w:val="0033722E"/>
    <w:rsid w:val="003471DC"/>
    <w:rsid w:val="00351F71"/>
    <w:rsid w:val="003F0967"/>
    <w:rsid w:val="00473BA7"/>
    <w:rsid w:val="004B1CFD"/>
    <w:rsid w:val="004D7E57"/>
    <w:rsid w:val="00523321"/>
    <w:rsid w:val="005C501E"/>
    <w:rsid w:val="005E2FEE"/>
    <w:rsid w:val="005E483C"/>
    <w:rsid w:val="006A78DC"/>
    <w:rsid w:val="006C3B8C"/>
    <w:rsid w:val="006E6C08"/>
    <w:rsid w:val="006F443A"/>
    <w:rsid w:val="007A154D"/>
    <w:rsid w:val="007A67C1"/>
    <w:rsid w:val="007B2737"/>
    <w:rsid w:val="00807A33"/>
    <w:rsid w:val="008635FA"/>
    <w:rsid w:val="008E381F"/>
    <w:rsid w:val="0091308C"/>
    <w:rsid w:val="0091392A"/>
    <w:rsid w:val="00930F6B"/>
    <w:rsid w:val="00A4720E"/>
    <w:rsid w:val="00A477B6"/>
    <w:rsid w:val="00A53289"/>
    <w:rsid w:val="00A83B1A"/>
    <w:rsid w:val="00AA0A0F"/>
    <w:rsid w:val="00AD3AB6"/>
    <w:rsid w:val="00B640C8"/>
    <w:rsid w:val="00BD71DD"/>
    <w:rsid w:val="00C97DC0"/>
    <w:rsid w:val="00CC4C15"/>
    <w:rsid w:val="00D12818"/>
    <w:rsid w:val="00D52100"/>
    <w:rsid w:val="00D61A21"/>
    <w:rsid w:val="00DD1894"/>
    <w:rsid w:val="00E80FE4"/>
    <w:rsid w:val="00EE71D6"/>
    <w:rsid w:val="00F028A2"/>
    <w:rsid w:val="00F411A0"/>
    <w:rsid w:val="00F53183"/>
    <w:rsid w:val="00F73A5A"/>
    <w:rsid w:val="00FE2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321"/>
  </w:style>
  <w:style w:type="paragraph" w:styleId="1">
    <w:name w:val="heading 1"/>
    <w:basedOn w:val="a"/>
    <w:next w:val="a"/>
    <w:link w:val="10"/>
    <w:qFormat/>
    <w:rsid w:val="005E483C"/>
    <w:pPr>
      <w:keepNext/>
      <w:tabs>
        <w:tab w:val="num" w:pos="960"/>
      </w:tabs>
      <w:suppressAutoHyphens/>
      <w:spacing w:after="0" w:line="240" w:lineRule="auto"/>
      <w:ind w:left="960" w:hanging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F0967"/>
    <w:rPr>
      <w:color w:val="000080"/>
      <w:u w:val="single"/>
    </w:rPr>
  </w:style>
  <w:style w:type="paragraph" w:customStyle="1" w:styleId="ConsPlusNormal">
    <w:name w:val="ConsPlusNormal"/>
    <w:rsid w:val="003F096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3F096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3F096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Cell">
    <w:name w:val="ConsPlusCell"/>
    <w:rsid w:val="003F096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table" w:styleId="a4">
    <w:name w:val="Table Grid"/>
    <w:basedOn w:val="a1"/>
    <w:uiPriority w:val="59"/>
    <w:rsid w:val="003F096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F0967"/>
    <w:pPr>
      <w:spacing w:after="0" w:line="240" w:lineRule="auto"/>
    </w:pPr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4B1C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5E483C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276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6E9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76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76E94"/>
  </w:style>
  <w:style w:type="paragraph" w:styleId="ab">
    <w:name w:val="footer"/>
    <w:basedOn w:val="a"/>
    <w:link w:val="ac"/>
    <w:uiPriority w:val="99"/>
    <w:unhideWhenUsed/>
    <w:rsid w:val="00276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76E94"/>
  </w:style>
  <w:style w:type="paragraph" w:styleId="ad">
    <w:name w:val="Body Text"/>
    <w:basedOn w:val="a"/>
    <w:link w:val="ae"/>
    <w:rsid w:val="00DD1894"/>
    <w:pPr>
      <w:suppressAutoHyphens/>
      <w:spacing w:after="0" w:line="240" w:lineRule="auto"/>
      <w:ind w:right="5755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DD1894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">
    <w:name w:val="Title"/>
    <w:basedOn w:val="a"/>
    <w:next w:val="a"/>
    <w:link w:val="af0"/>
    <w:qFormat/>
    <w:rsid w:val="00DD1894"/>
    <w:pPr>
      <w:suppressAutoHyphens/>
      <w:spacing w:after="0" w:line="240" w:lineRule="auto"/>
      <w:ind w:left="4111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0">
    <w:name w:val="Название Знак"/>
    <w:basedOn w:val="a0"/>
    <w:link w:val="af"/>
    <w:rsid w:val="00DD189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1">
    <w:name w:val="Subtitle"/>
    <w:basedOn w:val="a"/>
    <w:next w:val="a"/>
    <w:link w:val="af2"/>
    <w:uiPriority w:val="11"/>
    <w:qFormat/>
    <w:rsid w:val="00DD18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DD18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katerinovka.sarmo.ru" TargetMode="External"/><Relationship Id="rId13" Type="http://schemas.openxmlformats.org/officeDocument/2006/relationships/hyperlink" Target="consultantplus://offline/ref=C7F16BEBA73989A32534DC733B9CDA661AB5C0A2FDEACAAE07F8B29DBF8C92A2D83FE31C62F328B64954952FbB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7F16BEBA73989A32534DC733B9CDA661AB5C0A2FCE4C2A80DF8B29DBF8C92A22Db8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7F16BEBA73989A32534C27E2DF085631DBF98ACFEEEC9FD59A7E9C0E828b5N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consultantplus://offline/ref=C7F16BEBA73989A32534C27E2DF085631DBC9CACF6E9C9FD59A7E9C0E828b5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7F16BEBA73989A32534C27E2DF085631EB699AAF4BA9EFF08F2E72Cb5N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9474141-DC0E-4862-896C-0B7222D34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20</Pages>
  <Words>9979</Words>
  <Characters>56882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66728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</dc:creator>
  <cp:lastModifiedBy>USER</cp:lastModifiedBy>
  <cp:revision>13</cp:revision>
  <cp:lastPrinted>2017-01-31T08:03:00Z</cp:lastPrinted>
  <dcterms:created xsi:type="dcterms:W3CDTF">2017-01-26T11:51:00Z</dcterms:created>
  <dcterms:modified xsi:type="dcterms:W3CDTF">2017-01-31T08:04:00Z</dcterms:modified>
</cp:coreProperties>
</file>