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1E" w:rsidRDefault="0045761E" w:rsidP="0045761E">
      <w:pPr>
        <w:jc w:val="center"/>
        <w:rPr>
          <w:b/>
        </w:rPr>
      </w:pPr>
      <w:r>
        <w:rPr>
          <w:b/>
        </w:rPr>
        <w:t>РОССИЙСКАЯ  ФЕДЕРАЦИЯ</w:t>
      </w:r>
    </w:p>
    <w:p w:rsidR="0045761E" w:rsidRDefault="0045761E" w:rsidP="0045761E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45761E" w:rsidRDefault="0045761E" w:rsidP="0045761E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45761E" w:rsidRDefault="0045761E" w:rsidP="0045761E">
      <w:pPr>
        <w:jc w:val="center"/>
        <w:rPr>
          <w:b/>
        </w:rPr>
      </w:pPr>
      <w:r>
        <w:rPr>
          <w:b/>
        </w:rPr>
        <w:t>САРАТОВСКОЙ  ОБЛАСТИ</w:t>
      </w:r>
    </w:p>
    <w:p w:rsidR="0045761E" w:rsidRDefault="0045761E" w:rsidP="0045761E">
      <w:pPr>
        <w:jc w:val="center"/>
        <w:rPr>
          <w:b/>
        </w:rPr>
      </w:pPr>
    </w:p>
    <w:p w:rsidR="0045761E" w:rsidRDefault="0045761E" w:rsidP="0045761E">
      <w:pPr>
        <w:jc w:val="center"/>
        <w:rPr>
          <w:b/>
        </w:rPr>
      </w:pPr>
      <w:r>
        <w:rPr>
          <w:b/>
        </w:rPr>
        <w:t>ПОСТАНОВЛЕНИЕ</w:t>
      </w:r>
    </w:p>
    <w:p w:rsidR="0045761E" w:rsidRDefault="0045761E" w:rsidP="0045761E">
      <w:pPr>
        <w:jc w:val="center"/>
      </w:pPr>
    </w:p>
    <w:p w:rsidR="0045761E" w:rsidRDefault="0045761E" w:rsidP="0045761E">
      <w:r>
        <w:t>от  09.01 2019  года     № 1                                  село  Андреевка</w:t>
      </w:r>
    </w:p>
    <w:p w:rsidR="0045761E" w:rsidRDefault="0045761E" w:rsidP="0045761E"/>
    <w:p w:rsidR="0045761E" w:rsidRDefault="0045761E" w:rsidP="004576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Андреевского муниципального образования от 22.06.2018 года № 40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45761E" w:rsidRDefault="0045761E" w:rsidP="004576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2019 - 2021 годы»</w:t>
      </w:r>
    </w:p>
    <w:p w:rsidR="0045761E" w:rsidRDefault="0045761E" w:rsidP="0045761E">
      <w:pPr>
        <w:pStyle w:val="af2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45761E" w:rsidRDefault="0045761E" w:rsidP="0045761E">
      <w:pPr>
        <w:ind w:firstLine="708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144 от 25.01.2017 года «Об утверждении Правил благоустройства</w:t>
      </w:r>
      <w:proofErr w:type="gramStart"/>
      <w:r>
        <w:rPr>
          <w:color w:val="000000" w:themeColor="text1"/>
          <w:sz w:val="26"/>
        </w:rPr>
        <w:t xml:space="preserve"> ,</w:t>
      </w:r>
      <w:proofErr w:type="gramEnd"/>
      <w:r>
        <w:rPr>
          <w:color w:val="000000" w:themeColor="text1"/>
          <w:sz w:val="26"/>
        </w:rPr>
        <w:t xml:space="preserve"> обеспечения чистоты и порядка на территории Андреевского муниципального образования» ( с изменениями от 19.05.2017 года № 154 . от 28.04.2018 года № 186)  </w:t>
      </w:r>
      <w:r>
        <w:rPr>
          <w:sz w:val="26"/>
          <w:szCs w:val="28"/>
        </w:rPr>
        <w:t xml:space="preserve"> ,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45761E" w:rsidRDefault="0045761E" w:rsidP="0045761E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45761E" w:rsidRDefault="0045761E" w:rsidP="0045761E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45761E" w:rsidRDefault="0045761E" w:rsidP="0045761E">
      <w:pPr>
        <w:spacing w:after="240"/>
        <w:ind w:firstLine="708"/>
        <w:jc w:val="both"/>
        <w:rPr>
          <w:sz w:val="26"/>
        </w:rPr>
      </w:pPr>
      <w:r>
        <w:rPr>
          <w:color w:val="332E2D"/>
          <w:spacing w:val="2"/>
          <w:sz w:val="26"/>
        </w:rPr>
        <w:t xml:space="preserve">1.Внести следующее изменение в постановление </w:t>
      </w:r>
      <w:r>
        <w:rPr>
          <w:sz w:val="26"/>
        </w:rPr>
        <w:t xml:space="preserve">№ 40 от 22 июня 2018 года </w:t>
      </w:r>
      <w:r>
        <w:rPr>
          <w:bCs/>
          <w:sz w:val="26"/>
        </w:rPr>
        <w:t>«</w:t>
      </w:r>
      <w:r>
        <w:rPr>
          <w:sz w:val="26"/>
        </w:rPr>
        <w:t>Об утверждении     муниципальной    программы «  Комплексное благоустройство территории   Андреевского муниципального образования  на период  2019 – 2021  годы»</w:t>
      </w:r>
      <w:r>
        <w:rPr>
          <w:bCs/>
          <w:sz w:val="26"/>
        </w:rPr>
        <w:t>:</w:t>
      </w:r>
    </w:p>
    <w:p w:rsidR="0045761E" w:rsidRDefault="0045761E" w:rsidP="0045761E">
      <w:pPr>
        <w:spacing w:after="240"/>
        <w:ind w:firstLine="708"/>
        <w:contextualSpacing/>
        <w:rPr>
          <w:sz w:val="26"/>
        </w:rPr>
      </w:pPr>
      <w:r>
        <w:rPr>
          <w:sz w:val="26"/>
        </w:rPr>
        <w:t>а)       «Паспорт муниципальной программы</w:t>
      </w:r>
      <w:r>
        <w:rPr>
          <w:bCs/>
          <w:sz w:val="26"/>
        </w:rPr>
        <w:t xml:space="preserve"> </w:t>
      </w:r>
      <w:r>
        <w:rPr>
          <w:sz w:val="26"/>
        </w:rPr>
        <w:t>«  Комплексное благоустройство территории   Андреевского муниципального образования  на период  2019 – 2021  годы»</w:t>
      </w:r>
      <w:proofErr w:type="gramStart"/>
      <w:r>
        <w:rPr>
          <w:bCs/>
          <w:sz w:val="26"/>
        </w:rPr>
        <w:t>:и</w:t>
      </w:r>
      <w:proofErr w:type="gramEnd"/>
      <w:r>
        <w:rPr>
          <w:bCs/>
          <w:sz w:val="26"/>
        </w:rPr>
        <w:t xml:space="preserve">зложить в новой редакции.  </w:t>
      </w:r>
    </w:p>
    <w:p w:rsidR="0045761E" w:rsidRDefault="0045761E" w:rsidP="0045761E">
      <w:pPr>
        <w:spacing w:after="240"/>
        <w:ind w:firstLine="708"/>
        <w:jc w:val="both"/>
        <w:rPr>
          <w:bCs/>
          <w:sz w:val="26"/>
        </w:rPr>
      </w:pPr>
      <w:r>
        <w:rPr>
          <w:sz w:val="26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45761E" w:rsidRDefault="0045761E" w:rsidP="0045761E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Настоящее постановление вступает в силу со дня его обнародования. </w:t>
      </w:r>
    </w:p>
    <w:p w:rsidR="0045761E" w:rsidRDefault="0045761E" w:rsidP="0045761E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4.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45761E" w:rsidRDefault="0045761E" w:rsidP="0045761E">
      <w:pPr>
        <w:spacing w:after="240"/>
        <w:jc w:val="both"/>
        <w:rPr>
          <w:sz w:val="26"/>
        </w:rPr>
      </w:pPr>
    </w:p>
    <w:p w:rsidR="0045761E" w:rsidRDefault="0045761E" w:rsidP="0045761E">
      <w:pPr>
        <w:rPr>
          <w:sz w:val="26"/>
        </w:rPr>
      </w:pPr>
    </w:p>
    <w:p w:rsidR="0045761E" w:rsidRDefault="0045761E" w:rsidP="0045761E">
      <w:pPr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А.Н.Яшин</w:t>
      </w:r>
    </w:p>
    <w:p w:rsidR="0045761E" w:rsidRDefault="0045761E" w:rsidP="0045761E">
      <w:pPr>
        <w:rPr>
          <w:sz w:val="26"/>
        </w:rPr>
      </w:pPr>
    </w:p>
    <w:p w:rsidR="0045761E" w:rsidRDefault="0045761E" w:rsidP="0045761E"/>
    <w:p w:rsidR="0045761E" w:rsidRDefault="0045761E" w:rsidP="0045761E"/>
    <w:p w:rsidR="0045761E" w:rsidRDefault="0045761E" w:rsidP="0045761E"/>
    <w:p w:rsidR="0045761E" w:rsidRDefault="0045761E" w:rsidP="0045761E"/>
    <w:p w:rsidR="0045761E" w:rsidRDefault="0045761E" w:rsidP="0045761E"/>
    <w:p w:rsidR="0045761E" w:rsidRDefault="0045761E" w:rsidP="004576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5761E" w:rsidRDefault="0045761E" w:rsidP="004576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761E" w:rsidRDefault="0045761E" w:rsidP="004576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761E" w:rsidRDefault="0045761E" w:rsidP="0045761E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>
        <w:t>УТВЕРЖДЕНА</w:t>
      </w:r>
    </w:p>
    <w:p w:rsidR="0045761E" w:rsidRDefault="0045761E" w:rsidP="0045761E">
      <w:pPr>
        <w:pStyle w:val="a4"/>
        <w:spacing w:before="0" w:after="0"/>
        <w:ind w:left="4860"/>
        <w:jc w:val="center"/>
      </w:pPr>
      <w:r>
        <w:t xml:space="preserve">Постановлением  Администрации </w:t>
      </w:r>
    </w:p>
    <w:p w:rsidR="0045761E" w:rsidRDefault="0045761E" w:rsidP="0045761E">
      <w:pPr>
        <w:pStyle w:val="a4"/>
        <w:spacing w:before="0" w:after="0"/>
        <w:ind w:left="4860"/>
        <w:jc w:val="center"/>
      </w:pPr>
      <w:r>
        <w:t xml:space="preserve">Андреевского муниципального образования </w:t>
      </w:r>
    </w:p>
    <w:p w:rsidR="0045761E" w:rsidRDefault="0045761E" w:rsidP="0045761E">
      <w:pPr>
        <w:pStyle w:val="a4"/>
        <w:spacing w:before="0" w:after="0"/>
        <w:ind w:left="4860"/>
        <w:jc w:val="center"/>
      </w:pPr>
      <w:r>
        <w:t>от 22.06.2018 года  № 40</w:t>
      </w:r>
    </w:p>
    <w:p w:rsidR="0045761E" w:rsidRDefault="0045761E" w:rsidP="0045761E">
      <w:pPr>
        <w:jc w:val="both"/>
        <w:rPr>
          <w:b/>
          <w:sz w:val="32"/>
          <w:szCs w:val="32"/>
        </w:rPr>
      </w:pPr>
    </w:p>
    <w:p w:rsidR="0045761E" w:rsidRDefault="0045761E" w:rsidP="0045761E">
      <w:pPr>
        <w:jc w:val="both"/>
        <w:rPr>
          <w:b/>
          <w:sz w:val="32"/>
          <w:szCs w:val="32"/>
        </w:rPr>
      </w:pPr>
    </w:p>
    <w:p w:rsidR="0045761E" w:rsidRDefault="0045761E" w:rsidP="0045761E">
      <w:pPr>
        <w:jc w:val="both"/>
        <w:rPr>
          <w:b/>
          <w:sz w:val="32"/>
          <w:szCs w:val="32"/>
        </w:rPr>
      </w:pPr>
    </w:p>
    <w:p w:rsidR="0045761E" w:rsidRDefault="0045761E" w:rsidP="0045761E">
      <w:pPr>
        <w:jc w:val="both"/>
        <w:rPr>
          <w:b/>
          <w:sz w:val="32"/>
          <w:szCs w:val="32"/>
        </w:rPr>
      </w:pPr>
    </w:p>
    <w:p w:rsidR="0045761E" w:rsidRDefault="0045761E" w:rsidP="0045761E">
      <w:pPr>
        <w:jc w:val="both"/>
        <w:rPr>
          <w:b/>
          <w:sz w:val="32"/>
          <w:szCs w:val="32"/>
        </w:rPr>
      </w:pPr>
    </w:p>
    <w:p w:rsidR="0045761E" w:rsidRDefault="0045761E" w:rsidP="0045761E">
      <w:pPr>
        <w:jc w:val="both"/>
        <w:rPr>
          <w:b/>
          <w:sz w:val="32"/>
          <w:szCs w:val="32"/>
        </w:rPr>
      </w:pPr>
    </w:p>
    <w:p w:rsidR="0045761E" w:rsidRDefault="0045761E" w:rsidP="0045761E">
      <w:pPr>
        <w:jc w:val="both"/>
        <w:rPr>
          <w:b/>
          <w:sz w:val="32"/>
          <w:szCs w:val="32"/>
        </w:rPr>
      </w:pPr>
    </w:p>
    <w:p w:rsidR="0045761E" w:rsidRDefault="0045761E" w:rsidP="0045761E">
      <w:pPr>
        <w:jc w:val="both"/>
        <w:rPr>
          <w:b/>
          <w:sz w:val="32"/>
          <w:szCs w:val="32"/>
        </w:rPr>
      </w:pPr>
    </w:p>
    <w:p w:rsidR="0045761E" w:rsidRDefault="0045761E" w:rsidP="0045761E">
      <w:pPr>
        <w:jc w:val="center"/>
        <w:rPr>
          <w:b/>
          <w:sz w:val="32"/>
          <w:szCs w:val="32"/>
        </w:rPr>
      </w:pPr>
    </w:p>
    <w:p w:rsidR="0045761E" w:rsidRDefault="0045761E" w:rsidP="004576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Муниципальная программа </w:t>
      </w:r>
    </w:p>
    <w:p w:rsidR="0045761E" w:rsidRDefault="0045761E" w:rsidP="004576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«Комплексное    благоустройство территории</w:t>
      </w:r>
    </w:p>
    <w:p w:rsidR="0045761E" w:rsidRDefault="0045761E" w:rsidP="004576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Андреевского муниципального образования </w:t>
      </w:r>
    </w:p>
    <w:p w:rsidR="0045761E" w:rsidRDefault="0045761E" w:rsidP="004576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период 2019 - 2021 годы»</w:t>
      </w: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jc w:val="center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</w:p>
    <w:p w:rsidR="0045761E" w:rsidRDefault="0045761E" w:rsidP="0045761E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45761E" w:rsidRDefault="0045761E" w:rsidP="0045761E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5761E" w:rsidRDefault="0045761E" w:rsidP="0045761E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45761E" w:rsidRDefault="0045761E" w:rsidP="0045761E">
      <w:pPr>
        <w:autoSpaceDE w:val="0"/>
        <w:rPr>
          <w:sz w:val="28"/>
          <w:szCs w:val="28"/>
        </w:rPr>
      </w:pPr>
    </w:p>
    <w:p w:rsidR="0045761E" w:rsidRDefault="0045761E" w:rsidP="0045761E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Паспорт</w:t>
      </w:r>
    </w:p>
    <w:p w:rsidR="0045761E" w:rsidRDefault="0045761E" w:rsidP="0045761E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муниципальной программы</w:t>
      </w:r>
    </w:p>
    <w:p w:rsidR="0045761E" w:rsidRDefault="0045761E" w:rsidP="0045761E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«Комплексное   благоустройство территории </w:t>
      </w:r>
    </w:p>
    <w:p w:rsidR="0045761E" w:rsidRDefault="0045761E" w:rsidP="0045761E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>Андреевского муниципального образования  на период 2019-2021 годы»</w:t>
      </w:r>
    </w:p>
    <w:p w:rsidR="0045761E" w:rsidRDefault="0045761E" w:rsidP="0045761E">
      <w:pPr>
        <w:autoSpaceDE w:val="0"/>
        <w:ind w:firstLine="540"/>
        <w:jc w:val="center"/>
        <w:rPr>
          <w:sz w:val="27"/>
          <w:szCs w:val="27"/>
        </w:rPr>
      </w:pPr>
    </w:p>
    <w:tbl>
      <w:tblPr>
        <w:tblW w:w="0" w:type="auto"/>
        <w:tblInd w:w="-40" w:type="dxa"/>
        <w:tblLayout w:type="fixed"/>
        <w:tblLook w:val="04A0"/>
      </w:tblPr>
      <w:tblGrid>
        <w:gridCol w:w="2700"/>
        <w:gridCol w:w="7087"/>
      </w:tblGrid>
      <w:tr w:rsidR="0045761E" w:rsidTr="0045761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761E" w:rsidRDefault="0045761E">
            <w:pPr>
              <w:autoSpaceDE w:val="0"/>
              <w:snapToGrid w:val="0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61E" w:rsidRDefault="0045761E">
            <w:pPr>
              <w:autoSpaceDE w:val="0"/>
              <w:spacing w:line="276" w:lineRule="auto"/>
              <w:jc w:val="both"/>
            </w:pPr>
            <w:r>
              <w:t xml:space="preserve">«Комплексное   благоустройство территории </w:t>
            </w:r>
          </w:p>
          <w:p w:rsidR="0045761E" w:rsidRDefault="0045761E">
            <w:pPr>
              <w:autoSpaceDE w:val="0"/>
              <w:spacing w:line="276" w:lineRule="auto"/>
              <w:jc w:val="both"/>
            </w:pPr>
            <w:r>
              <w:t>Андреевского муниципального образования  на период 2019-2021 годы»</w:t>
            </w:r>
          </w:p>
        </w:tc>
      </w:tr>
      <w:tr w:rsidR="0045761E" w:rsidTr="0045761E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761E" w:rsidRDefault="0045761E">
            <w:pPr>
              <w:autoSpaceDE w:val="0"/>
              <w:snapToGrid w:val="0"/>
              <w:spacing w:line="276" w:lineRule="auto"/>
              <w:jc w:val="both"/>
            </w:pPr>
            <w: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1E" w:rsidRDefault="0045761E">
            <w:pPr>
              <w:autoSpaceDE w:val="0"/>
              <w:snapToGrid w:val="0"/>
              <w:spacing w:line="276" w:lineRule="auto"/>
              <w:jc w:val="both"/>
            </w:pPr>
            <w: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</w:t>
            </w:r>
          </w:p>
          <w:p w:rsidR="0045761E" w:rsidRDefault="0045761E">
            <w:pPr>
              <w:autoSpaceDE w:val="0"/>
              <w:snapToGrid w:val="0"/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Совета депутатов Андреевского муниципального образования № 144 от 25.01.2017 года «Об утверждении Правил благоустройства</w:t>
            </w:r>
            <w:proofErr w:type="gramStart"/>
            <w:r>
              <w:rPr>
                <w:color w:val="000000" w:themeColor="text1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 обеспечения чистоты и порядка на территории Андреевского муниципального образования» ( с изменениями от 19.05.2017 года № 154 . от 28.04.2018 года № 186)  </w:t>
            </w:r>
          </w:p>
          <w:p w:rsidR="0045761E" w:rsidRDefault="0045761E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Устав Андреевского муниципального образования</w:t>
            </w:r>
          </w:p>
          <w:p w:rsidR="0045761E" w:rsidRDefault="0045761E">
            <w:pPr>
              <w:spacing w:line="276" w:lineRule="auto"/>
              <w:ind w:firstLine="708"/>
              <w:jc w:val="both"/>
              <w:rPr>
                <w:color w:val="000000" w:themeColor="text1"/>
                <w:lang w:eastAsia="ru-RU"/>
              </w:rPr>
            </w:pPr>
          </w:p>
        </w:tc>
      </w:tr>
      <w:tr w:rsidR="0045761E" w:rsidTr="0045761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761E" w:rsidRDefault="0045761E">
            <w:pPr>
              <w:autoSpaceDE w:val="0"/>
              <w:snapToGrid w:val="0"/>
              <w:spacing w:line="276" w:lineRule="auto"/>
              <w:jc w:val="both"/>
            </w:pPr>
            <w:r>
              <w:t>Руководитель</w:t>
            </w:r>
          </w:p>
          <w:p w:rsidR="0045761E" w:rsidRDefault="0045761E">
            <w:pPr>
              <w:autoSpaceDE w:val="0"/>
              <w:snapToGrid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45761E" w:rsidTr="0045761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761E" w:rsidRDefault="0045761E">
            <w:pPr>
              <w:autoSpaceDE w:val="0"/>
              <w:snapToGrid w:val="0"/>
              <w:spacing w:line="276" w:lineRule="auto"/>
              <w:jc w:val="both"/>
            </w:pPr>
            <w: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45761E" w:rsidTr="0045761E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5761E" w:rsidRDefault="0045761E">
            <w:pPr>
              <w:autoSpaceDE w:val="0"/>
              <w:snapToGrid w:val="0"/>
              <w:spacing w:line="276" w:lineRule="auto"/>
              <w:jc w:val="both"/>
            </w:pPr>
            <w:r>
              <w:t xml:space="preserve">Цели и </w:t>
            </w:r>
          </w:p>
          <w:p w:rsidR="0045761E" w:rsidRDefault="0045761E">
            <w:pPr>
              <w:autoSpaceDE w:val="0"/>
              <w:snapToGrid w:val="0"/>
              <w:spacing w:line="276" w:lineRule="auto"/>
              <w:jc w:val="both"/>
            </w:pPr>
            <w: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761E" w:rsidRDefault="0045761E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- улучшение архитектурного и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населенных пунктов Андреевского муниципального образования </w:t>
            </w:r>
          </w:p>
          <w:p w:rsidR="0045761E" w:rsidRDefault="0045761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оснащение  территории населённых пунктов наружным освещением в соответствии с нормативными требованиями;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45761E" w:rsidRDefault="0045761E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45761E" w:rsidRDefault="0045761E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жизнедеятельности;</w:t>
            </w:r>
          </w:p>
          <w:p w:rsidR="0045761E" w:rsidRDefault="0045761E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Улучшение содержания мест захоронения, расположенных на территории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и сохранение объектов культурного наследия </w:t>
            </w:r>
          </w:p>
          <w:p w:rsidR="0045761E" w:rsidRDefault="0045761E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- Создание благоприятных, комфортных и безопасных условий для проживания и отдыха населения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</w:p>
          <w:p w:rsidR="0045761E" w:rsidRDefault="0045761E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45761E" w:rsidRDefault="0045761E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технического состояния отдельных объектов благоустройства;</w:t>
            </w:r>
          </w:p>
          <w:p w:rsidR="0045761E" w:rsidRDefault="0045761E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улучшения санитарного и экологического состояния поселения, ликвидация несанкционированных свалок;</w:t>
            </w:r>
          </w:p>
          <w:p w:rsidR="0045761E" w:rsidRDefault="0045761E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45761E" w:rsidRDefault="0045761E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повышения уровня эстетики поселения;</w:t>
            </w:r>
          </w:p>
          <w:p w:rsidR="0045761E" w:rsidRDefault="0045761E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>
              <w:rPr>
                <w:iCs/>
              </w:rPr>
              <w:t>создание зелёных зон для отдыха населения;</w:t>
            </w:r>
          </w:p>
          <w:p w:rsidR="0045761E" w:rsidRDefault="0045761E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:rsidR="0045761E" w:rsidRDefault="0045761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</w:t>
            </w:r>
          </w:p>
          <w:p w:rsidR="0045761E" w:rsidRDefault="0045761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Повышение уровня благоустройства общественных территорий;</w:t>
            </w:r>
          </w:p>
          <w:p w:rsidR="0045761E" w:rsidRDefault="0045761E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t xml:space="preserve"> </w:t>
            </w:r>
            <w:r>
              <w:rPr>
                <w:lang w:eastAsia="ru-RU"/>
              </w:rPr>
              <w:t>- создание условий для обеспечения населения качественной питьевой водой;</w:t>
            </w:r>
          </w:p>
          <w:p w:rsidR="0045761E" w:rsidRDefault="0045761E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45761E" w:rsidRDefault="00457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1F497D"/>
              </w:rPr>
            </w:pPr>
            <w:r>
              <w:t xml:space="preserve">    </w:t>
            </w:r>
          </w:p>
        </w:tc>
      </w:tr>
      <w:tr w:rsidR="0045761E" w:rsidTr="0045761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761E" w:rsidRDefault="0045761E">
            <w:pPr>
              <w:autoSpaceDE w:val="0"/>
              <w:snapToGrid w:val="0"/>
              <w:spacing w:line="276" w:lineRule="auto"/>
              <w:jc w:val="both"/>
            </w:pPr>
            <w:r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 годы</w:t>
            </w:r>
          </w:p>
          <w:p w:rsidR="0045761E" w:rsidRDefault="0045761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1E" w:rsidTr="0045761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45761E" w:rsidRDefault="0045761E">
            <w:pPr>
              <w:autoSpaceDE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уличного освящения улиц;</w:t>
            </w:r>
          </w:p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водоснабжения;</w:t>
            </w:r>
          </w:p>
          <w:p w:rsidR="0045761E" w:rsidRDefault="0045761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мест захоронений;</w:t>
            </w:r>
          </w:p>
          <w:p w:rsidR="0045761E" w:rsidRDefault="0045761E">
            <w:pPr>
              <w:pStyle w:val="Default"/>
              <w:spacing w:line="276" w:lineRule="auto"/>
            </w:pPr>
            <w:r>
              <w:rPr>
                <w:b/>
              </w:rPr>
              <w:t>-</w:t>
            </w:r>
            <w:r>
              <w:t xml:space="preserve"> Благоустройство территорий.</w:t>
            </w:r>
          </w:p>
        </w:tc>
      </w:tr>
      <w:tr w:rsidR="0045761E" w:rsidTr="0045761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  <w:p w:rsidR="0045761E" w:rsidRDefault="0045761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Руководители предприятий и организаций (по согласованию);</w:t>
            </w:r>
          </w:p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Жители населенных пунктов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</w:tr>
      <w:tr w:rsidR="0045761E" w:rsidTr="0045761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761E" w:rsidRDefault="0045761E">
            <w:pPr>
              <w:snapToGrid w:val="0"/>
              <w:spacing w:line="276" w:lineRule="auto"/>
            </w:pPr>
            <w: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61E" w:rsidRDefault="0045761E">
            <w:pPr>
              <w:pStyle w:val="Default"/>
              <w:spacing w:line="276" w:lineRule="auto"/>
            </w:pPr>
            <w:r>
              <w:t xml:space="preserve">Общий объем финансирования Программы составляет </w:t>
            </w:r>
          </w:p>
          <w:p w:rsidR="0045761E" w:rsidRDefault="0045761E">
            <w:pPr>
              <w:pStyle w:val="Default"/>
              <w:spacing w:line="276" w:lineRule="auto"/>
            </w:pPr>
            <w:r>
              <w:rPr>
                <w:b/>
              </w:rPr>
              <w:t>2286,1  тысяч рублей</w:t>
            </w:r>
            <w:r>
              <w:t xml:space="preserve">, в том числе 267,0  тысяч рублей за счет средств федерального бюджета </w:t>
            </w:r>
            <w:proofErr w:type="gramStart"/>
            <w:r>
              <w:t xml:space="preserve">( </w:t>
            </w:r>
            <w:proofErr w:type="gramEnd"/>
            <w:r>
              <w:t>прогнозно), 33,0  тысячи  рублей за счет средств  областного бюджета ( прогнозно), 1886 ,1 тысячи  рублей за счет средств  местного бюджета, 100,0 тысячи  рублей за счет средств  внебюджетных источников ( прогнозно).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2019 г– 648,1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    из них 648,1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местный бюджет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2020 г–1064,0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  из них 664,0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местный бюджет,  33,0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областной бюджет ( прогнозно),  267,0 тыс.руб. – федеральный бюджет ( прогнозно) , 100 ,0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 внебюджетные источники ( прогнозно).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2021 г–574,0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  из них 574,0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местный бюджет </w:t>
            </w:r>
          </w:p>
          <w:p w:rsidR="0045761E" w:rsidRDefault="0045761E">
            <w:pPr>
              <w:autoSpaceDE w:val="0"/>
              <w:spacing w:line="276" w:lineRule="auto"/>
            </w:pPr>
            <w:r>
              <w:t xml:space="preserve"> </w:t>
            </w:r>
          </w:p>
        </w:tc>
      </w:tr>
      <w:tr w:rsidR="0045761E" w:rsidTr="0045761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руководство Программой и контроль за ходом ее реализации   осуществляет 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представляет Совету депутатов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Андреевского муниципального образования ежегодный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 ходе реализации мероприятий Программы.</w:t>
            </w:r>
          </w:p>
        </w:tc>
      </w:tr>
      <w:tr w:rsidR="0045761E" w:rsidTr="0045761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45761E" w:rsidRDefault="0045761E">
            <w:pPr>
              <w:autoSpaceDE w:val="0"/>
              <w:spacing w:line="276" w:lineRule="auto"/>
              <w:ind w:firstLine="491"/>
              <w:jc w:val="both"/>
            </w:pPr>
            <w:r>
              <w:t xml:space="preserve">улучшение архитектурного и </w:t>
            </w:r>
            <w:proofErr w:type="gramStart"/>
            <w:r>
              <w:t>эстетического вида</w:t>
            </w:r>
            <w:proofErr w:type="gramEnd"/>
            <w:r>
              <w:t xml:space="preserve"> населенных пунктов Андреевского муниципального образования </w:t>
            </w:r>
          </w:p>
          <w:p w:rsidR="0045761E" w:rsidRDefault="0045761E">
            <w:pPr>
              <w:autoSpaceDE w:val="0"/>
              <w:spacing w:line="276" w:lineRule="auto"/>
              <w:ind w:firstLine="491"/>
              <w:jc w:val="both"/>
              <w:rPr>
                <w:color w:val="000000"/>
              </w:rPr>
            </w:pPr>
            <w:r>
              <w:rPr>
                <w:lang w:eastAsia="ru-RU"/>
              </w:rPr>
              <w:t xml:space="preserve">- создание </w:t>
            </w:r>
            <w:r>
              <w:rPr>
                <w:color w:val="000000"/>
              </w:rPr>
              <w:t>комфортной среды проживания на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color w:val="000000" w:themeColor="text1"/>
              </w:rPr>
              <w:t>Андреевского муниципального образования</w:t>
            </w:r>
            <w:r>
              <w:rPr>
                <w:lang w:eastAsia="ru-RU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45761E" w:rsidRDefault="0045761E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color w:val="000000"/>
              </w:rPr>
              <w:t>- обеспечение безопасности проживания жителей сельского  поселения;</w:t>
            </w:r>
          </w:p>
          <w:p w:rsidR="0045761E" w:rsidRDefault="0045761E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45761E" w:rsidRDefault="0045761E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61E" w:rsidRDefault="0045761E" w:rsidP="0045761E">
      <w:pPr>
        <w:autoSpaceDE w:val="0"/>
        <w:ind w:firstLine="540"/>
        <w:jc w:val="both"/>
      </w:pPr>
    </w:p>
    <w:p w:rsidR="0045761E" w:rsidRDefault="0045761E" w:rsidP="0045761E">
      <w:pPr>
        <w:autoSpaceDE w:val="0"/>
        <w:ind w:firstLine="540"/>
        <w:jc w:val="both"/>
      </w:pPr>
    </w:p>
    <w:p w:rsidR="0045761E" w:rsidRDefault="0045761E" w:rsidP="0045761E">
      <w:pPr>
        <w:pStyle w:val="af1"/>
        <w:numPr>
          <w:ilvl w:val="0"/>
          <w:numId w:val="2"/>
        </w:numPr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и анализ текущего состояния сферы реализации программы «Комплексное   благоустройство территории  Андреевского муниципального образования  на период 2019-2021 годы»</w:t>
      </w:r>
    </w:p>
    <w:p w:rsidR="0045761E" w:rsidRDefault="0045761E" w:rsidP="0045761E">
      <w:pPr>
        <w:autoSpaceDE w:val="0"/>
        <w:ind w:firstLine="540"/>
        <w:jc w:val="center"/>
        <w:rPr>
          <w:b/>
        </w:rPr>
      </w:pPr>
    </w:p>
    <w:p w:rsidR="0045761E" w:rsidRDefault="0045761E" w:rsidP="0045761E">
      <w:pPr>
        <w:numPr>
          <w:ilvl w:val="0"/>
          <w:numId w:val="2"/>
        </w:numPr>
        <w:autoSpaceDE w:val="0"/>
        <w:jc w:val="center"/>
      </w:pPr>
    </w:p>
    <w:p w:rsidR="0045761E" w:rsidRDefault="0045761E" w:rsidP="0045761E">
      <w:pPr>
        <w:autoSpaceDE w:val="0"/>
        <w:snapToGrid w:val="0"/>
        <w:ind w:firstLine="540"/>
        <w:jc w:val="both"/>
        <w:rPr>
          <w:color w:val="000000" w:themeColor="text1"/>
        </w:rPr>
      </w:pPr>
      <w:r>
        <w:t xml:space="preserve">Программа разработана в целях реализации Федерального закона от 06 сентября 2003 года  № 131-ФЗ  «Об общих принципах организации местного самоуправления в Российской Федерации», в соответствии с </w:t>
      </w:r>
      <w:r>
        <w:rPr>
          <w:color w:val="000000" w:themeColor="text1"/>
        </w:rPr>
        <w:t>Правилами благоустройства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обеспечения чистоты и порядка на территории Андреевского муниципального образования»</w:t>
      </w:r>
      <w:r>
        <w:t>», утвержденные решением Совета депутатов Андреевского муниципального образования № 144 от  25.01.2017 года ( с изменениями</w:t>
      </w:r>
      <w:r>
        <w:rPr>
          <w:color w:val="000000" w:themeColor="text1"/>
        </w:rPr>
        <w:t xml:space="preserve"> от 19.05.2017 года № 154 . от 28.04.2018 года № 186)  </w:t>
      </w:r>
      <w:r>
        <w:t xml:space="preserve">   и предусматривает реализацию мер, направленных на развитие благоустройства и озеленения территории поселения. </w:t>
      </w:r>
    </w:p>
    <w:p w:rsidR="0045761E" w:rsidRDefault="0045761E" w:rsidP="0045761E">
      <w:pPr>
        <w:jc w:val="both"/>
      </w:pPr>
      <w:r>
        <w:tab/>
        <w:t xml:space="preserve">На территории поселения  расположено  5 населенных пунктов, где проживает 952 чел. </w:t>
      </w:r>
      <w:r>
        <w:rPr>
          <w:color w:val="000000"/>
        </w:rPr>
        <w:t>Населенные пункты удалены друг от друга и от центра поселения.</w:t>
      </w:r>
      <w:r>
        <w:t xml:space="preserve"> Населенные пункты создают материальную, социальную, культурную и эстетическую среду, в которой живут, работают, проводят досуг граждане, воспитываются новые поколения и реализуются иные формы жизнедеятельности населения.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45761E" w:rsidRDefault="0045761E" w:rsidP="0045761E">
      <w:pPr>
        <w:pStyle w:val="Default"/>
        <w:ind w:firstLine="708"/>
        <w:jc w:val="both"/>
      </w:pPr>
      <w: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</w:t>
      </w:r>
      <w:proofErr w:type="spellStart"/>
      <w:r>
        <w:t>населѐнных</w:t>
      </w:r>
      <w:proofErr w:type="spellEnd"/>
      <w:r>
        <w:t xml:space="preserve"> пунктов. </w:t>
      </w:r>
    </w:p>
    <w:p w:rsidR="0045761E" w:rsidRDefault="0045761E" w:rsidP="0045761E">
      <w:pPr>
        <w:pStyle w:val="Default"/>
        <w:ind w:firstLine="708"/>
        <w:jc w:val="both"/>
      </w:pPr>
      <w:r>
        <w:t>Программно-целевой подход к решению проблем благоустройства необходим, так как без стройной комплексной системы благоустройства Андреевского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Андреевского муниципального образования позволит добиться сосредоточения средств на решение поставленных задач</w:t>
      </w:r>
      <w:proofErr w:type="gramStart"/>
      <w:r>
        <w:t xml:space="preserve"> .</w:t>
      </w:r>
      <w:proofErr w:type="gramEnd"/>
      <w:r>
        <w:t xml:space="preserve"> </w:t>
      </w:r>
    </w:p>
    <w:p w:rsidR="0045761E" w:rsidRDefault="0045761E" w:rsidP="0045761E">
      <w:pPr>
        <w:pStyle w:val="Default"/>
        <w:ind w:firstLine="540"/>
        <w:jc w:val="both"/>
      </w:pPr>
      <w:r>
        <w:t>Концепцией социально-экономического развития территории сельского поселения,  благоустройство территории</w:t>
      </w:r>
      <w:proofErr w:type="gramStart"/>
      <w:r>
        <w:t xml:space="preserve">  ,</w:t>
      </w:r>
      <w:proofErr w:type="gramEnd"/>
      <w:r>
        <w:t xml:space="preserve"> 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</w:t>
      </w:r>
      <w:proofErr w:type="spellStart"/>
      <w:r>
        <w:t>подъѐма</w:t>
      </w:r>
      <w:proofErr w:type="spellEnd"/>
      <w:r>
        <w:t xml:space="preserve"> экономики сельского поселения и повышения уровня жизни населения. </w:t>
      </w:r>
    </w:p>
    <w:p w:rsidR="0045761E" w:rsidRDefault="0045761E" w:rsidP="0045761E">
      <w:pPr>
        <w:pStyle w:val="Default"/>
        <w:ind w:firstLine="540"/>
        <w:jc w:val="both"/>
      </w:pPr>
      <w: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  на территории сельского поселения, вызывает дополнительную социальную </w:t>
      </w:r>
      <w:proofErr w:type="spellStart"/>
      <w:r>
        <w:t>напряжѐнность</w:t>
      </w:r>
      <w:proofErr w:type="spellEnd"/>
      <w:r>
        <w:t xml:space="preserve"> среди населения. </w:t>
      </w:r>
    </w:p>
    <w:p w:rsidR="0045761E" w:rsidRDefault="0045761E" w:rsidP="0045761E">
      <w:pPr>
        <w:pStyle w:val="Default"/>
        <w:ind w:firstLine="540"/>
        <w:jc w:val="both"/>
      </w:pPr>
      <w:r>
        <w:t xml:space="preserve"> При выполнении комплекса мероприятий по благоустройству 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45761E" w:rsidRDefault="0045761E" w:rsidP="0045761E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45761E" w:rsidRDefault="0045761E" w:rsidP="0045761E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улиц, цветников).</w:t>
      </w:r>
    </w:p>
    <w:p w:rsidR="0045761E" w:rsidRDefault="0045761E" w:rsidP="0045761E">
      <w:pPr>
        <w:pStyle w:val="ConsPlusNormal0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 и привлечь финансовые ресурсы из других источников.</w:t>
      </w:r>
    </w:p>
    <w:p w:rsidR="0045761E" w:rsidRDefault="0045761E" w:rsidP="0045761E">
      <w:pPr>
        <w:pStyle w:val="Default"/>
        <w:rPr>
          <w:sz w:val="28"/>
          <w:szCs w:val="28"/>
        </w:rPr>
      </w:pPr>
    </w:p>
    <w:p w:rsidR="0045761E" w:rsidRDefault="0045761E" w:rsidP="0045761E">
      <w:pPr>
        <w:pStyle w:val="af1"/>
        <w:numPr>
          <w:ilvl w:val="0"/>
          <w:numId w:val="5"/>
        </w:num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Приоритеты, цели  и задачи муниципальной программы.</w:t>
      </w:r>
    </w:p>
    <w:p w:rsidR="0045761E" w:rsidRDefault="0045761E" w:rsidP="0045761E">
      <w:pPr>
        <w:autoSpaceDE w:val="0"/>
        <w:ind w:left="360"/>
        <w:jc w:val="center"/>
        <w:rPr>
          <w:bCs/>
          <w:lang w:eastAsia="ru-RU"/>
        </w:rPr>
      </w:pPr>
    </w:p>
    <w:p w:rsidR="0045761E" w:rsidRDefault="0045761E" w:rsidP="0045761E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45761E" w:rsidRDefault="0045761E" w:rsidP="0045761E">
      <w:pPr>
        <w:autoSpaceDE w:val="0"/>
        <w:ind w:firstLine="491"/>
        <w:jc w:val="both"/>
        <w:rPr>
          <w:color w:val="000000"/>
        </w:rPr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среды проживания на территории</w:t>
      </w:r>
      <w:r>
        <w:rPr>
          <w:lang w:eastAsia="ru-RU"/>
        </w:rPr>
        <w:t xml:space="preserve"> Андреевского муниципального образования</w:t>
      </w:r>
      <w:proofErr w:type="gramStart"/>
      <w:r>
        <w:rPr>
          <w:lang w:eastAsia="ru-RU"/>
        </w:rPr>
        <w:t xml:space="preserve"> ;</w:t>
      </w:r>
      <w:proofErr w:type="gramEnd"/>
      <w:r>
        <w:rPr>
          <w:color w:val="000000"/>
        </w:rPr>
        <w:t xml:space="preserve"> </w:t>
      </w:r>
    </w:p>
    <w:p w:rsidR="0045761E" w:rsidRDefault="0045761E" w:rsidP="0045761E">
      <w:pPr>
        <w:autoSpaceDE w:val="0"/>
        <w:ind w:firstLine="491"/>
        <w:jc w:val="both"/>
        <w:rPr>
          <w:lang w:eastAsia="ru-RU"/>
        </w:rPr>
      </w:pPr>
      <w:r>
        <w:rPr>
          <w:color w:val="000000"/>
        </w:rPr>
        <w:t>- обеспечение безопасности проживания жителей сельского  поселения;</w:t>
      </w:r>
    </w:p>
    <w:p w:rsidR="0045761E" w:rsidRDefault="0045761E" w:rsidP="0045761E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поселения;</w:t>
      </w:r>
    </w:p>
    <w:p w:rsidR="0045761E" w:rsidRDefault="0045761E" w:rsidP="0045761E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создание условий для обеспечения населения качественной питьевой водой;</w:t>
      </w:r>
    </w:p>
    <w:p w:rsidR="0045761E" w:rsidRDefault="0045761E" w:rsidP="0045761E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улучшение эстетического состояния объектов благоустройства и их бесперебойного функционирования</w:t>
      </w:r>
    </w:p>
    <w:p w:rsidR="0045761E" w:rsidRDefault="0045761E" w:rsidP="0045761E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45761E" w:rsidRDefault="0045761E" w:rsidP="0045761E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Целью муниципальной программы является выполнение ряда мероприятия по комплексному благоустройству территории  Андреевского муниципального образования,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45761E" w:rsidRDefault="0045761E" w:rsidP="0045761E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Задачами программы являются:</w:t>
      </w:r>
    </w:p>
    <w:p w:rsidR="0045761E" w:rsidRDefault="0045761E" w:rsidP="0045761E">
      <w:pPr>
        <w:pStyle w:val="af0"/>
        <w:ind w:firstLine="491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- улучшение архитектурного и </w:t>
      </w:r>
      <w:proofErr w:type="gramStart"/>
      <w:r>
        <w:rPr>
          <w:rFonts w:ascii="Times New Roman" w:hAnsi="Times New Roman" w:cs="Times New Roman"/>
          <w:lang w:eastAsia="ar-SA"/>
        </w:rPr>
        <w:t>эстетического вида</w:t>
      </w:r>
      <w:proofErr w:type="gramEnd"/>
      <w:r>
        <w:rPr>
          <w:rFonts w:ascii="Times New Roman" w:hAnsi="Times New Roman" w:cs="Times New Roman"/>
          <w:lang w:eastAsia="ar-SA"/>
        </w:rPr>
        <w:t xml:space="preserve"> населенных пунктов Андреевского муниципального образования; </w:t>
      </w:r>
    </w:p>
    <w:p w:rsidR="0045761E" w:rsidRDefault="0045761E" w:rsidP="0045761E">
      <w:pPr>
        <w:autoSpaceDE w:val="0"/>
        <w:autoSpaceDN w:val="0"/>
        <w:adjustRightInd w:val="0"/>
        <w:ind w:firstLine="491"/>
        <w:jc w:val="both"/>
      </w:pPr>
      <w:r>
        <w:t>- оснащение  территории населённых пунктов наружным освещением в соответствии с нормативными требованиями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недрение современных экологически  безопасных осветительных приборов, повышение энергетической эффективности населённых пунктов;</w:t>
      </w:r>
    </w:p>
    <w:p w:rsidR="0045761E" w:rsidRDefault="0045761E" w:rsidP="0045761E">
      <w:pPr>
        <w:pStyle w:val="af0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-</w:t>
      </w:r>
      <w:r>
        <w:rPr>
          <w:rFonts w:ascii="Times New Roman" w:hAnsi="Times New Roman" w:cs="Times New Roman"/>
        </w:rPr>
        <w:t xml:space="preserve">   формирование комфортной среды жизнедеятельности;</w:t>
      </w:r>
    </w:p>
    <w:p w:rsidR="0045761E" w:rsidRDefault="0045761E" w:rsidP="0045761E">
      <w:pPr>
        <w:pStyle w:val="af0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улучшение содержания мест захоронения, расположенных на территории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</w:t>
      </w:r>
      <w:r>
        <w:rPr>
          <w:rFonts w:ascii="Times New Roman" w:hAnsi="Times New Roman" w:cs="Times New Roman"/>
        </w:rPr>
        <w:t xml:space="preserve"> и сохранение объектов культурного наследия; </w:t>
      </w:r>
    </w:p>
    <w:p w:rsidR="0045761E" w:rsidRDefault="0045761E" w:rsidP="0045761E">
      <w:pPr>
        <w:pStyle w:val="af0"/>
        <w:ind w:firstLine="491"/>
        <w:jc w:val="both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</w:rPr>
        <w:t xml:space="preserve">- создание благоприятных, комфортных и безопасных условий для проживания и отдыха населения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образования;</w:t>
      </w:r>
    </w:p>
    <w:p w:rsidR="0045761E" w:rsidRDefault="0045761E" w:rsidP="0045761E">
      <w:pPr>
        <w:autoSpaceDE w:val="0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 xml:space="preserve"> - улучшения санитарного и экологического состояния поселения, ликвидация несанкционированных свалок;</w:t>
      </w:r>
    </w:p>
    <w:p w:rsidR="0045761E" w:rsidRDefault="0045761E" w:rsidP="0045761E">
      <w:pPr>
        <w:keepNext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>- повышения уровня эстетики поселения;</w:t>
      </w:r>
    </w:p>
    <w:p w:rsidR="0045761E" w:rsidRDefault="0045761E" w:rsidP="0045761E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45761E" w:rsidRDefault="0045761E" w:rsidP="0045761E">
      <w:pPr>
        <w:keepNext/>
        <w:ind w:firstLine="708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45761E" w:rsidRDefault="0045761E" w:rsidP="0045761E">
      <w:pPr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 </w:t>
      </w:r>
      <w:r>
        <w:rPr>
          <w:lang w:eastAsia="ru-RU"/>
        </w:rPr>
        <w:t>- создание условий для обеспечения населения качественной питьевой водой;</w:t>
      </w:r>
    </w:p>
    <w:p w:rsidR="0045761E" w:rsidRDefault="0045761E" w:rsidP="0045761E">
      <w:pPr>
        <w:autoSpaceDE w:val="0"/>
        <w:ind w:firstLine="491"/>
        <w:jc w:val="both"/>
        <w:rPr>
          <w:lang w:eastAsia="ru-RU"/>
        </w:rPr>
      </w:pPr>
    </w:p>
    <w:p w:rsidR="0045761E" w:rsidRDefault="0045761E" w:rsidP="0045761E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3.</w:t>
      </w:r>
      <w:r>
        <w:rPr>
          <w:b/>
        </w:rPr>
        <w:t xml:space="preserve">  Ожидаемые результаты муниципальной Программы</w:t>
      </w:r>
    </w:p>
    <w:p w:rsidR="0045761E" w:rsidRDefault="0045761E" w:rsidP="0045761E">
      <w:pPr>
        <w:pStyle w:val="13"/>
        <w:ind w:left="0"/>
        <w:jc w:val="center"/>
        <w:rPr>
          <w:rFonts w:ascii="Times New Roman" w:hAnsi="Times New Roman" w:cs="Times New Roman"/>
        </w:rPr>
      </w:pPr>
    </w:p>
    <w:p w:rsidR="0045761E" w:rsidRDefault="0045761E" w:rsidP="0045761E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45761E" w:rsidRDefault="0045761E" w:rsidP="0045761E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бесперебойное функционирование  наружных сетей уличного освещения;</w:t>
      </w:r>
    </w:p>
    <w:p w:rsidR="0045761E" w:rsidRDefault="0045761E" w:rsidP="0045761E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улучшение технического состояния отдельных объектов благоустройства;</w:t>
      </w:r>
    </w:p>
    <w:p w:rsidR="0045761E" w:rsidRDefault="0045761E" w:rsidP="0045761E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-улучшения санитарного и экологического состояния поселения, ликвидация несанкционированных свалок;</w:t>
      </w:r>
    </w:p>
    <w:p w:rsidR="0045761E" w:rsidRDefault="0045761E" w:rsidP="0045761E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улучшение содержания мест захоронения;</w:t>
      </w:r>
    </w:p>
    <w:p w:rsidR="0045761E" w:rsidRDefault="0045761E" w:rsidP="0045761E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повышения уровня эстетики поселения;</w:t>
      </w:r>
    </w:p>
    <w:p w:rsidR="0045761E" w:rsidRDefault="0045761E" w:rsidP="0045761E">
      <w:pPr>
        <w:ind w:firstLine="491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45761E" w:rsidRDefault="0045761E" w:rsidP="0045761E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45761E" w:rsidRDefault="0045761E" w:rsidP="0045761E">
      <w:pPr>
        <w:autoSpaceDE w:val="0"/>
        <w:spacing w:line="276" w:lineRule="auto"/>
        <w:ind w:firstLine="491"/>
        <w:jc w:val="both"/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и безопасной среды проживания на территории</w:t>
      </w:r>
      <w:r>
        <w:rPr>
          <w:lang w:eastAsia="ru-RU"/>
        </w:rPr>
        <w:t xml:space="preserve"> </w:t>
      </w:r>
      <w:r>
        <w:rPr>
          <w:color w:val="000000" w:themeColor="text1"/>
        </w:rPr>
        <w:t>Андреевского муниципального образования</w:t>
      </w:r>
      <w:r>
        <w:rPr>
          <w:lang w:eastAsia="ru-RU"/>
        </w:rPr>
        <w:t>;</w:t>
      </w:r>
      <w:r>
        <w:rPr>
          <w:color w:val="000000"/>
        </w:rPr>
        <w:t xml:space="preserve"> </w:t>
      </w:r>
    </w:p>
    <w:p w:rsidR="0045761E" w:rsidRDefault="0045761E" w:rsidP="0045761E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color w:val="000000"/>
        </w:rPr>
        <w:t>- бесперебойное обеспечение   жителей сельского  поселения качественной питьевой водой;</w:t>
      </w:r>
    </w:p>
    <w:p w:rsidR="0045761E" w:rsidRDefault="0045761E" w:rsidP="0045761E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45761E" w:rsidRDefault="0045761E" w:rsidP="0045761E">
      <w:pPr>
        <w:autoSpaceDE w:val="0"/>
        <w:jc w:val="center"/>
      </w:pPr>
      <w:r>
        <w:t>4.</w:t>
      </w:r>
      <w:r>
        <w:rPr>
          <w:b/>
        </w:rPr>
        <w:t>Сроки реализации Программы</w:t>
      </w:r>
    </w:p>
    <w:p w:rsidR="0045761E" w:rsidRDefault="0045761E" w:rsidP="0045761E">
      <w:pPr>
        <w:widowControl w:val="0"/>
        <w:autoSpaceDE w:val="0"/>
        <w:autoSpaceDN w:val="0"/>
        <w:adjustRightInd w:val="0"/>
        <w:ind w:left="720"/>
      </w:pPr>
    </w:p>
    <w:p w:rsidR="0045761E" w:rsidRDefault="0045761E" w:rsidP="0045761E">
      <w:pPr>
        <w:autoSpaceDE w:val="0"/>
        <w:jc w:val="both"/>
      </w:pPr>
      <w:r>
        <w:tab/>
        <w:t xml:space="preserve">Муниципальная программа «Комплексное   благоустройство территории </w:t>
      </w:r>
      <w:r>
        <w:rPr>
          <w:lang w:eastAsia="ru-RU"/>
        </w:rPr>
        <w:t>Андреевского муниципального образования</w:t>
      </w:r>
      <w:r>
        <w:t xml:space="preserve"> на 2019-2021 годы» является долгосрочной, срок ее реализации 2019- 2021 годы.</w:t>
      </w:r>
    </w:p>
    <w:p w:rsidR="0045761E" w:rsidRDefault="0045761E" w:rsidP="0045761E">
      <w:pPr>
        <w:autoSpaceDE w:val="0"/>
        <w:autoSpaceDN w:val="0"/>
        <w:adjustRightInd w:val="0"/>
        <w:jc w:val="center"/>
        <w:outlineLvl w:val="1"/>
      </w:pPr>
    </w:p>
    <w:p w:rsidR="0045761E" w:rsidRDefault="0045761E" w:rsidP="0045761E">
      <w:pPr>
        <w:autoSpaceDE w:val="0"/>
        <w:jc w:val="center"/>
        <w:rPr>
          <w:b/>
        </w:rPr>
      </w:pPr>
      <w:r>
        <w:rPr>
          <w:b/>
        </w:rPr>
        <w:t>5. Ресурсное обеспечение Программных мероприятий</w:t>
      </w:r>
    </w:p>
    <w:p w:rsidR="0045761E" w:rsidRDefault="0045761E" w:rsidP="0045761E">
      <w:pPr>
        <w:autoSpaceDE w:val="0"/>
        <w:jc w:val="center"/>
      </w:pPr>
    </w:p>
    <w:p w:rsidR="0045761E" w:rsidRDefault="0045761E" w:rsidP="0045761E">
      <w:pPr>
        <w:pStyle w:val="Default"/>
        <w:spacing w:line="276" w:lineRule="auto"/>
        <w:ind w:firstLine="708"/>
        <w:jc w:val="both"/>
      </w:pPr>
      <w:r>
        <w:t>Финансирование мероприятий Программы осуществляется за счет средств федерального,   областного,    местного бюджета,    внебюджетных источников.   Общая сумма прогнозируемых затрат на 2019 – 2021 годы –</w:t>
      </w:r>
      <w:r>
        <w:rPr>
          <w:b/>
        </w:rPr>
        <w:t xml:space="preserve"> </w:t>
      </w:r>
      <w:r>
        <w:t xml:space="preserve">2286,1 </w:t>
      </w:r>
      <w:r>
        <w:rPr>
          <w:b/>
        </w:rPr>
        <w:t xml:space="preserve"> </w:t>
      </w:r>
      <w:r>
        <w:t>тысяч рублей, в том числе 267,0  тысяч рублей за счет средств федерального бюджета</w:t>
      </w:r>
      <w:r w:rsidR="00DF1EF9">
        <w:t xml:space="preserve"> </w:t>
      </w:r>
      <w:proofErr w:type="gramStart"/>
      <w:r w:rsidR="00DF1EF9">
        <w:t xml:space="preserve">( </w:t>
      </w:r>
      <w:proofErr w:type="gramEnd"/>
      <w:r w:rsidR="00DF1EF9">
        <w:t>прогнозно)</w:t>
      </w:r>
      <w:r>
        <w:t>, 33,0  тысячи  рублей за счет с</w:t>
      </w:r>
      <w:r w:rsidR="00DF1EF9">
        <w:t>редств  областного бюджета ( прогнозно), 1886 ,1</w:t>
      </w:r>
      <w:r>
        <w:t xml:space="preserve"> тысячи  рублей за счет средств  местного бюджета, 100,0 тысячи  рублей за счет средств  внебюджетных источников</w:t>
      </w:r>
      <w:r w:rsidR="00DF1EF9">
        <w:t xml:space="preserve"> ( прогнозно)</w:t>
      </w:r>
      <w:r>
        <w:t>.</w:t>
      </w:r>
    </w:p>
    <w:p w:rsidR="0045761E" w:rsidRDefault="0045761E" w:rsidP="0045761E">
      <w:pPr>
        <w:pStyle w:val="ConsPlusCell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2019 г– 648,1 </w:t>
      </w:r>
      <w:proofErr w:type="spellStart"/>
      <w:r>
        <w:rPr>
          <w:rFonts w:ascii="Times New Roman" w:hAnsi="Times New Roman" w:cs="Times New Roman"/>
          <w:sz w:val="24"/>
        </w:rPr>
        <w:t>тыс</w:t>
      </w:r>
      <w:proofErr w:type="gramStart"/>
      <w:r>
        <w:rPr>
          <w:rFonts w:ascii="Times New Roman" w:hAnsi="Times New Roman" w:cs="Times New Roman"/>
          <w:sz w:val="24"/>
        </w:rPr>
        <w:t>.р</w:t>
      </w:r>
      <w:proofErr w:type="gramEnd"/>
      <w:r>
        <w:rPr>
          <w:rFonts w:ascii="Times New Roman" w:hAnsi="Times New Roman" w:cs="Times New Roman"/>
          <w:sz w:val="24"/>
        </w:rPr>
        <w:t>уб</w:t>
      </w:r>
      <w:proofErr w:type="spellEnd"/>
      <w:r>
        <w:rPr>
          <w:rFonts w:ascii="Times New Roman" w:hAnsi="Times New Roman" w:cs="Times New Roman"/>
          <w:sz w:val="24"/>
        </w:rPr>
        <w:t xml:space="preserve">        из них 648,1 </w:t>
      </w:r>
      <w:proofErr w:type="spellStart"/>
      <w:r>
        <w:rPr>
          <w:rFonts w:ascii="Times New Roman" w:hAnsi="Times New Roman" w:cs="Times New Roman"/>
          <w:sz w:val="24"/>
        </w:rPr>
        <w:t>тыс.руб</w:t>
      </w:r>
      <w:proofErr w:type="spellEnd"/>
      <w:r>
        <w:rPr>
          <w:rFonts w:ascii="Times New Roman" w:hAnsi="Times New Roman" w:cs="Times New Roman"/>
          <w:sz w:val="24"/>
        </w:rPr>
        <w:t xml:space="preserve"> – местный бюджет </w:t>
      </w:r>
    </w:p>
    <w:p w:rsidR="0045761E" w:rsidRDefault="0045761E" w:rsidP="0045761E">
      <w:pPr>
        <w:pStyle w:val="ConsPlusCell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2020 г–1064,0 </w:t>
      </w:r>
      <w:proofErr w:type="spellStart"/>
      <w:r>
        <w:rPr>
          <w:rFonts w:ascii="Times New Roman" w:hAnsi="Times New Roman" w:cs="Times New Roman"/>
          <w:sz w:val="24"/>
        </w:rPr>
        <w:t>тыс</w:t>
      </w:r>
      <w:proofErr w:type="gramStart"/>
      <w:r>
        <w:rPr>
          <w:rFonts w:ascii="Times New Roman" w:hAnsi="Times New Roman" w:cs="Times New Roman"/>
          <w:sz w:val="24"/>
        </w:rPr>
        <w:t>.р</w:t>
      </w:r>
      <w:proofErr w:type="gramEnd"/>
      <w:r>
        <w:rPr>
          <w:rFonts w:ascii="Times New Roman" w:hAnsi="Times New Roman" w:cs="Times New Roman"/>
          <w:sz w:val="24"/>
        </w:rPr>
        <w:t>уб</w:t>
      </w:r>
      <w:proofErr w:type="spellEnd"/>
      <w:r>
        <w:rPr>
          <w:rFonts w:ascii="Times New Roman" w:hAnsi="Times New Roman" w:cs="Times New Roman"/>
          <w:sz w:val="24"/>
        </w:rPr>
        <w:t xml:space="preserve">      из них 664,0 </w:t>
      </w:r>
      <w:proofErr w:type="spellStart"/>
      <w:r>
        <w:rPr>
          <w:rFonts w:ascii="Times New Roman" w:hAnsi="Times New Roman" w:cs="Times New Roman"/>
          <w:sz w:val="24"/>
        </w:rPr>
        <w:t>тыс.руб</w:t>
      </w:r>
      <w:proofErr w:type="spellEnd"/>
      <w:r>
        <w:rPr>
          <w:rFonts w:ascii="Times New Roman" w:hAnsi="Times New Roman" w:cs="Times New Roman"/>
          <w:sz w:val="24"/>
        </w:rPr>
        <w:t xml:space="preserve"> – местный бюджет  ,  33,0 </w:t>
      </w:r>
      <w:proofErr w:type="spellStart"/>
      <w:r>
        <w:rPr>
          <w:rFonts w:ascii="Times New Roman" w:hAnsi="Times New Roman" w:cs="Times New Roman"/>
          <w:sz w:val="24"/>
        </w:rPr>
        <w:t>тыс.руб</w:t>
      </w:r>
      <w:proofErr w:type="spellEnd"/>
      <w:r>
        <w:rPr>
          <w:rFonts w:ascii="Times New Roman" w:hAnsi="Times New Roman" w:cs="Times New Roman"/>
          <w:sz w:val="24"/>
        </w:rPr>
        <w:t xml:space="preserve"> – областной бюджет</w:t>
      </w:r>
      <w:r w:rsidR="00DF1EF9">
        <w:rPr>
          <w:rFonts w:ascii="Times New Roman" w:hAnsi="Times New Roman" w:cs="Times New Roman"/>
          <w:sz w:val="24"/>
        </w:rPr>
        <w:t xml:space="preserve"> ( прогнозно)</w:t>
      </w:r>
      <w:r>
        <w:rPr>
          <w:rFonts w:ascii="Times New Roman" w:hAnsi="Times New Roman" w:cs="Times New Roman"/>
          <w:sz w:val="24"/>
        </w:rPr>
        <w:t xml:space="preserve">,  267,0 тыс.руб. – федеральный бюджет </w:t>
      </w:r>
      <w:r w:rsidR="00DF1EF9">
        <w:rPr>
          <w:rFonts w:ascii="Times New Roman" w:hAnsi="Times New Roman" w:cs="Times New Roman"/>
          <w:sz w:val="24"/>
        </w:rPr>
        <w:t>( прогнозно)</w:t>
      </w:r>
      <w:r>
        <w:rPr>
          <w:rFonts w:ascii="Times New Roman" w:hAnsi="Times New Roman" w:cs="Times New Roman"/>
          <w:sz w:val="24"/>
        </w:rPr>
        <w:t xml:space="preserve">, 100 ,0 </w:t>
      </w:r>
      <w:proofErr w:type="spellStart"/>
      <w:r>
        <w:rPr>
          <w:rFonts w:ascii="Times New Roman" w:hAnsi="Times New Roman" w:cs="Times New Roman"/>
          <w:sz w:val="24"/>
        </w:rPr>
        <w:t>тыс.руб</w:t>
      </w:r>
      <w:proofErr w:type="spellEnd"/>
      <w:r>
        <w:rPr>
          <w:rFonts w:ascii="Times New Roman" w:hAnsi="Times New Roman" w:cs="Times New Roman"/>
          <w:sz w:val="24"/>
        </w:rPr>
        <w:t xml:space="preserve"> -  внебюджетные источники</w:t>
      </w:r>
      <w:r w:rsidR="00DF1EF9">
        <w:rPr>
          <w:rFonts w:ascii="Times New Roman" w:hAnsi="Times New Roman" w:cs="Times New Roman"/>
          <w:sz w:val="24"/>
        </w:rPr>
        <w:t xml:space="preserve"> ( прогнозно)</w:t>
      </w:r>
      <w:r>
        <w:rPr>
          <w:rFonts w:ascii="Times New Roman" w:hAnsi="Times New Roman" w:cs="Times New Roman"/>
          <w:sz w:val="24"/>
        </w:rPr>
        <w:t>.</w:t>
      </w:r>
    </w:p>
    <w:p w:rsidR="0045761E" w:rsidRDefault="0045761E" w:rsidP="0045761E">
      <w:pPr>
        <w:pStyle w:val="ConsPlusCell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2021 г–574,0 </w:t>
      </w:r>
      <w:proofErr w:type="spellStart"/>
      <w:r>
        <w:rPr>
          <w:rFonts w:ascii="Times New Roman" w:hAnsi="Times New Roman" w:cs="Times New Roman"/>
          <w:sz w:val="24"/>
        </w:rPr>
        <w:t>тыс</w:t>
      </w:r>
      <w:proofErr w:type="gramStart"/>
      <w:r>
        <w:rPr>
          <w:rFonts w:ascii="Times New Roman" w:hAnsi="Times New Roman" w:cs="Times New Roman"/>
          <w:sz w:val="24"/>
        </w:rPr>
        <w:t>.р</w:t>
      </w:r>
      <w:proofErr w:type="gramEnd"/>
      <w:r>
        <w:rPr>
          <w:rFonts w:ascii="Times New Roman" w:hAnsi="Times New Roman" w:cs="Times New Roman"/>
          <w:sz w:val="24"/>
        </w:rPr>
        <w:t>уб</w:t>
      </w:r>
      <w:proofErr w:type="spellEnd"/>
      <w:r>
        <w:rPr>
          <w:rFonts w:ascii="Times New Roman" w:hAnsi="Times New Roman" w:cs="Times New Roman"/>
          <w:sz w:val="24"/>
        </w:rPr>
        <w:t xml:space="preserve">      из них 574,0 </w:t>
      </w:r>
      <w:proofErr w:type="spellStart"/>
      <w:r>
        <w:rPr>
          <w:rFonts w:ascii="Times New Roman" w:hAnsi="Times New Roman" w:cs="Times New Roman"/>
          <w:sz w:val="24"/>
        </w:rPr>
        <w:t>тыс.руб</w:t>
      </w:r>
      <w:proofErr w:type="spellEnd"/>
      <w:r>
        <w:rPr>
          <w:rFonts w:ascii="Times New Roman" w:hAnsi="Times New Roman" w:cs="Times New Roman"/>
          <w:sz w:val="24"/>
        </w:rPr>
        <w:t xml:space="preserve"> - местный бюджет </w:t>
      </w:r>
    </w:p>
    <w:p w:rsidR="0045761E" w:rsidRDefault="0045761E" w:rsidP="004576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761E" w:rsidRDefault="0045761E" w:rsidP="0045761E">
      <w:pPr>
        <w:autoSpaceDE w:val="0"/>
        <w:ind w:firstLine="540"/>
        <w:jc w:val="center"/>
        <w:rPr>
          <w:b/>
          <w:sz w:val="28"/>
          <w:szCs w:val="28"/>
        </w:rPr>
      </w:pPr>
    </w:p>
    <w:p w:rsidR="0045761E" w:rsidRDefault="0045761E" w:rsidP="0045761E">
      <w:pPr>
        <w:jc w:val="center"/>
      </w:pPr>
      <w:r>
        <w:rPr>
          <w:b/>
          <w:bCs/>
        </w:rPr>
        <w:t xml:space="preserve">           6. Организация управления Программой и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ее реализацией</w:t>
      </w:r>
    </w:p>
    <w:p w:rsidR="0045761E" w:rsidRDefault="0045761E" w:rsidP="0045761E">
      <w:pPr>
        <w:ind w:firstLine="540"/>
        <w:jc w:val="both"/>
      </w:pPr>
    </w:p>
    <w:p w:rsidR="0045761E" w:rsidRDefault="0045761E" w:rsidP="0045761E">
      <w:pPr>
        <w:spacing w:line="264" w:lineRule="auto"/>
        <w:ind w:firstLine="720"/>
        <w:jc w:val="both"/>
      </w:pPr>
      <w: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45761E" w:rsidRDefault="0045761E" w:rsidP="0045761E">
      <w:pPr>
        <w:spacing w:line="264" w:lineRule="auto"/>
        <w:ind w:firstLine="720"/>
        <w:jc w:val="both"/>
      </w:pPr>
      <w: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45761E" w:rsidRDefault="0045761E" w:rsidP="0045761E">
      <w:pPr>
        <w:spacing w:line="264" w:lineRule="auto"/>
        <w:ind w:firstLine="72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45761E" w:rsidRDefault="0045761E" w:rsidP="0045761E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61E" w:rsidRDefault="0045761E" w:rsidP="0045761E">
      <w:pPr>
        <w:autoSpaceDE w:val="0"/>
        <w:ind w:firstLine="540"/>
        <w:jc w:val="center"/>
        <w:rPr>
          <w:b/>
          <w:color w:val="000000"/>
        </w:rPr>
      </w:pPr>
      <w:r>
        <w:rPr>
          <w:b/>
        </w:rPr>
        <w:t xml:space="preserve">7. </w:t>
      </w:r>
      <w:r>
        <w:rPr>
          <w:b/>
          <w:color w:val="000000"/>
        </w:rPr>
        <w:t>Методика оценки эффективности реализации</w:t>
      </w:r>
    </w:p>
    <w:p w:rsidR="0045761E" w:rsidRDefault="0045761E" w:rsidP="0045761E">
      <w:pPr>
        <w:jc w:val="center"/>
        <w:rPr>
          <w:color w:val="000000"/>
        </w:rPr>
      </w:pPr>
      <w:r>
        <w:rPr>
          <w:b/>
          <w:color w:val="000000"/>
        </w:rPr>
        <w:t xml:space="preserve">мероприятий   </w:t>
      </w:r>
      <w:r>
        <w:rPr>
          <w:color w:val="000000"/>
        </w:rPr>
        <w:t> </w:t>
      </w:r>
    </w:p>
    <w:p w:rsidR="0045761E" w:rsidRDefault="0045761E" w:rsidP="0045761E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муниципальной программы проводится по двум направлениям:</w:t>
      </w:r>
    </w:p>
    <w:p w:rsidR="0045761E" w:rsidRDefault="0045761E" w:rsidP="0045761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оценка полноты финансирования (Q1) </w:t>
      </w:r>
      <w:hyperlink r:id="rId5" w:anchor="Par1007" w:history="1">
        <w:r>
          <w:rPr>
            <w:rStyle w:val="a3"/>
          </w:rPr>
          <w:t>(таблица 1)</w:t>
        </w:r>
      </w:hyperlink>
      <w:r>
        <w:t>;</w:t>
      </w:r>
    </w:p>
    <w:p w:rsidR="0045761E" w:rsidRDefault="0045761E" w:rsidP="0045761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оценка достижения плановых значений целевых индикаторов (Q2) </w:t>
      </w:r>
      <w:hyperlink r:id="rId6" w:anchor="Par1027" w:history="1">
        <w:r>
          <w:rPr>
            <w:rStyle w:val="a3"/>
          </w:rPr>
          <w:t>(таблица 2)</w:t>
        </w:r>
      </w:hyperlink>
      <w:r>
        <w:t>.</w:t>
      </w:r>
    </w:p>
    <w:p w:rsidR="0045761E" w:rsidRDefault="0045761E" w:rsidP="0045761E">
      <w:pPr>
        <w:widowControl w:val="0"/>
        <w:autoSpaceDE w:val="0"/>
        <w:autoSpaceDN w:val="0"/>
        <w:adjustRightInd w:val="0"/>
        <w:ind w:firstLine="540"/>
        <w:jc w:val="both"/>
      </w:pPr>
      <w: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45761E" w:rsidRDefault="0045761E" w:rsidP="0045761E">
      <w:pPr>
        <w:widowControl w:val="0"/>
        <w:autoSpaceDE w:val="0"/>
        <w:autoSpaceDN w:val="0"/>
        <w:adjustRightInd w:val="0"/>
        <w:ind w:firstLine="540"/>
        <w:jc w:val="both"/>
      </w:pPr>
    </w:p>
    <w:p w:rsidR="0045761E" w:rsidRDefault="0045761E" w:rsidP="0045761E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45761E" w:rsidRDefault="0045761E" w:rsidP="0045761E">
      <w:pPr>
        <w:widowControl w:val="0"/>
        <w:autoSpaceDE w:val="0"/>
        <w:autoSpaceDN w:val="0"/>
        <w:adjustRightInd w:val="0"/>
      </w:pPr>
    </w:p>
    <w:p w:rsidR="0045761E" w:rsidRDefault="0045761E" w:rsidP="0045761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1007"/>
      <w:bookmarkEnd w:id="0"/>
      <w:r>
        <w:rPr>
          <w:b/>
        </w:rPr>
        <w:t>ШКАЛА ОЦЕНКИ ПОЛНОТЫ ФИНАНСИРОВАНИЯ</w:t>
      </w:r>
    </w:p>
    <w:p w:rsidR="0045761E" w:rsidRDefault="0045761E" w:rsidP="0045761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56"/>
        <w:gridCol w:w="6089"/>
      </w:tblGrid>
      <w:tr w:rsidR="0045761E" w:rsidTr="0045761E">
        <w:trPr>
          <w:trHeight w:val="25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45761E" w:rsidTr="0045761E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45761E" w:rsidTr="0045761E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45761E" w:rsidTr="0045761E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45761E" w:rsidTr="0045761E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45761E" w:rsidTr="0045761E">
        <w:trPr>
          <w:trHeight w:val="27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45761E" w:rsidRDefault="0045761E" w:rsidP="0045761E">
      <w:pPr>
        <w:widowControl w:val="0"/>
        <w:autoSpaceDE w:val="0"/>
        <w:autoSpaceDN w:val="0"/>
        <w:adjustRightInd w:val="0"/>
        <w:ind w:firstLine="540"/>
        <w:jc w:val="both"/>
      </w:pPr>
    </w:p>
    <w:p w:rsidR="0045761E" w:rsidRDefault="0045761E" w:rsidP="0045761E">
      <w:pPr>
        <w:widowControl w:val="0"/>
        <w:autoSpaceDE w:val="0"/>
        <w:autoSpaceDN w:val="0"/>
        <w:adjustRightInd w:val="0"/>
        <w:ind w:firstLine="540"/>
        <w:jc w:val="both"/>
      </w:pPr>
      <w: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45761E" w:rsidRDefault="0045761E" w:rsidP="0045761E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45761E" w:rsidRDefault="0045761E" w:rsidP="0045761E">
      <w:pPr>
        <w:widowControl w:val="0"/>
        <w:autoSpaceDE w:val="0"/>
        <w:autoSpaceDN w:val="0"/>
        <w:adjustRightInd w:val="0"/>
      </w:pPr>
    </w:p>
    <w:p w:rsidR="0045761E" w:rsidRDefault="0045761E" w:rsidP="0045761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ar1027"/>
      <w:bookmarkEnd w:id="1"/>
      <w:r>
        <w:rPr>
          <w:b/>
        </w:rPr>
        <w:t>ШКАЛА ОЦЕНКИ ДОСТИЖЕНИЯ ПЛАНОВЫХ ЗНАЧЕНИЙ</w:t>
      </w:r>
    </w:p>
    <w:p w:rsidR="0045761E" w:rsidRDefault="0045761E" w:rsidP="004576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ЦЕЛЕВЫХ ИНДИКАТОРОВ</w:t>
      </w:r>
    </w:p>
    <w:p w:rsidR="0045761E" w:rsidRDefault="0045761E" w:rsidP="0045761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34"/>
        <w:gridCol w:w="6051"/>
      </w:tblGrid>
      <w:tr w:rsidR="0045761E" w:rsidTr="0045761E">
        <w:trPr>
          <w:trHeight w:val="266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45761E" w:rsidTr="0045761E">
        <w:trPr>
          <w:trHeight w:val="266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45761E" w:rsidTr="0045761E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45761E" w:rsidTr="0045761E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45761E" w:rsidTr="0045761E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45761E" w:rsidTr="0045761E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45761E" w:rsidRDefault="0045761E" w:rsidP="0045761E">
      <w:pPr>
        <w:widowControl w:val="0"/>
        <w:autoSpaceDE w:val="0"/>
        <w:autoSpaceDN w:val="0"/>
        <w:adjustRightInd w:val="0"/>
        <w:ind w:firstLine="540"/>
        <w:jc w:val="both"/>
      </w:pPr>
    </w:p>
    <w:p w:rsidR="0045761E" w:rsidRDefault="0045761E" w:rsidP="0045761E">
      <w:pPr>
        <w:widowControl w:val="0"/>
        <w:autoSpaceDE w:val="0"/>
        <w:autoSpaceDN w:val="0"/>
        <w:adjustRightInd w:val="0"/>
        <w:ind w:firstLine="540"/>
        <w:jc w:val="both"/>
      </w:pPr>
      <w: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индикаторов (Q2).</w:t>
      </w:r>
    </w:p>
    <w:p w:rsidR="0045761E" w:rsidRDefault="0045761E" w:rsidP="0045761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 </w:t>
      </w:r>
    </w:p>
    <w:p w:rsidR="0045761E" w:rsidRDefault="0045761E" w:rsidP="0045761E">
      <w:pPr>
        <w:suppressAutoHyphens w:val="0"/>
      </w:pPr>
    </w:p>
    <w:p w:rsidR="0045761E" w:rsidRDefault="0045761E" w:rsidP="0045761E">
      <w:pPr>
        <w:suppressAutoHyphens w:val="0"/>
      </w:pPr>
    </w:p>
    <w:p w:rsidR="0045761E" w:rsidRDefault="0045761E" w:rsidP="0045761E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Финансово-экономическое обоснование</w:t>
      </w:r>
    </w:p>
    <w:p w:rsidR="0045761E" w:rsidRDefault="0045761E" w:rsidP="0045761E">
      <w:pPr>
        <w:spacing w:line="264" w:lineRule="auto"/>
        <w:ind w:firstLine="720"/>
        <w:jc w:val="both"/>
      </w:pPr>
      <w:r>
        <w:t>Объем финансирования мероприятий Программы составляет –</w:t>
      </w:r>
      <w:r>
        <w:rPr>
          <w:b/>
        </w:rPr>
        <w:t xml:space="preserve"> </w:t>
      </w:r>
      <w:r>
        <w:t xml:space="preserve">2286,1 </w:t>
      </w:r>
      <w:r>
        <w:rPr>
          <w:b/>
        </w:rPr>
        <w:t xml:space="preserve"> </w:t>
      </w:r>
      <w:r>
        <w:t>тысяч рублей.</w:t>
      </w:r>
    </w:p>
    <w:p w:rsidR="0045761E" w:rsidRDefault="0045761E" w:rsidP="0045761E">
      <w:pPr>
        <w:spacing w:line="264" w:lineRule="auto"/>
        <w:ind w:firstLine="720"/>
        <w:jc w:val="both"/>
      </w:pPr>
      <w:r>
        <w:t xml:space="preserve">Объем работ, предусмотренных Программой, запланирован с учетом прогнозных объемов расходов бюджета Андреевского муниципального образования и с учетом анализа уровня цен на рынках товаров, работ и </w:t>
      </w:r>
      <w:proofErr w:type="gramStart"/>
      <w:r>
        <w:t>услуг, действующих в 2019 году и отражен</w:t>
      </w:r>
      <w:proofErr w:type="gramEnd"/>
      <w:r>
        <w:t xml:space="preserve"> в приложении № 1.</w:t>
      </w:r>
    </w:p>
    <w:p w:rsidR="0045761E" w:rsidRDefault="0045761E" w:rsidP="0045761E">
      <w:pPr>
        <w:spacing w:line="264" w:lineRule="auto"/>
        <w:ind w:firstLine="720"/>
        <w:jc w:val="both"/>
        <w:rPr>
          <w:sz w:val="26"/>
          <w:szCs w:val="26"/>
        </w:rPr>
      </w:pPr>
    </w:p>
    <w:p w:rsidR="0045761E" w:rsidRDefault="0045761E" w:rsidP="0045761E">
      <w:pPr>
        <w:pStyle w:val="af0"/>
        <w:tabs>
          <w:tab w:val="left" w:pos="6379"/>
          <w:tab w:val="left" w:pos="6521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Целевые индикаторы Программы</w:t>
      </w:r>
    </w:p>
    <w:p w:rsidR="0045761E" w:rsidRDefault="0045761E" w:rsidP="0045761E">
      <w:pPr>
        <w:pStyle w:val="ac"/>
        <w:ind w:firstLine="425"/>
        <w:jc w:val="both"/>
      </w:pPr>
      <w: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45761E" w:rsidRDefault="0045761E" w:rsidP="0045761E">
      <w:pPr>
        <w:pStyle w:val="ac"/>
        <w:jc w:val="both"/>
      </w:pPr>
      <w:r>
        <w:t>- создания комфортабельных условий для отдыха жителей муниципального образования.</w:t>
      </w:r>
    </w:p>
    <w:p w:rsidR="0045761E" w:rsidRDefault="0045761E" w:rsidP="0045761E">
      <w:pPr>
        <w:pStyle w:val="ac"/>
        <w:jc w:val="both"/>
      </w:pPr>
      <w:r>
        <w:t>- обновление и расширение инженерной инфраструктуры;</w:t>
      </w:r>
    </w:p>
    <w:p w:rsidR="0045761E" w:rsidRDefault="0045761E" w:rsidP="0045761E">
      <w:pPr>
        <w:pStyle w:val="ac"/>
        <w:jc w:val="both"/>
      </w:pPr>
      <w:r>
        <w:t>- улучшения экологического и санитарного состояния зеленых насаждений;</w:t>
      </w:r>
    </w:p>
    <w:p w:rsidR="0045761E" w:rsidRDefault="0045761E" w:rsidP="0045761E">
      <w:pPr>
        <w:pStyle w:val="ac"/>
        <w:jc w:val="both"/>
      </w:pPr>
      <w:r>
        <w:t>- повышение качества и культуры обслуживания жителей муниципального образования.</w:t>
      </w:r>
    </w:p>
    <w:p w:rsidR="0045761E" w:rsidRDefault="0045761E" w:rsidP="0045761E">
      <w:pPr>
        <w:spacing w:line="264" w:lineRule="auto"/>
        <w:ind w:firstLine="720"/>
        <w:jc w:val="both"/>
      </w:pPr>
    </w:p>
    <w:p w:rsidR="0045761E" w:rsidRDefault="0045761E" w:rsidP="0045761E">
      <w:pPr>
        <w:spacing w:line="264" w:lineRule="auto"/>
        <w:ind w:firstLine="720"/>
        <w:jc w:val="both"/>
      </w:pPr>
      <w:r>
        <w:t>Целевые индикаторы программы отражены в приложении № 2.</w:t>
      </w:r>
    </w:p>
    <w:p w:rsidR="0045761E" w:rsidRDefault="0045761E" w:rsidP="0045761E">
      <w:pPr>
        <w:suppressAutoHyphens w:val="0"/>
        <w:spacing w:line="264" w:lineRule="auto"/>
        <w:sectPr w:rsidR="0045761E">
          <w:pgSz w:w="11906" w:h="16838"/>
          <w:pgMar w:top="567" w:right="1134" w:bottom="567" w:left="1134" w:header="720" w:footer="720" w:gutter="0"/>
          <w:cols w:space="720"/>
        </w:sectPr>
      </w:pPr>
    </w:p>
    <w:p w:rsidR="0045761E" w:rsidRDefault="0045761E" w:rsidP="0045761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Приложение 1 к Муниципальной программе </w:t>
      </w:r>
    </w:p>
    <w:p w:rsidR="0045761E" w:rsidRDefault="0045761E" w:rsidP="0045761E">
      <w:pPr>
        <w:jc w:val="right"/>
        <w:rPr>
          <w:sz w:val="20"/>
          <w:szCs w:val="20"/>
        </w:rPr>
      </w:pPr>
      <w:r>
        <w:rPr>
          <w:sz w:val="20"/>
          <w:szCs w:val="20"/>
        </w:rPr>
        <w:t>«Комплексное   благоустройство территории  Андреевского</w:t>
      </w:r>
    </w:p>
    <w:p w:rsidR="0045761E" w:rsidRDefault="0045761E" w:rsidP="0045761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период 2019-2021 годы» </w:t>
      </w:r>
    </w:p>
    <w:p w:rsidR="0045761E" w:rsidRDefault="0045761E" w:rsidP="0045761E">
      <w:pPr>
        <w:jc w:val="right"/>
        <w:rPr>
          <w:sz w:val="20"/>
          <w:szCs w:val="20"/>
        </w:rPr>
      </w:pPr>
    </w:p>
    <w:p w:rsidR="0045761E" w:rsidRDefault="0045761E" w:rsidP="0045761E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                                  </w:t>
      </w:r>
    </w:p>
    <w:p w:rsidR="0045761E" w:rsidRDefault="0045761E" w:rsidP="004576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45761E" w:rsidRDefault="0045761E" w:rsidP="0045761E">
      <w:pPr>
        <w:jc w:val="center"/>
        <w:rPr>
          <w:b/>
        </w:rPr>
      </w:pP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45761E" w:rsidRDefault="0045761E" w:rsidP="0045761E">
      <w:pPr>
        <w:jc w:val="center"/>
        <w:rPr>
          <w:b/>
        </w:rPr>
      </w:pPr>
      <w:r>
        <w:rPr>
          <w:b/>
        </w:rPr>
        <w:t>муниципального образования  на период 2019-2021 годы»</w:t>
      </w:r>
    </w:p>
    <w:p w:rsidR="0045761E" w:rsidRDefault="0045761E" w:rsidP="0045761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bottomFromText="200" w:vertAnchor="text" w:tblpY="1"/>
        <w:tblOverlap w:val="never"/>
        <w:tblW w:w="1524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50"/>
        <w:gridCol w:w="18"/>
        <w:gridCol w:w="4536"/>
        <w:gridCol w:w="58"/>
        <w:gridCol w:w="1926"/>
        <w:gridCol w:w="55"/>
        <w:gridCol w:w="10"/>
        <w:gridCol w:w="13"/>
        <w:gridCol w:w="50"/>
        <w:gridCol w:w="1715"/>
        <w:gridCol w:w="55"/>
        <w:gridCol w:w="12"/>
        <w:gridCol w:w="11"/>
        <w:gridCol w:w="46"/>
        <w:gridCol w:w="1841"/>
        <w:gridCol w:w="19"/>
        <w:gridCol w:w="1823"/>
        <w:gridCol w:w="156"/>
        <w:gridCol w:w="6"/>
        <w:gridCol w:w="1798"/>
        <w:gridCol w:w="42"/>
      </w:tblGrid>
      <w:tr w:rsidR="0045761E" w:rsidTr="0045761E">
        <w:trPr>
          <w:gridAfter w:val="1"/>
          <w:wAfter w:w="42" w:type="dxa"/>
          <w:trHeight w:val="148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N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</w:t>
            </w:r>
          </w:p>
        </w:tc>
        <w:tc>
          <w:tcPr>
            <w:tcW w:w="4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мероприятия/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Источники расходов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на финансирование    </w:t>
            </w:r>
          </w:p>
        </w:tc>
        <w:tc>
          <w:tcPr>
            <w:tcW w:w="75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Объем расходов на выполнение мероприятия за счет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всех источников ресурсного обеспечения, тыс. рублей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Примечание </w:t>
            </w:r>
          </w:p>
        </w:tc>
      </w:tr>
      <w:tr w:rsidR="0045761E" w:rsidTr="0045761E">
        <w:trPr>
          <w:gridAfter w:val="1"/>
          <w:wAfter w:w="42" w:type="dxa"/>
          <w:trHeight w:val="8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E" w:rsidRDefault="0045761E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E" w:rsidRDefault="0045761E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E" w:rsidRDefault="0045761E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45761E" w:rsidTr="0045761E">
        <w:trPr>
          <w:gridAfter w:val="1"/>
          <w:wAfter w:w="42" w:type="dxa"/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5761E" w:rsidTr="0045761E">
        <w:trPr>
          <w:gridAfter w:val="1"/>
          <w:wAfter w:w="42" w:type="dxa"/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ПО МУНИЦИПАЛЬНОЙ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ПРОГРАММЕ, В ТОМ ЧИСЛЕ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2286.1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648,1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1064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574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x</w:t>
            </w:r>
            <w:proofErr w:type="spellEnd"/>
          </w:p>
        </w:tc>
      </w:tr>
      <w:tr w:rsidR="0045761E" w:rsidTr="0045761E">
        <w:trPr>
          <w:gridAfter w:val="1"/>
          <w:wAfter w:w="42" w:type="dxa"/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федеральный бюджет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прогнозно)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267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267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x</w:t>
            </w:r>
            <w:proofErr w:type="spellEnd"/>
          </w:p>
        </w:tc>
      </w:tr>
      <w:tr w:rsidR="0045761E" w:rsidTr="0045761E">
        <w:trPr>
          <w:gridAfter w:val="1"/>
          <w:wAfter w:w="42" w:type="dxa"/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областной бюджет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прогнозно)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5761E" w:rsidTr="0045761E">
        <w:trPr>
          <w:gridAfter w:val="1"/>
          <w:wAfter w:w="42" w:type="dxa"/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1886,1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648,1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664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574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x</w:t>
            </w:r>
            <w:proofErr w:type="spellEnd"/>
          </w:p>
        </w:tc>
      </w:tr>
      <w:tr w:rsidR="0045761E" w:rsidTr="0045761E">
        <w:trPr>
          <w:gridAfter w:val="1"/>
          <w:wAfter w:w="42" w:type="dxa"/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внебюджетные источники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прогнозно)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gridAfter w:val="1"/>
          <w:wAfter w:w="42" w:type="dxa"/>
          <w:trHeight w:val="14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системы  уличного освещения Андреевского муниципального образования</w:t>
            </w:r>
          </w:p>
        </w:tc>
      </w:tr>
      <w:tr w:rsidR="0045761E" w:rsidTr="0045761E">
        <w:trPr>
          <w:gridAfter w:val="1"/>
          <w:wAfter w:w="42" w:type="dxa"/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том числе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440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350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x</w:t>
            </w:r>
            <w:proofErr w:type="spellEnd"/>
          </w:p>
        </w:tc>
      </w:tr>
      <w:tr w:rsidR="0045761E" w:rsidTr="0045761E">
        <w:trPr>
          <w:gridAfter w:val="1"/>
          <w:wAfter w:w="42" w:type="dxa"/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Проектные работы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5761E" w:rsidTr="0045761E">
        <w:trPr>
          <w:gridAfter w:val="1"/>
          <w:wAfter w:w="42" w:type="dxa"/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Монтаж электрооборудования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5761E" w:rsidTr="0045761E">
        <w:trPr>
          <w:gridAfter w:val="1"/>
          <w:wAfter w:w="42" w:type="dxa"/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электротоваров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Благоустройство территории    Андреевского муниципального образования</w:t>
            </w: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в том числе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616,1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188,1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209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219</w:t>
            </w:r>
          </w:p>
        </w:tc>
        <w:tc>
          <w:tcPr>
            <w:tcW w:w="2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x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9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малых архитектурных форм, цветочных металлоконструкций, скамеек</w:t>
            </w: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9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Ограждение детских площадок</w:t>
            </w: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x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9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Приобретение, доставка и установка Новогодних елок и украшений,</w:t>
            </w: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2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1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Удаление  аварийных деревьев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9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.Уборка территории от мусора, сорной растительности</w:t>
            </w: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x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9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 Уборка несанкционированных свалок</w:t>
            </w: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1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  урн для мусора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9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 Приобретение  триммера  и хозяйственных материалов</w:t>
            </w: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41.1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41.1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9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Посадка зеленых насаждений</w:t>
            </w: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4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 Разбивка клумб</w:t>
            </w: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9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 Проведение конкурсов по благоустройству</w:t>
            </w: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9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Приобретение и установка баннеров</w:t>
            </w: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5761E" w:rsidTr="0045761E">
        <w:trPr>
          <w:trHeight w:val="148"/>
        </w:trPr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 xml:space="preserve">Ремонт </w:t>
            </w:r>
            <w:r>
              <w:rPr>
                <w:b/>
              </w:rPr>
              <w:t xml:space="preserve"> </w:t>
            </w:r>
            <w:r>
              <w:t>памятников воинам Великой Отечественной  Войны</w:t>
            </w:r>
          </w:p>
        </w:tc>
      </w:tr>
      <w:tr w:rsidR="0045761E" w:rsidTr="0045761E">
        <w:trPr>
          <w:trHeight w:val="148"/>
        </w:trPr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suppressAutoHyphens w:val="0"/>
              <w:spacing w:line="276" w:lineRule="auto"/>
              <w:jc w:val="center"/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55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15</w:t>
            </w: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20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20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suppressAutoHyphens w:val="0"/>
              <w:spacing w:line="276" w:lineRule="auto"/>
              <w:jc w:val="center"/>
            </w:pPr>
          </w:p>
        </w:tc>
      </w:tr>
      <w:tr w:rsidR="0045761E" w:rsidTr="0045761E">
        <w:trPr>
          <w:trHeight w:val="148"/>
        </w:trPr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Приобретение венков  для возложения к обелискам Воинской славы   и мемориальных досок</w:t>
            </w:r>
          </w:p>
        </w:tc>
      </w:tr>
      <w:tr w:rsidR="0045761E" w:rsidTr="0045761E">
        <w:trPr>
          <w:trHeight w:val="148"/>
        </w:trPr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suppressAutoHyphens w:val="0"/>
              <w:spacing w:line="276" w:lineRule="auto"/>
              <w:jc w:val="center"/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25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suppressAutoHyphens w:val="0"/>
              <w:spacing w:line="276" w:lineRule="auto"/>
              <w:jc w:val="center"/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15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suppressAutoHyphens w:val="0"/>
              <w:spacing w:line="276" w:lineRule="auto"/>
              <w:jc w:val="center"/>
            </w:pPr>
          </w:p>
        </w:tc>
      </w:tr>
      <w:tr w:rsidR="0045761E" w:rsidTr="0045761E">
        <w:trPr>
          <w:trHeight w:val="148"/>
        </w:trPr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417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мест захоронения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 .</w:t>
            </w:r>
            <w:proofErr w:type="gramEnd"/>
          </w:p>
        </w:tc>
      </w:tr>
      <w:tr w:rsidR="0045761E" w:rsidTr="0045761E">
        <w:trPr>
          <w:trHeight w:val="148"/>
        </w:trPr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 в том числе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suppressAutoHyphens w:val="0"/>
              <w:spacing w:line="276" w:lineRule="auto"/>
              <w:jc w:val="center"/>
            </w:pPr>
          </w:p>
        </w:tc>
      </w:tr>
      <w:tr w:rsidR="0045761E" w:rsidTr="0045761E">
        <w:trPr>
          <w:trHeight w:val="148"/>
        </w:trPr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</w:pPr>
            <w:r>
              <w:t>Установка ограждения кладбищ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300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suppressAutoHyphens w:val="0"/>
              <w:spacing w:line="276" w:lineRule="auto"/>
              <w:jc w:val="center"/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150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150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suppressAutoHyphens w:val="0"/>
              <w:spacing w:line="276" w:lineRule="auto"/>
              <w:jc w:val="center"/>
            </w:pPr>
          </w:p>
        </w:tc>
      </w:tr>
      <w:tr w:rsidR="0045761E" w:rsidTr="0045761E">
        <w:trPr>
          <w:trHeight w:val="148"/>
        </w:trPr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</w:pPr>
            <w:r>
              <w:t>ликвидация несанкционированных свалок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40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40</w:t>
            </w: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suppressAutoHyphens w:val="0"/>
              <w:spacing w:line="276" w:lineRule="auto"/>
              <w:jc w:val="center"/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suppressAutoHyphens w:val="0"/>
              <w:spacing w:line="276" w:lineRule="auto"/>
              <w:jc w:val="center"/>
            </w:pP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suppressAutoHyphens w:val="0"/>
              <w:spacing w:line="276" w:lineRule="auto"/>
              <w:jc w:val="center"/>
            </w:pP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3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системы водоснабжения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Всего       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в том числе</w:t>
            </w:r>
          </w:p>
        </w:tc>
        <w:tc>
          <w:tcPr>
            <w:tcW w:w="1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1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9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глубинных насосов</w:t>
            </w: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190</w:t>
            </w:r>
          </w:p>
        </w:tc>
        <w:tc>
          <w:tcPr>
            <w:tcW w:w="1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1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Чистка и ремонт  колодцев для питьевого водоснабжения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водонапорных башен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34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Реставрация и содержание памятника в 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оронцовка</w:t>
            </w: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Всего по направлению,    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в том числе</w:t>
            </w:r>
          </w:p>
        </w:tc>
        <w:tc>
          <w:tcPr>
            <w:tcW w:w="20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федеральный бюджет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прогнозно)</w:t>
            </w:r>
          </w:p>
        </w:tc>
        <w:tc>
          <w:tcPr>
            <w:tcW w:w="20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267</w:t>
            </w:r>
          </w:p>
        </w:tc>
        <w:tc>
          <w:tcPr>
            <w:tcW w:w="1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267</w:t>
            </w:r>
          </w:p>
        </w:tc>
        <w:tc>
          <w:tcPr>
            <w:tcW w:w="1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областной бюджет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прогнозно)</w:t>
            </w:r>
          </w:p>
        </w:tc>
        <w:tc>
          <w:tcPr>
            <w:tcW w:w="20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20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  <w:tr w:rsidR="0045761E" w:rsidTr="0045761E">
        <w:trPr>
          <w:trHeight w:val="1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внебюджетные источники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прогнозно)</w:t>
            </w:r>
          </w:p>
        </w:tc>
        <w:tc>
          <w:tcPr>
            <w:tcW w:w="20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</w:p>
        </w:tc>
      </w:tr>
    </w:tbl>
    <w:p w:rsidR="0045761E" w:rsidRDefault="0045761E" w:rsidP="0045761E">
      <w:pPr>
        <w:jc w:val="center"/>
      </w:pPr>
    </w:p>
    <w:p w:rsidR="0045761E" w:rsidRDefault="0045761E" w:rsidP="0045761E">
      <w:pPr>
        <w:jc w:val="center"/>
      </w:pPr>
    </w:p>
    <w:p w:rsidR="0045761E" w:rsidRDefault="0045761E" w:rsidP="0045761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45761E" w:rsidRDefault="0045761E" w:rsidP="0045761E">
      <w:pPr>
        <w:jc w:val="right"/>
        <w:rPr>
          <w:sz w:val="28"/>
          <w:szCs w:val="28"/>
        </w:rPr>
      </w:pPr>
    </w:p>
    <w:p w:rsidR="0045761E" w:rsidRDefault="0045761E" w:rsidP="0045761E">
      <w:pPr>
        <w:jc w:val="right"/>
        <w:rPr>
          <w:sz w:val="28"/>
          <w:szCs w:val="28"/>
        </w:rPr>
      </w:pPr>
    </w:p>
    <w:p w:rsidR="0045761E" w:rsidRDefault="0045761E" w:rsidP="0045761E">
      <w:pPr>
        <w:jc w:val="right"/>
        <w:rPr>
          <w:sz w:val="28"/>
          <w:szCs w:val="28"/>
        </w:rPr>
      </w:pPr>
    </w:p>
    <w:p w:rsidR="0045761E" w:rsidRDefault="0045761E" w:rsidP="0045761E">
      <w:pPr>
        <w:jc w:val="right"/>
        <w:rPr>
          <w:sz w:val="28"/>
          <w:szCs w:val="28"/>
        </w:rPr>
      </w:pPr>
    </w:p>
    <w:p w:rsidR="0045761E" w:rsidRDefault="0045761E" w:rsidP="0045761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2 к Муниципальной программе </w:t>
      </w:r>
    </w:p>
    <w:p w:rsidR="0045761E" w:rsidRDefault="0045761E" w:rsidP="0045761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45761E" w:rsidRDefault="0045761E" w:rsidP="0045761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период 2019-2021 годы» </w:t>
      </w:r>
    </w:p>
    <w:p w:rsidR="0045761E" w:rsidRDefault="0045761E" w:rsidP="0045761E">
      <w:pPr>
        <w:widowControl w:val="0"/>
        <w:autoSpaceDE w:val="0"/>
        <w:autoSpaceDN w:val="0"/>
        <w:adjustRightInd w:val="0"/>
        <w:jc w:val="right"/>
        <w:outlineLvl w:val="1"/>
      </w:pPr>
    </w:p>
    <w:p w:rsidR="0045761E" w:rsidRDefault="0045761E" w:rsidP="0045761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2" w:name="Par258"/>
      <w:bookmarkEnd w:id="2"/>
      <w:r>
        <w:rPr>
          <w:b/>
        </w:rPr>
        <w:t xml:space="preserve">  ЦЕЛЕВЫЕ ИНДИКАТОРЫ </w:t>
      </w:r>
    </w:p>
    <w:p w:rsidR="0045761E" w:rsidRDefault="0045761E" w:rsidP="004576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45761E" w:rsidRDefault="0045761E" w:rsidP="0045761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5761E" w:rsidRDefault="0045761E" w:rsidP="004576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45761E" w:rsidRDefault="0045761E" w:rsidP="004576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на период 2019-2021 годы»</w:t>
      </w:r>
    </w:p>
    <w:p w:rsidR="0045761E" w:rsidRDefault="0045761E" w:rsidP="004576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2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13"/>
        <w:gridCol w:w="5580"/>
        <w:gridCol w:w="1846"/>
        <w:gridCol w:w="1767"/>
        <w:gridCol w:w="75"/>
        <w:gridCol w:w="1843"/>
        <w:gridCol w:w="1666"/>
        <w:gridCol w:w="38"/>
        <w:gridCol w:w="992"/>
      </w:tblGrid>
      <w:tr w:rsidR="0045761E" w:rsidTr="0045761E">
        <w:trPr>
          <w:trHeight w:val="556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5761E" w:rsidTr="0045761E">
        <w:trPr>
          <w:trHeight w:val="144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E" w:rsidRDefault="0045761E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E" w:rsidRDefault="0045761E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E" w:rsidRDefault="0045761E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E" w:rsidRDefault="0045761E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45761E" w:rsidTr="0045761E">
        <w:trPr>
          <w:trHeight w:val="27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45761E" w:rsidTr="0045761E">
        <w:trPr>
          <w:trHeight w:val="42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 системы уличного освещения Андреевского муниципального образования</w:t>
            </w:r>
          </w:p>
        </w:tc>
      </w:tr>
      <w:tr w:rsidR="0045761E" w:rsidTr="0045761E">
        <w:trPr>
          <w:trHeight w:val="556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индикатор  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Приобретение светильников    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5761E" w:rsidRDefault="0045761E">
            <w:pPr>
              <w:spacing w:line="276" w:lineRule="auto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100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556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Целевой индикатор</w:t>
            </w:r>
            <w:proofErr w:type="gramStart"/>
            <w:r>
              <w:t xml:space="preserve">  .</w:t>
            </w:r>
            <w:proofErr w:type="gramEnd"/>
          </w:p>
          <w:p w:rsidR="0045761E" w:rsidRDefault="0045761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Уровень освещенности  улиц 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E" w:rsidRDefault="0045761E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61E" w:rsidRDefault="0045761E">
            <w:pPr>
              <w:suppressAutoHyphens w:val="0"/>
              <w:rPr>
                <w:lang w:eastAsia="hi-IN" w:bidi="hi-IN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27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54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 индикатор 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Ограждение   детских площадок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5761E" w:rsidTr="0045761E">
        <w:trPr>
          <w:trHeight w:val="27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  индикатор 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Установка новогодних елок  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556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индикатор 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Обрезка и удаление аварийных деревьев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5761E" w:rsidTr="0045761E">
        <w:trPr>
          <w:trHeight w:val="556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индикатор  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Посадка деревьев, кустарников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5761E" w:rsidTr="0045761E">
        <w:trPr>
          <w:trHeight w:val="556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индикатор 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Установка малых архитектурных форм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5761E" w:rsidTr="0045761E">
        <w:trPr>
          <w:trHeight w:val="556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индикатор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Обустройство клумб. Приобретение рассады цветов 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5761E" w:rsidTr="0045761E">
        <w:trPr>
          <w:trHeight w:val="54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 индикатор  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Ликвидация несанкционированных свалок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5761E" w:rsidTr="0045761E">
        <w:trPr>
          <w:trHeight w:val="54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 индикатор 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контейнеров для мусора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5761E" w:rsidTr="0045761E">
        <w:trPr>
          <w:trHeight w:val="54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  индикатор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«Лучший приусадебный участок»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5761E" w:rsidTr="0045761E">
        <w:trPr>
          <w:trHeight w:val="54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Целевой   индикатор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памятника участникам Великой Отечественной войны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5761E" w:rsidTr="0045761E">
        <w:trPr>
          <w:trHeight w:val="706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Реставрация и содержание памятника в 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оронцовка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 </w:t>
            </w:r>
          </w:p>
        </w:tc>
      </w:tr>
      <w:tr w:rsidR="0045761E" w:rsidTr="0045761E">
        <w:trPr>
          <w:trHeight w:val="54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индикатор 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асфальтового покрытия около памятника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225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5761E" w:rsidTr="0045761E">
        <w:trPr>
          <w:trHeight w:val="54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Развитие системы водоснабжения</w:t>
            </w:r>
          </w:p>
        </w:tc>
      </w:tr>
      <w:tr w:rsidR="0045761E" w:rsidTr="0045761E">
        <w:trPr>
          <w:trHeight w:val="54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 индикатор 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Приобретение глубинных насосов 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54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Целевой  индикатор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.</w:t>
            </w:r>
            <w:proofErr w:type="gramEnd"/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Чистка и ремонт колодцев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54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  индикатор 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водонапорных башен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286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Содержание мест захоронения и памятников Воинской славы                                                                          </w:t>
            </w:r>
          </w:p>
        </w:tc>
      </w:tr>
      <w:tr w:rsidR="0045761E" w:rsidTr="0045761E">
        <w:trPr>
          <w:trHeight w:val="556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индикатор  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Ликвидация несанкционированных свалок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шт.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61E" w:rsidTr="0045761E">
        <w:trPr>
          <w:trHeight w:val="556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индикатор  </w:t>
            </w:r>
          </w:p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Ограждение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мест захоронения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шт.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E" w:rsidRDefault="004576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5761E" w:rsidRDefault="0045761E" w:rsidP="0045761E">
      <w:pPr>
        <w:widowControl w:val="0"/>
        <w:autoSpaceDE w:val="0"/>
        <w:autoSpaceDN w:val="0"/>
        <w:adjustRightInd w:val="0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rPr>
          <w:sz w:val="26"/>
          <w:szCs w:val="26"/>
        </w:rPr>
      </w:pPr>
    </w:p>
    <w:p w:rsidR="0045761E" w:rsidRDefault="0045761E" w:rsidP="0045761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center"/>
        <w:rPr>
          <w:b/>
          <w:sz w:val="26"/>
          <w:szCs w:val="26"/>
        </w:rPr>
      </w:pPr>
    </w:p>
    <w:p w:rsidR="0045761E" w:rsidRDefault="0045761E" w:rsidP="0045761E">
      <w:pPr>
        <w:jc w:val="center"/>
        <w:rPr>
          <w:b/>
          <w:sz w:val="26"/>
          <w:szCs w:val="26"/>
        </w:rPr>
      </w:pPr>
    </w:p>
    <w:p w:rsidR="0045761E" w:rsidRDefault="0045761E" w:rsidP="0045761E">
      <w:pPr>
        <w:jc w:val="center"/>
        <w:rPr>
          <w:b/>
          <w:sz w:val="26"/>
          <w:szCs w:val="26"/>
        </w:rPr>
      </w:pPr>
    </w:p>
    <w:p w:rsidR="0045761E" w:rsidRDefault="0045761E" w:rsidP="0045761E">
      <w:pPr>
        <w:jc w:val="right"/>
        <w:rPr>
          <w:sz w:val="20"/>
          <w:szCs w:val="20"/>
        </w:rPr>
      </w:pPr>
    </w:p>
    <w:p w:rsidR="0045761E" w:rsidRDefault="0045761E" w:rsidP="0045761E">
      <w:pPr>
        <w:jc w:val="right"/>
      </w:pPr>
      <w:r>
        <w:rPr>
          <w:sz w:val="20"/>
          <w:szCs w:val="20"/>
        </w:rPr>
        <w:t xml:space="preserve"> Приложение 3 к Муниципальной программе </w:t>
      </w:r>
    </w:p>
    <w:p w:rsidR="0045761E" w:rsidRDefault="0045761E" w:rsidP="0045761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45761E" w:rsidRDefault="0045761E" w:rsidP="0045761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период 2019-2021 годы» </w:t>
      </w:r>
    </w:p>
    <w:p w:rsidR="0045761E" w:rsidRDefault="0045761E" w:rsidP="0045761E">
      <w:pPr>
        <w:jc w:val="center"/>
        <w:rPr>
          <w:b/>
          <w:sz w:val="26"/>
          <w:szCs w:val="26"/>
        </w:rPr>
      </w:pPr>
    </w:p>
    <w:p w:rsidR="0045761E" w:rsidRDefault="0045761E" w:rsidP="0045761E">
      <w:pPr>
        <w:jc w:val="center"/>
        <w:rPr>
          <w:b/>
        </w:rPr>
      </w:pPr>
      <w:r>
        <w:rPr>
          <w:b/>
        </w:rPr>
        <w:t>План мероприятий муниципальной программы «Комплексное   благоустройство территории  Андреевского</w:t>
      </w:r>
    </w:p>
    <w:p w:rsidR="0045761E" w:rsidRDefault="0045761E" w:rsidP="0045761E">
      <w:pPr>
        <w:jc w:val="center"/>
        <w:rPr>
          <w:b/>
        </w:rPr>
      </w:pPr>
      <w:r>
        <w:rPr>
          <w:b/>
        </w:rPr>
        <w:t>муниципального образования  на период 2019-2021 годы»</w:t>
      </w:r>
    </w:p>
    <w:p w:rsidR="0045761E" w:rsidRDefault="0045761E" w:rsidP="0045761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p w:rsidR="0045761E" w:rsidRDefault="0045761E" w:rsidP="0045761E">
      <w:pPr>
        <w:jc w:val="right"/>
      </w:pPr>
    </w:p>
    <w:tbl>
      <w:tblPr>
        <w:tblW w:w="0" w:type="auto"/>
        <w:tblLayout w:type="fixed"/>
        <w:tblLook w:val="04A0"/>
      </w:tblPr>
      <w:tblGrid>
        <w:gridCol w:w="675"/>
        <w:gridCol w:w="5103"/>
        <w:gridCol w:w="2268"/>
        <w:gridCol w:w="1276"/>
        <w:gridCol w:w="1134"/>
        <w:gridCol w:w="1418"/>
        <w:gridCol w:w="1417"/>
        <w:gridCol w:w="1495"/>
      </w:tblGrid>
      <w:tr w:rsidR="0045761E" w:rsidTr="0045761E">
        <w:trPr>
          <w:trHeight w:val="253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Источник финансового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Всего</w:t>
            </w:r>
          </w:p>
        </w:tc>
        <w:tc>
          <w:tcPr>
            <w:tcW w:w="43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В том числе по годам</w:t>
            </w:r>
          </w:p>
        </w:tc>
      </w:tr>
      <w:tr w:rsidR="0045761E" w:rsidTr="0045761E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61E" w:rsidRDefault="0045761E">
            <w:pPr>
              <w:suppressAutoHyphens w:val="0"/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61E" w:rsidRDefault="0045761E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61E" w:rsidRDefault="0045761E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61E" w:rsidRDefault="0045761E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61E" w:rsidRDefault="0045761E">
            <w:pPr>
              <w:suppressAutoHyphens w:val="0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2020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2021</w:t>
            </w:r>
          </w:p>
        </w:tc>
      </w:tr>
      <w:tr w:rsidR="0045761E" w:rsidTr="0045761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  <w:rPr>
                <w:b/>
              </w:rPr>
            </w:pPr>
            <w:r>
              <w:rPr>
                <w:b/>
              </w:rPr>
              <w:t>Благоустройство территории в т.ч.</w:t>
            </w:r>
          </w:p>
          <w:p w:rsidR="0045761E" w:rsidRDefault="0045761E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малых архитектурных форм, цветочных металлоконструкций, скамеек</w:t>
            </w:r>
          </w:p>
          <w:p w:rsidR="0045761E" w:rsidRDefault="0045761E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Ограждение детских площадок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Приобретение, доставка и установка Новогодних елок и украшений,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Удаление  аварийных деревьев</w:t>
            </w:r>
          </w:p>
          <w:p w:rsidR="0045761E" w:rsidRDefault="0045761E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Уборка территории от мусора, сорной растительности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Уборка несанкционированных свалок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  урн для мусора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 триммера  и хозяйственных материалов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посадка зеленых насаждений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Разбивка клумб</w:t>
            </w:r>
          </w:p>
          <w:p w:rsidR="0045761E" w:rsidRDefault="0045761E">
            <w:pPr>
              <w:pStyle w:val="ConsPlusCell"/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конкурсов по благоустройству</w:t>
            </w:r>
          </w:p>
          <w:p w:rsidR="0045761E" w:rsidRDefault="0045761E">
            <w:pPr>
              <w:jc w:val="center"/>
            </w:pPr>
            <w:r>
              <w:t>Приобретение и установка баннеров</w:t>
            </w:r>
          </w:p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 xml:space="preserve">Ремонт </w:t>
            </w:r>
            <w:r>
              <w:rPr>
                <w:b/>
              </w:rPr>
              <w:t xml:space="preserve"> </w:t>
            </w:r>
            <w:r>
              <w:t>памятников воинам Великой Отечественной  Войны</w:t>
            </w:r>
          </w:p>
          <w:p w:rsidR="0045761E" w:rsidRDefault="0045761E">
            <w:pPr>
              <w:suppressAutoHyphens w:val="0"/>
              <w:spacing w:line="276" w:lineRule="auto"/>
              <w:jc w:val="center"/>
            </w:pPr>
            <w:r>
              <w:t>Приобретение венков  для возложения к обелискам Воинской славы   и мемориальных досок</w:t>
            </w:r>
          </w:p>
          <w:p w:rsidR="0045761E" w:rsidRDefault="0045761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rPr>
                <w:b/>
              </w:rPr>
              <w:t>551,1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rPr>
                <w:b/>
              </w:rPr>
              <w:t>188,1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rPr>
                <w:b/>
              </w:rPr>
              <w:t>209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rPr>
                <w:b/>
              </w:rPr>
              <w:t>219</w:t>
            </w:r>
          </w:p>
        </w:tc>
      </w:tr>
      <w:tr w:rsidR="0045761E" w:rsidTr="0045761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45761E" w:rsidRDefault="0045761E">
            <w:pPr>
              <w:jc w:val="center"/>
            </w:pPr>
            <w:r>
              <w:t>В том числе ликвидация несанкционированных свалок</w:t>
            </w:r>
          </w:p>
          <w:p w:rsidR="0045761E" w:rsidRDefault="0045761E">
            <w:pPr>
              <w:jc w:val="center"/>
            </w:pPr>
            <w:r>
              <w:t>Установка ограждения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150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150</w:t>
            </w:r>
          </w:p>
        </w:tc>
      </w:tr>
      <w:tr w:rsidR="0045761E" w:rsidTr="0045761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 системы уличного освещения  в т.ч.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Проектные работы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Монтаж электрооборудования</w:t>
            </w:r>
          </w:p>
          <w:p w:rsidR="0045761E" w:rsidRDefault="0045761E">
            <w:pPr>
              <w:jc w:val="center"/>
            </w:pPr>
            <w:r>
              <w:t>Приобретение электротоваров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440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350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45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45</w:t>
            </w:r>
          </w:p>
        </w:tc>
      </w:tr>
      <w:tr w:rsidR="0045761E" w:rsidTr="0045761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  <w:rPr>
                <w:b/>
              </w:rPr>
            </w:pPr>
            <w:r>
              <w:rPr>
                <w:b/>
              </w:rPr>
              <w:t>Развитие системы водоснабжения в т.ч.</w:t>
            </w:r>
          </w:p>
          <w:p w:rsidR="0045761E" w:rsidRDefault="0045761E">
            <w:pPr>
              <w:pStyle w:val="ConsPlusCell"/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глубинных насосов</w:t>
            </w:r>
          </w:p>
          <w:p w:rsidR="0045761E" w:rsidRDefault="0045761E">
            <w:pPr>
              <w:pStyle w:val="ConsPlusCell"/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Чистка и ремонт  колодцев для питьевого водоснабжения</w:t>
            </w:r>
          </w:p>
          <w:p w:rsidR="0045761E" w:rsidRDefault="0045761E">
            <w:pPr>
              <w:jc w:val="center"/>
            </w:pPr>
            <w:r>
              <w:t>Ремонт водонапорных башен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390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70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160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160</w:t>
            </w:r>
          </w:p>
        </w:tc>
      </w:tr>
      <w:tr w:rsidR="0045761E" w:rsidTr="0045761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  <w:r>
              <w:rPr>
                <w:b/>
              </w:rPr>
              <w:t>Реставрация и содержание памятника в с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оронцовка</w:t>
            </w:r>
            <w:r>
              <w:t xml:space="preserve">   в т.ч.</w:t>
            </w:r>
          </w:p>
          <w:p w:rsidR="0045761E" w:rsidRDefault="004576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асфальтового покрытия около памятника жителям села Воронцовка, погибшим в годы Великой Отечественной войны</w:t>
            </w:r>
          </w:p>
          <w:p w:rsidR="0045761E" w:rsidRDefault="0045761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  <w:r>
              <w:t>всего</w:t>
            </w:r>
          </w:p>
          <w:p w:rsidR="0045761E" w:rsidRDefault="0045761E">
            <w:pPr>
              <w:jc w:val="center"/>
            </w:pPr>
          </w:p>
          <w:p w:rsidR="0045761E" w:rsidRDefault="0045761E">
            <w:pPr>
              <w:jc w:val="center"/>
            </w:pPr>
            <w:r>
              <w:t>Федеральный бюджет</w:t>
            </w:r>
            <w:r w:rsidR="00DF1EF9">
              <w:t xml:space="preserve"> </w:t>
            </w:r>
            <w:proofErr w:type="gramStart"/>
            <w:r w:rsidR="00DF1EF9">
              <w:t xml:space="preserve">( </w:t>
            </w:r>
            <w:proofErr w:type="gramEnd"/>
            <w:r w:rsidR="00DF1EF9">
              <w:t>прогнозно)</w:t>
            </w:r>
          </w:p>
          <w:p w:rsidR="0045761E" w:rsidRDefault="0045761E">
            <w:pPr>
              <w:jc w:val="center"/>
            </w:pPr>
          </w:p>
          <w:p w:rsidR="0045761E" w:rsidRDefault="0045761E">
            <w:pPr>
              <w:jc w:val="center"/>
            </w:pPr>
            <w:r>
              <w:t>Областной бюджет</w:t>
            </w:r>
            <w:r w:rsidR="00DF1EF9">
              <w:t xml:space="preserve"> </w:t>
            </w:r>
            <w:proofErr w:type="gramStart"/>
            <w:r w:rsidR="00DF1EF9">
              <w:t xml:space="preserve">( </w:t>
            </w:r>
            <w:proofErr w:type="gramEnd"/>
            <w:r w:rsidR="00DF1EF9">
              <w:t>прогнозно)</w:t>
            </w:r>
          </w:p>
          <w:p w:rsidR="0045761E" w:rsidRDefault="0045761E">
            <w:pPr>
              <w:jc w:val="center"/>
            </w:pPr>
          </w:p>
          <w:p w:rsidR="0045761E" w:rsidRDefault="0045761E">
            <w:pPr>
              <w:jc w:val="center"/>
            </w:pPr>
            <w:r>
              <w:t>Внебюджетные</w:t>
            </w:r>
            <w:r w:rsidR="00DF1EF9">
              <w:t xml:space="preserve"> </w:t>
            </w:r>
            <w:proofErr w:type="gramStart"/>
            <w:r w:rsidR="00DF1EF9">
              <w:t xml:space="preserve">( </w:t>
            </w:r>
            <w:proofErr w:type="gramEnd"/>
            <w:r w:rsidR="00DF1EF9">
              <w:t>прогнозно)</w:t>
            </w:r>
          </w:p>
          <w:p w:rsidR="0045761E" w:rsidRDefault="0045761E">
            <w:pPr>
              <w:jc w:val="center"/>
            </w:pPr>
          </w:p>
          <w:p w:rsidR="0045761E" w:rsidRDefault="0045761E">
            <w:pPr>
              <w:jc w:val="center"/>
            </w:pPr>
            <w:r>
              <w:t>Местный бюджет</w:t>
            </w:r>
          </w:p>
          <w:p w:rsidR="0045761E" w:rsidRDefault="004576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  <w:r>
              <w:t>500</w:t>
            </w:r>
          </w:p>
          <w:p w:rsidR="0045761E" w:rsidRDefault="0045761E">
            <w:pPr>
              <w:jc w:val="center"/>
            </w:pPr>
          </w:p>
          <w:p w:rsidR="0045761E" w:rsidRDefault="0045761E">
            <w:pPr>
              <w:jc w:val="center"/>
            </w:pPr>
            <w:r>
              <w:t>267</w:t>
            </w:r>
          </w:p>
          <w:p w:rsidR="0045761E" w:rsidRDefault="0045761E">
            <w:pPr>
              <w:jc w:val="center"/>
            </w:pPr>
          </w:p>
          <w:p w:rsidR="0045761E" w:rsidRDefault="0045761E">
            <w:pPr>
              <w:jc w:val="center"/>
            </w:pPr>
          </w:p>
          <w:p w:rsidR="00DF1EF9" w:rsidRDefault="00DF1EF9">
            <w:pPr>
              <w:jc w:val="center"/>
            </w:pPr>
          </w:p>
          <w:p w:rsidR="00DF1EF9" w:rsidRDefault="00DF1EF9">
            <w:pPr>
              <w:jc w:val="center"/>
            </w:pPr>
          </w:p>
          <w:p w:rsidR="0045761E" w:rsidRDefault="0045761E">
            <w:pPr>
              <w:jc w:val="center"/>
            </w:pPr>
            <w:r>
              <w:t>33</w:t>
            </w:r>
          </w:p>
          <w:p w:rsidR="0045761E" w:rsidRDefault="0045761E">
            <w:pPr>
              <w:tabs>
                <w:tab w:val="left" w:pos="1140"/>
              </w:tabs>
              <w:jc w:val="center"/>
            </w:pPr>
          </w:p>
          <w:p w:rsidR="0045761E" w:rsidRDefault="0045761E">
            <w:pPr>
              <w:tabs>
                <w:tab w:val="left" w:pos="1140"/>
              </w:tabs>
              <w:jc w:val="center"/>
            </w:pPr>
            <w:r>
              <w:t>100</w:t>
            </w:r>
          </w:p>
          <w:p w:rsidR="0045761E" w:rsidRDefault="0045761E">
            <w:pPr>
              <w:tabs>
                <w:tab w:val="left" w:pos="1140"/>
              </w:tabs>
              <w:jc w:val="center"/>
            </w:pPr>
          </w:p>
          <w:p w:rsidR="00DF1EF9" w:rsidRDefault="00DF1EF9">
            <w:pPr>
              <w:tabs>
                <w:tab w:val="left" w:pos="1140"/>
              </w:tabs>
              <w:jc w:val="center"/>
            </w:pPr>
          </w:p>
          <w:p w:rsidR="0045761E" w:rsidRDefault="0045761E">
            <w:pPr>
              <w:tabs>
                <w:tab w:val="left" w:pos="1140"/>
              </w:tabs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  <w:r>
              <w:t>500</w:t>
            </w:r>
          </w:p>
          <w:p w:rsidR="0045761E" w:rsidRDefault="0045761E">
            <w:pPr>
              <w:jc w:val="center"/>
            </w:pPr>
          </w:p>
          <w:p w:rsidR="0045761E" w:rsidRDefault="0045761E">
            <w:pPr>
              <w:jc w:val="center"/>
            </w:pPr>
            <w:r>
              <w:t>267</w:t>
            </w:r>
          </w:p>
          <w:p w:rsidR="0045761E" w:rsidRDefault="0045761E">
            <w:pPr>
              <w:jc w:val="center"/>
            </w:pPr>
          </w:p>
          <w:p w:rsidR="0045761E" w:rsidRDefault="0045761E">
            <w:pPr>
              <w:jc w:val="center"/>
            </w:pPr>
          </w:p>
          <w:p w:rsidR="00DF1EF9" w:rsidRDefault="00DF1EF9">
            <w:pPr>
              <w:jc w:val="center"/>
            </w:pPr>
          </w:p>
          <w:p w:rsidR="00DF1EF9" w:rsidRDefault="00DF1EF9">
            <w:pPr>
              <w:jc w:val="center"/>
            </w:pPr>
          </w:p>
          <w:p w:rsidR="0045761E" w:rsidRDefault="0045761E">
            <w:pPr>
              <w:jc w:val="center"/>
            </w:pPr>
            <w:r>
              <w:t>33</w:t>
            </w:r>
          </w:p>
          <w:p w:rsidR="0045761E" w:rsidRDefault="0045761E">
            <w:pPr>
              <w:jc w:val="center"/>
            </w:pPr>
          </w:p>
          <w:p w:rsidR="0045761E" w:rsidRDefault="0045761E">
            <w:pPr>
              <w:jc w:val="center"/>
            </w:pPr>
            <w:r>
              <w:t>100</w:t>
            </w:r>
          </w:p>
          <w:p w:rsidR="0045761E" w:rsidRDefault="0045761E">
            <w:pPr>
              <w:jc w:val="center"/>
            </w:pPr>
          </w:p>
          <w:p w:rsidR="00DF1EF9" w:rsidRDefault="00DF1EF9">
            <w:pPr>
              <w:jc w:val="center"/>
            </w:pPr>
          </w:p>
          <w:p w:rsidR="0045761E" w:rsidRDefault="0045761E">
            <w:pPr>
              <w:jc w:val="center"/>
            </w:pPr>
            <w:r>
              <w:t>100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</w:tr>
      <w:tr w:rsidR="0045761E" w:rsidTr="0045761E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>ПРОГРАММЕ, В ТОМ ЧИСЛЕ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rPr>
                <w:b/>
              </w:rPr>
              <w:t>2286.1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648,1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1064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574</w:t>
            </w:r>
          </w:p>
        </w:tc>
      </w:tr>
      <w:tr w:rsidR="0045761E" w:rsidTr="0045761E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61E" w:rsidRDefault="0045761E">
            <w:pPr>
              <w:suppressAutoHyphens w:val="0"/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  <w:r>
              <w:t>Местный бюджет</w:t>
            </w:r>
          </w:p>
          <w:p w:rsidR="0045761E" w:rsidRDefault="0045761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1886,1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648,1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664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574</w:t>
            </w:r>
          </w:p>
        </w:tc>
      </w:tr>
      <w:tr w:rsidR="0045761E" w:rsidTr="0045761E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61E" w:rsidRDefault="0045761E">
            <w:pPr>
              <w:suppressAutoHyphens w:val="0"/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  <w:r>
              <w:t xml:space="preserve">Федеральный бюджет </w:t>
            </w:r>
            <w:proofErr w:type="gramStart"/>
            <w:r>
              <w:t xml:space="preserve">( </w:t>
            </w:r>
            <w:proofErr w:type="gramEnd"/>
            <w:r>
              <w:t>прогнозно)</w:t>
            </w:r>
          </w:p>
          <w:p w:rsidR="0045761E" w:rsidRDefault="0045761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267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267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</w:tr>
      <w:tr w:rsidR="0045761E" w:rsidTr="0045761E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61E" w:rsidRDefault="0045761E">
            <w:pPr>
              <w:suppressAutoHyphens w:val="0"/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  <w:r>
              <w:t xml:space="preserve">Областной бюджет </w:t>
            </w:r>
            <w:proofErr w:type="gramStart"/>
            <w:r>
              <w:t xml:space="preserve">( </w:t>
            </w:r>
            <w:proofErr w:type="gramEnd"/>
            <w:r>
              <w:t>прогнозно)</w:t>
            </w:r>
          </w:p>
          <w:p w:rsidR="0045761E" w:rsidRDefault="0045761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33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33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</w:tr>
      <w:tr w:rsidR="0045761E" w:rsidTr="0045761E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61E" w:rsidRDefault="0045761E">
            <w:pPr>
              <w:suppressAutoHyphens w:val="0"/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 xml:space="preserve">Внебюджетные </w:t>
            </w:r>
            <w:proofErr w:type="gramStart"/>
            <w:r>
              <w:t xml:space="preserve">( </w:t>
            </w:r>
            <w:proofErr w:type="gramEnd"/>
            <w:r>
              <w:t xml:space="preserve">прогнозно)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61E" w:rsidRDefault="0045761E">
            <w:pPr>
              <w:jc w:val="center"/>
            </w:pPr>
            <w:r>
              <w:t>100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1E" w:rsidRDefault="0045761E">
            <w:pPr>
              <w:jc w:val="center"/>
            </w:pPr>
          </w:p>
        </w:tc>
      </w:tr>
    </w:tbl>
    <w:p w:rsidR="00DD5E9A" w:rsidRDefault="00DD5E9A"/>
    <w:sectPr w:rsidR="00DD5E9A" w:rsidSect="00457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7C2D125A"/>
    <w:multiLevelType w:val="multilevel"/>
    <w:tmpl w:val="81203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5761E"/>
    <w:rsid w:val="0045761E"/>
    <w:rsid w:val="00DD5E9A"/>
    <w:rsid w:val="00DF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5761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61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45761E"/>
    <w:rPr>
      <w:color w:val="0000FF"/>
      <w:u w:val="single"/>
    </w:rPr>
  </w:style>
  <w:style w:type="paragraph" w:styleId="a4">
    <w:name w:val="Normal (Web)"/>
    <w:basedOn w:val="a"/>
    <w:semiHidden/>
    <w:unhideWhenUsed/>
    <w:rsid w:val="0045761E"/>
    <w:pPr>
      <w:spacing w:before="280" w:after="280"/>
    </w:pPr>
  </w:style>
  <w:style w:type="paragraph" w:styleId="a5">
    <w:name w:val="header"/>
    <w:basedOn w:val="a"/>
    <w:link w:val="a6"/>
    <w:semiHidden/>
    <w:unhideWhenUsed/>
    <w:rsid w:val="0045761E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4576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45761E"/>
    <w:rPr>
      <w:rFonts w:ascii="Calibri" w:eastAsia="Times New Roman" w:hAnsi="Calibri" w:cs="Times New Roman"/>
    </w:rPr>
  </w:style>
  <w:style w:type="paragraph" w:styleId="a8">
    <w:name w:val="footer"/>
    <w:basedOn w:val="a"/>
    <w:link w:val="a7"/>
    <w:uiPriority w:val="99"/>
    <w:semiHidden/>
    <w:unhideWhenUsed/>
    <w:rsid w:val="0045761E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semiHidden/>
    <w:unhideWhenUsed/>
    <w:rsid w:val="0045761E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457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semiHidden/>
    <w:unhideWhenUsed/>
    <w:rsid w:val="0045761E"/>
    <w:rPr>
      <w:rFonts w:ascii="Arial" w:hAnsi="Arial" w:cs="Mangal"/>
    </w:rPr>
  </w:style>
  <w:style w:type="paragraph" w:styleId="ac">
    <w:name w:val="Body Text Indent"/>
    <w:basedOn w:val="a"/>
    <w:link w:val="ad"/>
    <w:uiPriority w:val="99"/>
    <w:semiHidden/>
    <w:unhideWhenUsed/>
    <w:rsid w:val="0045761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57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с отступом 2 Знак"/>
    <w:basedOn w:val="a0"/>
    <w:link w:val="20"/>
    <w:semiHidden/>
    <w:rsid w:val="00457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0">
    <w:name w:val="Body Text Indent 2"/>
    <w:basedOn w:val="a"/>
    <w:link w:val="2"/>
    <w:semiHidden/>
    <w:unhideWhenUsed/>
    <w:rsid w:val="0045761E"/>
    <w:pPr>
      <w:spacing w:after="120" w:line="480" w:lineRule="auto"/>
      <w:ind w:left="283"/>
    </w:pPr>
  </w:style>
  <w:style w:type="character" w:customStyle="1" w:styleId="ae">
    <w:name w:val="Текст выноски Знак"/>
    <w:basedOn w:val="a0"/>
    <w:link w:val="af"/>
    <w:uiPriority w:val="99"/>
    <w:semiHidden/>
    <w:rsid w:val="0045761E"/>
    <w:rPr>
      <w:rFonts w:ascii="Tahoma" w:eastAsia="Times New Roman" w:hAnsi="Tahoma" w:cs="Times New Roman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45761E"/>
    <w:pPr>
      <w:suppressAutoHyphens w:val="0"/>
    </w:pPr>
    <w:rPr>
      <w:rFonts w:ascii="Tahoma" w:hAnsi="Tahoma"/>
      <w:sz w:val="16"/>
      <w:szCs w:val="16"/>
      <w:lang w:eastAsia="en-US"/>
    </w:rPr>
  </w:style>
  <w:style w:type="paragraph" w:styleId="af0">
    <w:name w:val="No Spacing"/>
    <w:uiPriority w:val="1"/>
    <w:qFormat/>
    <w:rsid w:val="0045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List Paragraph"/>
    <w:basedOn w:val="a"/>
    <w:uiPriority w:val="99"/>
    <w:qFormat/>
    <w:rsid w:val="0045761E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45761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Обычный (веб)1"/>
    <w:basedOn w:val="a"/>
    <w:semiHidden/>
    <w:rsid w:val="0045761E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45761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character" w:customStyle="1" w:styleId="ConsPlusNormal">
    <w:name w:val="ConsPlusNormal Знак"/>
    <w:basedOn w:val="a0"/>
    <w:link w:val="ConsPlusNormal0"/>
    <w:semiHidden/>
    <w:locked/>
    <w:rsid w:val="0045761E"/>
    <w:rPr>
      <w:rFonts w:ascii="Calibri" w:eastAsia="Calibri" w:hAnsi="Calibri" w:cs="Calibri"/>
    </w:rPr>
  </w:style>
  <w:style w:type="paragraph" w:customStyle="1" w:styleId="ConsPlusNormal0">
    <w:name w:val="ConsPlusNormal"/>
    <w:link w:val="ConsPlusNormal"/>
    <w:semiHidden/>
    <w:rsid w:val="004576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semiHidden/>
    <w:rsid w:val="004576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SpacingChar">
    <w:name w:val="No Spacing Char"/>
    <w:link w:val="12"/>
    <w:semiHidden/>
    <w:locked/>
    <w:rsid w:val="0045761E"/>
  </w:style>
  <w:style w:type="paragraph" w:customStyle="1" w:styleId="12">
    <w:name w:val="Без интервала1"/>
    <w:link w:val="NoSpacingChar"/>
    <w:semiHidden/>
    <w:rsid w:val="0045761E"/>
    <w:pPr>
      <w:spacing w:after="0" w:line="240" w:lineRule="auto"/>
    </w:pPr>
  </w:style>
  <w:style w:type="paragraph" w:customStyle="1" w:styleId="13">
    <w:name w:val="Абзац списка1"/>
    <w:basedOn w:val="a"/>
    <w:semiHidden/>
    <w:rsid w:val="0045761E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f2">
    <w:name w:val="обычный"/>
    <w:basedOn w:val="a"/>
    <w:semiHidden/>
    <w:rsid w:val="0045761E"/>
    <w:pPr>
      <w:suppressAutoHyphens w:val="0"/>
    </w:pPr>
    <w:rPr>
      <w:color w:val="000000"/>
      <w:sz w:val="20"/>
      <w:szCs w:val="20"/>
      <w:lang w:eastAsia="ru-RU"/>
    </w:rPr>
  </w:style>
  <w:style w:type="character" w:customStyle="1" w:styleId="Absatz-Standardschriftart">
    <w:name w:val="Absatz-Standardschriftart"/>
    <w:rsid w:val="0045761E"/>
  </w:style>
  <w:style w:type="character" w:customStyle="1" w:styleId="WW-Absatz-Standardschriftart">
    <w:name w:val="WW-Absatz-Standardschriftart"/>
    <w:rsid w:val="0045761E"/>
  </w:style>
  <w:style w:type="character" w:customStyle="1" w:styleId="WW-Absatz-Standardschriftart1">
    <w:name w:val="WW-Absatz-Standardschriftart1"/>
    <w:rsid w:val="0045761E"/>
  </w:style>
  <w:style w:type="character" w:customStyle="1" w:styleId="WW-Absatz-Standardschriftart11">
    <w:name w:val="WW-Absatz-Standardschriftart11"/>
    <w:rsid w:val="0045761E"/>
  </w:style>
  <w:style w:type="character" w:customStyle="1" w:styleId="WW-Absatz-Standardschriftart111">
    <w:name w:val="WW-Absatz-Standardschriftart111"/>
    <w:rsid w:val="0045761E"/>
  </w:style>
  <w:style w:type="character" w:customStyle="1" w:styleId="14">
    <w:name w:val="Основной шрифт абзаца1"/>
    <w:rsid w:val="0045761E"/>
  </w:style>
  <w:style w:type="character" w:customStyle="1" w:styleId="15">
    <w:name w:val="Знак Знак1"/>
    <w:basedOn w:val="14"/>
    <w:rsid w:val="0045761E"/>
    <w:rPr>
      <w:sz w:val="28"/>
      <w:lang w:val="ru-RU" w:eastAsia="ar-SA" w:bidi="ar-SA"/>
    </w:rPr>
  </w:style>
  <w:style w:type="character" w:customStyle="1" w:styleId="6">
    <w:name w:val="Заголовок 6 Знак"/>
    <w:rsid w:val="0045761E"/>
    <w:rPr>
      <w:rFonts w:ascii="Cambria" w:hAnsi="Cambria" w:cs="Cambria" w:hint="default"/>
      <w:i/>
      <w:iCs/>
      <w:color w:val="auto"/>
    </w:rPr>
  </w:style>
  <w:style w:type="character" w:customStyle="1" w:styleId="s5">
    <w:name w:val="s5"/>
    <w:basedOn w:val="a0"/>
    <w:rsid w:val="0045761E"/>
  </w:style>
  <w:style w:type="table" w:styleId="af3">
    <w:name w:val="Table Grid"/>
    <w:basedOn w:val="a1"/>
    <w:uiPriority w:val="59"/>
    <w:rsid w:val="004576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234\Downloads\&#8470;%20313%20&#1086;&#1090;%2028_12_2016.doc" TargetMode="External"/><Relationship Id="rId5" Type="http://schemas.openxmlformats.org/officeDocument/2006/relationships/hyperlink" Target="file:///C:\Users\1234\Downloads\&#8470;%20313%20&#1086;&#1090;%2028_12_20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3954</Words>
  <Characters>22541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    Таблица 1</vt:lpstr>
      <vt:lpstr>        Таблица 2</vt:lpstr>
      <vt:lpstr>    </vt:lpstr>
    </vt:vector>
  </TitlesOfParts>
  <Company>MultiDVD Team</Company>
  <LinksUpToDate>false</LinksUpToDate>
  <CharactersWithSpaces>26443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2019-01-11T07:59:00Z</dcterms:created>
  <dcterms:modified xsi:type="dcterms:W3CDTF">2019-01-11T08:13:00Z</dcterms:modified>
</cp:coreProperties>
</file>