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EC" w:rsidRPr="003734CD" w:rsidRDefault="003734CD" w:rsidP="003734CD">
      <w:pPr>
        <w:jc w:val="center"/>
        <w:rPr>
          <w:b/>
          <w:sz w:val="28"/>
          <w:szCs w:val="28"/>
        </w:rPr>
      </w:pPr>
      <w:r w:rsidRPr="003734CD">
        <w:rPr>
          <w:rFonts w:ascii="Times New Roman" w:hAnsi="Times New Roman"/>
          <w:b/>
          <w:sz w:val="28"/>
          <w:szCs w:val="28"/>
        </w:rPr>
        <w:t>Создание областного проекта «Объекты реновации»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7082"/>
      </w:tblGrid>
      <w:tr w:rsidR="00F80024" w:rsidRPr="00F80024" w:rsidTr="009C2D97">
        <w:tc>
          <w:tcPr>
            <w:tcW w:w="9345" w:type="dxa"/>
            <w:gridSpan w:val="3"/>
          </w:tcPr>
          <w:p w:rsidR="00F80024" w:rsidRPr="003734CD" w:rsidRDefault="00F80024" w:rsidP="00F800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4CD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F80024" w:rsidRPr="00F80024" w:rsidTr="00F80024">
        <w:tc>
          <w:tcPr>
            <w:tcW w:w="421" w:type="dxa"/>
          </w:tcPr>
          <w:p w:rsidR="00F80024" w:rsidRPr="00F80024" w:rsidRDefault="00F8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F80024" w:rsidRPr="00F80024" w:rsidRDefault="00F8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Город, область</w:t>
            </w:r>
          </w:p>
        </w:tc>
        <w:tc>
          <w:tcPr>
            <w:tcW w:w="7082" w:type="dxa"/>
          </w:tcPr>
          <w:p w:rsidR="00F80024" w:rsidRPr="00F80024" w:rsidRDefault="0037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Тюменская область</w:t>
            </w:r>
          </w:p>
        </w:tc>
      </w:tr>
      <w:tr w:rsidR="00F80024" w:rsidRPr="00F80024" w:rsidTr="002932D8">
        <w:tc>
          <w:tcPr>
            <w:tcW w:w="9345" w:type="dxa"/>
            <w:gridSpan w:val="3"/>
          </w:tcPr>
          <w:p w:rsidR="00F80024" w:rsidRPr="003734CD" w:rsidRDefault="00F80024" w:rsidP="00F800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4CD">
              <w:rPr>
                <w:rFonts w:ascii="Times New Roman" w:hAnsi="Times New Roman" w:cs="Times New Roman"/>
                <w:b/>
                <w:sz w:val="24"/>
                <w:szCs w:val="24"/>
              </w:rPr>
              <w:t>КОМАНДА</w:t>
            </w:r>
          </w:p>
        </w:tc>
      </w:tr>
      <w:tr w:rsidR="00F80024" w:rsidRPr="00F80024" w:rsidTr="00F80024">
        <w:tc>
          <w:tcPr>
            <w:tcW w:w="421" w:type="dxa"/>
          </w:tcPr>
          <w:p w:rsidR="00F80024" w:rsidRPr="00F80024" w:rsidRDefault="00F8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F80024" w:rsidRPr="00F80024" w:rsidRDefault="00F8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 команды</w:t>
            </w:r>
          </w:p>
        </w:tc>
        <w:tc>
          <w:tcPr>
            <w:tcW w:w="7082" w:type="dxa"/>
          </w:tcPr>
          <w:p w:rsidR="003734CD" w:rsidRPr="00F80024" w:rsidRDefault="003734CD" w:rsidP="0037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Алена Ивлева, руководитель проекта «Объекты реновации», тел.: 8 (3452) 69 01 69; Татьяна Королева, специалист по вопросам аренды и ГЧП 8 (3452) 69 01 79 (2820); Ольга Чернявская, специалист по вопросам продажи 8 (3452) 69 01 78</w:t>
            </w:r>
          </w:p>
        </w:tc>
      </w:tr>
      <w:tr w:rsidR="00F80024" w:rsidRPr="00F80024" w:rsidTr="0033148D">
        <w:tc>
          <w:tcPr>
            <w:tcW w:w="9345" w:type="dxa"/>
            <w:gridSpan w:val="3"/>
          </w:tcPr>
          <w:p w:rsidR="00F80024" w:rsidRPr="003734CD" w:rsidRDefault="00F80024" w:rsidP="00F8002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4CD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ЛУЧШЕЙ ПРАКТИКИ</w:t>
            </w:r>
          </w:p>
        </w:tc>
      </w:tr>
      <w:tr w:rsidR="00F80024" w:rsidRPr="00F80024" w:rsidTr="00F80024">
        <w:tc>
          <w:tcPr>
            <w:tcW w:w="421" w:type="dxa"/>
          </w:tcPr>
          <w:p w:rsidR="00F80024" w:rsidRPr="00F80024" w:rsidRDefault="0037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F80024" w:rsidRPr="00F80024" w:rsidRDefault="0037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лучшей практики</w:t>
            </w:r>
          </w:p>
        </w:tc>
        <w:tc>
          <w:tcPr>
            <w:tcW w:w="7082" w:type="dxa"/>
          </w:tcPr>
          <w:p w:rsidR="00F80024" w:rsidRPr="00F80024" w:rsidRDefault="003734CD" w:rsidP="0037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4CD">
              <w:rPr>
                <w:rFonts w:ascii="Times New Roman" w:hAnsi="Times New Roman" w:cs="Times New Roman"/>
                <w:sz w:val="24"/>
                <w:szCs w:val="24"/>
              </w:rPr>
              <w:t>Создание областного проекта «Объекты реновации»</w:t>
            </w:r>
          </w:p>
        </w:tc>
      </w:tr>
      <w:tr w:rsidR="00F80024" w:rsidRPr="00F80024" w:rsidTr="00F80024">
        <w:tc>
          <w:tcPr>
            <w:tcW w:w="421" w:type="dxa"/>
          </w:tcPr>
          <w:p w:rsidR="00F80024" w:rsidRPr="00F80024" w:rsidRDefault="0037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:rsidR="00F80024" w:rsidRPr="00F80024" w:rsidRDefault="0037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Решаемая проблема</w:t>
            </w:r>
          </w:p>
        </w:tc>
        <w:tc>
          <w:tcPr>
            <w:tcW w:w="7082" w:type="dxa"/>
          </w:tcPr>
          <w:p w:rsidR="00F80024" w:rsidRPr="000E6110" w:rsidRDefault="003734CD" w:rsidP="000E6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110">
              <w:rPr>
                <w:rFonts w:ascii="Times New Roman" w:hAnsi="Times New Roman"/>
                <w:sz w:val="24"/>
                <w:szCs w:val="24"/>
              </w:rPr>
              <w:t>Снижение затрат на содержание объектов, находящихся в неудовлетворит</w:t>
            </w:r>
            <w:r w:rsidR="000E6110" w:rsidRPr="000E6110">
              <w:rPr>
                <w:rFonts w:ascii="Times New Roman" w:hAnsi="Times New Roman"/>
                <w:sz w:val="24"/>
                <w:szCs w:val="24"/>
              </w:rPr>
              <w:t>ельном состоянии</w:t>
            </w:r>
          </w:p>
        </w:tc>
      </w:tr>
      <w:tr w:rsidR="00F80024" w:rsidRPr="00F80024" w:rsidTr="00F80024">
        <w:tc>
          <w:tcPr>
            <w:tcW w:w="421" w:type="dxa"/>
          </w:tcPr>
          <w:p w:rsidR="00F80024" w:rsidRPr="00F80024" w:rsidRDefault="0037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2" w:type="dxa"/>
          </w:tcPr>
          <w:p w:rsidR="00F80024" w:rsidRPr="00F80024" w:rsidRDefault="0037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лучшей практики</w:t>
            </w:r>
          </w:p>
        </w:tc>
        <w:tc>
          <w:tcPr>
            <w:tcW w:w="7082" w:type="dxa"/>
          </w:tcPr>
          <w:p w:rsidR="000E6110" w:rsidRPr="000E6110" w:rsidRDefault="000E6110" w:rsidP="000E6110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10">
              <w:rPr>
                <w:rFonts w:ascii="Times New Roman" w:hAnsi="Times New Roman"/>
                <w:sz w:val="24"/>
                <w:szCs w:val="24"/>
              </w:rPr>
              <w:t xml:space="preserve">Правительством Тюменской области создан областной проект «Объекты реновации», </w:t>
            </w:r>
            <w:r>
              <w:rPr>
                <w:rFonts w:ascii="Times New Roman" w:hAnsi="Times New Roman"/>
                <w:sz w:val="24"/>
                <w:szCs w:val="24"/>
              </w:rPr>
              <w:t>в который</w:t>
            </w:r>
            <w:r w:rsidRPr="000E6110">
              <w:rPr>
                <w:rFonts w:ascii="Times New Roman" w:hAnsi="Times New Roman"/>
                <w:sz w:val="24"/>
                <w:szCs w:val="24"/>
              </w:rPr>
              <w:t xml:space="preserve"> вошло 64 объекта недвижимости или 14 имущественных комплексов</w:t>
            </w:r>
            <w:r>
              <w:rPr>
                <w:rFonts w:ascii="Times New Roman" w:hAnsi="Times New Roman"/>
                <w:sz w:val="24"/>
                <w:szCs w:val="24"/>
              </w:rPr>
              <w:t>, предлагаемых инвесторам, в том числе субъектам МСП, на особых условиях</w:t>
            </w:r>
            <w:r w:rsidRPr="000E611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6110" w:rsidRPr="000E6110" w:rsidRDefault="000E6110" w:rsidP="000E6110">
            <w:pPr>
              <w:pStyle w:val="Standard"/>
              <w:jc w:val="both"/>
            </w:pPr>
            <w:r w:rsidRPr="000E6110">
              <w:t>В рамках указанн</w:t>
            </w:r>
            <w:r>
              <w:t>ого</w:t>
            </w:r>
            <w:r w:rsidRPr="000E6110">
              <w:t xml:space="preserve"> </w:t>
            </w:r>
            <w:r>
              <w:t>проекта</w:t>
            </w:r>
            <w:r w:rsidRPr="000E6110">
              <w:t xml:space="preserve"> были сформированы:</w:t>
            </w:r>
          </w:p>
          <w:p w:rsidR="000E6110" w:rsidRPr="000E6110" w:rsidRDefault="000E6110" w:rsidP="000E6110">
            <w:pPr>
              <w:pStyle w:val="Standard"/>
              <w:jc w:val="both"/>
            </w:pPr>
            <w:r w:rsidRPr="000E6110">
              <w:t>1) проектный комитет, к работе которого были привлечены специалисты как из имущественной и строительной сферы, так и из сферы развития и поддержки МСП и самого предпринимательского сообщества;</w:t>
            </w:r>
          </w:p>
          <w:p w:rsidR="000E6110" w:rsidRPr="000E6110" w:rsidRDefault="000E6110" w:rsidP="000E6110">
            <w:pPr>
              <w:pStyle w:val="Standard"/>
              <w:jc w:val="both"/>
            </w:pPr>
            <w:r w:rsidRPr="000E6110">
              <w:t xml:space="preserve">2) отдельный портал, содержащий полную информацию об объектах реновации </w:t>
            </w:r>
            <w:hyperlink r:id="rId5" w:history="1">
              <w:r w:rsidRPr="000E6110">
                <w:t>renovation.72to.ru</w:t>
              </w:r>
            </w:hyperlink>
            <w:r w:rsidRPr="000E6110">
              <w:t>;</w:t>
            </w:r>
          </w:p>
          <w:p w:rsidR="000E6110" w:rsidRPr="000E6110" w:rsidRDefault="000E6110" w:rsidP="000E6110">
            <w:pPr>
              <w:pStyle w:val="Standard"/>
              <w:widowControl/>
              <w:jc w:val="both"/>
              <w:rPr>
                <w:color w:val="000000"/>
              </w:rPr>
            </w:pPr>
            <w:r w:rsidRPr="000E6110">
              <w:rPr>
                <w:color w:val="000000"/>
              </w:rPr>
              <w:t>3) условия аренды, предусматривающие проведение арендатором работ по восстановлению объекта и арендную плату после завершения работ в размере</w:t>
            </w:r>
            <w:r>
              <w:rPr>
                <w:color w:val="000000"/>
              </w:rPr>
              <w:t xml:space="preserve"> </w:t>
            </w:r>
            <w:r w:rsidRPr="000E6110">
              <w:rPr>
                <w:color w:val="000000"/>
              </w:rPr>
              <w:t>1 руб. за 1 кв. м площади объекта в год до конца срока действия договора, срок которого может достигать 49 лет. Дополнительно не исключается возможность таких вариантов сотрудничества, как покупка или ГЧП для реализации отдельных видов деятельности;</w:t>
            </w:r>
          </w:p>
          <w:p w:rsidR="000E6110" w:rsidRPr="000E6110" w:rsidRDefault="000E6110" w:rsidP="000E6110">
            <w:pPr>
              <w:pStyle w:val="Standard"/>
              <w:widowControl/>
              <w:jc w:val="both"/>
            </w:pPr>
            <w:r w:rsidRPr="000E6110">
              <w:t>4) ориентировочный размер сделки по аренде и продаже объекта;</w:t>
            </w:r>
          </w:p>
          <w:p w:rsidR="000E6110" w:rsidRPr="000E6110" w:rsidRDefault="000E6110" w:rsidP="000E6110">
            <w:pPr>
              <w:pStyle w:val="Standard"/>
              <w:widowControl/>
              <w:jc w:val="both"/>
            </w:pPr>
            <w:r w:rsidRPr="000E6110">
              <w:t>5) варианты бизнес-идей по использованию каждого объекта;</w:t>
            </w:r>
          </w:p>
          <w:p w:rsidR="000E6110" w:rsidRPr="000E6110" w:rsidRDefault="000E6110" w:rsidP="000E6110">
            <w:pPr>
              <w:pStyle w:val="Standard"/>
              <w:widowControl/>
              <w:jc w:val="both"/>
            </w:pPr>
            <w:r w:rsidRPr="000E6110">
              <w:t>6) система обратной связи для получения консультации или организации выезда на объект, а также произведена фото и видео фиксация объектов, определены условия подключения объектов к сетям инж</w:t>
            </w:r>
            <w:r>
              <w:t>енерно-технического обеспечения</w:t>
            </w:r>
          </w:p>
          <w:p w:rsidR="00F80024" w:rsidRPr="00F80024" w:rsidRDefault="00F80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024" w:rsidRPr="00F80024" w:rsidTr="00F80024">
        <w:tc>
          <w:tcPr>
            <w:tcW w:w="421" w:type="dxa"/>
          </w:tcPr>
          <w:p w:rsidR="00F80024" w:rsidRPr="00F80024" w:rsidRDefault="0037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2" w:type="dxa"/>
          </w:tcPr>
          <w:p w:rsidR="00F80024" w:rsidRPr="00F80024" w:rsidRDefault="0037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082" w:type="dxa"/>
          </w:tcPr>
          <w:p w:rsidR="000E6110" w:rsidRPr="000E6110" w:rsidRDefault="00726F42" w:rsidP="000E6110">
            <w:pPr>
              <w:pStyle w:val="a4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0E6110" w:rsidRPr="000E6110">
              <w:rPr>
                <w:rFonts w:ascii="Times New Roman" w:hAnsi="Times New Roman"/>
                <w:sz w:val="24"/>
                <w:szCs w:val="24"/>
              </w:rPr>
              <w:t>нвесторы, в том числе субъекты МСП, дают новую жизнь «старым» объектам и территориям, получив их на особых льготных условиях;</w:t>
            </w:r>
          </w:p>
          <w:p w:rsidR="00F80024" w:rsidRPr="000E6110" w:rsidRDefault="00726F42" w:rsidP="000E6110">
            <w:pPr>
              <w:pStyle w:val="a4"/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0E6110" w:rsidRPr="000E6110">
              <w:rPr>
                <w:rFonts w:ascii="Times New Roman" w:hAnsi="Times New Roman"/>
                <w:sz w:val="24"/>
                <w:szCs w:val="24"/>
              </w:rPr>
              <w:t>величивается количество необходимой для ведения бизнеса недвижимости</w:t>
            </w:r>
          </w:p>
        </w:tc>
      </w:tr>
    </w:tbl>
    <w:p w:rsidR="00E918DC" w:rsidRDefault="00E918DC"/>
    <w:p w:rsidR="00E918DC" w:rsidRDefault="00E918DC">
      <w:r>
        <w:br w:type="page"/>
      </w:r>
    </w:p>
    <w:p w:rsidR="00E918DC" w:rsidRPr="00E918DC" w:rsidRDefault="00E918DC" w:rsidP="00E918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8DC">
        <w:rPr>
          <w:rFonts w:ascii="Times New Roman" w:hAnsi="Times New Roman" w:cs="Times New Roman"/>
          <w:b/>
          <w:sz w:val="28"/>
          <w:szCs w:val="28"/>
        </w:rPr>
        <w:lastRenderedPageBreak/>
        <w:t>Передача в аренду на льготных условиях субъектам МСП объектов, требующих проведение капитального ремонта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7082"/>
      </w:tblGrid>
      <w:tr w:rsidR="00E918DC" w:rsidRPr="00F80024" w:rsidTr="00FF79B9">
        <w:tc>
          <w:tcPr>
            <w:tcW w:w="9345" w:type="dxa"/>
            <w:gridSpan w:val="3"/>
          </w:tcPr>
          <w:p w:rsidR="00E918DC" w:rsidRPr="003734CD" w:rsidRDefault="00E918DC" w:rsidP="00FF79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4CD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E918DC" w:rsidRPr="00F80024" w:rsidTr="00FF79B9">
        <w:tc>
          <w:tcPr>
            <w:tcW w:w="421" w:type="dxa"/>
          </w:tcPr>
          <w:p w:rsidR="00E918DC" w:rsidRPr="00F80024" w:rsidRDefault="00E918DC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E918DC" w:rsidRPr="00F80024" w:rsidRDefault="00E918DC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Город, область</w:t>
            </w:r>
          </w:p>
        </w:tc>
        <w:tc>
          <w:tcPr>
            <w:tcW w:w="7082" w:type="dxa"/>
          </w:tcPr>
          <w:p w:rsidR="00E918DC" w:rsidRPr="00F80024" w:rsidRDefault="00E918DC" w:rsidP="00E9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Тюмень</w:t>
            </w:r>
            <w:r w:rsidR="00D50FC6">
              <w:rPr>
                <w:rFonts w:ascii="Times New Roman" w:hAnsi="Times New Roman" w:cs="Times New Roman"/>
                <w:sz w:val="24"/>
                <w:szCs w:val="24"/>
              </w:rPr>
              <w:t xml:space="preserve"> (Тюменская область)</w:t>
            </w:r>
          </w:p>
        </w:tc>
      </w:tr>
      <w:tr w:rsidR="00E918DC" w:rsidRPr="00F80024" w:rsidTr="00FF79B9">
        <w:tc>
          <w:tcPr>
            <w:tcW w:w="9345" w:type="dxa"/>
            <w:gridSpan w:val="3"/>
          </w:tcPr>
          <w:p w:rsidR="00E918DC" w:rsidRPr="003734CD" w:rsidRDefault="00E918DC" w:rsidP="00FF79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4CD">
              <w:rPr>
                <w:rFonts w:ascii="Times New Roman" w:hAnsi="Times New Roman" w:cs="Times New Roman"/>
                <w:b/>
                <w:sz w:val="24"/>
                <w:szCs w:val="24"/>
              </w:rPr>
              <w:t>КОМАНДА</w:t>
            </w:r>
          </w:p>
        </w:tc>
      </w:tr>
      <w:tr w:rsidR="00E918DC" w:rsidRPr="00F80024" w:rsidTr="00FF79B9">
        <w:tc>
          <w:tcPr>
            <w:tcW w:w="421" w:type="dxa"/>
          </w:tcPr>
          <w:p w:rsidR="00E918DC" w:rsidRPr="00F80024" w:rsidRDefault="00E918DC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E918DC" w:rsidRPr="00F80024" w:rsidRDefault="00E918DC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 команды</w:t>
            </w:r>
          </w:p>
        </w:tc>
        <w:tc>
          <w:tcPr>
            <w:tcW w:w="7082" w:type="dxa"/>
          </w:tcPr>
          <w:p w:rsidR="00E918DC" w:rsidRPr="00F80024" w:rsidRDefault="00746571" w:rsidP="00746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Самосватов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Иванович, начальник управления по эксплуатации и реконструкции муниципального имущества Департамента имущественных отношений города Тюмени, тел.: 8 (3452) 51 36 41</w:t>
            </w:r>
          </w:p>
        </w:tc>
      </w:tr>
      <w:tr w:rsidR="00E918DC" w:rsidRPr="00F80024" w:rsidTr="00FF79B9">
        <w:tc>
          <w:tcPr>
            <w:tcW w:w="9345" w:type="dxa"/>
            <w:gridSpan w:val="3"/>
          </w:tcPr>
          <w:p w:rsidR="00E918DC" w:rsidRPr="003734CD" w:rsidRDefault="00E918DC" w:rsidP="00FF79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4CD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ЛУЧШЕЙ ПРАКТИКИ</w:t>
            </w:r>
          </w:p>
        </w:tc>
      </w:tr>
      <w:tr w:rsidR="00E918DC" w:rsidRPr="00F80024" w:rsidTr="00FF79B9">
        <w:tc>
          <w:tcPr>
            <w:tcW w:w="421" w:type="dxa"/>
          </w:tcPr>
          <w:p w:rsidR="00E918DC" w:rsidRPr="00F80024" w:rsidRDefault="00E918DC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E918DC" w:rsidRPr="00F80024" w:rsidRDefault="00E918DC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лучшей практики</w:t>
            </w:r>
          </w:p>
        </w:tc>
        <w:tc>
          <w:tcPr>
            <w:tcW w:w="7082" w:type="dxa"/>
          </w:tcPr>
          <w:p w:rsidR="00E918DC" w:rsidRPr="00F80024" w:rsidRDefault="00446DC7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DC7">
              <w:rPr>
                <w:rFonts w:ascii="Times New Roman" w:hAnsi="Times New Roman" w:cs="Times New Roman"/>
                <w:sz w:val="24"/>
                <w:szCs w:val="24"/>
              </w:rPr>
              <w:t>Передача в аренду на льготных условиях субъектам МСП объектов, требующих проведение капитального ремонта</w:t>
            </w:r>
          </w:p>
        </w:tc>
      </w:tr>
      <w:tr w:rsidR="00E918DC" w:rsidRPr="00F80024" w:rsidTr="00FF79B9">
        <w:tc>
          <w:tcPr>
            <w:tcW w:w="421" w:type="dxa"/>
          </w:tcPr>
          <w:p w:rsidR="00E918DC" w:rsidRPr="00F80024" w:rsidRDefault="00E918DC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:rsidR="00E918DC" w:rsidRPr="00F80024" w:rsidRDefault="00E918DC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Решаемая проблема</w:t>
            </w:r>
          </w:p>
        </w:tc>
        <w:tc>
          <w:tcPr>
            <w:tcW w:w="7082" w:type="dxa"/>
          </w:tcPr>
          <w:p w:rsidR="00E918DC" w:rsidRPr="000E6110" w:rsidRDefault="00446DC7" w:rsidP="00F0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</w:t>
            </w:r>
            <w:r w:rsidR="00F00CE7">
              <w:rPr>
                <w:rFonts w:ascii="Times New Roman" w:hAnsi="Times New Roman" w:cs="Times New Roman"/>
                <w:sz w:val="24"/>
                <w:szCs w:val="24"/>
              </w:rPr>
              <w:t>в хозяйственный оборот</w:t>
            </w:r>
            <w:r w:rsidR="00F00CE7" w:rsidRPr="00446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DC7">
              <w:rPr>
                <w:rFonts w:ascii="Times New Roman" w:hAnsi="Times New Roman" w:cs="Times New Roman"/>
                <w:sz w:val="24"/>
                <w:szCs w:val="24"/>
              </w:rPr>
              <w:t>объектов, требующих проведение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18DC" w:rsidRPr="00F80024" w:rsidTr="00FF79B9">
        <w:tc>
          <w:tcPr>
            <w:tcW w:w="421" w:type="dxa"/>
          </w:tcPr>
          <w:p w:rsidR="00E918DC" w:rsidRPr="00F80024" w:rsidRDefault="00E918DC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2" w:type="dxa"/>
          </w:tcPr>
          <w:p w:rsidR="00E918DC" w:rsidRPr="00F80024" w:rsidRDefault="00E918DC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лучшей практики</w:t>
            </w:r>
          </w:p>
        </w:tc>
        <w:tc>
          <w:tcPr>
            <w:tcW w:w="7082" w:type="dxa"/>
          </w:tcPr>
          <w:p w:rsidR="00446DC7" w:rsidRPr="00446DC7" w:rsidRDefault="00446DC7" w:rsidP="00446DC7">
            <w:pPr>
              <w:pStyle w:val="Standard"/>
              <w:jc w:val="both"/>
              <w:rPr>
                <w:rFonts w:cs="Times New Roman"/>
                <w:bCs/>
                <w:color w:val="000000"/>
              </w:rPr>
            </w:pPr>
            <w:r w:rsidRPr="00446DC7">
              <w:rPr>
                <w:bCs/>
              </w:rPr>
              <w:t xml:space="preserve">При проведении </w:t>
            </w:r>
            <w:r w:rsidRPr="00446DC7">
              <w:rPr>
                <w:rFonts w:cs="Times New Roman"/>
                <w:bCs/>
                <w:color w:val="000000"/>
              </w:rPr>
              <w:t>капитального ремонта</w:t>
            </w:r>
            <w:r w:rsidRPr="00446DC7">
              <w:rPr>
                <w:rFonts w:cs="Times New Roman"/>
              </w:rPr>
              <w:t xml:space="preserve"> предусмотрено поэтапное</w:t>
            </w:r>
            <w:r w:rsidRPr="00446DC7">
              <w:rPr>
                <w:bCs/>
              </w:rPr>
              <w:t xml:space="preserve"> взаимодействие муниципального образования и субъектов МСП</w:t>
            </w:r>
            <w:r w:rsidRPr="00446DC7">
              <w:rPr>
                <w:rFonts w:cs="Times New Roman"/>
                <w:bCs/>
                <w:color w:val="000000"/>
              </w:rPr>
              <w:t>:</w:t>
            </w:r>
          </w:p>
          <w:p w:rsidR="00446DC7" w:rsidRPr="00446DC7" w:rsidRDefault="00446DC7" w:rsidP="00446DC7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446DC7">
              <w:rPr>
                <w:rFonts w:ascii="Times New Roman" w:hAnsi="Times New Roman" w:cs="Times New Roman"/>
                <w:bCs/>
              </w:rPr>
              <w:t>1</w:t>
            </w:r>
            <w:r w:rsidR="00746571">
              <w:rPr>
                <w:rFonts w:ascii="Times New Roman" w:hAnsi="Times New Roman" w:cs="Times New Roman"/>
                <w:bCs/>
              </w:rPr>
              <w:t> </w:t>
            </w:r>
            <w:r w:rsidRPr="00446DC7">
              <w:rPr>
                <w:rFonts w:ascii="Times New Roman" w:hAnsi="Times New Roman" w:cs="Times New Roman"/>
                <w:bCs/>
              </w:rPr>
              <w:t>этап</w:t>
            </w:r>
            <w:r>
              <w:rPr>
                <w:rFonts w:ascii="Times New Roman" w:hAnsi="Times New Roman" w:cs="Times New Roman"/>
                <w:bCs/>
              </w:rPr>
              <w:t>. </w:t>
            </w:r>
            <w:r w:rsidRPr="00446DC7">
              <w:rPr>
                <w:rFonts w:ascii="Times New Roman" w:hAnsi="Times New Roman" w:cs="Times New Roman"/>
                <w:bCs/>
              </w:rPr>
              <w:t>Составление арендодателем дефектной ведомости на проведение капитального ремонта, заключение договора аренды по результатам торгов и формирование сметы на указанные работы.</w:t>
            </w:r>
          </w:p>
          <w:p w:rsidR="00446DC7" w:rsidRPr="00446DC7" w:rsidRDefault="00446DC7" w:rsidP="00446DC7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446DC7">
              <w:rPr>
                <w:rFonts w:ascii="Times New Roman" w:hAnsi="Times New Roman" w:cs="Times New Roman"/>
                <w:bCs/>
              </w:rPr>
              <w:t>2</w:t>
            </w:r>
            <w:r w:rsidR="00746571">
              <w:rPr>
                <w:rFonts w:ascii="Times New Roman" w:hAnsi="Times New Roman" w:cs="Times New Roman"/>
                <w:bCs/>
              </w:rPr>
              <w:t> </w:t>
            </w:r>
            <w:r w:rsidRPr="00446DC7">
              <w:rPr>
                <w:rFonts w:ascii="Times New Roman" w:hAnsi="Times New Roman" w:cs="Times New Roman"/>
                <w:bCs/>
              </w:rPr>
              <w:t>этап</w:t>
            </w:r>
            <w:r>
              <w:rPr>
                <w:rFonts w:ascii="Times New Roman" w:hAnsi="Times New Roman" w:cs="Times New Roman"/>
                <w:bCs/>
              </w:rPr>
              <w:t>. </w:t>
            </w:r>
            <w:r w:rsidRPr="00446DC7">
              <w:rPr>
                <w:rFonts w:ascii="Times New Roman" w:hAnsi="Times New Roman" w:cs="Times New Roman"/>
                <w:bCs/>
              </w:rPr>
              <w:t>Выполнение арендатором работ по капитальному ремонту.</w:t>
            </w:r>
          </w:p>
          <w:p w:rsidR="00446DC7" w:rsidRPr="00446DC7" w:rsidRDefault="00446DC7" w:rsidP="00446DC7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446DC7">
              <w:rPr>
                <w:rFonts w:ascii="Times New Roman" w:hAnsi="Times New Roman" w:cs="Times New Roman"/>
                <w:bCs/>
              </w:rPr>
              <w:t>3</w:t>
            </w:r>
            <w:r w:rsidR="00746571">
              <w:rPr>
                <w:rFonts w:ascii="Times New Roman" w:hAnsi="Times New Roman" w:cs="Times New Roman"/>
                <w:bCs/>
              </w:rPr>
              <w:t> </w:t>
            </w:r>
            <w:r w:rsidRPr="00446DC7">
              <w:rPr>
                <w:rFonts w:ascii="Times New Roman" w:hAnsi="Times New Roman" w:cs="Times New Roman"/>
                <w:bCs/>
              </w:rPr>
              <w:t>этап</w:t>
            </w:r>
            <w:r>
              <w:rPr>
                <w:rFonts w:ascii="Times New Roman" w:hAnsi="Times New Roman" w:cs="Times New Roman"/>
                <w:bCs/>
              </w:rPr>
              <w:t>. </w:t>
            </w:r>
            <w:r w:rsidRPr="00446DC7">
              <w:rPr>
                <w:rFonts w:ascii="Times New Roman" w:hAnsi="Times New Roman" w:cs="Times New Roman"/>
                <w:bCs/>
              </w:rPr>
              <w:t>Принятие арендодателем выполненных работ, проверка подтверждающих документов, и выдача заключения об их стоимости.</w:t>
            </w:r>
          </w:p>
          <w:p w:rsidR="00446DC7" w:rsidRPr="00F80024" w:rsidRDefault="00746571" w:rsidP="0074657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В</w:t>
            </w:r>
            <w:r w:rsidR="00446DC7" w:rsidRPr="00446DC7">
              <w:rPr>
                <w:rFonts w:ascii="Times New Roman" w:hAnsi="Times New Roman" w:cs="Times New Roman"/>
                <w:bCs/>
              </w:rPr>
              <w:t xml:space="preserve"> течение всего срока договорных отношений устанавливаются следующие условия аренды объекта недвижимости: на период проведения работ – отсрочка от внесения арендной платы не более 6 месяцев, по итогам их завершения – освобождение от внесения арендной платы</w:t>
            </w:r>
            <w:r w:rsidR="00446DC7">
              <w:rPr>
                <w:rFonts w:ascii="Times New Roman" w:hAnsi="Times New Roman" w:cs="Times New Roman"/>
                <w:bCs/>
              </w:rPr>
              <w:t xml:space="preserve"> соразмерно понесенным затратам</w:t>
            </w:r>
          </w:p>
        </w:tc>
      </w:tr>
      <w:tr w:rsidR="00E918DC" w:rsidRPr="00F80024" w:rsidTr="00FF79B9">
        <w:tc>
          <w:tcPr>
            <w:tcW w:w="421" w:type="dxa"/>
          </w:tcPr>
          <w:p w:rsidR="00E918DC" w:rsidRPr="00F80024" w:rsidRDefault="00E918DC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2" w:type="dxa"/>
          </w:tcPr>
          <w:p w:rsidR="00E918DC" w:rsidRPr="00F80024" w:rsidRDefault="00E918DC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082" w:type="dxa"/>
          </w:tcPr>
          <w:p w:rsidR="00446DC7" w:rsidRPr="00446DC7" w:rsidRDefault="00726F42" w:rsidP="00446DC7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46DC7" w:rsidRPr="00446DC7">
              <w:rPr>
                <w:rFonts w:ascii="Times New Roman" w:hAnsi="Times New Roman" w:cs="Times New Roman"/>
                <w:sz w:val="24"/>
                <w:szCs w:val="24"/>
              </w:rPr>
              <w:t>овышение эффективности управления муниципальным имуществом</w:t>
            </w:r>
            <w:r w:rsidR="00446D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918DC" w:rsidRPr="00446DC7" w:rsidRDefault="00726F42" w:rsidP="00446DC7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46DC7">
              <w:rPr>
                <w:rFonts w:ascii="Times New Roman" w:hAnsi="Times New Roman" w:cs="Times New Roman"/>
                <w:sz w:val="24"/>
                <w:szCs w:val="24"/>
              </w:rPr>
              <w:t>овышение спроса</w:t>
            </w:r>
            <w:r w:rsidR="00446DC7" w:rsidRPr="00446DC7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предпринимателей </w:t>
            </w:r>
            <w:r w:rsidR="00446DC7">
              <w:rPr>
                <w:rFonts w:ascii="Times New Roman" w:hAnsi="Times New Roman" w:cs="Times New Roman"/>
                <w:sz w:val="24"/>
                <w:szCs w:val="24"/>
              </w:rPr>
              <w:t xml:space="preserve">в предоставлении </w:t>
            </w:r>
            <w:r w:rsidR="00446DC7" w:rsidRPr="00446DC7">
              <w:rPr>
                <w:rFonts w:ascii="Times New Roman" w:hAnsi="Times New Roman" w:cs="Times New Roman"/>
                <w:sz w:val="24"/>
                <w:szCs w:val="24"/>
              </w:rPr>
              <w:t>имуществ</w:t>
            </w:r>
            <w:r w:rsidR="00446D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46DC7" w:rsidRPr="00446D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46DC7">
              <w:rPr>
                <w:rFonts w:ascii="Times New Roman" w:hAnsi="Times New Roman" w:cs="Times New Roman"/>
                <w:sz w:val="24"/>
                <w:szCs w:val="24"/>
              </w:rPr>
              <w:t xml:space="preserve"> требующего</w:t>
            </w:r>
            <w:r w:rsidR="00446DC7" w:rsidRPr="00446DC7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ремонта </w:t>
            </w:r>
          </w:p>
        </w:tc>
      </w:tr>
    </w:tbl>
    <w:p w:rsidR="00E918DC" w:rsidRDefault="00E918DC" w:rsidP="00E918DC"/>
    <w:p w:rsidR="00E918DC" w:rsidRDefault="00E918DC" w:rsidP="00E918DC">
      <w:r>
        <w:br w:type="page"/>
      </w:r>
    </w:p>
    <w:p w:rsidR="00D50FC6" w:rsidRPr="008C1B41" w:rsidRDefault="00CE2CC6" w:rsidP="00D50F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Методика о</w:t>
      </w:r>
      <w:r w:rsidR="008C1B41" w:rsidRPr="008C1B41">
        <w:rPr>
          <w:rFonts w:ascii="Times New Roman" w:hAnsi="Times New Roman"/>
          <w:b/>
          <w:bCs/>
          <w:sz w:val="26"/>
          <w:szCs w:val="26"/>
        </w:rPr>
        <w:t>ценк</w:t>
      </w:r>
      <w:r>
        <w:rPr>
          <w:rFonts w:ascii="Times New Roman" w:hAnsi="Times New Roman"/>
          <w:b/>
          <w:bCs/>
          <w:sz w:val="26"/>
          <w:szCs w:val="26"/>
        </w:rPr>
        <w:t xml:space="preserve">и </w:t>
      </w:r>
      <w:r w:rsidR="008C1B41" w:rsidRPr="008C1B41">
        <w:rPr>
          <w:rFonts w:ascii="Times New Roman" w:hAnsi="Times New Roman"/>
          <w:b/>
          <w:bCs/>
          <w:sz w:val="26"/>
          <w:szCs w:val="26"/>
        </w:rPr>
        <w:t>эффективности использования муниципального имущества, в том числе закрепленного за муниципальными предприятиями, учреждениями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7082"/>
      </w:tblGrid>
      <w:tr w:rsidR="00D50FC6" w:rsidRPr="00F80024" w:rsidTr="00FF79B9">
        <w:tc>
          <w:tcPr>
            <w:tcW w:w="9345" w:type="dxa"/>
            <w:gridSpan w:val="3"/>
          </w:tcPr>
          <w:p w:rsidR="00D50FC6" w:rsidRPr="003734CD" w:rsidRDefault="00D50FC6" w:rsidP="00FF79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4CD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D50FC6" w:rsidRPr="00F80024" w:rsidTr="00FF79B9">
        <w:tc>
          <w:tcPr>
            <w:tcW w:w="421" w:type="dxa"/>
          </w:tcPr>
          <w:p w:rsidR="00D50FC6" w:rsidRPr="00F80024" w:rsidRDefault="00D50FC6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D50FC6" w:rsidRPr="00F80024" w:rsidRDefault="00D50FC6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Город, область</w:t>
            </w:r>
          </w:p>
        </w:tc>
        <w:tc>
          <w:tcPr>
            <w:tcW w:w="7082" w:type="dxa"/>
          </w:tcPr>
          <w:p w:rsidR="00D50FC6" w:rsidRPr="00F80024" w:rsidRDefault="00D50FC6" w:rsidP="008C1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r w:rsidR="008C1B41" w:rsidRPr="008C1B41">
              <w:rPr>
                <w:rFonts w:ascii="Times New Roman" w:hAnsi="Times New Roman" w:cs="Times New Roman"/>
                <w:sz w:val="24"/>
                <w:szCs w:val="24"/>
              </w:rPr>
              <w:t>Череповец (Вологодская область)</w:t>
            </w:r>
          </w:p>
        </w:tc>
      </w:tr>
      <w:tr w:rsidR="00D50FC6" w:rsidRPr="00F80024" w:rsidTr="00FF79B9">
        <w:tc>
          <w:tcPr>
            <w:tcW w:w="9345" w:type="dxa"/>
            <w:gridSpan w:val="3"/>
          </w:tcPr>
          <w:p w:rsidR="00D50FC6" w:rsidRPr="003734CD" w:rsidRDefault="00D50FC6" w:rsidP="00FF79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4CD">
              <w:rPr>
                <w:rFonts w:ascii="Times New Roman" w:hAnsi="Times New Roman" w:cs="Times New Roman"/>
                <w:b/>
                <w:sz w:val="24"/>
                <w:szCs w:val="24"/>
              </w:rPr>
              <w:t>КОМАНДА</w:t>
            </w:r>
          </w:p>
        </w:tc>
      </w:tr>
      <w:tr w:rsidR="00D50FC6" w:rsidRPr="00F80024" w:rsidTr="00FF79B9">
        <w:tc>
          <w:tcPr>
            <w:tcW w:w="421" w:type="dxa"/>
          </w:tcPr>
          <w:p w:rsidR="00D50FC6" w:rsidRPr="00F80024" w:rsidRDefault="00D50FC6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D50FC6" w:rsidRPr="00F80024" w:rsidRDefault="00D50FC6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 команды</w:t>
            </w:r>
          </w:p>
        </w:tc>
        <w:tc>
          <w:tcPr>
            <w:tcW w:w="7082" w:type="dxa"/>
          </w:tcPr>
          <w:p w:rsidR="00F00CE7" w:rsidRDefault="00F00CE7" w:rsidP="00F00CE7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rFonts w:eastAsiaTheme="minorHAnsi"/>
                <w:b w:val="0"/>
                <w:bCs w:val="0"/>
                <w:lang w:eastAsia="en-US"/>
              </w:rPr>
            </w:pPr>
            <w:r w:rsidRPr="00F00CE7">
              <w:rPr>
                <w:rFonts w:eastAsiaTheme="minorHAnsi"/>
                <w:b w:val="0"/>
                <w:bCs w:val="0"/>
                <w:lang w:eastAsia="en-US"/>
              </w:rPr>
              <w:t>Власова Анастасия Сергеевна, заместитель председателя комитета</w:t>
            </w:r>
            <w:r>
              <w:rPr>
                <w:rFonts w:eastAsiaTheme="minorHAnsi"/>
                <w:b w:val="0"/>
                <w:bCs w:val="0"/>
                <w:lang w:eastAsia="en-US"/>
              </w:rPr>
              <w:t xml:space="preserve"> </w:t>
            </w:r>
            <w:r w:rsidRPr="00F00CE7">
              <w:rPr>
                <w:rFonts w:eastAsiaTheme="minorHAnsi"/>
                <w:b w:val="0"/>
                <w:bCs w:val="0"/>
                <w:lang w:eastAsia="en-US"/>
              </w:rPr>
              <w:t>по управлению имуществом города Череповца, начальник отдела муниципальной собственности и ведения реестра</w:t>
            </w:r>
            <w:r>
              <w:rPr>
                <w:rFonts w:eastAsiaTheme="minorHAnsi"/>
                <w:b w:val="0"/>
                <w:bCs w:val="0"/>
                <w:lang w:eastAsia="en-US"/>
              </w:rPr>
              <w:t xml:space="preserve">, </w:t>
            </w:r>
          </w:p>
          <w:p w:rsidR="008C1B41" w:rsidRPr="00F00CE7" w:rsidRDefault="00F00CE7" w:rsidP="00F00CE7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rFonts w:eastAsiaTheme="minorHAnsi"/>
                <w:b w:val="0"/>
                <w:bCs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lang w:eastAsia="en-US"/>
              </w:rPr>
              <w:t>тел.:</w:t>
            </w:r>
            <w:r w:rsidRPr="00F00CE7">
              <w:rPr>
                <w:rFonts w:eastAsiaTheme="minorHAnsi"/>
                <w:b w:val="0"/>
                <w:bCs w:val="0"/>
                <w:lang w:eastAsia="en-US"/>
              </w:rPr>
              <w:t xml:space="preserve"> </w:t>
            </w:r>
            <w:r w:rsidR="008C1B41" w:rsidRPr="00F00CE7">
              <w:rPr>
                <w:rFonts w:eastAsiaTheme="minorHAnsi"/>
                <w:b w:val="0"/>
                <w:bCs w:val="0"/>
                <w:lang w:eastAsia="en-US"/>
              </w:rPr>
              <w:t xml:space="preserve">8 </w:t>
            </w:r>
            <w:r w:rsidRPr="00F00CE7">
              <w:rPr>
                <w:rFonts w:eastAsiaTheme="minorHAnsi"/>
                <w:b w:val="0"/>
                <w:bCs w:val="0"/>
                <w:lang w:eastAsia="en-US"/>
              </w:rPr>
              <w:t>(</w:t>
            </w:r>
            <w:r w:rsidR="008C1B41" w:rsidRPr="00F00CE7">
              <w:rPr>
                <w:rFonts w:eastAsiaTheme="minorHAnsi"/>
                <w:b w:val="0"/>
                <w:bCs w:val="0"/>
                <w:lang w:eastAsia="en-US"/>
              </w:rPr>
              <w:t>951</w:t>
            </w:r>
            <w:r w:rsidRPr="00F00CE7">
              <w:rPr>
                <w:rFonts w:eastAsiaTheme="minorHAnsi"/>
                <w:b w:val="0"/>
                <w:bCs w:val="0"/>
                <w:lang w:eastAsia="en-US"/>
              </w:rPr>
              <w:t>)</w:t>
            </w:r>
            <w:r w:rsidR="008C1B41" w:rsidRPr="00F00CE7">
              <w:rPr>
                <w:rFonts w:eastAsiaTheme="minorHAnsi"/>
                <w:b w:val="0"/>
                <w:bCs w:val="0"/>
                <w:lang w:eastAsia="en-US"/>
              </w:rPr>
              <w:t xml:space="preserve"> 734 85 95</w:t>
            </w:r>
          </w:p>
          <w:p w:rsidR="00D50FC6" w:rsidRPr="00F80024" w:rsidRDefault="00D50FC6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C6" w:rsidRPr="00F80024" w:rsidTr="00FF79B9">
        <w:tc>
          <w:tcPr>
            <w:tcW w:w="9345" w:type="dxa"/>
            <w:gridSpan w:val="3"/>
          </w:tcPr>
          <w:p w:rsidR="00D50FC6" w:rsidRPr="003734CD" w:rsidRDefault="00D50FC6" w:rsidP="00FF79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4CD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ЛУЧШЕЙ ПРАКТИКИ</w:t>
            </w:r>
          </w:p>
        </w:tc>
      </w:tr>
      <w:tr w:rsidR="00D50FC6" w:rsidRPr="00F80024" w:rsidTr="00F00CE7">
        <w:trPr>
          <w:trHeight w:val="616"/>
        </w:trPr>
        <w:tc>
          <w:tcPr>
            <w:tcW w:w="421" w:type="dxa"/>
          </w:tcPr>
          <w:p w:rsidR="00D50FC6" w:rsidRPr="00F80024" w:rsidRDefault="00D50FC6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D50FC6" w:rsidRPr="00F80024" w:rsidRDefault="00D50FC6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лучшей практики</w:t>
            </w:r>
          </w:p>
        </w:tc>
        <w:tc>
          <w:tcPr>
            <w:tcW w:w="7082" w:type="dxa"/>
          </w:tcPr>
          <w:p w:rsidR="00D50FC6" w:rsidRPr="00CE2CC6" w:rsidRDefault="00CE2CC6" w:rsidP="00CE2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CC6">
              <w:rPr>
                <w:rFonts w:ascii="Times New Roman" w:hAnsi="Times New Roman"/>
                <w:bCs/>
                <w:sz w:val="24"/>
                <w:szCs w:val="24"/>
              </w:rPr>
              <w:t>Методика оценки эффективности использования муниципального имущества, в том числе закрепленного за муниципальными предприятиями, учреждениями</w:t>
            </w:r>
          </w:p>
        </w:tc>
      </w:tr>
      <w:tr w:rsidR="00D50FC6" w:rsidRPr="00F80024" w:rsidTr="00FF79B9">
        <w:tc>
          <w:tcPr>
            <w:tcW w:w="421" w:type="dxa"/>
          </w:tcPr>
          <w:p w:rsidR="00D50FC6" w:rsidRPr="00F80024" w:rsidRDefault="00D50FC6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:rsidR="00D50FC6" w:rsidRPr="00F80024" w:rsidRDefault="00D50FC6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Решаемая проблема</w:t>
            </w:r>
          </w:p>
        </w:tc>
        <w:tc>
          <w:tcPr>
            <w:tcW w:w="7082" w:type="dxa"/>
          </w:tcPr>
          <w:p w:rsidR="00D50FC6" w:rsidRPr="000E6110" w:rsidRDefault="00F00CE7" w:rsidP="00F00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в хозяйственный оборот неиспользуемого, неэффективно используемого имущества</w:t>
            </w:r>
            <w:r w:rsidRPr="00F00CE7">
              <w:rPr>
                <w:rFonts w:ascii="Times New Roman" w:hAnsi="Times New Roman" w:cs="Times New Roman"/>
                <w:sz w:val="24"/>
                <w:szCs w:val="24"/>
              </w:rPr>
              <w:t>, в том числе закрепленного за муниципальными предприятиями, учреждениями</w:t>
            </w:r>
          </w:p>
        </w:tc>
      </w:tr>
      <w:tr w:rsidR="00D50FC6" w:rsidRPr="00F80024" w:rsidTr="00FF79B9">
        <w:tc>
          <w:tcPr>
            <w:tcW w:w="421" w:type="dxa"/>
          </w:tcPr>
          <w:p w:rsidR="00D50FC6" w:rsidRPr="00F80024" w:rsidRDefault="00D50FC6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2" w:type="dxa"/>
          </w:tcPr>
          <w:p w:rsidR="00D50FC6" w:rsidRPr="00F80024" w:rsidRDefault="00D50FC6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лучшей практики</w:t>
            </w:r>
          </w:p>
        </w:tc>
        <w:tc>
          <w:tcPr>
            <w:tcW w:w="7082" w:type="dxa"/>
          </w:tcPr>
          <w:p w:rsidR="00F00CE7" w:rsidRPr="00F00CE7" w:rsidRDefault="00F00CE7" w:rsidP="00F00CE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CE7">
              <w:rPr>
                <w:rFonts w:ascii="Times New Roman" w:hAnsi="Times New Roman"/>
                <w:sz w:val="24"/>
                <w:szCs w:val="24"/>
              </w:rPr>
              <w:t>Оценка эффективности использования имущества проводится в отношении отдельных групп имущества на ежегодной основе с использованием программного модуля АИС «Земельно-имущественный комплекс».</w:t>
            </w:r>
          </w:p>
          <w:p w:rsidR="00F00CE7" w:rsidRPr="00F00CE7" w:rsidRDefault="00F00CE7" w:rsidP="00F00CE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CE7">
              <w:rPr>
                <w:rFonts w:ascii="Times New Roman" w:hAnsi="Times New Roman"/>
                <w:sz w:val="24"/>
                <w:szCs w:val="24"/>
              </w:rPr>
              <w:t>В программном модуле на основании разработанных форм осуществляется сбор информации в отношении имущества казны, муниципальных учреждений и предприятий, и ее анализ по критериям эффективности (коммерческая, бюджетная, социальная), включающим в себя показатели эффективности, определяющиеся в соответствии с установленным нормативным значением (процент или среднее арифметическое).</w:t>
            </w:r>
          </w:p>
          <w:p w:rsidR="00F00CE7" w:rsidRPr="00F00CE7" w:rsidRDefault="00F00CE7" w:rsidP="00F00CE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CE7">
              <w:rPr>
                <w:rFonts w:ascii="Times New Roman" w:hAnsi="Times New Roman"/>
                <w:sz w:val="24"/>
                <w:szCs w:val="24"/>
              </w:rPr>
              <w:t>По результатам проведенных мероприятий куратор формирует перечень объектов, имеющих отклонения от нормативного значения показателя, в отношении которых проводятся проверки и в последующем готовятся рекомендации по их дальнейшему использованию.</w:t>
            </w:r>
          </w:p>
          <w:p w:rsidR="00F00CE7" w:rsidRPr="00F00CE7" w:rsidRDefault="00F00CE7" w:rsidP="00F00CE7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CE7">
              <w:rPr>
                <w:rFonts w:ascii="Times New Roman" w:hAnsi="Times New Roman"/>
                <w:sz w:val="24"/>
                <w:szCs w:val="24"/>
              </w:rPr>
              <w:t>Данная работа также позволила выявить имущество, пригодное для предоставления субъектам МСП, в том числе земельные участки, государственная собственность на которые не разграничена, и включить их пе</w:t>
            </w:r>
            <w:r>
              <w:rPr>
                <w:rFonts w:ascii="Times New Roman" w:hAnsi="Times New Roman"/>
                <w:sz w:val="24"/>
                <w:szCs w:val="24"/>
              </w:rPr>
              <w:t>речень муниципального имущества</w:t>
            </w:r>
          </w:p>
          <w:p w:rsidR="00D50FC6" w:rsidRPr="00F80024" w:rsidRDefault="00D50FC6" w:rsidP="00D50F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0FC6" w:rsidRPr="00F80024" w:rsidTr="00FF79B9">
        <w:tc>
          <w:tcPr>
            <w:tcW w:w="421" w:type="dxa"/>
          </w:tcPr>
          <w:p w:rsidR="00D50FC6" w:rsidRPr="00F80024" w:rsidRDefault="00D50FC6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2" w:type="dxa"/>
          </w:tcPr>
          <w:p w:rsidR="00D50FC6" w:rsidRPr="00F80024" w:rsidRDefault="00D50FC6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082" w:type="dxa"/>
          </w:tcPr>
          <w:p w:rsidR="00F00CE7" w:rsidRPr="00CE2CC6" w:rsidRDefault="00726F42" w:rsidP="00F00CE7">
            <w:pPr>
              <w:pStyle w:val="a4"/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F00CE7" w:rsidRPr="00CE2CC6">
              <w:rPr>
                <w:rFonts w:ascii="Times New Roman" w:hAnsi="Times New Roman"/>
                <w:bCs/>
                <w:sz w:val="24"/>
                <w:szCs w:val="24"/>
              </w:rPr>
              <w:t>ыявление неиспользуемого, неэффективно используемого имущества;</w:t>
            </w:r>
          </w:p>
          <w:p w:rsidR="00F00CE7" w:rsidRPr="00CE2CC6" w:rsidRDefault="00726F42" w:rsidP="00F00CE7">
            <w:pPr>
              <w:pStyle w:val="a4"/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F00CE7" w:rsidRPr="00CE2CC6">
              <w:rPr>
                <w:rFonts w:ascii="Times New Roman" w:hAnsi="Times New Roman"/>
                <w:bCs/>
                <w:sz w:val="24"/>
                <w:szCs w:val="24"/>
              </w:rPr>
              <w:t>нижение затрат на содержание объектов, находящихся в муниципальной собственности;</w:t>
            </w:r>
          </w:p>
          <w:p w:rsidR="00D50FC6" w:rsidRPr="00446DC7" w:rsidRDefault="00726F42" w:rsidP="00F00CE7">
            <w:pPr>
              <w:pStyle w:val="a4"/>
              <w:numPr>
                <w:ilvl w:val="0"/>
                <w:numId w:val="4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F00CE7" w:rsidRPr="00CE2CC6">
              <w:rPr>
                <w:rFonts w:ascii="Times New Roman" w:hAnsi="Times New Roman"/>
                <w:bCs/>
                <w:sz w:val="24"/>
                <w:szCs w:val="24"/>
              </w:rPr>
              <w:t>овышение социальной эффективности деятельности муниципальных предприятий, учреждений</w:t>
            </w:r>
          </w:p>
        </w:tc>
      </w:tr>
    </w:tbl>
    <w:p w:rsidR="00D50FC6" w:rsidRDefault="00D50FC6" w:rsidP="00D50FC6"/>
    <w:p w:rsidR="00D50FC6" w:rsidRDefault="00D50FC6" w:rsidP="00D50FC6">
      <w:r>
        <w:br w:type="page"/>
      </w:r>
    </w:p>
    <w:p w:rsidR="00CE2CC6" w:rsidRPr="00726F42" w:rsidRDefault="00726F42" w:rsidP="00CE2C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F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Внедрение единой информационной системы по учету и ведению реестров государственного, муниципального имущества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7082"/>
      </w:tblGrid>
      <w:tr w:rsidR="00CE2CC6" w:rsidRPr="00F80024" w:rsidTr="00FF79B9">
        <w:tc>
          <w:tcPr>
            <w:tcW w:w="9345" w:type="dxa"/>
            <w:gridSpan w:val="3"/>
          </w:tcPr>
          <w:p w:rsidR="00CE2CC6" w:rsidRPr="003734CD" w:rsidRDefault="00CE2CC6" w:rsidP="00FF79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4CD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CE2CC6" w:rsidRPr="00F80024" w:rsidTr="00FF79B9">
        <w:tc>
          <w:tcPr>
            <w:tcW w:w="421" w:type="dxa"/>
          </w:tcPr>
          <w:p w:rsidR="00CE2CC6" w:rsidRPr="00F80024" w:rsidRDefault="00CE2CC6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CE2CC6" w:rsidRPr="00F80024" w:rsidRDefault="00CE2CC6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Город, область</w:t>
            </w:r>
          </w:p>
        </w:tc>
        <w:tc>
          <w:tcPr>
            <w:tcW w:w="7082" w:type="dxa"/>
          </w:tcPr>
          <w:p w:rsidR="00CE2CC6" w:rsidRPr="00F80024" w:rsidRDefault="00726F42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Коми</w:t>
            </w:r>
          </w:p>
        </w:tc>
      </w:tr>
      <w:tr w:rsidR="00CE2CC6" w:rsidRPr="00F80024" w:rsidTr="00FF79B9">
        <w:tc>
          <w:tcPr>
            <w:tcW w:w="9345" w:type="dxa"/>
            <w:gridSpan w:val="3"/>
          </w:tcPr>
          <w:p w:rsidR="00CE2CC6" w:rsidRPr="003734CD" w:rsidRDefault="00CE2CC6" w:rsidP="00FF79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4CD">
              <w:rPr>
                <w:rFonts w:ascii="Times New Roman" w:hAnsi="Times New Roman" w:cs="Times New Roman"/>
                <w:b/>
                <w:sz w:val="24"/>
                <w:szCs w:val="24"/>
              </w:rPr>
              <w:t>КОМАНДА</w:t>
            </w:r>
          </w:p>
        </w:tc>
      </w:tr>
      <w:tr w:rsidR="00CE2CC6" w:rsidRPr="00F80024" w:rsidTr="00FF79B9">
        <w:tc>
          <w:tcPr>
            <w:tcW w:w="421" w:type="dxa"/>
          </w:tcPr>
          <w:p w:rsidR="00CE2CC6" w:rsidRPr="00F80024" w:rsidRDefault="00CE2CC6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CE2CC6" w:rsidRPr="00F80024" w:rsidRDefault="00CE2CC6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 команды</w:t>
            </w:r>
          </w:p>
        </w:tc>
        <w:tc>
          <w:tcPr>
            <w:tcW w:w="7082" w:type="dxa"/>
          </w:tcPr>
          <w:p w:rsidR="00CE2CC6" w:rsidRPr="00F80024" w:rsidRDefault="00726F42" w:rsidP="00726F42">
            <w:pPr>
              <w:pStyle w:val="4"/>
              <w:shd w:val="clear" w:color="auto" w:fill="FFFFFF"/>
              <w:spacing w:before="0" w:beforeAutospacing="0" w:after="0" w:afterAutospacing="0"/>
              <w:outlineLvl w:val="3"/>
            </w:pPr>
            <w:r w:rsidRPr="00726F42">
              <w:rPr>
                <w:b w:val="0"/>
                <w:bCs w:val="0"/>
                <w:color w:val="000000"/>
                <w:lang w:eastAsia="en-US"/>
              </w:rPr>
              <w:t xml:space="preserve">Руцкая Ольга Валентиновна, начальник отдела учёта государственной собственности </w:t>
            </w:r>
            <w:proofErr w:type="spellStart"/>
            <w:r w:rsidRPr="00726F42">
              <w:rPr>
                <w:b w:val="0"/>
                <w:bCs w:val="0"/>
                <w:color w:val="000000"/>
                <w:lang w:eastAsia="en-US"/>
              </w:rPr>
              <w:t>Минимущества</w:t>
            </w:r>
            <w:proofErr w:type="spellEnd"/>
            <w:r w:rsidRPr="00726F42">
              <w:rPr>
                <w:b w:val="0"/>
                <w:bCs w:val="0"/>
                <w:color w:val="000000"/>
                <w:lang w:eastAsia="en-US"/>
              </w:rPr>
              <w:t xml:space="preserve"> Республики Коми, тел.: 8 (8212) 30 16 55 (1035)</w:t>
            </w:r>
          </w:p>
        </w:tc>
      </w:tr>
      <w:tr w:rsidR="00CE2CC6" w:rsidRPr="00F80024" w:rsidTr="00FF79B9">
        <w:tc>
          <w:tcPr>
            <w:tcW w:w="9345" w:type="dxa"/>
            <w:gridSpan w:val="3"/>
          </w:tcPr>
          <w:p w:rsidR="00CE2CC6" w:rsidRPr="003734CD" w:rsidRDefault="00CE2CC6" w:rsidP="00FF79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4CD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ЛУЧШЕЙ ПРАКТИКИ</w:t>
            </w:r>
          </w:p>
        </w:tc>
      </w:tr>
      <w:tr w:rsidR="00CE2CC6" w:rsidRPr="00F80024" w:rsidTr="00FF79B9">
        <w:trPr>
          <w:trHeight w:val="616"/>
        </w:trPr>
        <w:tc>
          <w:tcPr>
            <w:tcW w:w="421" w:type="dxa"/>
          </w:tcPr>
          <w:p w:rsidR="00CE2CC6" w:rsidRPr="00F80024" w:rsidRDefault="00CE2CC6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CE2CC6" w:rsidRPr="00F80024" w:rsidRDefault="00CE2CC6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лучшей практики</w:t>
            </w:r>
          </w:p>
        </w:tc>
        <w:tc>
          <w:tcPr>
            <w:tcW w:w="7082" w:type="dxa"/>
          </w:tcPr>
          <w:p w:rsidR="00726F42" w:rsidRPr="00726F42" w:rsidRDefault="00726F42" w:rsidP="00726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единой информационной системы по учету и ведению реестров государственного, муниципального имущества</w:t>
            </w:r>
          </w:p>
          <w:p w:rsidR="00CE2CC6" w:rsidRPr="00CE2CC6" w:rsidRDefault="00CE2CC6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CC6" w:rsidRPr="00F80024" w:rsidTr="00FF79B9">
        <w:tc>
          <w:tcPr>
            <w:tcW w:w="421" w:type="dxa"/>
          </w:tcPr>
          <w:p w:rsidR="00CE2CC6" w:rsidRPr="00F80024" w:rsidRDefault="00CE2CC6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:rsidR="00CE2CC6" w:rsidRPr="00F80024" w:rsidRDefault="00CE2CC6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Решаемая проблема</w:t>
            </w:r>
          </w:p>
        </w:tc>
        <w:tc>
          <w:tcPr>
            <w:tcW w:w="7082" w:type="dxa"/>
          </w:tcPr>
          <w:p w:rsidR="00CE2CC6" w:rsidRPr="000E6110" w:rsidRDefault="00726F42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государственным и муниципальным имуществом</w:t>
            </w:r>
          </w:p>
        </w:tc>
      </w:tr>
      <w:tr w:rsidR="00CE2CC6" w:rsidRPr="00F80024" w:rsidTr="00FF79B9">
        <w:tc>
          <w:tcPr>
            <w:tcW w:w="421" w:type="dxa"/>
          </w:tcPr>
          <w:p w:rsidR="00CE2CC6" w:rsidRPr="00F80024" w:rsidRDefault="00CE2CC6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2" w:type="dxa"/>
          </w:tcPr>
          <w:p w:rsidR="00CE2CC6" w:rsidRPr="00F80024" w:rsidRDefault="00CE2CC6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лучшей практики</w:t>
            </w:r>
          </w:p>
        </w:tc>
        <w:tc>
          <w:tcPr>
            <w:tcW w:w="7082" w:type="dxa"/>
          </w:tcPr>
          <w:p w:rsidR="00726F42" w:rsidRPr="00726F42" w:rsidRDefault="00726F42" w:rsidP="00726F42">
            <w:pPr>
              <w:pStyle w:val="Standard"/>
              <w:tabs>
                <w:tab w:val="center" w:pos="4677"/>
                <w:tab w:val="right" w:pos="9355"/>
              </w:tabs>
              <w:jc w:val="both"/>
              <w:rPr>
                <w:rFonts w:eastAsia="Times New Roman" w:cs="Times New Roman"/>
                <w:color w:val="000000"/>
              </w:rPr>
            </w:pPr>
            <w:r w:rsidRPr="00726F42">
              <w:rPr>
                <w:rFonts w:eastAsia="Times New Roman" w:cs="Times New Roman"/>
                <w:color w:val="000000"/>
              </w:rPr>
              <w:t xml:space="preserve">На территории Республики Коми в 2014 году введена в эксплуатацию автоматизированная система «Учет и управление объектами государственной собственности Республики Коми и муниципальной собственности» (далее – АСУС). Доступ к АСУС предоставлен органам исполнительной власти и органам местного самоуправления региона, а также балансодержателям имущества. Основные функции АСУС: ведение реестров имущества, учет правоотношений и правоустанавливающих документов, администрирование неналоговых доходов от использования, работа с </w:t>
            </w:r>
            <w:proofErr w:type="spellStart"/>
            <w:r w:rsidRPr="00726F42">
              <w:rPr>
                <w:rFonts w:eastAsia="Times New Roman" w:cs="Times New Roman"/>
                <w:color w:val="000000"/>
              </w:rPr>
              <w:t>геоданными</w:t>
            </w:r>
            <w:proofErr w:type="spellEnd"/>
            <w:r w:rsidRPr="00726F42">
              <w:rPr>
                <w:rFonts w:eastAsia="Times New Roman" w:cs="Times New Roman"/>
                <w:color w:val="000000"/>
              </w:rPr>
              <w:t xml:space="preserve"> объектов учета. На основании ежеквартальной выгрузки из АСУС формируются наборы данных с информацией об объектах государственной и муниципальной собственности (недвижимое имущество, земельные участки, движимое имущество, акции, доли в уставном капитале), которые размещаются в сети «Интернет» на портале открытых данных Республики </w:t>
            </w:r>
            <w:r w:rsidRPr="00726F42">
              <w:rPr>
                <w:rFonts w:eastAsia="Times New Roman" w:cs="Times New Roman"/>
              </w:rPr>
              <w:t>Коми (</w:t>
            </w:r>
            <w:hyperlink r:id="rId6" w:history="1">
              <w:r w:rsidRPr="00726F42">
                <w:rPr>
                  <w:rStyle w:val="a5"/>
                  <w:rFonts w:eastAsia="Times New Roman" w:cs="Times New Roman"/>
                  <w:lang w:val="en-US"/>
                </w:rPr>
                <w:t>http</w:t>
              </w:r>
              <w:r w:rsidRPr="00726F42">
                <w:rPr>
                  <w:rStyle w:val="a5"/>
                  <w:rFonts w:eastAsia="Times New Roman" w:cs="Times New Roman"/>
                </w:rPr>
                <w:t>://</w:t>
              </w:r>
              <w:proofErr w:type="spellStart"/>
              <w:r w:rsidRPr="00726F42">
                <w:rPr>
                  <w:rStyle w:val="a5"/>
                  <w:rFonts w:eastAsia="Times New Roman" w:cs="Times New Roman"/>
                  <w:lang w:val="en-US"/>
                </w:rPr>
                <w:t>opendata</w:t>
              </w:r>
              <w:proofErr w:type="spellEnd"/>
              <w:r w:rsidRPr="00726F42">
                <w:rPr>
                  <w:rStyle w:val="a5"/>
                  <w:rFonts w:eastAsia="Times New Roman" w:cs="Times New Roman"/>
                </w:rPr>
                <w:t>.</w:t>
              </w:r>
              <w:proofErr w:type="spellStart"/>
              <w:r w:rsidRPr="00726F42">
                <w:rPr>
                  <w:rStyle w:val="a5"/>
                  <w:rFonts w:eastAsia="Times New Roman" w:cs="Times New Roman"/>
                  <w:lang w:val="en-US"/>
                </w:rPr>
                <w:t>rkomi</w:t>
              </w:r>
              <w:proofErr w:type="spellEnd"/>
              <w:r w:rsidRPr="00726F42">
                <w:rPr>
                  <w:rStyle w:val="a5"/>
                  <w:rFonts w:eastAsia="Times New Roman" w:cs="Times New Roman"/>
                </w:rPr>
                <w:t>.</w:t>
              </w:r>
              <w:proofErr w:type="spellStart"/>
              <w:r w:rsidRPr="00726F42">
                <w:rPr>
                  <w:rStyle w:val="a5"/>
                  <w:rFonts w:eastAsia="Times New Roman" w:cs="Times New Roman"/>
                  <w:lang w:val="en-US"/>
                </w:rPr>
                <w:t>ru</w:t>
              </w:r>
              <w:proofErr w:type="spellEnd"/>
            </w:hyperlink>
            <w:r w:rsidRPr="00726F42">
              <w:rPr>
                <w:rFonts w:eastAsia="Times New Roman" w:cs="Times New Roman"/>
              </w:rPr>
              <w:t>).</w:t>
            </w:r>
          </w:p>
          <w:p w:rsidR="00CE2CC6" w:rsidRPr="00F80024" w:rsidRDefault="00CE2CC6" w:rsidP="00726F42">
            <w:pPr>
              <w:pStyle w:val="Standard"/>
              <w:tabs>
                <w:tab w:val="center" w:pos="4677"/>
                <w:tab w:val="right" w:pos="9355"/>
              </w:tabs>
              <w:ind w:firstLine="709"/>
              <w:jc w:val="both"/>
              <w:rPr>
                <w:rFonts w:cs="Times New Roman"/>
              </w:rPr>
            </w:pPr>
          </w:p>
        </w:tc>
      </w:tr>
      <w:tr w:rsidR="00CE2CC6" w:rsidRPr="00F80024" w:rsidTr="00FF79B9">
        <w:tc>
          <w:tcPr>
            <w:tcW w:w="421" w:type="dxa"/>
          </w:tcPr>
          <w:p w:rsidR="00CE2CC6" w:rsidRPr="00F80024" w:rsidRDefault="00CE2CC6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2" w:type="dxa"/>
          </w:tcPr>
          <w:p w:rsidR="00CE2CC6" w:rsidRPr="00F80024" w:rsidRDefault="00CE2CC6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082" w:type="dxa"/>
          </w:tcPr>
          <w:p w:rsidR="00726F42" w:rsidRPr="00726F42" w:rsidRDefault="00726F42" w:rsidP="00726F42">
            <w:pPr>
              <w:pStyle w:val="Standard"/>
              <w:numPr>
                <w:ilvl w:val="0"/>
                <w:numId w:val="6"/>
              </w:numPr>
              <w:tabs>
                <w:tab w:val="center" w:pos="459"/>
                <w:tab w:val="right" w:pos="9355"/>
              </w:tabs>
              <w:ind w:left="34" w:hanging="34"/>
              <w:jc w:val="both"/>
              <w:rPr>
                <w:rFonts w:eastAsia="Times New Roman" w:cs="Times New Roman"/>
                <w:color w:val="000000"/>
              </w:rPr>
            </w:pPr>
            <w:r w:rsidRPr="00726F42">
              <w:rPr>
                <w:rFonts w:eastAsia="Times New Roman" w:cs="Times New Roman"/>
                <w:color w:val="000000"/>
              </w:rPr>
              <w:t>межведомственное электронное взаимодействие;</w:t>
            </w:r>
          </w:p>
          <w:p w:rsidR="00726F42" w:rsidRPr="00726F42" w:rsidRDefault="00726F42" w:rsidP="00726F42">
            <w:pPr>
              <w:pStyle w:val="Standard"/>
              <w:numPr>
                <w:ilvl w:val="0"/>
                <w:numId w:val="6"/>
              </w:numPr>
              <w:tabs>
                <w:tab w:val="center" w:pos="459"/>
                <w:tab w:val="right" w:pos="9355"/>
              </w:tabs>
              <w:ind w:left="0" w:firstLine="0"/>
              <w:jc w:val="both"/>
              <w:rPr>
                <w:rFonts w:eastAsia="Times New Roman" w:cs="Times New Roman"/>
                <w:color w:val="000000"/>
              </w:rPr>
            </w:pPr>
            <w:r w:rsidRPr="00726F42">
              <w:rPr>
                <w:rFonts w:eastAsia="Times New Roman" w:cs="Times New Roman"/>
                <w:color w:val="000000"/>
              </w:rPr>
              <w:t>актуальная база данных, отсутствие неучтенных объектов;</w:t>
            </w:r>
          </w:p>
          <w:p w:rsidR="00726F42" w:rsidRPr="00726F42" w:rsidRDefault="00726F42" w:rsidP="00726F42">
            <w:pPr>
              <w:pStyle w:val="Standard"/>
              <w:numPr>
                <w:ilvl w:val="0"/>
                <w:numId w:val="6"/>
              </w:numPr>
              <w:tabs>
                <w:tab w:val="center" w:pos="459"/>
                <w:tab w:val="right" w:pos="9355"/>
              </w:tabs>
              <w:ind w:left="0" w:firstLine="0"/>
              <w:jc w:val="both"/>
              <w:rPr>
                <w:rFonts w:eastAsia="Times New Roman" w:cs="Times New Roman"/>
                <w:color w:val="000000"/>
              </w:rPr>
            </w:pPr>
            <w:r w:rsidRPr="00726F42">
              <w:rPr>
                <w:rFonts w:eastAsia="Times New Roman" w:cs="Times New Roman"/>
                <w:color w:val="000000"/>
              </w:rPr>
              <w:t>доступность и открытость информации о государственном и муниципальном имуществе;</w:t>
            </w:r>
          </w:p>
          <w:p w:rsidR="00726F42" w:rsidRPr="00726F42" w:rsidRDefault="00726F42" w:rsidP="00726F42">
            <w:pPr>
              <w:pStyle w:val="Standard"/>
              <w:numPr>
                <w:ilvl w:val="0"/>
                <w:numId w:val="6"/>
              </w:numPr>
              <w:tabs>
                <w:tab w:val="center" w:pos="459"/>
                <w:tab w:val="right" w:pos="9355"/>
              </w:tabs>
              <w:ind w:left="0" w:firstLine="0"/>
              <w:jc w:val="both"/>
              <w:rPr>
                <w:rFonts w:eastAsia="Times New Roman" w:cs="Times New Roman"/>
                <w:color w:val="000000"/>
              </w:rPr>
            </w:pPr>
            <w:r w:rsidRPr="00726F42">
              <w:rPr>
                <w:rFonts w:eastAsia="Times New Roman" w:cs="Times New Roman"/>
                <w:color w:val="000000"/>
              </w:rPr>
              <w:t>выявление неиспользуемого имущества, принятие решений по распоряжению таким имуществом;</w:t>
            </w:r>
          </w:p>
          <w:p w:rsidR="00726F42" w:rsidRPr="00726F42" w:rsidRDefault="00726F42" w:rsidP="00726F42">
            <w:pPr>
              <w:pStyle w:val="Standard"/>
              <w:numPr>
                <w:ilvl w:val="0"/>
                <w:numId w:val="6"/>
              </w:numPr>
              <w:tabs>
                <w:tab w:val="center" w:pos="459"/>
                <w:tab w:val="right" w:pos="9355"/>
              </w:tabs>
              <w:ind w:left="0" w:firstLine="0"/>
              <w:jc w:val="both"/>
              <w:rPr>
                <w:rFonts w:eastAsia="Times New Roman" w:cs="Times New Roman"/>
                <w:color w:val="000000"/>
              </w:rPr>
            </w:pPr>
            <w:r w:rsidRPr="00726F42">
              <w:rPr>
                <w:rFonts w:eastAsia="Times New Roman" w:cs="Times New Roman"/>
                <w:color w:val="000000"/>
              </w:rPr>
              <w:t>контроль эффективности деятельности государственных и муниципальных предприятий и учреждений.</w:t>
            </w:r>
          </w:p>
          <w:p w:rsidR="00CE2CC6" w:rsidRPr="00446DC7" w:rsidRDefault="00CE2CC6" w:rsidP="00726F42">
            <w:pPr>
              <w:pStyle w:val="a4"/>
              <w:tabs>
                <w:tab w:val="left" w:pos="318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CC6" w:rsidRDefault="00CE2CC6" w:rsidP="00CE2CC6"/>
    <w:p w:rsidR="00CE2CC6" w:rsidRDefault="00CE2CC6" w:rsidP="00CE2CC6">
      <w:r>
        <w:br w:type="page"/>
      </w:r>
    </w:p>
    <w:p w:rsidR="0070330F" w:rsidRPr="0070330F" w:rsidRDefault="0070330F" w:rsidP="007033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30F">
        <w:rPr>
          <w:rFonts w:ascii="Times New Roman" w:hAnsi="Times New Roman"/>
          <w:b/>
          <w:sz w:val="28"/>
          <w:szCs w:val="28"/>
        </w:rPr>
        <w:lastRenderedPageBreak/>
        <w:t>Организация работы межведомственной рабочей группы по оказанию имущественной поддержки субъектам МСП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7082"/>
      </w:tblGrid>
      <w:tr w:rsidR="0070330F" w:rsidRPr="00F80024" w:rsidTr="00FF79B9">
        <w:tc>
          <w:tcPr>
            <w:tcW w:w="9345" w:type="dxa"/>
            <w:gridSpan w:val="3"/>
          </w:tcPr>
          <w:p w:rsidR="0070330F" w:rsidRPr="003734CD" w:rsidRDefault="0070330F" w:rsidP="00FF79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4CD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70330F" w:rsidRPr="00F80024" w:rsidTr="00FF79B9">
        <w:tc>
          <w:tcPr>
            <w:tcW w:w="421" w:type="dxa"/>
          </w:tcPr>
          <w:p w:rsidR="0070330F" w:rsidRPr="00F80024" w:rsidRDefault="0070330F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70330F" w:rsidRPr="00F80024" w:rsidRDefault="0070330F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Город, область</w:t>
            </w:r>
          </w:p>
        </w:tc>
        <w:tc>
          <w:tcPr>
            <w:tcW w:w="7082" w:type="dxa"/>
          </w:tcPr>
          <w:p w:rsidR="0070330F" w:rsidRPr="0070330F" w:rsidRDefault="0070330F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30F"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</w:tr>
      <w:tr w:rsidR="0070330F" w:rsidRPr="00F80024" w:rsidTr="00FF79B9">
        <w:tc>
          <w:tcPr>
            <w:tcW w:w="9345" w:type="dxa"/>
            <w:gridSpan w:val="3"/>
          </w:tcPr>
          <w:p w:rsidR="0070330F" w:rsidRPr="003734CD" w:rsidRDefault="0070330F" w:rsidP="00FF79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4CD">
              <w:rPr>
                <w:rFonts w:ascii="Times New Roman" w:hAnsi="Times New Roman" w:cs="Times New Roman"/>
                <w:b/>
                <w:sz w:val="24"/>
                <w:szCs w:val="24"/>
              </w:rPr>
              <w:t>КОМАНДА</w:t>
            </w:r>
          </w:p>
        </w:tc>
      </w:tr>
      <w:tr w:rsidR="0070330F" w:rsidRPr="00F80024" w:rsidTr="00FF79B9">
        <w:tc>
          <w:tcPr>
            <w:tcW w:w="421" w:type="dxa"/>
          </w:tcPr>
          <w:p w:rsidR="0070330F" w:rsidRPr="00F80024" w:rsidRDefault="0070330F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70330F" w:rsidRPr="00F80024" w:rsidRDefault="0070330F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 команды</w:t>
            </w:r>
          </w:p>
        </w:tc>
        <w:tc>
          <w:tcPr>
            <w:tcW w:w="7082" w:type="dxa"/>
          </w:tcPr>
          <w:p w:rsidR="006B04CF" w:rsidRDefault="00F44AA6" w:rsidP="00F44AA6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</w:rPr>
            </w:pPr>
            <w:r w:rsidRPr="006B04CF">
              <w:rPr>
                <w:b w:val="0"/>
              </w:rPr>
              <w:t>Лопина Елена Валерьевна, начальник отдела по распоряжению госимуществом Министерства природных ресурсов, экологии и имущественных отношений Ор</w:t>
            </w:r>
            <w:r w:rsidR="006B04CF">
              <w:rPr>
                <w:b w:val="0"/>
              </w:rPr>
              <w:t xml:space="preserve">енбургской области, </w:t>
            </w:r>
          </w:p>
          <w:p w:rsidR="0070330F" w:rsidRPr="006B04CF" w:rsidRDefault="00F44AA6" w:rsidP="00F44AA6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</w:rPr>
            </w:pPr>
            <w:r w:rsidRPr="006B04CF">
              <w:rPr>
                <w:b w:val="0"/>
              </w:rPr>
              <w:t xml:space="preserve">тел.: </w:t>
            </w:r>
            <w:r w:rsidR="006B04CF" w:rsidRPr="006B04CF">
              <w:rPr>
                <w:b w:val="0"/>
              </w:rPr>
              <w:t xml:space="preserve">8 (3532) </w:t>
            </w:r>
            <w:r w:rsidRPr="006B04CF">
              <w:rPr>
                <w:b w:val="0"/>
              </w:rPr>
              <w:t>98 79 42</w:t>
            </w:r>
          </w:p>
        </w:tc>
      </w:tr>
      <w:tr w:rsidR="0070330F" w:rsidRPr="00F80024" w:rsidTr="00FF79B9">
        <w:tc>
          <w:tcPr>
            <w:tcW w:w="9345" w:type="dxa"/>
            <w:gridSpan w:val="3"/>
          </w:tcPr>
          <w:p w:rsidR="0070330F" w:rsidRPr="003734CD" w:rsidRDefault="0070330F" w:rsidP="00FF79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4CD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ЛУЧШЕЙ ПРАКТИКИ</w:t>
            </w:r>
          </w:p>
        </w:tc>
      </w:tr>
      <w:tr w:rsidR="0070330F" w:rsidRPr="00F80024" w:rsidTr="00FF79B9">
        <w:trPr>
          <w:trHeight w:val="616"/>
        </w:trPr>
        <w:tc>
          <w:tcPr>
            <w:tcW w:w="421" w:type="dxa"/>
          </w:tcPr>
          <w:p w:rsidR="0070330F" w:rsidRPr="00F80024" w:rsidRDefault="0070330F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70330F" w:rsidRPr="00F80024" w:rsidRDefault="0070330F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лучшей практики</w:t>
            </w:r>
          </w:p>
        </w:tc>
        <w:tc>
          <w:tcPr>
            <w:tcW w:w="7082" w:type="dxa"/>
          </w:tcPr>
          <w:p w:rsidR="00796C55" w:rsidRPr="00796C55" w:rsidRDefault="00796C55" w:rsidP="00796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C55">
              <w:rPr>
                <w:rFonts w:ascii="Times New Roman" w:hAnsi="Times New Roman"/>
                <w:sz w:val="24"/>
                <w:szCs w:val="24"/>
              </w:rPr>
              <w:t>Организация работы межведомственной рабочей группы по оказанию имущественной поддержки субъектам МСП</w:t>
            </w:r>
          </w:p>
          <w:p w:rsidR="0070330F" w:rsidRPr="00CE2CC6" w:rsidRDefault="0070330F" w:rsidP="00703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30F" w:rsidRPr="00F80024" w:rsidTr="00FF79B9">
        <w:tc>
          <w:tcPr>
            <w:tcW w:w="421" w:type="dxa"/>
          </w:tcPr>
          <w:p w:rsidR="0070330F" w:rsidRPr="00F80024" w:rsidRDefault="0070330F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:rsidR="0070330F" w:rsidRPr="00F80024" w:rsidRDefault="0070330F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Решаемая проблема</w:t>
            </w:r>
          </w:p>
        </w:tc>
        <w:tc>
          <w:tcPr>
            <w:tcW w:w="7082" w:type="dxa"/>
          </w:tcPr>
          <w:p w:rsidR="0070330F" w:rsidRPr="000E6110" w:rsidRDefault="00F44AA6" w:rsidP="00F44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взаимодействия органов государственной власти субъекта Российской Федерации с органами местного самоуправления, территориальным органом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Росмущества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оказания имущественной поддержки субъектам МСП</w:t>
            </w:r>
          </w:p>
        </w:tc>
      </w:tr>
      <w:tr w:rsidR="0070330F" w:rsidRPr="00F80024" w:rsidTr="00FF79B9">
        <w:tc>
          <w:tcPr>
            <w:tcW w:w="421" w:type="dxa"/>
          </w:tcPr>
          <w:p w:rsidR="0070330F" w:rsidRPr="00F80024" w:rsidRDefault="0070330F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2" w:type="dxa"/>
          </w:tcPr>
          <w:p w:rsidR="0070330F" w:rsidRPr="00F80024" w:rsidRDefault="0070330F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лучшей практики</w:t>
            </w:r>
          </w:p>
        </w:tc>
        <w:tc>
          <w:tcPr>
            <w:tcW w:w="7082" w:type="dxa"/>
          </w:tcPr>
          <w:p w:rsidR="0070330F" w:rsidRPr="00F44AA6" w:rsidRDefault="0070330F" w:rsidP="0070330F">
            <w:pPr>
              <w:pStyle w:val="Standard"/>
              <w:tabs>
                <w:tab w:val="center" w:pos="4677"/>
                <w:tab w:val="right" w:pos="9355"/>
              </w:tabs>
              <w:jc w:val="both"/>
              <w:rPr>
                <w:rFonts w:eastAsia="Times New Roman" w:cs="Times New Roman"/>
                <w:color w:val="000000"/>
              </w:rPr>
            </w:pPr>
            <w:r w:rsidRPr="00F44AA6">
              <w:rPr>
                <w:rFonts w:eastAsia="Times New Roman" w:cs="Times New Roman"/>
                <w:color w:val="000000"/>
              </w:rPr>
              <w:t xml:space="preserve">На территории Оренбургской области рабочая группа по имущественной поддержке субъектов МСП создана в регионе и 29 муниципальных районах, основными задачами которых является расширение оказания имущественной поддержки субъектам МСП и реализация задач национального, федерального проектов. </w:t>
            </w:r>
          </w:p>
          <w:p w:rsidR="0070330F" w:rsidRPr="00F44AA6" w:rsidRDefault="0070330F" w:rsidP="0070330F">
            <w:pPr>
              <w:pStyle w:val="Standard"/>
              <w:tabs>
                <w:tab w:val="center" w:pos="4677"/>
                <w:tab w:val="right" w:pos="9355"/>
              </w:tabs>
              <w:jc w:val="both"/>
              <w:rPr>
                <w:rFonts w:eastAsia="Times New Roman" w:cs="Times New Roman"/>
                <w:color w:val="000000"/>
              </w:rPr>
            </w:pPr>
            <w:r w:rsidRPr="00F44AA6">
              <w:rPr>
                <w:rFonts w:eastAsia="Times New Roman" w:cs="Times New Roman"/>
                <w:color w:val="000000"/>
              </w:rPr>
              <w:t>Рабочей группой проводится:</w:t>
            </w:r>
          </w:p>
          <w:p w:rsidR="0070330F" w:rsidRPr="00F44AA6" w:rsidRDefault="0070330F" w:rsidP="0070330F">
            <w:pPr>
              <w:pStyle w:val="Standard"/>
              <w:tabs>
                <w:tab w:val="center" w:pos="4677"/>
                <w:tab w:val="right" w:pos="9355"/>
              </w:tabs>
              <w:jc w:val="both"/>
              <w:rPr>
                <w:rFonts w:eastAsia="Times New Roman" w:cs="Times New Roman"/>
                <w:color w:val="000000"/>
              </w:rPr>
            </w:pPr>
            <w:r w:rsidRPr="00F44AA6">
              <w:rPr>
                <w:rFonts w:eastAsia="Times New Roman" w:cs="Times New Roman"/>
                <w:color w:val="000000"/>
              </w:rPr>
              <w:t>1) анализ принятых муниципальными образованиями НПА по вопросам оказания имущественной поддержки субъектам МСП;</w:t>
            </w:r>
          </w:p>
          <w:p w:rsidR="0070330F" w:rsidRPr="00F44AA6" w:rsidRDefault="0070330F" w:rsidP="0070330F">
            <w:pPr>
              <w:pStyle w:val="Standard"/>
              <w:tabs>
                <w:tab w:val="center" w:pos="4677"/>
                <w:tab w:val="right" w:pos="9355"/>
              </w:tabs>
              <w:jc w:val="both"/>
              <w:rPr>
                <w:rFonts w:eastAsia="Times New Roman" w:cs="Times New Roman"/>
                <w:color w:val="000000"/>
              </w:rPr>
            </w:pPr>
            <w:r w:rsidRPr="00F44AA6">
              <w:rPr>
                <w:rFonts w:eastAsia="Times New Roman" w:cs="Times New Roman"/>
                <w:color w:val="000000"/>
              </w:rPr>
              <w:t>2) выявление неэффективно используемых объектов для передачи в аренду субъектам МСП;</w:t>
            </w:r>
          </w:p>
          <w:p w:rsidR="0070330F" w:rsidRPr="00F44AA6" w:rsidRDefault="0070330F" w:rsidP="0070330F">
            <w:pPr>
              <w:pStyle w:val="Standard"/>
              <w:tabs>
                <w:tab w:val="center" w:pos="4677"/>
                <w:tab w:val="right" w:pos="9355"/>
              </w:tabs>
              <w:jc w:val="both"/>
              <w:rPr>
                <w:rFonts w:eastAsia="Times New Roman" w:cs="Times New Roman"/>
                <w:color w:val="000000"/>
              </w:rPr>
            </w:pPr>
            <w:r w:rsidRPr="00F44AA6">
              <w:rPr>
                <w:rFonts w:eastAsia="Times New Roman" w:cs="Times New Roman"/>
                <w:color w:val="000000"/>
              </w:rPr>
              <w:t>3) выработка предложений по расширению доступа субъектов МСП к информации об объектах государственного и муниципального имущества;</w:t>
            </w:r>
          </w:p>
          <w:p w:rsidR="0070330F" w:rsidRPr="00F44AA6" w:rsidRDefault="0070330F" w:rsidP="0070330F">
            <w:pPr>
              <w:pStyle w:val="Standard"/>
              <w:tabs>
                <w:tab w:val="center" w:pos="4677"/>
                <w:tab w:val="right" w:pos="9355"/>
              </w:tabs>
              <w:jc w:val="both"/>
              <w:rPr>
                <w:rFonts w:eastAsia="Times New Roman" w:cs="Times New Roman"/>
                <w:color w:val="000000"/>
              </w:rPr>
            </w:pPr>
            <w:r w:rsidRPr="00F44AA6">
              <w:rPr>
                <w:rFonts w:eastAsia="Times New Roman" w:cs="Times New Roman"/>
                <w:color w:val="000000"/>
              </w:rPr>
              <w:t>4) оценка работы органов местного самоуправления по вопросам оказания имущественной поддержки субъектам МСП.</w:t>
            </w:r>
          </w:p>
          <w:p w:rsidR="0070330F" w:rsidRPr="00F44AA6" w:rsidRDefault="0070330F" w:rsidP="0070330F">
            <w:pPr>
              <w:pStyle w:val="Standard"/>
              <w:tabs>
                <w:tab w:val="center" w:pos="4677"/>
                <w:tab w:val="right" w:pos="9355"/>
              </w:tabs>
              <w:jc w:val="both"/>
              <w:rPr>
                <w:rFonts w:eastAsia="Times New Roman" w:cs="Times New Roman"/>
                <w:color w:val="000000"/>
              </w:rPr>
            </w:pPr>
            <w:r w:rsidRPr="00F44AA6">
              <w:rPr>
                <w:rFonts w:eastAsia="Times New Roman" w:cs="Times New Roman"/>
                <w:color w:val="000000"/>
              </w:rPr>
              <w:t xml:space="preserve">На регулярной основе муниципальными рабочими группами проводится анализ объектов казны, земельных участков и объектов, закрепленных за муниципальными учреждениями и предприятиями. Каждому объекту дается характеристика по его назначению, состоянию и дельнейшему использованию. По результатам проведенных мероприятий в </w:t>
            </w:r>
            <w:r w:rsidR="00796C55" w:rsidRPr="00F44AA6">
              <w:rPr>
                <w:rFonts w:eastAsia="Times New Roman" w:cs="Times New Roman"/>
                <w:color w:val="000000"/>
              </w:rPr>
              <w:t xml:space="preserve">имущество включается в </w:t>
            </w:r>
            <w:r w:rsidRPr="00F44AA6">
              <w:rPr>
                <w:rFonts w:eastAsia="Times New Roman" w:cs="Times New Roman"/>
                <w:color w:val="000000"/>
              </w:rPr>
              <w:t xml:space="preserve">перечни </w:t>
            </w:r>
            <w:r w:rsidR="00796C55" w:rsidRPr="00F44AA6">
              <w:rPr>
                <w:rFonts w:eastAsia="Times New Roman" w:cs="Times New Roman"/>
                <w:color w:val="000000"/>
              </w:rPr>
              <w:t>имущества</w:t>
            </w:r>
            <w:r w:rsidRPr="00F44AA6">
              <w:rPr>
                <w:rFonts w:eastAsia="Times New Roman" w:cs="Times New Roman"/>
                <w:color w:val="000000"/>
              </w:rPr>
              <w:t xml:space="preserve">. </w:t>
            </w:r>
          </w:p>
          <w:p w:rsidR="0070330F" w:rsidRPr="00F44AA6" w:rsidRDefault="0070330F" w:rsidP="0070330F">
            <w:pPr>
              <w:pStyle w:val="Standard"/>
              <w:tabs>
                <w:tab w:val="center" w:pos="4677"/>
                <w:tab w:val="right" w:pos="9355"/>
              </w:tabs>
              <w:jc w:val="both"/>
              <w:rPr>
                <w:rFonts w:eastAsia="Times New Roman" w:cs="Times New Roman"/>
                <w:color w:val="000000"/>
              </w:rPr>
            </w:pPr>
            <w:r w:rsidRPr="00F44AA6">
              <w:rPr>
                <w:rFonts w:eastAsia="Times New Roman" w:cs="Times New Roman"/>
                <w:color w:val="000000"/>
              </w:rPr>
              <w:t>Все протокольные решения межведомственной рабочей группы региона находятся на контроле в министерстве, проводится мониторинг их исполнения.</w:t>
            </w:r>
          </w:p>
          <w:p w:rsidR="0070330F" w:rsidRPr="00F80024" w:rsidRDefault="0070330F" w:rsidP="00FF79B9">
            <w:pPr>
              <w:pStyle w:val="Standard"/>
              <w:tabs>
                <w:tab w:val="center" w:pos="4677"/>
                <w:tab w:val="right" w:pos="9355"/>
              </w:tabs>
              <w:ind w:firstLine="709"/>
              <w:jc w:val="both"/>
              <w:rPr>
                <w:rFonts w:cs="Times New Roman"/>
              </w:rPr>
            </w:pPr>
          </w:p>
        </w:tc>
      </w:tr>
      <w:tr w:rsidR="0070330F" w:rsidRPr="00F80024" w:rsidTr="00FF79B9">
        <w:tc>
          <w:tcPr>
            <w:tcW w:w="421" w:type="dxa"/>
          </w:tcPr>
          <w:p w:rsidR="0070330F" w:rsidRPr="00F80024" w:rsidRDefault="0070330F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2" w:type="dxa"/>
          </w:tcPr>
          <w:p w:rsidR="0070330F" w:rsidRPr="00F80024" w:rsidRDefault="0070330F" w:rsidP="00FF7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082" w:type="dxa"/>
          </w:tcPr>
          <w:p w:rsidR="00796C55" w:rsidRPr="00446DC7" w:rsidRDefault="00F44AA6" w:rsidP="00F44AA6">
            <w:pPr>
              <w:pStyle w:val="a4"/>
              <w:tabs>
                <w:tab w:val="left" w:pos="318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96C55">
              <w:rPr>
                <w:rFonts w:ascii="Times New Roman" w:hAnsi="Times New Roman" w:cs="Times New Roman"/>
                <w:sz w:val="24"/>
                <w:szCs w:val="24"/>
              </w:rPr>
              <w:t>асширение оказания имущественной поддержки субъектам МСП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улучшение ее условий</w:t>
            </w:r>
          </w:p>
        </w:tc>
      </w:tr>
    </w:tbl>
    <w:p w:rsidR="005776B8" w:rsidRDefault="005776B8" w:rsidP="0070330F"/>
    <w:p w:rsidR="005776B8" w:rsidRDefault="005776B8">
      <w:r>
        <w:br w:type="page"/>
      </w:r>
    </w:p>
    <w:p w:rsidR="007C7415" w:rsidRPr="007C7415" w:rsidRDefault="007C7415" w:rsidP="007C7415">
      <w:pPr>
        <w:jc w:val="center"/>
        <w:rPr>
          <w:rFonts w:ascii="Times New Roman" w:hAnsi="Times New Roman"/>
          <w:b/>
          <w:sz w:val="28"/>
          <w:szCs w:val="28"/>
        </w:rPr>
      </w:pPr>
      <w:r w:rsidRPr="007C7415">
        <w:rPr>
          <w:rFonts w:ascii="Times New Roman" w:hAnsi="Times New Roman"/>
          <w:b/>
          <w:sz w:val="28"/>
          <w:szCs w:val="28"/>
        </w:rPr>
        <w:lastRenderedPageBreak/>
        <w:t xml:space="preserve">Практика предоставления государственного имущества субъектам малого и среднего предпринимательства и самозанятым гражданам </w:t>
      </w:r>
      <w:r>
        <w:rPr>
          <w:rFonts w:ascii="Times New Roman" w:hAnsi="Times New Roman"/>
          <w:b/>
          <w:sz w:val="28"/>
          <w:szCs w:val="28"/>
        </w:rPr>
        <w:br/>
        <w:t>в порядке преференции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7082"/>
      </w:tblGrid>
      <w:tr w:rsidR="005776B8" w:rsidRPr="00F80024" w:rsidTr="00DD6D14">
        <w:tc>
          <w:tcPr>
            <w:tcW w:w="9345" w:type="dxa"/>
            <w:gridSpan w:val="3"/>
          </w:tcPr>
          <w:p w:rsidR="005776B8" w:rsidRPr="003734CD" w:rsidRDefault="005776B8" w:rsidP="005776B8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4CD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5776B8" w:rsidRPr="00F80024" w:rsidTr="00DD6D14">
        <w:tc>
          <w:tcPr>
            <w:tcW w:w="421" w:type="dxa"/>
          </w:tcPr>
          <w:p w:rsidR="005776B8" w:rsidRPr="00F80024" w:rsidRDefault="005776B8" w:rsidP="00DD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5776B8" w:rsidRPr="00F80024" w:rsidRDefault="005776B8" w:rsidP="00DD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Город, область</w:t>
            </w:r>
          </w:p>
        </w:tc>
        <w:tc>
          <w:tcPr>
            <w:tcW w:w="7082" w:type="dxa"/>
          </w:tcPr>
          <w:p w:rsidR="005776B8" w:rsidRPr="0070330F" w:rsidRDefault="007C7415" w:rsidP="00DD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Коми</w:t>
            </w:r>
          </w:p>
        </w:tc>
      </w:tr>
      <w:tr w:rsidR="005776B8" w:rsidRPr="00F80024" w:rsidTr="00DD6D14">
        <w:tc>
          <w:tcPr>
            <w:tcW w:w="9345" w:type="dxa"/>
            <w:gridSpan w:val="3"/>
          </w:tcPr>
          <w:p w:rsidR="005776B8" w:rsidRPr="003734CD" w:rsidRDefault="005776B8" w:rsidP="005776B8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4CD">
              <w:rPr>
                <w:rFonts w:ascii="Times New Roman" w:hAnsi="Times New Roman" w:cs="Times New Roman"/>
                <w:b/>
                <w:sz w:val="24"/>
                <w:szCs w:val="24"/>
              </w:rPr>
              <w:t>КОМАНДА</w:t>
            </w:r>
          </w:p>
        </w:tc>
      </w:tr>
      <w:tr w:rsidR="005776B8" w:rsidRPr="00F80024" w:rsidTr="00DD6D14">
        <w:tc>
          <w:tcPr>
            <w:tcW w:w="421" w:type="dxa"/>
          </w:tcPr>
          <w:p w:rsidR="005776B8" w:rsidRPr="00F80024" w:rsidRDefault="005776B8" w:rsidP="00DD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5776B8" w:rsidRPr="00F80024" w:rsidRDefault="005776B8" w:rsidP="00DD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 команды</w:t>
            </w:r>
          </w:p>
        </w:tc>
        <w:tc>
          <w:tcPr>
            <w:tcW w:w="7082" w:type="dxa"/>
          </w:tcPr>
          <w:p w:rsidR="005776B8" w:rsidRPr="007C7415" w:rsidRDefault="007C7415" w:rsidP="00C87BCE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b w:val="0"/>
              </w:rPr>
            </w:pPr>
            <w:r w:rsidRPr="007C7415">
              <w:rPr>
                <w:b w:val="0"/>
              </w:rPr>
              <w:t>Колегова Ольга Леонидовна, начальник отдела</w:t>
            </w:r>
            <w:r>
              <w:rPr>
                <w:b w:val="0"/>
              </w:rPr>
              <w:t xml:space="preserve"> </w:t>
            </w:r>
            <w:r w:rsidRPr="007C7415">
              <w:rPr>
                <w:b w:val="0"/>
              </w:rPr>
              <w:t>по управлению государственным имуществом</w:t>
            </w:r>
            <w:r>
              <w:rPr>
                <w:b w:val="0"/>
              </w:rPr>
              <w:t xml:space="preserve"> </w:t>
            </w:r>
            <w:r w:rsidRPr="007C7415">
              <w:rPr>
                <w:b w:val="0"/>
              </w:rPr>
              <w:t xml:space="preserve">Комитета Республики Коми имущественных и земельных отношений, </w:t>
            </w:r>
            <w:r>
              <w:rPr>
                <w:b w:val="0"/>
              </w:rPr>
              <w:br/>
            </w:r>
            <w:r w:rsidRPr="007C7415">
              <w:rPr>
                <w:b w:val="0"/>
              </w:rPr>
              <w:t>тел (8212)301-655 (доб</w:t>
            </w:r>
            <w:r>
              <w:rPr>
                <w:b w:val="0"/>
              </w:rPr>
              <w:t>.</w:t>
            </w:r>
            <w:r w:rsidRPr="007C7415">
              <w:rPr>
                <w:b w:val="0"/>
              </w:rPr>
              <w:t xml:space="preserve"> 1028)</w:t>
            </w:r>
            <w:r w:rsidR="00C87BCE">
              <w:rPr>
                <w:b w:val="0"/>
              </w:rPr>
              <w:t xml:space="preserve">, </w:t>
            </w:r>
            <w:r w:rsidR="00C87BCE" w:rsidRPr="00C87BCE">
              <w:rPr>
                <w:b w:val="0"/>
              </w:rPr>
              <w:t>o.l.kolegova@amp.rkomi.ru</w:t>
            </w:r>
          </w:p>
        </w:tc>
      </w:tr>
      <w:tr w:rsidR="005776B8" w:rsidRPr="00F80024" w:rsidTr="00DD6D14">
        <w:tc>
          <w:tcPr>
            <w:tcW w:w="9345" w:type="dxa"/>
            <w:gridSpan w:val="3"/>
          </w:tcPr>
          <w:p w:rsidR="005776B8" w:rsidRPr="003734CD" w:rsidRDefault="005776B8" w:rsidP="00C87BC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4CD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ЛУЧШЕЙ ПРАКТИКИ</w:t>
            </w:r>
          </w:p>
        </w:tc>
      </w:tr>
      <w:tr w:rsidR="005776B8" w:rsidRPr="00F80024" w:rsidTr="00DD6D14">
        <w:trPr>
          <w:trHeight w:val="616"/>
        </w:trPr>
        <w:tc>
          <w:tcPr>
            <w:tcW w:w="421" w:type="dxa"/>
          </w:tcPr>
          <w:p w:rsidR="005776B8" w:rsidRPr="00F80024" w:rsidRDefault="005776B8" w:rsidP="00DD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5776B8" w:rsidRPr="00F80024" w:rsidRDefault="005776B8" w:rsidP="00DD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лучшей практики</w:t>
            </w:r>
          </w:p>
        </w:tc>
        <w:tc>
          <w:tcPr>
            <w:tcW w:w="7082" w:type="dxa"/>
          </w:tcPr>
          <w:p w:rsidR="005776B8" w:rsidRPr="00CE2CC6" w:rsidRDefault="007C7415" w:rsidP="00C87BCE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</w:pPr>
            <w:r w:rsidRPr="007C7415">
              <w:rPr>
                <w:b w:val="0"/>
              </w:rPr>
              <w:t>Практика предоставления государственного имущества субъектам малого и среднего предпринимательства и самозанятым гражданам в порядке преференции</w:t>
            </w:r>
            <w:r w:rsidRPr="00CE2CC6">
              <w:t xml:space="preserve"> </w:t>
            </w:r>
          </w:p>
        </w:tc>
      </w:tr>
      <w:tr w:rsidR="005776B8" w:rsidRPr="00F80024" w:rsidTr="00DD6D14">
        <w:tc>
          <w:tcPr>
            <w:tcW w:w="421" w:type="dxa"/>
          </w:tcPr>
          <w:p w:rsidR="005776B8" w:rsidRPr="00F80024" w:rsidRDefault="005776B8" w:rsidP="00DD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:rsidR="005776B8" w:rsidRPr="00F80024" w:rsidRDefault="005776B8" w:rsidP="00DD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Решаемая проблема</w:t>
            </w:r>
          </w:p>
        </w:tc>
        <w:tc>
          <w:tcPr>
            <w:tcW w:w="7082" w:type="dxa"/>
          </w:tcPr>
          <w:p w:rsidR="005776B8" w:rsidRPr="000E6110" w:rsidRDefault="009538F9" w:rsidP="00C87BCE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</w:pPr>
            <w:r>
              <w:rPr>
                <w:b w:val="0"/>
              </w:rPr>
              <w:t xml:space="preserve">Сокращение сроков и упрощение процедуры предоставления </w:t>
            </w:r>
            <w:r w:rsidRPr="007C7415">
              <w:rPr>
                <w:b w:val="0"/>
              </w:rPr>
              <w:t xml:space="preserve">государственного имущества субъектам малого и среднего предпринимательства и самозанятым гражданам </w:t>
            </w:r>
          </w:p>
        </w:tc>
      </w:tr>
      <w:tr w:rsidR="005776B8" w:rsidRPr="00F80024" w:rsidTr="00DD6D14">
        <w:tc>
          <w:tcPr>
            <w:tcW w:w="421" w:type="dxa"/>
          </w:tcPr>
          <w:p w:rsidR="005776B8" w:rsidRPr="00F80024" w:rsidRDefault="005776B8" w:rsidP="00DD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2" w:type="dxa"/>
          </w:tcPr>
          <w:p w:rsidR="005776B8" w:rsidRPr="00F80024" w:rsidRDefault="005776B8" w:rsidP="00DD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лучшей практики</w:t>
            </w:r>
          </w:p>
        </w:tc>
        <w:tc>
          <w:tcPr>
            <w:tcW w:w="7082" w:type="dxa"/>
          </w:tcPr>
          <w:p w:rsidR="0024108A" w:rsidRDefault="0024108A" w:rsidP="00C87BCE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b w:val="0"/>
              </w:rPr>
            </w:pPr>
            <w:r w:rsidRPr="0024108A">
              <w:rPr>
                <w:b w:val="0"/>
              </w:rPr>
              <w:t xml:space="preserve">Передача субъектам </w:t>
            </w:r>
            <w:r>
              <w:rPr>
                <w:b w:val="0"/>
              </w:rPr>
              <w:t>МСП</w:t>
            </w:r>
            <w:r w:rsidRPr="0024108A">
              <w:rPr>
                <w:b w:val="0"/>
              </w:rPr>
              <w:t xml:space="preserve"> и самозанятым гражданам в аренду недвижимого государственного имущества, включенного в </w:t>
            </w:r>
            <w:r>
              <w:rPr>
                <w:b w:val="0"/>
              </w:rPr>
              <w:t>п</w:t>
            </w:r>
            <w:r w:rsidRPr="0024108A">
              <w:rPr>
                <w:b w:val="0"/>
              </w:rPr>
              <w:t>еречень для субъектов МСП осуществляется</w:t>
            </w:r>
            <w:r>
              <w:rPr>
                <w:b w:val="0"/>
              </w:rPr>
              <w:t>:</w:t>
            </w:r>
          </w:p>
          <w:p w:rsidR="0024108A" w:rsidRDefault="00E65D04" w:rsidP="00C87BCE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b w:val="0"/>
              </w:rPr>
            </w:pPr>
            <w:r>
              <w:rPr>
                <w:b w:val="0"/>
              </w:rPr>
              <w:t>1) </w:t>
            </w:r>
            <w:r w:rsidR="0024108A">
              <w:rPr>
                <w:b w:val="0"/>
              </w:rPr>
              <w:t>б</w:t>
            </w:r>
            <w:r w:rsidR="0024108A" w:rsidRPr="0024108A">
              <w:rPr>
                <w:b w:val="0"/>
              </w:rPr>
              <w:t>ез</w:t>
            </w:r>
            <w:r w:rsidR="0024108A">
              <w:rPr>
                <w:b w:val="0"/>
              </w:rPr>
              <w:t xml:space="preserve"> </w:t>
            </w:r>
            <w:r w:rsidR="0024108A" w:rsidRPr="0024108A">
              <w:rPr>
                <w:b w:val="0"/>
              </w:rPr>
              <w:t>проведения процедуры торгов и без согласования антимонопольного органа</w:t>
            </w:r>
            <w:r>
              <w:rPr>
                <w:b w:val="0"/>
              </w:rPr>
              <w:t xml:space="preserve"> – </w:t>
            </w:r>
            <w:r w:rsidR="0024108A" w:rsidRPr="0024108A">
              <w:rPr>
                <w:b w:val="0"/>
              </w:rPr>
              <w:t>является государственной преференцией</w:t>
            </w:r>
            <w:r>
              <w:rPr>
                <w:b w:val="0"/>
              </w:rPr>
              <w:t xml:space="preserve">, установленной в </w:t>
            </w:r>
            <w:r w:rsidRPr="00E65D04">
              <w:rPr>
                <w:b w:val="0"/>
              </w:rPr>
              <w:t>государственной программ</w:t>
            </w:r>
            <w:r>
              <w:rPr>
                <w:b w:val="0"/>
              </w:rPr>
              <w:t>е</w:t>
            </w:r>
            <w:r w:rsidRPr="00E65D04">
              <w:rPr>
                <w:b w:val="0"/>
              </w:rPr>
              <w:t xml:space="preserve"> Республики Коми «Развитие экономики» (Постановление Правительства Республики </w:t>
            </w:r>
            <w:r>
              <w:rPr>
                <w:b w:val="0"/>
              </w:rPr>
              <w:t>Коми от 31 октября 2019 года № </w:t>
            </w:r>
            <w:r w:rsidRPr="00E65D04">
              <w:rPr>
                <w:b w:val="0"/>
              </w:rPr>
              <w:t>521</w:t>
            </w:r>
            <w:r w:rsidR="0024108A" w:rsidRPr="0024108A">
              <w:rPr>
                <w:b w:val="0"/>
              </w:rPr>
              <w:t>)</w:t>
            </w:r>
            <w:r w:rsidR="0024108A">
              <w:rPr>
                <w:b w:val="0"/>
              </w:rPr>
              <w:t>;</w:t>
            </w:r>
          </w:p>
          <w:p w:rsidR="0024108A" w:rsidRPr="0024108A" w:rsidRDefault="00E65D04" w:rsidP="00C87BCE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b w:val="0"/>
              </w:rPr>
            </w:pPr>
            <w:r>
              <w:rPr>
                <w:b w:val="0"/>
              </w:rPr>
              <w:t>2) п</w:t>
            </w:r>
            <w:r w:rsidR="0024108A" w:rsidRPr="0024108A">
              <w:rPr>
                <w:b w:val="0"/>
              </w:rPr>
              <w:t>ри определении годовой арендной платы за пользование государственным имуществом Республики Коми не провод</w:t>
            </w:r>
            <w:r>
              <w:rPr>
                <w:b w:val="0"/>
              </w:rPr>
              <w:t>ится оценка рыночной стоимости (</w:t>
            </w:r>
            <w:r w:rsidRPr="00E65D04">
              <w:rPr>
                <w:b w:val="0"/>
              </w:rPr>
              <w:t>Постановление Правительства Республики Коми от 06 декабря 2002 г. №</w:t>
            </w:r>
            <w:bookmarkStart w:id="0" w:name="_GoBack"/>
            <w:bookmarkEnd w:id="0"/>
            <w:r w:rsidRPr="00E65D04">
              <w:rPr>
                <w:b w:val="0"/>
              </w:rPr>
              <w:t xml:space="preserve"> 200)</w:t>
            </w:r>
            <w:r>
              <w:rPr>
                <w:b w:val="0"/>
              </w:rPr>
              <w:t>:</w:t>
            </w:r>
          </w:p>
          <w:p w:rsidR="0024108A" w:rsidRPr="0024108A" w:rsidRDefault="00E65D04" w:rsidP="00C87BCE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b w:val="0"/>
              </w:rPr>
            </w:pPr>
            <w:r>
              <w:rPr>
                <w:b w:val="0"/>
              </w:rPr>
              <w:t xml:space="preserve">– </w:t>
            </w:r>
            <w:r w:rsidR="0024108A" w:rsidRPr="0024108A">
              <w:rPr>
                <w:b w:val="0"/>
              </w:rPr>
              <w:t>размер арендной платы определяется расчётным способом с учётом специфики деятельности субъектов МСП</w:t>
            </w:r>
            <w:r w:rsidR="00C87BCE">
              <w:rPr>
                <w:b w:val="0"/>
              </w:rPr>
              <w:t xml:space="preserve"> </w:t>
            </w:r>
            <w:r w:rsidR="00C87BCE" w:rsidRPr="00C87BCE">
              <w:rPr>
                <w:b w:val="0"/>
              </w:rPr>
              <w:t>и характеристик объекта (имущества)</w:t>
            </w:r>
            <w:r w:rsidR="0024108A" w:rsidRPr="00C87BCE">
              <w:rPr>
                <w:b w:val="0"/>
              </w:rPr>
              <w:t>;</w:t>
            </w:r>
          </w:p>
          <w:p w:rsidR="0024108A" w:rsidRPr="0024108A" w:rsidRDefault="00E65D04" w:rsidP="00C87BCE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b w:val="0"/>
              </w:rPr>
            </w:pPr>
            <w:r>
              <w:rPr>
                <w:b w:val="0"/>
              </w:rPr>
              <w:t xml:space="preserve">– </w:t>
            </w:r>
            <w:r w:rsidR="0024108A" w:rsidRPr="0024108A">
              <w:rPr>
                <w:b w:val="0"/>
              </w:rPr>
              <w:t xml:space="preserve">начинающим субъектам малого предпринимательства установлена </w:t>
            </w:r>
            <w:r>
              <w:rPr>
                <w:b w:val="0"/>
              </w:rPr>
              <w:t xml:space="preserve">фиксированная </w:t>
            </w:r>
            <w:r w:rsidR="0024108A" w:rsidRPr="0024108A">
              <w:rPr>
                <w:b w:val="0"/>
              </w:rPr>
              <w:t xml:space="preserve">льготная ставка арендной платы в размере 829 рублей за один квадратный </w:t>
            </w:r>
            <w:r w:rsidR="00C87BCE">
              <w:rPr>
                <w:b w:val="0"/>
              </w:rPr>
              <w:t>метр в год в течение трех</w:t>
            </w:r>
            <w:r w:rsidR="0024108A" w:rsidRPr="0024108A">
              <w:rPr>
                <w:b w:val="0"/>
              </w:rPr>
              <w:t xml:space="preserve"> лет с даты их государственной регистрации;</w:t>
            </w:r>
          </w:p>
          <w:p w:rsidR="0024108A" w:rsidRPr="0024108A" w:rsidRDefault="00E65D04" w:rsidP="00C87BCE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b w:val="0"/>
              </w:rPr>
            </w:pPr>
            <w:r>
              <w:rPr>
                <w:b w:val="0"/>
              </w:rPr>
              <w:t xml:space="preserve">– </w:t>
            </w:r>
            <w:r w:rsidR="0024108A" w:rsidRPr="0024108A">
              <w:rPr>
                <w:b w:val="0"/>
              </w:rPr>
              <w:t>для субъектов МСП, являющихся сельскохозяйственными товаропроизводителями либо сельскохозяйственными кооперативами установлена арендная плата в размере 554 рубля за один квадратный метр в год;</w:t>
            </w:r>
          </w:p>
          <w:p w:rsidR="005776B8" w:rsidRPr="00F80024" w:rsidRDefault="00E65D04" w:rsidP="00C87BCE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</w:pPr>
            <w:r>
              <w:rPr>
                <w:b w:val="0"/>
              </w:rPr>
              <w:t xml:space="preserve">– </w:t>
            </w:r>
            <w:r w:rsidR="0024108A" w:rsidRPr="0024108A">
              <w:rPr>
                <w:b w:val="0"/>
              </w:rPr>
              <w:t>субъекты МСП, занимающиеся социально значимыми видами деятельности, освобождаются от арендной платы за первый месяц испо</w:t>
            </w:r>
            <w:r>
              <w:rPr>
                <w:b w:val="0"/>
              </w:rPr>
              <w:t>льзования арендуемого имущества.</w:t>
            </w:r>
          </w:p>
        </w:tc>
      </w:tr>
      <w:tr w:rsidR="005776B8" w:rsidRPr="00F80024" w:rsidTr="00DD6D14">
        <w:tc>
          <w:tcPr>
            <w:tcW w:w="421" w:type="dxa"/>
          </w:tcPr>
          <w:p w:rsidR="005776B8" w:rsidRPr="00F80024" w:rsidRDefault="005776B8" w:rsidP="00DD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2" w:type="dxa"/>
          </w:tcPr>
          <w:p w:rsidR="005776B8" w:rsidRPr="00F80024" w:rsidRDefault="005776B8" w:rsidP="00DD6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082" w:type="dxa"/>
          </w:tcPr>
          <w:p w:rsidR="005776B8" w:rsidRPr="00E65D04" w:rsidRDefault="00E65D04" w:rsidP="00C87BCE">
            <w:pPr>
              <w:pStyle w:val="4"/>
              <w:shd w:val="clear" w:color="auto" w:fill="FFFFFF"/>
              <w:spacing w:before="0" w:beforeAutospacing="0" w:after="0" w:afterAutospacing="0"/>
              <w:jc w:val="both"/>
              <w:outlineLvl w:val="3"/>
              <w:rPr>
                <w:b w:val="0"/>
              </w:rPr>
            </w:pPr>
            <w:r>
              <w:rPr>
                <w:b w:val="0"/>
              </w:rPr>
              <w:t>С</w:t>
            </w:r>
            <w:r w:rsidR="0024108A" w:rsidRPr="0024108A">
              <w:rPr>
                <w:b w:val="0"/>
              </w:rPr>
              <w:t xml:space="preserve">окращение сроков предоставления </w:t>
            </w:r>
            <w:r>
              <w:rPr>
                <w:b w:val="0"/>
              </w:rPr>
              <w:t xml:space="preserve">государственного имущества </w:t>
            </w:r>
            <w:r w:rsidR="0024108A" w:rsidRPr="0024108A">
              <w:rPr>
                <w:b w:val="0"/>
              </w:rPr>
              <w:t>в аренду</w:t>
            </w:r>
            <w:r>
              <w:rPr>
                <w:b w:val="0"/>
              </w:rPr>
              <w:t xml:space="preserve"> до 20 рабочих дней с даты обращения предпринимателя, унификация и упрощение процедуры предоставления, экономия бюджетных средств на проведение процедуры оценки рыночной стоимости аренды объекта. </w:t>
            </w:r>
          </w:p>
        </w:tc>
      </w:tr>
    </w:tbl>
    <w:p w:rsidR="00F80024" w:rsidRDefault="00F80024"/>
    <w:sectPr w:rsidR="00F80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D15FA"/>
    <w:multiLevelType w:val="hybridMultilevel"/>
    <w:tmpl w:val="4F060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C16A0"/>
    <w:multiLevelType w:val="hybridMultilevel"/>
    <w:tmpl w:val="9B964A94"/>
    <w:lvl w:ilvl="0" w:tplc="8B2447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3509B0"/>
    <w:multiLevelType w:val="hybridMultilevel"/>
    <w:tmpl w:val="3B86F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D7244"/>
    <w:multiLevelType w:val="hybridMultilevel"/>
    <w:tmpl w:val="0B6EF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22D74"/>
    <w:multiLevelType w:val="hybridMultilevel"/>
    <w:tmpl w:val="7B2E0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B40EB"/>
    <w:multiLevelType w:val="hybridMultilevel"/>
    <w:tmpl w:val="A4FA7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90845"/>
    <w:multiLevelType w:val="hybridMultilevel"/>
    <w:tmpl w:val="4F060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F5A7B"/>
    <w:multiLevelType w:val="hybridMultilevel"/>
    <w:tmpl w:val="9B964A94"/>
    <w:lvl w:ilvl="0" w:tplc="8B2447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024"/>
    <w:rsid w:val="000E6110"/>
    <w:rsid w:val="002268EC"/>
    <w:rsid w:val="0024108A"/>
    <w:rsid w:val="003734CD"/>
    <w:rsid w:val="00446DC7"/>
    <w:rsid w:val="005776B8"/>
    <w:rsid w:val="006B04CF"/>
    <w:rsid w:val="0070330F"/>
    <w:rsid w:val="00726F42"/>
    <w:rsid w:val="00746571"/>
    <w:rsid w:val="00796C55"/>
    <w:rsid w:val="007C7415"/>
    <w:rsid w:val="008C1B41"/>
    <w:rsid w:val="009538F9"/>
    <w:rsid w:val="00C87BCE"/>
    <w:rsid w:val="00CA2474"/>
    <w:rsid w:val="00CE2CC6"/>
    <w:rsid w:val="00D50FC6"/>
    <w:rsid w:val="00E65D04"/>
    <w:rsid w:val="00E918DC"/>
    <w:rsid w:val="00F00CE7"/>
    <w:rsid w:val="00F44AA6"/>
    <w:rsid w:val="00F8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85A9A-6E57-428D-96C9-A2D28425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4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F00C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0024"/>
    <w:pPr>
      <w:ind w:left="720"/>
      <w:contextualSpacing/>
    </w:pPr>
  </w:style>
  <w:style w:type="paragraph" w:customStyle="1" w:styleId="Standard">
    <w:name w:val="Standard"/>
    <w:rsid w:val="000E61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Default">
    <w:name w:val="Default"/>
    <w:rsid w:val="00446DC7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0CE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unhideWhenUsed/>
    <w:rsid w:val="00726F42"/>
    <w:rPr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C74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1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ata.rkomi.ru" TargetMode="External"/><Relationship Id="rId5" Type="http://schemas.openxmlformats.org/officeDocument/2006/relationships/hyperlink" Target="http://renovation.72t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Марина Валерьевна</dc:creator>
  <cp:keywords/>
  <dc:description/>
  <cp:lastModifiedBy>Богданова Марина Валерьевна</cp:lastModifiedBy>
  <cp:revision>7</cp:revision>
  <dcterms:created xsi:type="dcterms:W3CDTF">2019-12-30T10:12:00Z</dcterms:created>
  <dcterms:modified xsi:type="dcterms:W3CDTF">2021-01-29T08:12:00Z</dcterms:modified>
</cp:coreProperties>
</file>