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3A" w:rsidRDefault="00B94B3A" w:rsidP="00B94B3A">
      <w:pPr>
        <w:jc w:val="center"/>
        <w:rPr>
          <w:b/>
          <w:sz w:val="26"/>
          <w:szCs w:val="26"/>
        </w:rPr>
      </w:pPr>
      <w:bookmarkStart w:id="0" w:name="_GoBack"/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B94B3A" w:rsidRDefault="00B94B3A" w:rsidP="00B94B3A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B94B3A" w:rsidRDefault="00B94B3A" w:rsidP="00B94B3A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ТРИДЦАТЬ ВОСЬМОЕ ЗАСЕДАНИЕ СОВЕТА ДЕПУТАТОВ АНДРЕЕВСКОГО МУНИЦИПАЛЬНОГО ОБРАЗОВАНИЯ</w:t>
      </w:r>
    </w:p>
    <w:p w:rsidR="00B94B3A" w:rsidRDefault="00B94B3A" w:rsidP="00B94B3A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B94B3A" w:rsidRDefault="00B94B3A" w:rsidP="00B94B3A">
      <w:pPr>
        <w:jc w:val="center"/>
        <w:rPr>
          <w:b/>
          <w:sz w:val="26"/>
          <w:szCs w:val="26"/>
        </w:rPr>
      </w:pPr>
    </w:p>
    <w:p w:rsidR="00B94B3A" w:rsidRDefault="00B94B3A" w:rsidP="00B94B3A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B94B3A" w:rsidRDefault="00B94B3A" w:rsidP="00B94B3A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B94B3A" w:rsidRDefault="001940B5" w:rsidP="00B94B3A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от  25</w:t>
      </w:r>
      <w:r w:rsidR="00B94B3A">
        <w:rPr>
          <w:rFonts w:eastAsia="Times New Roman"/>
          <w:sz w:val="26"/>
          <w:szCs w:val="26"/>
        </w:rPr>
        <w:t xml:space="preserve"> июня  2015  года  № 72</w:t>
      </w:r>
    </w:p>
    <w:p w:rsidR="00B94B3A" w:rsidRDefault="00B94B3A" w:rsidP="00B94B3A">
      <w:pPr>
        <w:rPr>
          <w:sz w:val="24"/>
          <w:szCs w:val="24"/>
        </w:rPr>
      </w:pPr>
    </w:p>
    <w:p w:rsidR="00B94B3A" w:rsidRDefault="00B94B3A" w:rsidP="00B94B3A">
      <w:pPr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О проекте решения Совета депутатов Андреевского</w:t>
      </w:r>
    </w:p>
    <w:p w:rsidR="00B94B3A" w:rsidRDefault="00B94B3A" w:rsidP="00B94B3A">
      <w:pPr>
        <w:rPr>
          <w:rFonts w:eastAsia="Times New Roman"/>
          <w:b/>
          <w:bCs/>
          <w:spacing w:val="4"/>
          <w:sz w:val="26"/>
          <w:szCs w:val="26"/>
        </w:rPr>
      </w:pPr>
      <w:r>
        <w:rPr>
          <w:rFonts w:eastAsia="Times New Roman"/>
          <w:b/>
          <w:bCs/>
          <w:spacing w:val="4"/>
          <w:sz w:val="26"/>
          <w:szCs w:val="26"/>
        </w:rPr>
        <w:t>муниципального образования «О внесении изменений</w:t>
      </w:r>
    </w:p>
    <w:p w:rsidR="00B94B3A" w:rsidRDefault="00B94B3A" w:rsidP="00B94B3A">
      <w:pPr>
        <w:rPr>
          <w:rFonts w:eastAsia="Times New Roman"/>
          <w:b/>
          <w:bCs/>
          <w:spacing w:val="4"/>
          <w:sz w:val="26"/>
          <w:szCs w:val="26"/>
        </w:rPr>
      </w:pPr>
      <w:r>
        <w:rPr>
          <w:rFonts w:eastAsia="Times New Roman"/>
          <w:b/>
          <w:bCs/>
          <w:spacing w:val="4"/>
          <w:sz w:val="26"/>
          <w:szCs w:val="26"/>
        </w:rPr>
        <w:t>в Устав Андреевского муниципального образования</w:t>
      </w:r>
    </w:p>
    <w:p w:rsidR="00B94B3A" w:rsidRDefault="00B94B3A" w:rsidP="00B94B3A">
      <w:pPr>
        <w:rPr>
          <w:rFonts w:eastAsia="Times New Roman"/>
          <w:b/>
          <w:bCs/>
          <w:spacing w:val="4"/>
          <w:sz w:val="26"/>
          <w:szCs w:val="26"/>
        </w:rPr>
      </w:pPr>
      <w:r>
        <w:rPr>
          <w:rFonts w:eastAsia="Times New Roman"/>
          <w:b/>
          <w:bCs/>
          <w:spacing w:val="4"/>
          <w:sz w:val="26"/>
          <w:szCs w:val="26"/>
        </w:rPr>
        <w:t>Екатериновского муниципального района</w:t>
      </w:r>
    </w:p>
    <w:p w:rsidR="00B94B3A" w:rsidRDefault="00B94B3A" w:rsidP="00B94B3A">
      <w:pPr>
        <w:rPr>
          <w:sz w:val="26"/>
          <w:szCs w:val="26"/>
        </w:rPr>
      </w:pPr>
      <w:r>
        <w:rPr>
          <w:rFonts w:eastAsia="Times New Roman"/>
          <w:b/>
          <w:bCs/>
          <w:spacing w:val="4"/>
          <w:sz w:val="26"/>
          <w:szCs w:val="26"/>
        </w:rPr>
        <w:t>Саратовской области ».</w:t>
      </w:r>
    </w:p>
    <w:p w:rsidR="00722145" w:rsidRDefault="00553609" w:rsidP="00722145">
      <w:pPr>
        <w:spacing w:before="225" w:after="225" w:line="360" w:lineRule="auto"/>
        <w:ind w:firstLine="851"/>
        <w:jc w:val="both"/>
        <w:outlineLvl w:val="1"/>
        <w:rPr>
          <w:sz w:val="26"/>
          <w:szCs w:val="28"/>
        </w:rPr>
      </w:pPr>
      <w:r>
        <w:rPr>
          <w:sz w:val="26"/>
          <w:szCs w:val="28"/>
        </w:rPr>
        <w:t xml:space="preserve">В соответствии со статьей 44 </w:t>
      </w:r>
      <w:r w:rsidR="00722145" w:rsidRPr="00722145">
        <w:rPr>
          <w:sz w:val="26"/>
          <w:szCs w:val="28"/>
        </w:rPr>
        <w:t xml:space="preserve">Федерального Закона от 6 октября 2003 года № 131- ФЗ «Об общих принципах организации местного самоуправления </w:t>
      </w:r>
      <w:r w:rsidR="002C620D">
        <w:rPr>
          <w:sz w:val="26"/>
          <w:szCs w:val="28"/>
        </w:rPr>
        <w:t>в Российской Федерации», статьями 40 и</w:t>
      </w:r>
      <w:r w:rsidR="00722145" w:rsidRPr="00722145">
        <w:rPr>
          <w:sz w:val="26"/>
          <w:szCs w:val="28"/>
        </w:rPr>
        <w:t xml:space="preserve"> </w:t>
      </w:r>
      <w:r w:rsidR="001A7104">
        <w:rPr>
          <w:sz w:val="26"/>
          <w:szCs w:val="28"/>
        </w:rPr>
        <w:t>42</w:t>
      </w:r>
      <w:r w:rsidR="00722145" w:rsidRPr="00722145">
        <w:rPr>
          <w:sz w:val="26"/>
          <w:szCs w:val="28"/>
        </w:rPr>
        <w:t xml:space="preserve"> Устава </w:t>
      </w:r>
      <w:r w:rsidR="00722145">
        <w:rPr>
          <w:sz w:val="26"/>
          <w:szCs w:val="28"/>
        </w:rPr>
        <w:t xml:space="preserve">Андреевского </w:t>
      </w:r>
      <w:r w:rsidR="00722145" w:rsidRPr="00722145">
        <w:rPr>
          <w:sz w:val="26"/>
          <w:szCs w:val="28"/>
        </w:rPr>
        <w:t>муниципального образования</w:t>
      </w:r>
      <w:proofErr w:type="gramStart"/>
      <w:r w:rsidR="00722145" w:rsidRPr="00722145">
        <w:rPr>
          <w:sz w:val="26"/>
          <w:szCs w:val="28"/>
        </w:rPr>
        <w:t xml:space="preserve"> ,</w:t>
      </w:r>
      <w:proofErr w:type="gramEnd"/>
      <w:r w:rsidR="00722145" w:rsidRPr="00722145">
        <w:rPr>
          <w:sz w:val="26"/>
          <w:szCs w:val="28"/>
        </w:rPr>
        <w:t xml:space="preserve"> Совет депутатов </w:t>
      </w:r>
      <w:r w:rsidR="00722145">
        <w:rPr>
          <w:sz w:val="26"/>
          <w:szCs w:val="28"/>
        </w:rPr>
        <w:t xml:space="preserve">Андреевского </w:t>
      </w:r>
      <w:r w:rsidR="00722145" w:rsidRPr="00722145">
        <w:rPr>
          <w:sz w:val="26"/>
          <w:szCs w:val="28"/>
        </w:rPr>
        <w:t xml:space="preserve">муниципального образования </w:t>
      </w:r>
    </w:p>
    <w:p w:rsidR="00B94B3A" w:rsidRDefault="00722145" w:rsidP="00722145">
      <w:pPr>
        <w:spacing w:before="225" w:after="225" w:line="360" w:lineRule="auto"/>
        <w:ind w:firstLine="851"/>
        <w:jc w:val="center"/>
        <w:outlineLvl w:val="1"/>
        <w:rPr>
          <w:b/>
          <w:bCs/>
          <w:sz w:val="26"/>
          <w:szCs w:val="26"/>
        </w:rPr>
      </w:pPr>
      <w:r>
        <w:rPr>
          <w:sz w:val="26"/>
          <w:szCs w:val="28"/>
        </w:rPr>
        <w:t xml:space="preserve"> </w:t>
      </w:r>
      <w:r w:rsidR="00B94B3A" w:rsidRPr="00722145">
        <w:rPr>
          <w:b/>
          <w:bCs/>
          <w:sz w:val="28"/>
          <w:szCs w:val="28"/>
        </w:rPr>
        <w:t>РЕШИЛ</w:t>
      </w:r>
      <w:r w:rsidR="00B94B3A">
        <w:rPr>
          <w:b/>
          <w:bCs/>
          <w:sz w:val="26"/>
          <w:szCs w:val="26"/>
        </w:rPr>
        <w:t>:</w:t>
      </w:r>
    </w:p>
    <w:p w:rsidR="00B94B3A" w:rsidRDefault="00B94B3A" w:rsidP="00B94B3A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Принять к рассмотрению проект решения Совета депутатов Андреевского муниципального образования «О внесении изменений    в Устав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bCs/>
          <w:sz w:val="26"/>
          <w:szCs w:val="26"/>
        </w:rPr>
        <w:t>»,</w:t>
      </w:r>
      <w:r>
        <w:rPr>
          <w:sz w:val="24"/>
          <w:szCs w:val="24"/>
        </w:rPr>
        <w:t>,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согласно приложению.</w:t>
      </w:r>
    </w:p>
    <w:p w:rsidR="00B94B3A" w:rsidRDefault="00B94B3A" w:rsidP="00B94B3A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rFonts w:eastAsia="Times New Roman"/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6"/>
          <w:szCs w:val="26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6"/>
          <w:szCs w:val="26"/>
        </w:rPr>
        <w:t xml:space="preserve">внесении изменений    в Устав Андреевского муниципального </w:t>
      </w:r>
      <w:r>
        <w:rPr>
          <w:rFonts w:eastAsia="Times New Roman"/>
          <w:spacing w:val="2"/>
          <w:sz w:val="26"/>
          <w:szCs w:val="26"/>
        </w:rPr>
        <w:t>образования Екатерино</w:t>
      </w:r>
      <w:r w:rsidR="00C91F8B">
        <w:rPr>
          <w:rFonts w:eastAsia="Times New Roman"/>
          <w:spacing w:val="2"/>
          <w:sz w:val="26"/>
          <w:szCs w:val="26"/>
        </w:rPr>
        <w:t xml:space="preserve">вского муниципального района» </w:t>
      </w:r>
      <w:r w:rsidR="006E3388">
        <w:rPr>
          <w:rFonts w:eastAsia="Times New Roman"/>
          <w:spacing w:val="2"/>
          <w:sz w:val="26"/>
          <w:szCs w:val="26"/>
        </w:rPr>
        <w:t xml:space="preserve"> </w:t>
      </w:r>
      <w:r w:rsidR="00321EF3">
        <w:rPr>
          <w:rFonts w:eastAsia="Times New Roman"/>
          <w:spacing w:val="2"/>
          <w:sz w:val="26"/>
          <w:szCs w:val="26"/>
        </w:rPr>
        <w:t>30</w:t>
      </w:r>
      <w:r>
        <w:rPr>
          <w:rFonts w:eastAsia="Times New Roman"/>
          <w:spacing w:val="2"/>
          <w:sz w:val="26"/>
          <w:szCs w:val="26"/>
        </w:rPr>
        <w:t xml:space="preserve"> июня </w:t>
      </w:r>
      <w:r w:rsidR="00B732D7">
        <w:rPr>
          <w:rFonts w:eastAsia="Times New Roman"/>
          <w:spacing w:val="2"/>
          <w:sz w:val="26"/>
          <w:szCs w:val="26"/>
        </w:rPr>
        <w:t xml:space="preserve"> </w:t>
      </w:r>
      <w:r>
        <w:rPr>
          <w:rFonts w:eastAsia="Times New Roman"/>
          <w:spacing w:val="2"/>
          <w:sz w:val="26"/>
          <w:szCs w:val="26"/>
        </w:rPr>
        <w:t xml:space="preserve">2015 </w:t>
      </w:r>
      <w:r>
        <w:rPr>
          <w:rFonts w:eastAsia="Times New Roman"/>
          <w:sz w:val="26"/>
          <w:szCs w:val="26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6"/>
          <w:szCs w:val="26"/>
        </w:rPr>
        <w:t xml:space="preserve">  (прилагается).</w:t>
      </w:r>
    </w:p>
    <w:p w:rsidR="00B94B3A" w:rsidRDefault="00B94B3A" w:rsidP="00B94B3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</w:t>
      </w:r>
      <w:r>
        <w:rPr>
          <w:rFonts w:eastAsia="Times New Roman"/>
          <w:spacing w:val="-1"/>
          <w:sz w:val="26"/>
          <w:szCs w:val="26"/>
        </w:rPr>
        <w:t>Установить, что</w:t>
      </w:r>
    </w:p>
    <w:p w:rsidR="00B94B3A" w:rsidRDefault="00B94B3A" w:rsidP="00B94B3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>- учет    предложений    граждан    по    проекту    указанного    решения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осуществляются   рабочей   группой   в  течени</w:t>
      </w:r>
      <w:proofErr w:type="gramStart"/>
      <w:r>
        <w:rPr>
          <w:rFonts w:eastAsia="Times New Roman"/>
          <w:spacing w:val="-2"/>
          <w:sz w:val="26"/>
          <w:szCs w:val="26"/>
        </w:rPr>
        <w:t>и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  30   дней   со   дня   его</w:t>
      </w:r>
      <w:r>
        <w:rPr>
          <w:rFonts w:eastAsia="Times New Roman"/>
          <w:spacing w:val="-2"/>
          <w:sz w:val="26"/>
          <w:szCs w:val="26"/>
        </w:rPr>
        <w:br/>
      </w:r>
      <w:r>
        <w:rPr>
          <w:rFonts w:eastAsia="Times New Roman"/>
          <w:spacing w:val="2"/>
          <w:sz w:val="26"/>
          <w:szCs w:val="26"/>
        </w:rPr>
        <w:t>обнародования по адресу: 412143 село Андреевка улица Рабочая, 19А, здание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администрации муниципального образования);</w:t>
      </w:r>
    </w:p>
    <w:p w:rsidR="00B94B3A" w:rsidRDefault="00B94B3A" w:rsidP="00B94B3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lastRenderedPageBreak/>
        <w:t xml:space="preserve">- предложения граждан должны содержать наименование, номер статьи, </w:t>
      </w:r>
      <w:r>
        <w:rPr>
          <w:rFonts w:eastAsia="Times New Roman"/>
          <w:spacing w:val="8"/>
          <w:sz w:val="26"/>
          <w:szCs w:val="26"/>
        </w:rPr>
        <w:t xml:space="preserve">часть,  абзац, подпункт статьи,  в которую вносятся изменения или </w:t>
      </w:r>
      <w:r>
        <w:rPr>
          <w:rFonts w:eastAsia="Times New Roman"/>
          <w:spacing w:val="-1"/>
          <w:sz w:val="26"/>
          <w:szCs w:val="26"/>
        </w:rPr>
        <w:t>дополнения, четкую формулировку содержания;</w:t>
      </w:r>
    </w:p>
    <w:p w:rsidR="00B94B3A" w:rsidRDefault="00B94B3A" w:rsidP="00B94B3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- граждане, проживающие на территории Андреевского муниципального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pacing w:val="7"/>
          <w:sz w:val="26"/>
          <w:szCs w:val="26"/>
        </w:rPr>
        <w:t xml:space="preserve">образования, могут участвовать в обсуждении  проекта решения на </w:t>
      </w:r>
      <w:r>
        <w:rPr>
          <w:rFonts w:eastAsia="Times New Roman"/>
          <w:spacing w:val="-1"/>
          <w:sz w:val="26"/>
          <w:szCs w:val="26"/>
        </w:rPr>
        <w:t>собраниях по месту работы, учебы, на публичных слушаниях.</w:t>
      </w:r>
    </w:p>
    <w:p w:rsidR="00B94B3A" w:rsidRDefault="00B94B3A" w:rsidP="00B94B3A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4.</w:t>
      </w:r>
      <w:r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B94B3A" w:rsidRDefault="00B94B3A" w:rsidP="00B94B3A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B94B3A" w:rsidRDefault="00B94B3A" w:rsidP="00B94B3A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B94B3A" w:rsidRDefault="00B94B3A" w:rsidP="00B94B3A">
      <w:pPr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Глава Андреевского </w:t>
      </w:r>
    </w:p>
    <w:p w:rsidR="00B94B3A" w:rsidRDefault="00B94B3A" w:rsidP="00B94B3A">
      <w:pPr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муниципального образования:</w:t>
      </w:r>
      <w:r>
        <w:rPr>
          <w:rFonts w:eastAsia="Times New Roman"/>
          <w:b/>
          <w:sz w:val="26"/>
          <w:szCs w:val="26"/>
        </w:rPr>
        <w:tab/>
        <w:t xml:space="preserve">                                           </w:t>
      </w:r>
      <w:proofErr w:type="spellStart"/>
      <w:r>
        <w:rPr>
          <w:rFonts w:eastAsia="Times New Roman"/>
          <w:b/>
          <w:spacing w:val="-2"/>
          <w:sz w:val="26"/>
          <w:szCs w:val="26"/>
        </w:rPr>
        <w:t>Курышова</w:t>
      </w:r>
      <w:proofErr w:type="spellEnd"/>
      <w:r>
        <w:rPr>
          <w:rFonts w:eastAsia="Times New Roman"/>
          <w:b/>
          <w:spacing w:val="-2"/>
          <w:sz w:val="26"/>
          <w:szCs w:val="26"/>
        </w:rPr>
        <w:t xml:space="preserve"> Т.А.</w:t>
      </w:r>
      <w:bookmarkEnd w:id="0"/>
    </w:p>
    <w:p w:rsidR="00535FCD" w:rsidRDefault="00535FCD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/>
    <w:p w:rsidR="005132AE" w:rsidRDefault="005132AE" w:rsidP="005132AE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lastRenderedPageBreak/>
        <w:t>СОВЕТ ДЕПУТАТОВ АНДРЕЕВСКОГО МУНИЦИПАЛЬНОГО ОБРАЗОВАНИЯ ЕКАТЕРИНОВСКОГО МУНИЦИПАЛЬНОГО РАЙОНА</w:t>
      </w:r>
    </w:p>
    <w:p w:rsidR="005132AE" w:rsidRDefault="005132AE" w:rsidP="005132AE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5132AE" w:rsidRDefault="005132AE" w:rsidP="005132A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__________________________  ЗАСЕДАНИЕ СОВЕТА ДЕПУТАТОВ АНДРЕЕВСКОГО МУНИЦИПАЛЬНОГО ОБРАЗОВАНИЯ</w:t>
      </w:r>
    </w:p>
    <w:p w:rsidR="005132AE" w:rsidRDefault="005132AE" w:rsidP="005132A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5132AE" w:rsidRDefault="005132AE" w:rsidP="005132A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</w:p>
    <w:p w:rsidR="005132AE" w:rsidRPr="005132AE" w:rsidRDefault="005132AE" w:rsidP="005132AE">
      <w:pPr>
        <w:jc w:val="center"/>
        <w:rPr>
          <w:b/>
          <w:sz w:val="26"/>
          <w:szCs w:val="28"/>
        </w:rPr>
      </w:pPr>
    </w:p>
    <w:p w:rsidR="005132AE" w:rsidRPr="005132AE" w:rsidRDefault="005132AE" w:rsidP="005132AE">
      <w:pPr>
        <w:ind w:firstLine="709"/>
        <w:jc w:val="center"/>
        <w:rPr>
          <w:b/>
          <w:sz w:val="26"/>
          <w:szCs w:val="28"/>
        </w:rPr>
      </w:pPr>
      <w:r w:rsidRPr="005132AE">
        <w:rPr>
          <w:b/>
          <w:sz w:val="26"/>
          <w:szCs w:val="28"/>
        </w:rPr>
        <w:t>РЕШЕНИЕ</w:t>
      </w:r>
    </w:p>
    <w:p w:rsidR="005132AE" w:rsidRPr="005132AE" w:rsidRDefault="005132AE" w:rsidP="005132AE">
      <w:pPr>
        <w:ind w:firstLine="709"/>
        <w:jc w:val="both"/>
        <w:rPr>
          <w:b/>
          <w:sz w:val="26"/>
          <w:szCs w:val="16"/>
        </w:rPr>
      </w:pPr>
    </w:p>
    <w:p w:rsidR="005132AE" w:rsidRPr="005132AE" w:rsidRDefault="005132AE" w:rsidP="005132AE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о</w:t>
      </w:r>
      <w:r w:rsidRPr="005132AE">
        <w:rPr>
          <w:b/>
          <w:sz w:val="26"/>
          <w:szCs w:val="28"/>
        </w:rPr>
        <w:t>т__________ 2015года</w:t>
      </w:r>
      <w:r>
        <w:rPr>
          <w:b/>
          <w:sz w:val="26"/>
          <w:szCs w:val="28"/>
        </w:rPr>
        <w:t xml:space="preserve">   </w:t>
      </w:r>
      <w:r w:rsidRPr="005132AE">
        <w:rPr>
          <w:b/>
          <w:sz w:val="26"/>
          <w:szCs w:val="28"/>
        </w:rPr>
        <w:t>№______</w:t>
      </w:r>
    </w:p>
    <w:p w:rsidR="005132AE" w:rsidRPr="005132AE" w:rsidRDefault="005132AE" w:rsidP="005132AE">
      <w:pPr>
        <w:jc w:val="both"/>
        <w:rPr>
          <w:b/>
          <w:sz w:val="26"/>
          <w:szCs w:val="28"/>
        </w:rPr>
      </w:pPr>
    </w:p>
    <w:p w:rsidR="005132AE" w:rsidRPr="005132AE" w:rsidRDefault="005132AE" w:rsidP="005132AE">
      <w:pPr>
        <w:ind w:right="4819"/>
        <w:jc w:val="both"/>
        <w:rPr>
          <w:b/>
          <w:sz w:val="26"/>
          <w:szCs w:val="28"/>
        </w:rPr>
      </w:pPr>
      <w:r w:rsidRPr="005132AE">
        <w:rPr>
          <w:b/>
          <w:sz w:val="26"/>
          <w:szCs w:val="28"/>
        </w:rPr>
        <w:t xml:space="preserve">«О внесении изменений в Устав </w:t>
      </w:r>
      <w:r>
        <w:rPr>
          <w:b/>
          <w:sz w:val="26"/>
          <w:szCs w:val="28"/>
        </w:rPr>
        <w:t>Андреевского</w:t>
      </w:r>
      <w:r w:rsidRPr="005132AE">
        <w:rPr>
          <w:b/>
          <w:sz w:val="26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5132AE" w:rsidRPr="005132AE" w:rsidRDefault="005132AE" w:rsidP="005132AE">
      <w:pPr>
        <w:ind w:firstLine="709"/>
        <w:jc w:val="both"/>
        <w:rPr>
          <w:sz w:val="26"/>
          <w:szCs w:val="16"/>
        </w:rPr>
      </w:pPr>
    </w:p>
    <w:p w:rsidR="005132AE" w:rsidRPr="005132AE" w:rsidRDefault="005132AE" w:rsidP="005132AE">
      <w:pPr>
        <w:ind w:firstLine="709"/>
        <w:jc w:val="both"/>
        <w:rPr>
          <w:sz w:val="26"/>
          <w:szCs w:val="16"/>
        </w:rPr>
      </w:pP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132AE">
          <w:rPr>
            <w:sz w:val="26"/>
            <w:szCs w:val="28"/>
          </w:rPr>
          <w:t>2003 г</w:t>
        </w:r>
      </w:smartTag>
      <w:r w:rsidRPr="005132AE">
        <w:rPr>
          <w:sz w:val="26"/>
          <w:szCs w:val="28"/>
        </w:rPr>
        <w:t>. №131-ФЗ «Об общих принципах организации местного самоуправления в Российской Федерации», Федеральных законов от 22 декабря 2014 г. №</w:t>
      </w:r>
      <w:r>
        <w:rPr>
          <w:sz w:val="26"/>
          <w:szCs w:val="28"/>
        </w:rPr>
        <w:t xml:space="preserve"> </w:t>
      </w:r>
      <w:r w:rsidRPr="005132AE">
        <w:rPr>
          <w:sz w:val="26"/>
          <w:szCs w:val="28"/>
        </w:rPr>
        <w:t>447-ФЗ «О внесении изменений в Федеральный закон «О государственном кадастре недвижимости» и отдельные законодательные  акты Российской Федерации»</w:t>
      </w:r>
      <w:proofErr w:type="gramStart"/>
      <w:r w:rsidRPr="005132AE">
        <w:rPr>
          <w:sz w:val="26"/>
          <w:szCs w:val="28"/>
        </w:rPr>
        <w:t>,Ф</w:t>
      </w:r>
      <w:proofErr w:type="gramEnd"/>
      <w:r w:rsidRPr="005132AE">
        <w:rPr>
          <w:sz w:val="26"/>
          <w:szCs w:val="28"/>
        </w:rPr>
        <w:t xml:space="preserve">едерального закона от 22 декабря 2014г. №431-ФЗ «О внесении изменений в отдельные законодательные  акты Российской Федерации по </w:t>
      </w:r>
      <w:proofErr w:type="gramStart"/>
      <w:r w:rsidRPr="005132AE">
        <w:rPr>
          <w:sz w:val="26"/>
          <w:szCs w:val="28"/>
        </w:rPr>
        <w:t>вопросам противодействия коррупции», Федерального закона от 29 декабря 2014г. №</w:t>
      </w:r>
      <w:r>
        <w:rPr>
          <w:sz w:val="26"/>
          <w:szCs w:val="28"/>
        </w:rPr>
        <w:t xml:space="preserve"> </w:t>
      </w:r>
      <w:r w:rsidRPr="005132AE">
        <w:rPr>
          <w:sz w:val="26"/>
          <w:szCs w:val="28"/>
        </w:rPr>
        <w:t>458-ФЗ «О внесении изменений в Федеральный закон «Об отходах производства  и  потребления», отдельные  законодательные  акты Российской Федерации и признании утратившими  силу отдельных законодательных актов (положений законодательных актов) Российской Федерации», Федерального закона от 31 декабря 2014г. №</w:t>
      </w:r>
      <w:r>
        <w:rPr>
          <w:sz w:val="26"/>
          <w:szCs w:val="28"/>
        </w:rPr>
        <w:t xml:space="preserve"> </w:t>
      </w:r>
      <w:r w:rsidRPr="005132AE">
        <w:rPr>
          <w:sz w:val="26"/>
          <w:szCs w:val="28"/>
        </w:rPr>
        <w:t>499-ФЗ «О внесении изменений в Земельный  кодекс Российской Федерации и отдельные  законодательные  акты Российской Федерации», Федерального</w:t>
      </w:r>
      <w:proofErr w:type="gramEnd"/>
      <w:r w:rsidRPr="005132AE">
        <w:rPr>
          <w:sz w:val="26"/>
          <w:szCs w:val="28"/>
        </w:rPr>
        <w:t xml:space="preserve"> </w:t>
      </w:r>
      <w:proofErr w:type="gramStart"/>
      <w:r w:rsidRPr="005132AE">
        <w:rPr>
          <w:sz w:val="26"/>
          <w:szCs w:val="28"/>
        </w:rPr>
        <w:t xml:space="preserve">закона от 3 февраля </w:t>
      </w:r>
      <w:smartTag w:uri="urn:schemas-microsoft-com:office:smarttags" w:element="metricconverter">
        <w:smartTagPr>
          <w:attr w:name="ProductID" w:val="2015 г"/>
        </w:smartTagPr>
        <w:r w:rsidRPr="005132AE">
          <w:rPr>
            <w:sz w:val="26"/>
            <w:szCs w:val="28"/>
          </w:rPr>
          <w:t>2015 г</w:t>
        </w:r>
      </w:smartTag>
      <w:r w:rsidRPr="005132AE">
        <w:rPr>
          <w:sz w:val="26"/>
          <w:szCs w:val="28"/>
        </w:rPr>
        <w:t xml:space="preserve">. № 8-ФЗ « 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 и Федеральный закон «Об общих принципах организации местного самоуправления в Российской Федерации»,  Закона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5132AE">
          <w:rPr>
            <w:sz w:val="26"/>
            <w:szCs w:val="28"/>
          </w:rPr>
          <w:t>2014 г</w:t>
        </w:r>
      </w:smartTag>
      <w:r w:rsidRPr="005132AE">
        <w:rPr>
          <w:sz w:val="26"/>
          <w:szCs w:val="28"/>
        </w:rPr>
        <w:t>. N 109-ЗСО "О порядке избрания глав муниципальных образований в</w:t>
      </w:r>
      <w:proofErr w:type="gramEnd"/>
      <w:r w:rsidRPr="005132AE">
        <w:rPr>
          <w:sz w:val="26"/>
          <w:szCs w:val="28"/>
        </w:rPr>
        <w:t xml:space="preserve"> Саратовской области", Устава </w:t>
      </w:r>
      <w:r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муниципального образования Екатериновского муниципального района Саратовской области  Совет депутатов </w:t>
      </w:r>
      <w:r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>муниципального образования Екатериновского муниципального района Саратовской области</w:t>
      </w:r>
    </w:p>
    <w:p w:rsidR="005132AE" w:rsidRPr="005132AE" w:rsidRDefault="005132AE" w:rsidP="005132AE">
      <w:pPr>
        <w:jc w:val="both"/>
        <w:rPr>
          <w:sz w:val="26"/>
          <w:szCs w:val="16"/>
        </w:rPr>
      </w:pPr>
    </w:p>
    <w:p w:rsidR="005132AE" w:rsidRPr="005132AE" w:rsidRDefault="005132AE" w:rsidP="005132AE">
      <w:pPr>
        <w:ind w:firstLine="709"/>
        <w:jc w:val="center"/>
        <w:rPr>
          <w:b/>
          <w:sz w:val="26"/>
          <w:szCs w:val="28"/>
        </w:rPr>
      </w:pPr>
      <w:r w:rsidRPr="005132AE">
        <w:rPr>
          <w:b/>
          <w:sz w:val="26"/>
          <w:szCs w:val="28"/>
        </w:rPr>
        <w:t>РЕШИЛ:</w:t>
      </w:r>
    </w:p>
    <w:p w:rsidR="005132AE" w:rsidRPr="005132AE" w:rsidRDefault="005132AE" w:rsidP="005132AE">
      <w:pPr>
        <w:jc w:val="both"/>
        <w:rPr>
          <w:sz w:val="26"/>
          <w:szCs w:val="16"/>
        </w:rPr>
      </w:pPr>
    </w:p>
    <w:p w:rsidR="005132AE" w:rsidRPr="005132AE" w:rsidRDefault="005132AE" w:rsidP="005132AE">
      <w:pPr>
        <w:ind w:firstLine="708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1. Внести в Устав </w:t>
      </w:r>
      <w:r>
        <w:rPr>
          <w:sz w:val="26"/>
          <w:szCs w:val="28"/>
        </w:rPr>
        <w:t>Андреевского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 от 01.12.2005 г. № 9 следующие изменения:</w:t>
      </w:r>
    </w:p>
    <w:p w:rsidR="005132AE" w:rsidRPr="005132AE" w:rsidRDefault="005132AE" w:rsidP="00254BA2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lastRenderedPageBreak/>
        <w:t xml:space="preserve"> 1) Часть 2 статьи 14 после слова «выборных» дополнить словом «должностных»;</w:t>
      </w:r>
    </w:p>
    <w:p w:rsidR="005132AE" w:rsidRPr="005132AE" w:rsidRDefault="005132AE" w:rsidP="00254BA2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2) Часть 5 статьи 16 изложить    в следующей редакции:</w:t>
      </w:r>
    </w:p>
    <w:p w:rsidR="005132AE" w:rsidRPr="005132AE" w:rsidRDefault="005132AE" w:rsidP="00254BA2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 « Порядок назначения и проведения опроса граждан определяется нормативным правовым актом Совета депутатов </w:t>
      </w:r>
      <w:r w:rsidR="00254BA2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 образования в  соответствии с законом Саратовской области»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3) В статье 19:</w:t>
      </w:r>
    </w:p>
    <w:p w:rsidR="005132AE" w:rsidRPr="005132AE" w:rsidRDefault="005132AE" w:rsidP="005132AE">
      <w:pPr>
        <w:ind w:firstLine="720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а) Пункт 5  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«Очередные заседания созываются председателем Совета муниципального образования не реже одного раза в три месяца. Внеочередные заседания созываются председателем Совета муниципального образования по собственной инициативе, либо по инициативе не менее 1/3 депутатов Совета. Созыва внеочередного заседания Совета также вправе требовать глава муниципального образования</w:t>
      </w:r>
      <w:proofErr w:type="gramStart"/>
      <w:r w:rsidRPr="005132AE">
        <w:rPr>
          <w:sz w:val="26"/>
          <w:szCs w:val="28"/>
        </w:rPr>
        <w:t xml:space="preserve">.» 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б) Пункт 8 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«Первое заседание Совета созывает и ведет (до избрания депутатами председателя Совета муниципального образования) старейший по возрасту депутат соответствующего созыва». 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4) Статью 20</w:t>
      </w:r>
      <w:r w:rsidRPr="005132AE">
        <w:rPr>
          <w:sz w:val="26"/>
          <w:szCs w:val="28"/>
          <w:vertAlign w:val="subscript"/>
        </w:rPr>
        <w:t xml:space="preserve"> </w:t>
      </w:r>
      <w:r w:rsidRPr="005132AE">
        <w:rPr>
          <w:sz w:val="26"/>
          <w:szCs w:val="28"/>
        </w:rPr>
        <w:t>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«1. Совет самостоятельно определяет свою структуру.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2. Организацию деятельности Совета муниципального образования осуществляет  председатель Совета муниципального образования, избираемый Советом из своего состава.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3. Из числа депутатов Совета открытым голосованием избираются, председатель и секретарь Совета. Порядок избрания председателя и секретаря Совета определяется Регламентом Совета. Срок полномочий председателя и секретаря Совета составляет  5 лет.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4.</w:t>
      </w:r>
      <w:r w:rsidR="00254BA2">
        <w:rPr>
          <w:sz w:val="26"/>
          <w:szCs w:val="28"/>
        </w:rPr>
        <w:t xml:space="preserve"> </w:t>
      </w:r>
      <w:r w:rsidRPr="005132AE">
        <w:rPr>
          <w:sz w:val="26"/>
          <w:szCs w:val="28"/>
        </w:rPr>
        <w:t xml:space="preserve">В случае временного отсутствия или досрочного прекращения </w:t>
      </w:r>
      <w:proofErr w:type="gramStart"/>
      <w:r w:rsidRPr="005132AE">
        <w:rPr>
          <w:sz w:val="26"/>
          <w:szCs w:val="28"/>
        </w:rPr>
        <w:t>полномочий  председателя  Совета  муниципального  образования его обязанности</w:t>
      </w:r>
      <w:proofErr w:type="gramEnd"/>
      <w:r w:rsidRPr="005132AE">
        <w:rPr>
          <w:sz w:val="26"/>
          <w:szCs w:val="28"/>
        </w:rPr>
        <w:t xml:space="preserve"> по организации деятельности Совета исполняет секретарь Совета.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5. Из числа депутатов Совета на срок его полномочий могут создаваться постоянные комиссии по вопросам, отнесенным к компетенции Совета. 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Совет, в целях осуществления контроля, вправе создавать временные комиссии, которые могут быть образованы по предложению группы депутатов, численностью не менее одной трети от установленной численности депутатов  поселения.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Структура, порядок формирования, полномочия и организация работы комиссий определяются Регламентом Совета</w:t>
      </w:r>
      <w:proofErr w:type="gramStart"/>
      <w:r w:rsidRPr="005132AE">
        <w:rPr>
          <w:sz w:val="26"/>
          <w:szCs w:val="28"/>
        </w:rPr>
        <w:t>.»</w:t>
      </w:r>
      <w:proofErr w:type="gramEnd"/>
    </w:p>
    <w:p w:rsidR="005132AE" w:rsidRPr="005132AE" w:rsidRDefault="005132AE" w:rsidP="005132AE">
      <w:pPr>
        <w:ind w:firstLine="709"/>
        <w:rPr>
          <w:sz w:val="26"/>
          <w:szCs w:val="28"/>
        </w:rPr>
      </w:pPr>
      <w:r w:rsidRPr="005132AE">
        <w:rPr>
          <w:sz w:val="26"/>
          <w:szCs w:val="28"/>
        </w:rPr>
        <w:t>5) Пункт 1 части 8 статьи 24 признать утратившим силу;</w:t>
      </w:r>
    </w:p>
    <w:p w:rsidR="005132AE" w:rsidRPr="005132AE" w:rsidRDefault="005132AE" w:rsidP="005132AE">
      <w:pPr>
        <w:ind w:firstLine="709"/>
        <w:rPr>
          <w:sz w:val="26"/>
          <w:szCs w:val="28"/>
        </w:rPr>
      </w:pPr>
      <w:r w:rsidRPr="005132AE">
        <w:rPr>
          <w:sz w:val="26"/>
          <w:szCs w:val="28"/>
        </w:rPr>
        <w:t>6) Пункт 2 части 8 статьи 24  изложить в следующей редакции:</w:t>
      </w:r>
    </w:p>
    <w:p w:rsidR="005132AE" w:rsidRPr="005132AE" w:rsidRDefault="005132AE" w:rsidP="00254BA2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 « заниматься  предпринимательской деятельностью лично или через доверенных лиц, а также участвовать в управлении хозяйствующим субъектом </w:t>
      </w:r>
      <w:proofErr w:type="gramStart"/>
      <w:r w:rsidRPr="005132AE">
        <w:rPr>
          <w:sz w:val="26"/>
          <w:szCs w:val="28"/>
        </w:rPr>
        <w:t xml:space="preserve">( </w:t>
      </w:r>
      <w:proofErr w:type="gramEnd"/>
      <w:r w:rsidRPr="005132AE">
        <w:rPr>
          <w:sz w:val="26"/>
          <w:szCs w:val="28"/>
        </w:rPr>
        <w:t xml:space="preserve">за исключением жилищного, </w:t>
      </w:r>
      <w:proofErr w:type="spellStart"/>
      <w:r w:rsidRPr="005132AE">
        <w:rPr>
          <w:sz w:val="26"/>
          <w:szCs w:val="28"/>
        </w:rPr>
        <w:t>жилищно</w:t>
      </w:r>
      <w:proofErr w:type="spellEnd"/>
      <w:r w:rsidRPr="005132AE">
        <w:rPr>
          <w:sz w:val="26"/>
          <w:szCs w:val="28"/>
        </w:rPr>
        <w:t xml:space="preserve">- 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</w:t>
      </w:r>
      <w:r w:rsidRPr="005132AE">
        <w:rPr>
          <w:sz w:val="26"/>
          <w:szCs w:val="28"/>
        </w:rPr>
        <w:lastRenderedPageBreak/>
        <w:t>поручено участвовать в управлении этой организацией».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7)</w:t>
      </w:r>
      <w:bookmarkStart w:id="1" w:name="sub_1210"/>
      <w:r w:rsidRPr="005132AE">
        <w:rPr>
          <w:sz w:val="26"/>
          <w:szCs w:val="28"/>
        </w:rPr>
        <w:t xml:space="preserve"> Статью 29 </w:t>
      </w:r>
      <w:r w:rsidRPr="005132AE">
        <w:rPr>
          <w:sz w:val="26"/>
          <w:szCs w:val="28"/>
          <w:vertAlign w:val="subscript"/>
        </w:rPr>
        <w:t xml:space="preserve"> </w:t>
      </w:r>
      <w:r w:rsidRPr="005132AE">
        <w:rPr>
          <w:sz w:val="26"/>
          <w:szCs w:val="28"/>
        </w:rPr>
        <w:t>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bookmarkStart w:id="2" w:name="sub_111000"/>
      <w:bookmarkEnd w:id="1"/>
      <w:r w:rsidRPr="005132AE">
        <w:rPr>
          <w:sz w:val="26"/>
          <w:szCs w:val="28"/>
        </w:rPr>
        <w:t>«1. Глава  муниципального образования является высшим должностным лицом муниципального образования  и наделяется настоящим Уставом собственными полномочиями по решению вопросов местного значения.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2. Глава  муниципального образования избирается Советом муниципального образования из числа кандидатов, представленных конкурсной комиссией по результатам конкурса на срок </w:t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</w:r>
      <w:r w:rsidRPr="005132AE">
        <w:rPr>
          <w:sz w:val="26"/>
          <w:szCs w:val="28"/>
        </w:rPr>
        <w:softHyphen/>
        <w:t xml:space="preserve"> 5 лет, и возглавляет местную администрацию.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3.Глава </w:t>
      </w:r>
      <w:r w:rsidR="00254BA2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 вступает в должность с момента принесения присяги: 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proofErr w:type="gramStart"/>
      <w:r w:rsidRPr="005132AE">
        <w:rPr>
          <w:sz w:val="26"/>
          <w:szCs w:val="28"/>
        </w:rPr>
        <w:t xml:space="preserve">«Вступая в должность главы </w:t>
      </w:r>
      <w:r w:rsidR="00254BA2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области., Устав </w:t>
      </w:r>
      <w:r w:rsidR="001961EA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муниципального образования Екатериновского муниципального района Саратовской области и другие правовые акты органов местного самоуправления </w:t>
      </w:r>
      <w:r w:rsidR="001961EA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области, уважать и охранять права и свободы человека</w:t>
      </w:r>
      <w:proofErr w:type="gramEnd"/>
      <w:r w:rsidRPr="005132AE">
        <w:rPr>
          <w:sz w:val="26"/>
          <w:szCs w:val="28"/>
        </w:rPr>
        <w:t xml:space="preserve"> и гражданина, защищать интересы жителей </w:t>
      </w:r>
      <w:r w:rsidR="001961EA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области, добросовестно выполнять возложенные на меня обязанности главы </w:t>
      </w:r>
      <w:r w:rsidR="001961EA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>муниципального образования Екатериновского  муниципального района Саратовской области</w:t>
      </w:r>
      <w:proofErr w:type="gramStart"/>
      <w:r w:rsidRPr="005132AE">
        <w:rPr>
          <w:sz w:val="26"/>
          <w:szCs w:val="28"/>
        </w:rPr>
        <w:t>.».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4. Начало и окончание полномочий главы муниципального образования   определяется в соответствии с федеральным законом. 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5. Глава  муниципального образования  в своей деятельности </w:t>
      </w:r>
      <w:proofErr w:type="gramStart"/>
      <w:r w:rsidRPr="005132AE">
        <w:rPr>
          <w:sz w:val="26"/>
          <w:szCs w:val="28"/>
        </w:rPr>
        <w:t>подконтролен</w:t>
      </w:r>
      <w:proofErr w:type="gramEnd"/>
      <w:r w:rsidRPr="005132AE">
        <w:rPr>
          <w:sz w:val="26"/>
          <w:szCs w:val="28"/>
        </w:rPr>
        <w:t xml:space="preserve"> и подотчетен населению и Совету.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6. </w:t>
      </w:r>
      <w:proofErr w:type="gramStart"/>
      <w:r w:rsidRPr="005132AE">
        <w:rPr>
          <w:sz w:val="26"/>
          <w:szCs w:val="28"/>
        </w:rPr>
        <w:t xml:space="preserve">Глава муниципального образования </w:t>
      </w:r>
      <w:r w:rsidR="001961EA">
        <w:rPr>
          <w:sz w:val="26"/>
          <w:szCs w:val="28"/>
        </w:rPr>
        <w:t xml:space="preserve">в течение первого квартала года, </w:t>
      </w:r>
      <w:r w:rsidRPr="005132AE">
        <w:rPr>
          <w:sz w:val="26"/>
          <w:szCs w:val="28"/>
        </w:rPr>
        <w:t>следующего за отчетным</w:t>
      </w:r>
      <w:r w:rsidR="001961EA">
        <w:rPr>
          <w:sz w:val="26"/>
          <w:szCs w:val="28"/>
        </w:rPr>
        <w:t xml:space="preserve">, </w:t>
      </w:r>
      <w:r w:rsidRPr="005132AE">
        <w:rPr>
          <w:sz w:val="26"/>
          <w:szCs w:val="28"/>
        </w:rPr>
        <w:t xml:space="preserve"> представляет Совету ежегодные отчеты о результатах своей деятельности, о результатах деятельности местной администрации и подведомственных ему органов местного самоуправления, в том числе о решении вопросов, поставленных  Советом.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7.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законами».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8) </w:t>
      </w:r>
      <w:bookmarkStart w:id="3" w:name="sub_140118"/>
      <w:bookmarkEnd w:id="2"/>
      <w:r w:rsidRPr="005132AE">
        <w:rPr>
          <w:sz w:val="26"/>
          <w:szCs w:val="28"/>
        </w:rPr>
        <w:t>Статью 30</w:t>
      </w:r>
      <w:r w:rsidRPr="005132AE">
        <w:rPr>
          <w:sz w:val="26"/>
          <w:szCs w:val="28"/>
          <w:vertAlign w:val="subscript"/>
        </w:rPr>
        <w:t xml:space="preserve"> </w:t>
      </w:r>
      <w:r w:rsidRPr="005132AE">
        <w:rPr>
          <w:sz w:val="26"/>
          <w:szCs w:val="28"/>
        </w:rPr>
        <w:t>изложить в следующей редакции:</w:t>
      </w:r>
      <w:bookmarkEnd w:id="3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«1.</w:t>
      </w:r>
      <w:bookmarkStart w:id="4" w:name="sub_3604"/>
      <w:r w:rsidRPr="005132AE">
        <w:rPr>
          <w:sz w:val="26"/>
          <w:szCs w:val="28"/>
        </w:rPr>
        <w:t xml:space="preserve"> Глава муниципального образования в пределах полномочий, установленных уставом муниципального образования, решениями Совета и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132AE">
          <w:rPr>
            <w:sz w:val="26"/>
            <w:szCs w:val="28"/>
          </w:rPr>
          <w:t>2003 г</w:t>
        </w:r>
      </w:smartTag>
      <w:r w:rsidRPr="005132AE">
        <w:rPr>
          <w:sz w:val="26"/>
          <w:szCs w:val="28"/>
        </w:rPr>
        <w:t>. N 131-ФЗ "Об общих принципах организации местного самоуправления в Российской Федерации":</w:t>
      </w:r>
    </w:p>
    <w:bookmarkEnd w:id="4"/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5132AE" w:rsidRPr="005132AE" w:rsidRDefault="005132AE" w:rsidP="001961EA">
      <w:pPr>
        <w:ind w:firstLine="708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- издает в пределах своих полномочий правовые акты;</w:t>
      </w:r>
    </w:p>
    <w:p w:rsidR="005132AE" w:rsidRPr="005132AE" w:rsidRDefault="001961EA" w:rsidP="001961EA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5132AE" w:rsidRPr="005132AE">
        <w:rPr>
          <w:sz w:val="26"/>
          <w:szCs w:val="28"/>
        </w:rPr>
        <w:t xml:space="preserve">вправе требовать созыва внеочередного заседания представительного </w:t>
      </w:r>
      <w:r w:rsidR="005132AE" w:rsidRPr="005132AE">
        <w:rPr>
          <w:sz w:val="26"/>
          <w:szCs w:val="28"/>
        </w:rPr>
        <w:lastRenderedPageBreak/>
        <w:t>органа муниципального образования;</w:t>
      </w:r>
    </w:p>
    <w:p w:rsidR="005132AE" w:rsidRPr="005132AE" w:rsidRDefault="001961EA" w:rsidP="001961EA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5132AE" w:rsidRPr="005132AE">
        <w:rPr>
          <w:sz w:val="26"/>
          <w:szCs w:val="28"/>
        </w:rPr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5132AE" w:rsidRPr="005132AE" w:rsidRDefault="005132AE" w:rsidP="005132AE">
      <w:pPr>
        <w:jc w:val="both"/>
        <w:rPr>
          <w:sz w:val="26"/>
          <w:szCs w:val="28"/>
        </w:rPr>
      </w:pPr>
      <w:bookmarkStart w:id="5" w:name="sub_3605"/>
      <w:r w:rsidRPr="005132AE">
        <w:rPr>
          <w:sz w:val="26"/>
          <w:szCs w:val="28"/>
        </w:rPr>
        <w:t>- осуществляет иные права и обязанности, порученные ему Советом поселения или возложенные на него действующим законодательством.</w:t>
      </w:r>
    </w:p>
    <w:bookmarkEnd w:id="5"/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2.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его полномочия осуществляет заместитель главы администрации  либо специалист  администрации </w:t>
      </w:r>
      <w:r w:rsidR="001961EA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образования Екатериновского муниципального района Саратовской области</w:t>
      </w:r>
      <w:proofErr w:type="gramStart"/>
      <w:r w:rsidRPr="005132AE">
        <w:rPr>
          <w:sz w:val="26"/>
          <w:szCs w:val="28"/>
        </w:rPr>
        <w:t>.»</w:t>
      </w:r>
      <w:proofErr w:type="gramEnd"/>
    </w:p>
    <w:p w:rsidR="005132AE" w:rsidRPr="005132AE" w:rsidRDefault="005132AE" w:rsidP="005132AE">
      <w:pPr>
        <w:jc w:val="both"/>
        <w:rPr>
          <w:sz w:val="26"/>
          <w:szCs w:val="28"/>
        </w:rPr>
      </w:pP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9)</w:t>
      </w:r>
      <w:bookmarkStart w:id="6" w:name="sub_198"/>
      <w:r w:rsidRPr="005132AE">
        <w:rPr>
          <w:sz w:val="26"/>
          <w:szCs w:val="28"/>
        </w:rPr>
        <w:t xml:space="preserve">  Статью 45 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bookmarkStart w:id="7" w:name="sub_1439"/>
      <w:bookmarkEnd w:id="6"/>
      <w:r w:rsidRPr="005132AE">
        <w:rPr>
          <w:sz w:val="26"/>
          <w:szCs w:val="28"/>
        </w:rPr>
        <w:t xml:space="preserve">«1.  </w:t>
      </w:r>
      <w:proofErr w:type="gramStart"/>
      <w:r w:rsidRPr="005132AE">
        <w:rPr>
          <w:sz w:val="26"/>
          <w:szCs w:val="28"/>
        </w:rPr>
        <w:t>Глава муниципального образования в пределах своих полномочий, установленных федеральными законами, законами с</w:t>
      </w:r>
      <w:r w:rsidR="001961EA">
        <w:rPr>
          <w:sz w:val="26"/>
          <w:szCs w:val="28"/>
        </w:rPr>
        <w:t>убъектов Российской Федерации, у</w:t>
      </w:r>
      <w:r w:rsidRPr="005132AE">
        <w:rPr>
          <w:sz w:val="26"/>
          <w:szCs w:val="28"/>
        </w:rPr>
        <w:t>ставом муниципального образования, нормативными правовыми актами Совета, издает постановления местной администрации муниципального образования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муниципального образования по вопросам организации</w:t>
      </w:r>
      <w:proofErr w:type="gramEnd"/>
      <w:r w:rsidRPr="005132AE">
        <w:rPr>
          <w:sz w:val="26"/>
          <w:szCs w:val="28"/>
        </w:rPr>
        <w:t xml:space="preserve"> работы местной администрации муниципального образования.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Глава муниципального образования издает постановления и распоряжения по иным вопросам, отнесенным к его компетенции уставом муниципального образования в соответствии с федеральными законами.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2. Правовые акты главы муниципального образования нормативного характера оформляются постановлениями, ненормативного характера - распоряжениями.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3. Нормативные правовые акты главы муниципального образования, принятые в пределах его компетенции, обязательны для исполнения всеми расположенными на территории поселения предприятиями, учреждениями и организациями независимо от их организационно-правовых форм, органами местного самоуправления и гражданами</w:t>
      </w:r>
      <w:proofErr w:type="gramStart"/>
      <w:r w:rsidRPr="005132AE">
        <w:rPr>
          <w:sz w:val="26"/>
          <w:szCs w:val="28"/>
        </w:rPr>
        <w:t>.»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10) Пункт 3 статьи 32 изложить в следующей редакции: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« Структура  администрации муниципального образования утверждается Советом по представлению главы муниципального образования. В структуру администрации муниципального образования могут входить отраслевые (функциональные) структурные подразделения</w:t>
      </w:r>
      <w:proofErr w:type="gramStart"/>
      <w:r w:rsidRPr="005132AE">
        <w:rPr>
          <w:sz w:val="26"/>
          <w:szCs w:val="28"/>
        </w:rPr>
        <w:t>.»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11) Дополнить устав статьей 30.1 «Правовые акты председателя Совета  муниципального образования» следующего содержания: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1. Председатель Совета муниципального образования в пределах </w:t>
      </w:r>
      <w:proofErr w:type="gramStart"/>
      <w:r w:rsidRPr="005132AE">
        <w:rPr>
          <w:sz w:val="26"/>
          <w:szCs w:val="28"/>
        </w:rPr>
        <w:t>своих полномочий, установленных настоящим Уставом и решениями Совета поселения издает</w:t>
      </w:r>
      <w:proofErr w:type="gramEnd"/>
      <w:r w:rsidRPr="005132AE">
        <w:rPr>
          <w:sz w:val="26"/>
          <w:szCs w:val="28"/>
        </w:rPr>
        <w:t xml:space="preserve"> постановления и распоряжения по вопросам организации деятельности Совета.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 xml:space="preserve">2. Правовые акты председателя Совета муниципального образования </w:t>
      </w:r>
      <w:r w:rsidRPr="005132AE">
        <w:rPr>
          <w:sz w:val="26"/>
          <w:szCs w:val="28"/>
        </w:rPr>
        <w:lastRenderedPageBreak/>
        <w:t>нормативного характера оформляются постановлениями, ненормативного характера - распоряжениями.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12) Статьи  34, 35, 46  признать утратившими силу.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13) Дополнить устав статьей 61 «Переходные положения» следующего содержания:</w:t>
      </w:r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proofErr w:type="gramStart"/>
      <w:r w:rsidRPr="005132AE">
        <w:rPr>
          <w:sz w:val="26"/>
          <w:szCs w:val="28"/>
        </w:rPr>
        <w:t xml:space="preserve">Установленный уставом </w:t>
      </w:r>
      <w:r w:rsidR="003D7A8D">
        <w:rPr>
          <w:sz w:val="26"/>
          <w:szCs w:val="28"/>
        </w:rPr>
        <w:t xml:space="preserve">Андреевского </w:t>
      </w:r>
      <w:r w:rsidRPr="005132AE">
        <w:rPr>
          <w:sz w:val="26"/>
          <w:szCs w:val="28"/>
        </w:rPr>
        <w:t xml:space="preserve"> муниципального обр</w:t>
      </w:r>
      <w:r w:rsidR="000D0B5D">
        <w:rPr>
          <w:sz w:val="26"/>
          <w:szCs w:val="28"/>
        </w:rPr>
        <w:t>азования в редакции решения № 48</w:t>
      </w:r>
      <w:r w:rsidRPr="005132AE">
        <w:rPr>
          <w:sz w:val="26"/>
          <w:szCs w:val="28"/>
        </w:rPr>
        <w:t xml:space="preserve"> от 09.12.2014 г. порядок избрания главы муниципального образования применяется после истечения срока полномочий главы муниципального образования, избранного до дня вступления в силу Закона Саратовской области от 28.04.2015 № 40-ЗСО «О внесении изменения в статью 1 Закона Саратовской области «О порядке избрания глав муниципальных образований в Саратовской области».</w:t>
      </w:r>
      <w:proofErr w:type="gramEnd"/>
    </w:p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7"/>
    <w:p w:rsidR="005132AE" w:rsidRPr="005132AE" w:rsidRDefault="005132AE" w:rsidP="005132AE">
      <w:pPr>
        <w:ind w:firstLine="709"/>
        <w:jc w:val="both"/>
        <w:rPr>
          <w:sz w:val="26"/>
          <w:szCs w:val="28"/>
        </w:rPr>
      </w:pPr>
      <w:r w:rsidRPr="005132AE">
        <w:rPr>
          <w:sz w:val="26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5132AE" w:rsidRPr="005132AE" w:rsidRDefault="005132AE" w:rsidP="005132AE">
      <w:pPr>
        <w:ind w:firstLine="720"/>
        <w:jc w:val="both"/>
        <w:rPr>
          <w:sz w:val="26"/>
          <w:szCs w:val="28"/>
        </w:rPr>
      </w:pPr>
    </w:p>
    <w:p w:rsidR="005132AE" w:rsidRPr="005132AE" w:rsidRDefault="005132AE" w:rsidP="005132AE">
      <w:pPr>
        <w:ind w:firstLine="720"/>
        <w:jc w:val="both"/>
        <w:rPr>
          <w:sz w:val="26"/>
          <w:szCs w:val="28"/>
        </w:rPr>
      </w:pPr>
    </w:p>
    <w:p w:rsidR="005132AE" w:rsidRPr="005132AE" w:rsidRDefault="005132AE" w:rsidP="005132AE">
      <w:pPr>
        <w:ind w:firstLine="720"/>
        <w:jc w:val="both"/>
        <w:rPr>
          <w:sz w:val="26"/>
          <w:szCs w:val="28"/>
        </w:rPr>
      </w:pPr>
    </w:p>
    <w:p w:rsidR="005132AE" w:rsidRPr="005132AE" w:rsidRDefault="005132AE" w:rsidP="005132AE">
      <w:pPr>
        <w:jc w:val="both"/>
        <w:rPr>
          <w:sz w:val="26"/>
          <w:szCs w:val="28"/>
        </w:rPr>
      </w:pPr>
    </w:p>
    <w:p w:rsidR="005132AE" w:rsidRPr="005132AE" w:rsidRDefault="005132AE" w:rsidP="005132AE">
      <w:pPr>
        <w:spacing w:line="240" w:lineRule="exact"/>
        <w:jc w:val="both"/>
        <w:rPr>
          <w:b/>
          <w:sz w:val="26"/>
          <w:szCs w:val="28"/>
        </w:rPr>
      </w:pPr>
      <w:r w:rsidRPr="005132AE">
        <w:rPr>
          <w:sz w:val="26"/>
          <w:szCs w:val="28"/>
        </w:rPr>
        <w:t xml:space="preserve"> </w:t>
      </w:r>
      <w:r w:rsidRPr="005132AE">
        <w:rPr>
          <w:b/>
          <w:sz w:val="26"/>
          <w:szCs w:val="28"/>
        </w:rPr>
        <w:t xml:space="preserve">Глава  </w:t>
      </w:r>
      <w:r w:rsidR="003D7A8D" w:rsidRPr="003D7A8D">
        <w:rPr>
          <w:b/>
          <w:sz w:val="26"/>
          <w:szCs w:val="28"/>
        </w:rPr>
        <w:t>Андреевского</w:t>
      </w:r>
    </w:p>
    <w:p w:rsidR="005132AE" w:rsidRPr="005132AE" w:rsidRDefault="005132AE" w:rsidP="005132AE">
      <w:pPr>
        <w:spacing w:line="240" w:lineRule="exact"/>
        <w:jc w:val="both"/>
        <w:rPr>
          <w:b/>
          <w:sz w:val="26"/>
          <w:szCs w:val="28"/>
        </w:rPr>
      </w:pPr>
      <w:r w:rsidRPr="005132AE">
        <w:rPr>
          <w:b/>
          <w:sz w:val="26"/>
          <w:szCs w:val="28"/>
        </w:rPr>
        <w:t xml:space="preserve"> муниципального образования  </w:t>
      </w:r>
      <w:r w:rsidR="003D7A8D">
        <w:rPr>
          <w:b/>
          <w:sz w:val="26"/>
          <w:szCs w:val="28"/>
        </w:rPr>
        <w:t xml:space="preserve">                                                      Т.А.Курышова</w:t>
      </w:r>
      <w:r w:rsidRPr="005132AE">
        <w:rPr>
          <w:b/>
          <w:sz w:val="26"/>
          <w:szCs w:val="28"/>
        </w:rPr>
        <w:t xml:space="preserve">  </w:t>
      </w:r>
    </w:p>
    <w:p w:rsidR="005132AE" w:rsidRPr="005132AE" w:rsidRDefault="005132AE" w:rsidP="005132AE">
      <w:pPr>
        <w:rPr>
          <w:b/>
          <w:sz w:val="26"/>
        </w:rPr>
      </w:pPr>
    </w:p>
    <w:p w:rsidR="005132AE" w:rsidRPr="005132AE" w:rsidRDefault="005132AE">
      <w:pPr>
        <w:rPr>
          <w:sz w:val="26"/>
        </w:rPr>
      </w:pPr>
    </w:p>
    <w:sectPr w:rsidR="005132AE" w:rsidRPr="005132AE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B3A"/>
    <w:rsid w:val="000D0B5D"/>
    <w:rsid w:val="00114A7C"/>
    <w:rsid w:val="001940B5"/>
    <w:rsid w:val="001961EA"/>
    <w:rsid w:val="001A7104"/>
    <w:rsid w:val="00254BA2"/>
    <w:rsid w:val="002C620D"/>
    <w:rsid w:val="00321EF3"/>
    <w:rsid w:val="00366685"/>
    <w:rsid w:val="003A2C27"/>
    <w:rsid w:val="003D7A8D"/>
    <w:rsid w:val="004110D3"/>
    <w:rsid w:val="004849B8"/>
    <w:rsid w:val="005132AE"/>
    <w:rsid w:val="00531AA0"/>
    <w:rsid w:val="00535FCD"/>
    <w:rsid w:val="00553609"/>
    <w:rsid w:val="0060208E"/>
    <w:rsid w:val="006E3388"/>
    <w:rsid w:val="00722145"/>
    <w:rsid w:val="007439C8"/>
    <w:rsid w:val="008668FB"/>
    <w:rsid w:val="008958D8"/>
    <w:rsid w:val="009F7359"/>
    <w:rsid w:val="00A30064"/>
    <w:rsid w:val="00AC623F"/>
    <w:rsid w:val="00B732D7"/>
    <w:rsid w:val="00B94B3A"/>
    <w:rsid w:val="00BF0680"/>
    <w:rsid w:val="00BF535E"/>
    <w:rsid w:val="00C728E4"/>
    <w:rsid w:val="00C91F8B"/>
    <w:rsid w:val="00D73539"/>
    <w:rsid w:val="00DC52D8"/>
    <w:rsid w:val="00E4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2015-07-30T07:09:00Z</cp:lastPrinted>
  <dcterms:created xsi:type="dcterms:W3CDTF">2015-07-30T07:10:00Z</dcterms:created>
  <dcterms:modified xsi:type="dcterms:W3CDTF">2015-07-30T07:10:00Z</dcterms:modified>
</cp:coreProperties>
</file>