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44C" w:rsidRDefault="0083444C" w:rsidP="0083444C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2448560</wp:posOffset>
            </wp:positionH>
            <wp:positionV relativeFrom="paragraph">
              <wp:posOffset>-31750</wp:posOffset>
            </wp:positionV>
            <wp:extent cx="676275" cy="902335"/>
            <wp:effectExtent l="19050" t="0" r="9525" b="0"/>
            <wp:wrapTopAndBottom/>
            <wp:docPr id="2" name="Рисунок 1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444C" w:rsidRDefault="0083444C" w:rsidP="0083444C">
      <w:pPr>
        <w:pStyle w:val="a3"/>
        <w:rPr>
          <w:b/>
          <w:bCs/>
          <w:i w:val="0"/>
          <w:iCs/>
          <w:sz w:val="24"/>
        </w:rPr>
      </w:pPr>
      <w:r>
        <w:rPr>
          <w:b/>
          <w:bCs/>
          <w:i w:val="0"/>
          <w:iCs/>
          <w:sz w:val="24"/>
        </w:rPr>
        <w:t xml:space="preserve">АДМИНИСТРАЦИЯ ЕКАТЕРИНОВСКОГО  МУНИЦИПАЛЬНОГО РАЙОНА </w:t>
      </w:r>
    </w:p>
    <w:p w:rsidR="0083444C" w:rsidRDefault="0083444C" w:rsidP="0083444C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САРАТОВСКОЙ   ОБЛАСТИ</w:t>
      </w:r>
    </w:p>
    <w:p w:rsidR="0083444C" w:rsidRDefault="0083444C" w:rsidP="0083444C">
      <w:pPr>
        <w:pStyle w:val="1"/>
      </w:pPr>
    </w:p>
    <w:p w:rsidR="0083444C" w:rsidRDefault="0083444C" w:rsidP="0083444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83444C" w:rsidRPr="00C959B0" w:rsidRDefault="00E54032" w:rsidP="0083444C">
      <w:pPr>
        <w:pStyle w:val="12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от  </w:t>
      </w:r>
      <w:r w:rsidRPr="00C959B0">
        <w:rPr>
          <w:rFonts w:ascii="Times New Roman" w:hAnsi="Times New Roman"/>
          <w:u w:val="single"/>
        </w:rPr>
        <w:t>08</w:t>
      </w:r>
      <w:r w:rsidR="00CE4F23">
        <w:rPr>
          <w:rFonts w:ascii="Times New Roman" w:hAnsi="Times New Roman"/>
          <w:u w:val="single"/>
        </w:rPr>
        <w:t>.02</w:t>
      </w:r>
      <w:r>
        <w:rPr>
          <w:rFonts w:ascii="Times New Roman" w:hAnsi="Times New Roman"/>
          <w:u w:val="single"/>
        </w:rPr>
        <w:t>.201</w:t>
      </w:r>
      <w:r w:rsidRPr="00C959B0">
        <w:rPr>
          <w:rFonts w:ascii="Times New Roman" w:hAnsi="Times New Roman"/>
          <w:u w:val="single"/>
        </w:rPr>
        <w:t>8</w:t>
      </w:r>
      <w:r w:rsidR="00C959B0">
        <w:rPr>
          <w:rFonts w:ascii="Times New Roman" w:hAnsi="Times New Roman"/>
          <w:u w:val="single"/>
        </w:rPr>
        <w:t xml:space="preserve"> </w:t>
      </w:r>
      <w:r w:rsidR="0083444C">
        <w:rPr>
          <w:rFonts w:ascii="Times New Roman" w:hAnsi="Times New Roman"/>
          <w:u w:val="single"/>
        </w:rPr>
        <w:t>г</w:t>
      </w:r>
      <w:r w:rsidR="00C959B0">
        <w:rPr>
          <w:rFonts w:ascii="Times New Roman" w:hAnsi="Times New Roman"/>
          <w:u w:val="single"/>
        </w:rPr>
        <w:t>.</w:t>
      </w:r>
      <w:r w:rsidR="0083444C">
        <w:rPr>
          <w:rFonts w:ascii="Times New Roman" w:hAnsi="Times New Roman"/>
          <w:u w:val="single"/>
        </w:rPr>
        <w:t xml:space="preserve"> № </w:t>
      </w:r>
      <w:r w:rsidRPr="00C959B0">
        <w:rPr>
          <w:rFonts w:ascii="Times New Roman" w:hAnsi="Times New Roman"/>
          <w:u w:val="single"/>
        </w:rPr>
        <w:t xml:space="preserve"> 74</w:t>
      </w:r>
    </w:p>
    <w:p w:rsidR="0083444C" w:rsidRDefault="0083444C" w:rsidP="0083444C">
      <w:pPr>
        <w:pStyle w:val="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р.п. Екатериновка</w:t>
      </w:r>
    </w:p>
    <w:p w:rsidR="0083444C" w:rsidRDefault="0083444C" w:rsidP="0083444C">
      <w:pPr>
        <w:rPr>
          <w:rFonts w:ascii="Calibri" w:hAnsi="Calibri"/>
        </w:rPr>
      </w:pPr>
    </w:p>
    <w:p w:rsidR="0083444C" w:rsidRDefault="0083444C" w:rsidP="0083444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 внесении  изменений в постановление</w:t>
      </w:r>
    </w:p>
    <w:p w:rsidR="0083444C" w:rsidRDefault="0083444C" w:rsidP="0083444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администрации Екатериновского </w:t>
      </w:r>
      <w:proofErr w:type="gramStart"/>
      <w:r>
        <w:rPr>
          <w:rFonts w:ascii="Times New Roman" w:hAnsi="Times New Roman"/>
          <w:b/>
        </w:rPr>
        <w:t>муниципального</w:t>
      </w:r>
      <w:proofErr w:type="gramEnd"/>
    </w:p>
    <w:p w:rsidR="0083444C" w:rsidRDefault="00CD7CC5" w:rsidP="0083444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района Саратовской области №  </w:t>
      </w:r>
      <w:r w:rsidRPr="003A6B0F">
        <w:rPr>
          <w:rFonts w:ascii="Times New Roman" w:hAnsi="Times New Roman"/>
          <w:b/>
        </w:rPr>
        <w:t>129</w:t>
      </w:r>
      <w:r w:rsidR="0083444C">
        <w:rPr>
          <w:rFonts w:ascii="Times New Roman" w:hAnsi="Times New Roman"/>
          <w:b/>
        </w:rPr>
        <w:t xml:space="preserve"> от </w:t>
      </w:r>
      <w:r>
        <w:rPr>
          <w:rFonts w:ascii="Times New Roman" w:hAnsi="Times New Roman"/>
          <w:b/>
        </w:rPr>
        <w:t>2</w:t>
      </w:r>
      <w:r w:rsidRPr="003A6B0F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.0</w:t>
      </w:r>
      <w:r w:rsidRPr="003A6B0F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>.201</w:t>
      </w:r>
      <w:r w:rsidRPr="003A6B0F">
        <w:rPr>
          <w:rFonts w:ascii="Times New Roman" w:hAnsi="Times New Roman"/>
          <w:b/>
        </w:rPr>
        <w:t>7</w:t>
      </w:r>
      <w:r w:rsidR="00C959B0">
        <w:rPr>
          <w:rFonts w:ascii="Times New Roman" w:hAnsi="Times New Roman"/>
          <w:b/>
        </w:rPr>
        <w:t xml:space="preserve"> </w:t>
      </w:r>
      <w:r w:rsidR="0083444C">
        <w:rPr>
          <w:rFonts w:ascii="Times New Roman" w:hAnsi="Times New Roman"/>
          <w:b/>
        </w:rPr>
        <w:t>г</w:t>
      </w:r>
      <w:r w:rsidR="00C959B0">
        <w:rPr>
          <w:rFonts w:ascii="Times New Roman" w:hAnsi="Times New Roman"/>
          <w:b/>
        </w:rPr>
        <w:t>.</w:t>
      </w:r>
    </w:p>
    <w:p w:rsidR="0083444C" w:rsidRDefault="0083444C" w:rsidP="0083444C">
      <w:pPr>
        <w:spacing w:after="0" w:line="240" w:lineRule="auto"/>
        <w:rPr>
          <w:rFonts w:ascii="Times New Roman" w:hAnsi="Times New Roman"/>
          <w:b/>
        </w:rPr>
      </w:pPr>
    </w:p>
    <w:p w:rsidR="0083444C" w:rsidRDefault="0083444C" w:rsidP="0083444C">
      <w:pPr>
        <w:spacing w:after="0" w:line="240" w:lineRule="auto"/>
        <w:rPr>
          <w:rFonts w:ascii="Times New Roman" w:hAnsi="Times New Roman"/>
          <w:b/>
        </w:rPr>
      </w:pP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На  основании Устава (основного Закона) Екатериновского муниципального района и Бюджетного кодекса Российской Федерации</w:t>
      </w:r>
    </w:p>
    <w:p w:rsidR="00072DDD" w:rsidRPr="00C959B0" w:rsidRDefault="0083444C" w:rsidP="0083444C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</w:t>
      </w:r>
    </w:p>
    <w:p w:rsidR="0083444C" w:rsidRDefault="00072DDD" w:rsidP="0083444C">
      <w:pPr>
        <w:spacing w:after="0" w:line="240" w:lineRule="auto"/>
        <w:jc w:val="both"/>
        <w:rPr>
          <w:rFonts w:ascii="Times New Roman" w:hAnsi="Times New Roman"/>
          <w:b/>
        </w:rPr>
      </w:pPr>
      <w:r w:rsidRPr="00077220">
        <w:rPr>
          <w:rFonts w:ascii="Times New Roman" w:hAnsi="Times New Roman"/>
          <w:b/>
        </w:rPr>
        <w:t xml:space="preserve">         </w:t>
      </w:r>
      <w:r w:rsidR="0083444C">
        <w:rPr>
          <w:rFonts w:ascii="Times New Roman" w:hAnsi="Times New Roman"/>
          <w:b/>
        </w:rPr>
        <w:t xml:space="preserve">ПОСТАНОВЛЯЮ: 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</w:rPr>
      </w:pPr>
    </w:p>
    <w:p w:rsidR="0083444C" w:rsidRDefault="0083444C" w:rsidP="00117F57">
      <w:pPr>
        <w:spacing w:after="0"/>
        <w:jc w:val="both"/>
        <w:rPr>
          <w:rFonts w:ascii="Times New Roman" w:hAnsi="Times New Roman"/>
        </w:rPr>
      </w:pPr>
      <w:r w:rsidRPr="0083444C">
        <w:rPr>
          <w:rFonts w:ascii="Times New Roman" w:hAnsi="Times New Roman"/>
        </w:rPr>
        <w:t xml:space="preserve">1. </w:t>
      </w:r>
      <w:proofErr w:type="gramStart"/>
      <w:r w:rsidRPr="0083444C">
        <w:rPr>
          <w:rFonts w:ascii="Times New Roman" w:hAnsi="Times New Roman"/>
        </w:rPr>
        <w:t>Внести изменения в постановление администрации Екатериновского муниципального района Саратовск</w:t>
      </w:r>
      <w:r w:rsidR="00670DBD">
        <w:rPr>
          <w:rFonts w:ascii="Times New Roman" w:hAnsi="Times New Roman"/>
        </w:rPr>
        <w:t>ой области №</w:t>
      </w:r>
      <w:r w:rsidR="00077220" w:rsidRPr="00077220">
        <w:rPr>
          <w:rFonts w:ascii="Times New Roman" w:hAnsi="Times New Roman"/>
        </w:rPr>
        <w:t xml:space="preserve"> 129</w:t>
      </w:r>
      <w:r w:rsidR="00077220">
        <w:rPr>
          <w:rFonts w:ascii="Times New Roman" w:hAnsi="Times New Roman"/>
        </w:rPr>
        <w:t xml:space="preserve"> от </w:t>
      </w:r>
      <w:r w:rsidR="00077220" w:rsidRPr="00077220">
        <w:rPr>
          <w:rFonts w:ascii="Times New Roman" w:hAnsi="Times New Roman"/>
        </w:rPr>
        <w:t>21</w:t>
      </w:r>
      <w:r w:rsidR="00077220">
        <w:rPr>
          <w:rFonts w:ascii="Times New Roman" w:hAnsi="Times New Roman"/>
        </w:rPr>
        <w:t>.0</w:t>
      </w:r>
      <w:r w:rsidR="00077220" w:rsidRPr="00077220">
        <w:rPr>
          <w:rFonts w:ascii="Times New Roman" w:hAnsi="Times New Roman"/>
        </w:rPr>
        <w:t>2</w:t>
      </w:r>
      <w:r w:rsidR="00077220">
        <w:rPr>
          <w:rFonts w:ascii="Times New Roman" w:hAnsi="Times New Roman"/>
        </w:rPr>
        <w:t>.201</w:t>
      </w:r>
      <w:r w:rsidR="00077220" w:rsidRPr="00077220">
        <w:rPr>
          <w:rFonts w:ascii="Times New Roman" w:hAnsi="Times New Roman"/>
        </w:rPr>
        <w:t>7</w:t>
      </w:r>
      <w:r w:rsidR="00670DBD">
        <w:rPr>
          <w:rFonts w:ascii="Times New Roman" w:hAnsi="Times New Roman"/>
        </w:rPr>
        <w:t>г</w:t>
      </w:r>
      <w:r w:rsidR="00871A80" w:rsidRPr="00871A80">
        <w:rPr>
          <w:rFonts w:ascii="Times New Roman" w:hAnsi="Times New Roman"/>
        </w:rPr>
        <w:t xml:space="preserve"> </w:t>
      </w:r>
      <w:r w:rsidR="009C383E">
        <w:rPr>
          <w:rFonts w:ascii="Times New Roman" w:hAnsi="Times New Roman"/>
        </w:rPr>
        <w:t>«</w:t>
      </w:r>
      <w:r w:rsidR="00871A80" w:rsidRPr="0083444C">
        <w:rPr>
          <w:rFonts w:ascii="Times New Roman" w:hAnsi="Times New Roman"/>
        </w:rPr>
        <w:t xml:space="preserve">О внесении  </w:t>
      </w:r>
      <w:r w:rsidR="00871A80" w:rsidRPr="0083444C">
        <w:rPr>
          <w:rFonts w:ascii="Times New Roman" w:eastAsia="Times New Roman" w:hAnsi="Times New Roman" w:cs="Times New Roman"/>
        </w:rPr>
        <w:t xml:space="preserve">  изменений в </w:t>
      </w:r>
      <w:r w:rsidR="00871A80" w:rsidRPr="0083444C">
        <w:rPr>
          <w:rFonts w:ascii="Times New Roman" w:hAnsi="Times New Roman"/>
        </w:rPr>
        <w:t>п</w:t>
      </w:r>
      <w:r w:rsidR="00871A80" w:rsidRPr="0083444C">
        <w:rPr>
          <w:rFonts w:ascii="Times New Roman" w:eastAsia="Times New Roman" w:hAnsi="Times New Roman" w:cs="Times New Roman"/>
        </w:rPr>
        <w:t>остановлени</w:t>
      </w:r>
      <w:r w:rsidR="00871A80" w:rsidRPr="0083444C">
        <w:rPr>
          <w:rFonts w:ascii="Times New Roman" w:hAnsi="Times New Roman"/>
        </w:rPr>
        <w:t xml:space="preserve">е </w:t>
      </w:r>
      <w:r w:rsidR="00871A80" w:rsidRPr="0083444C">
        <w:rPr>
          <w:rFonts w:ascii="Times New Roman" w:eastAsia="Times New Roman" w:hAnsi="Times New Roman" w:cs="Times New Roman"/>
        </w:rPr>
        <w:t>администрации Екатериновского муниципального</w:t>
      </w:r>
      <w:r w:rsidR="00871A80" w:rsidRPr="0083444C">
        <w:rPr>
          <w:rFonts w:ascii="Times New Roman" w:hAnsi="Times New Roman"/>
        </w:rPr>
        <w:t xml:space="preserve"> </w:t>
      </w:r>
      <w:r w:rsidR="00871A80" w:rsidRPr="0083444C">
        <w:rPr>
          <w:rFonts w:ascii="Times New Roman" w:eastAsia="Times New Roman" w:hAnsi="Times New Roman" w:cs="Times New Roman"/>
        </w:rPr>
        <w:t>района Саратовской области</w:t>
      </w:r>
      <w:r w:rsidR="009C383E">
        <w:rPr>
          <w:rFonts w:ascii="Times New Roman" w:eastAsia="Times New Roman" w:hAnsi="Times New Roman" w:cs="Times New Roman"/>
        </w:rPr>
        <w:t xml:space="preserve"> № 41 от 27.01.2016г</w:t>
      </w:r>
      <w:r w:rsidR="00670DBD">
        <w:rPr>
          <w:rFonts w:ascii="Times New Roman" w:hAnsi="Times New Roman"/>
        </w:rPr>
        <w:t xml:space="preserve"> "</w:t>
      </w:r>
      <w:r w:rsidRPr="0083444C">
        <w:rPr>
          <w:rFonts w:ascii="Times New Roman" w:hAnsi="Times New Roman"/>
        </w:rPr>
        <w:t xml:space="preserve">О внесении  </w:t>
      </w:r>
      <w:r w:rsidRPr="0083444C">
        <w:rPr>
          <w:rFonts w:ascii="Times New Roman" w:eastAsia="Times New Roman" w:hAnsi="Times New Roman" w:cs="Times New Roman"/>
        </w:rPr>
        <w:t xml:space="preserve">  изменений в </w:t>
      </w:r>
      <w:r w:rsidRPr="0083444C">
        <w:rPr>
          <w:rFonts w:ascii="Times New Roman" w:hAnsi="Times New Roman"/>
        </w:rPr>
        <w:t>п</w:t>
      </w:r>
      <w:r w:rsidRPr="0083444C">
        <w:rPr>
          <w:rFonts w:ascii="Times New Roman" w:eastAsia="Times New Roman" w:hAnsi="Times New Roman" w:cs="Times New Roman"/>
        </w:rPr>
        <w:t>остановлени</w:t>
      </w:r>
      <w:r w:rsidRPr="0083444C">
        <w:rPr>
          <w:rFonts w:ascii="Times New Roman" w:hAnsi="Times New Roman"/>
        </w:rPr>
        <w:t xml:space="preserve">е </w:t>
      </w:r>
      <w:r w:rsidRPr="0083444C">
        <w:rPr>
          <w:rFonts w:ascii="Times New Roman" w:eastAsia="Times New Roman" w:hAnsi="Times New Roman" w:cs="Times New Roman"/>
        </w:rPr>
        <w:t>администрации Екатериновского муниципального</w:t>
      </w:r>
      <w:r w:rsidRPr="0083444C">
        <w:rPr>
          <w:rFonts w:ascii="Times New Roman" w:hAnsi="Times New Roman"/>
        </w:rPr>
        <w:t xml:space="preserve"> </w:t>
      </w:r>
      <w:r w:rsidRPr="0083444C">
        <w:rPr>
          <w:rFonts w:ascii="Times New Roman" w:eastAsia="Times New Roman" w:hAnsi="Times New Roman" w:cs="Times New Roman"/>
        </w:rPr>
        <w:t>района Саратовской области №  1290 от 15.11.2013г года</w:t>
      </w:r>
      <w:r w:rsidRPr="0083444C">
        <w:rPr>
          <w:rFonts w:ascii="Times New Roman" w:hAnsi="Times New Roman"/>
        </w:rPr>
        <w:t xml:space="preserve"> </w:t>
      </w:r>
      <w:r w:rsidRPr="0083444C">
        <w:rPr>
          <w:rFonts w:ascii="Times New Roman" w:eastAsia="Times New Roman" w:hAnsi="Times New Roman" w:cs="Times New Roman"/>
        </w:rPr>
        <w:t xml:space="preserve">«Об утверждении муниципальной программы </w:t>
      </w:r>
      <w:r w:rsidRPr="0083444C">
        <w:rPr>
          <w:rFonts w:ascii="Times New Roman" w:hAnsi="Times New Roman"/>
        </w:rPr>
        <w:t xml:space="preserve">  </w:t>
      </w:r>
      <w:r w:rsidRPr="0083444C">
        <w:rPr>
          <w:rFonts w:ascii="Times New Roman" w:eastAsia="Times New Roman" w:hAnsi="Times New Roman" w:cs="Times New Roman"/>
        </w:rPr>
        <w:t xml:space="preserve">«Развитие физической культуры и спорта на территории </w:t>
      </w:r>
      <w:r w:rsidRPr="0083444C">
        <w:rPr>
          <w:rFonts w:ascii="Times New Roman" w:hAnsi="Times New Roman"/>
        </w:rPr>
        <w:t xml:space="preserve"> </w:t>
      </w:r>
      <w:r w:rsidRPr="0083444C">
        <w:rPr>
          <w:rFonts w:ascii="Times New Roman" w:eastAsia="Times New Roman" w:hAnsi="Times New Roman" w:cs="Times New Roman"/>
        </w:rPr>
        <w:t>Екатериновского муниципального  района на</w:t>
      </w:r>
      <w:proofErr w:type="gramEnd"/>
      <w:r w:rsidRPr="0083444C">
        <w:rPr>
          <w:rFonts w:ascii="Times New Roman" w:eastAsia="Times New Roman" w:hAnsi="Times New Roman" w:cs="Times New Roman"/>
        </w:rPr>
        <w:t xml:space="preserve">  2014-2020  годы»</w:t>
      </w:r>
      <w:r>
        <w:rPr>
          <w:rFonts w:ascii="Times New Roman" w:hAnsi="Times New Roman"/>
        </w:rPr>
        <w:t>, изложив Приложение к постановлению администрации Екатериновского муниципального района Саратовской области в новой редакции, согласно Приложению  к настоящему постановлению.</w:t>
      </w:r>
    </w:p>
    <w:p w:rsidR="0083444C" w:rsidRDefault="0083444C" w:rsidP="00117F57">
      <w:pPr>
        <w:spacing w:after="0"/>
        <w:jc w:val="both"/>
        <w:rPr>
          <w:rFonts w:ascii="Times New Roman" w:hAnsi="Times New Roman"/>
        </w:rPr>
      </w:pPr>
    </w:p>
    <w:p w:rsidR="0083444C" w:rsidRDefault="0083444C" w:rsidP="00117F57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2.Настоящее постановление вступает в силу со дня его подписания и подлежит размещению на официальном сайте администрации Екатериновского муниципаль</w:t>
      </w:r>
      <w:r w:rsidR="00414560">
        <w:rPr>
          <w:rFonts w:ascii="Times New Roman" w:hAnsi="Times New Roman"/>
        </w:rPr>
        <w:t>ного района Саратовской области</w:t>
      </w:r>
      <w:r>
        <w:rPr>
          <w:rFonts w:ascii="Times New Roman" w:hAnsi="Times New Roman"/>
        </w:rPr>
        <w:t>.</w:t>
      </w:r>
    </w:p>
    <w:p w:rsidR="0083444C" w:rsidRDefault="0083444C" w:rsidP="00117F57">
      <w:pPr>
        <w:spacing w:after="0"/>
        <w:jc w:val="both"/>
        <w:rPr>
          <w:rFonts w:ascii="Times New Roman" w:hAnsi="Times New Roman"/>
        </w:rPr>
      </w:pPr>
    </w:p>
    <w:p w:rsidR="0083444C" w:rsidRDefault="0083444C" w:rsidP="00117F57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3.Контроль за исполнением настоящего постановления возложить на заместителя главы, руководителя аппарата администрации</w:t>
      </w:r>
      <w:r w:rsidR="00751B53">
        <w:rPr>
          <w:rFonts w:ascii="Times New Roman" w:hAnsi="Times New Roman"/>
        </w:rPr>
        <w:t xml:space="preserve"> Екатериновского муниципального района</w:t>
      </w:r>
      <w:r>
        <w:rPr>
          <w:rFonts w:ascii="Times New Roman" w:hAnsi="Times New Roman"/>
        </w:rPr>
        <w:t xml:space="preserve">  Л.В.</w:t>
      </w:r>
      <w:r w:rsidR="00DB4126"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Антошину</w:t>
      </w:r>
      <w:proofErr w:type="gramEnd"/>
      <w:r>
        <w:rPr>
          <w:rFonts w:ascii="Times New Roman" w:hAnsi="Times New Roman"/>
        </w:rPr>
        <w:t>.</w:t>
      </w:r>
    </w:p>
    <w:p w:rsidR="0083444C" w:rsidRDefault="0083444C" w:rsidP="00117F57">
      <w:pPr>
        <w:spacing w:after="0"/>
        <w:jc w:val="both"/>
        <w:rPr>
          <w:rFonts w:ascii="Times New Roman" w:hAnsi="Times New Roman"/>
        </w:rPr>
      </w:pP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</w:rPr>
      </w:pP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</w:rPr>
      </w:pP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</w:rPr>
      </w:pPr>
    </w:p>
    <w:p w:rsidR="0083444C" w:rsidRPr="00072DDD" w:rsidRDefault="0083444C" w:rsidP="008344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2DDD">
        <w:rPr>
          <w:rFonts w:ascii="Times New Roman" w:hAnsi="Times New Roman"/>
          <w:b/>
          <w:sz w:val="24"/>
          <w:szCs w:val="24"/>
        </w:rPr>
        <w:t>Глава  Екатериновского</w:t>
      </w:r>
    </w:p>
    <w:p w:rsidR="0083444C" w:rsidRPr="00072DDD" w:rsidRDefault="0083444C" w:rsidP="008344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2DDD">
        <w:rPr>
          <w:rFonts w:ascii="Times New Roman" w:hAnsi="Times New Roman"/>
          <w:b/>
          <w:sz w:val="24"/>
          <w:szCs w:val="24"/>
        </w:rPr>
        <w:t>муниципального района                                                                                           С.Б.</w:t>
      </w:r>
      <w:r w:rsidR="00137786" w:rsidRPr="00072DD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72DDD">
        <w:rPr>
          <w:rFonts w:ascii="Times New Roman" w:hAnsi="Times New Roman"/>
          <w:b/>
          <w:sz w:val="24"/>
          <w:szCs w:val="24"/>
        </w:rPr>
        <w:t>Зязин</w:t>
      </w:r>
      <w:proofErr w:type="spellEnd"/>
    </w:p>
    <w:p w:rsidR="0083444C" w:rsidRPr="00072DDD" w:rsidRDefault="0083444C" w:rsidP="0083444C">
      <w:pPr>
        <w:rPr>
          <w:rFonts w:ascii="Calibri" w:hAnsi="Calibri"/>
          <w:sz w:val="24"/>
          <w:szCs w:val="24"/>
        </w:rPr>
      </w:pPr>
    </w:p>
    <w:p w:rsidR="0083444C" w:rsidRDefault="0083444C" w:rsidP="0083444C"/>
    <w:p w:rsidR="0083444C" w:rsidRDefault="0083444C" w:rsidP="0083444C"/>
    <w:p w:rsidR="00850474" w:rsidRDefault="0083444C" w:rsidP="0083444C">
      <w:pPr>
        <w:pStyle w:val="12"/>
        <w:jc w:val="right"/>
      </w:pPr>
      <w:r>
        <w:tab/>
      </w:r>
    </w:p>
    <w:p w:rsidR="00850474" w:rsidRDefault="00850474" w:rsidP="0083444C">
      <w:pPr>
        <w:pStyle w:val="12"/>
        <w:jc w:val="right"/>
      </w:pPr>
    </w:p>
    <w:p w:rsidR="00850474" w:rsidRDefault="00850474" w:rsidP="0083444C">
      <w:pPr>
        <w:pStyle w:val="12"/>
        <w:jc w:val="right"/>
      </w:pP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 </w:t>
      </w:r>
      <w:proofErr w:type="gramStart"/>
      <w:r>
        <w:rPr>
          <w:rFonts w:ascii="Times New Roman" w:hAnsi="Times New Roman"/>
        </w:rPr>
        <w:t>к</w:t>
      </w:r>
      <w:proofErr w:type="gramEnd"/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постановлению администрации </w:t>
      </w: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Екатериновского муниципального района </w:t>
      </w: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DD76C8">
        <w:rPr>
          <w:rFonts w:ascii="Times New Roman" w:hAnsi="Times New Roman"/>
        </w:rPr>
        <w:t>08</w:t>
      </w:r>
      <w:r w:rsidR="00CD5755">
        <w:rPr>
          <w:rFonts w:ascii="Times New Roman" w:hAnsi="Times New Roman"/>
        </w:rPr>
        <w:t>.02</w:t>
      </w:r>
      <w:r w:rsidR="000558BB">
        <w:rPr>
          <w:rFonts w:ascii="Times New Roman" w:hAnsi="Times New Roman"/>
        </w:rPr>
        <w:t>.</w:t>
      </w:r>
      <w:r>
        <w:rPr>
          <w:rFonts w:ascii="Times New Roman" w:hAnsi="Times New Roman"/>
        </w:rPr>
        <w:t>201</w:t>
      </w:r>
      <w:r w:rsidR="00DD76C8">
        <w:rPr>
          <w:rFonts w:ascii="Times New Roman" w:hAnsi="Times New Roman"/>
        </w:rPr>
        <w:t>8</w:t>
      </w:r>
      <w:r w:rsidR="006335E8">
        <w:rPr>
          <w:rFonts w:ascii="Times New Roman" w:hAnsi="Times New Roman"/>
        </w:rPr>
        <w:t xml:space="preserve"> </w:t>
      </w:r>
      <w:r w:rsidR="000558BB">
        <w:rPr>
          <w:rFonts w:ascii="Times New Roman" w:hAnsi="Times New Roman"/>
        </w:rPr>
        <w:t>г</w:t>
      </w:r>
      <w:r w:rsidR="006335E8">
        <w:rPr>
          <w:rFonts w:ascii="Times New Roman" w:hAnsi="Times New Roman"/>
        </w:rPr>
        <w:t>.</w:t>
      </w:r>
      <w:r w:rsidR="000558BB">
        <w:rPr>
          <w:rFonts w:ascii="Times New Roman" w:hAnsi="Times New Roman"/>
        </w:rPr>
        <w:t xml:space="preserve"> №</w:t>
      </w:r>
      <w:r w:rsidR="00DD76C8">
        <w:rPr>
          <w:rFonts w:ascii="Times New Roman" w:hAnsi="Times New Roman"/>
        </w:rPr>
        <w:t xml:space="preserve"> 74</w:t>
      </w:r>
    </w:p>
    <w:p w:rsidR="0083444C" w:rsidRDefault="0083444C" w:rsidP="0083444C">
      <w:pPr>
        <w:jc w:val="center"/>
        <w:rPr>
          <w:rFonts w:ascii="Times New Roman" w:hAnsi="Times New Roman"/>
          <w:b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28"/>
          <w:szCs w:val="28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32"/>
          <w:szCs w:val="32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32"/>
          <w:szCs w:val="32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32"/>
          <w:szCs w:val="32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Муниципальная  программа</w:t>
      </w: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«Развитие физической культуры и спорта на территории Екатериновского муниципального района на 2014-2020 годы»</w:t>
      </w: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83444C" w:rsidRDefault="0083444C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5E7D1E" w:rsidRDefault="005E7D1E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83444C" w:rsidRDefault="0083444C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8044C3" w:rsidRDefault="0083444C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</w:t>
      </w:r>
    </w:p>
    <w:p w:rsidR="00312DA9" w:rsidRDefault="008044C3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  <w:r w:rsidR="0083444C">
        <w:rPr>
          <w:rFonts w:ascii="Times New Roman" w:hAnsi="Times New Roman"/>
          <w:b/>
          <w:sz w:val="24"/>
          <w:szCs w:val="24"/>
        </w:rPr>
        <w:t xml:space="preserve">   </w:t>
      </w:r>
    </w:p>
    <w:p w:rsidR="00312DA9" w:rsidRDefault="00312DA9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4"/>
          <w:szCs w:val="24"/>
        </w:rPr>
      </w:pPr>
    </w:p>
    <w:p w:rsidR="0083444C" w:rsidRDefault="00312DA9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</w:t>
      </w:r>
      <w:r w:rsidR="0083444C">
        <w:rPr>
          <w:rFonts w:ascii="Times New Roman" w:hAnsi="Times New Roman"/>
          <w:b/>
          <w:sz w:val="24"/>
          <w:szCs w:val="24"/>
        </w:rPr>
        <w:t>Паспорт    муниципальной    программы</w:t>
      </w:r>
    </w:p>
    <w:p w:rsidR="0083444C" w:rsidRDefault="0083444C" w:rsidP="0083444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«Развитие физической культуры и спорта на территории Екатериновского муниципального района на 2014-2020 годы»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911"/>
      </w:tblGrid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физической культуры и спорта на территории Екатериновского муниципального района на 2014-2020 годы  (дале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программа)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Заказчик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Екатериновского муниципального района Саратовской области.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Разработчик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общественных отношений, молодежной политики, спорта и туризма администрации Екатериновского муниципального района.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pStyle w:val="a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Бюджетный кодекс Российской Федерации, Федеральный закон   от 6 октября 2003 года         № 131-ФЗ «Об общих принципах организации местного самоуправления в Российской Федерации», </w:t>
            </w:r>
            <w:hyperlink r:id="rId7" w:history="1">
              <w:r w:rsidRPr="006335E8">
                <w:rPr>
                  <w:rStyle w:val="a6"/>
                  <w:b w:val="0"/>
                  <w:color w:val="auto"/>
                </w:rPr>
                <w:t>Федеральный закон</w:t>
              </w:r>
            </w:hyperlink>
            <w:r>
              <w:rPr>
                <w:rFonts w:ascii="Times New Roman" w:hAnsi="Times New Roman"/>
              </w:rPr>
              <w:t xml:space="preserve"> от 4 декабря 2007 года N 329-ФЗ "О физической культуре и спорте в Российской Федерации"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Исполнители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общественных отношений, молодежной политики, спорта и туризма администрации Екатериновского муниципального района.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Цели и задачи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Формировани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sz w:val="24"/>
                <w:szCs w:val="24"/>
              </w:rPr>
              <w:t>е здорового образа жизни детей, подростков и молодежи, обеспечение прав населения на удовлетворение своих потребностей в занятиях физической культурой и спортом.</w:t>
            </w:r>
          </w:p>
          <w:p w:rsidR="0083444C" w:rsidRDefault="0083444C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1) Повышение мотивации граждан к регулярным занятиям физической культурой и спортом и ведению здорового образа жизни;</w:t>
            </w:r>
          </w:p>
          <w:p w:rsidR="0083444C" w:rsidRDefault="0083444C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2) Обеспечение успешного выступления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Екатериновских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спортсменов на областных и всероссийских спортивных соревнованиях и совершенствование системы подготовки спортивного резерва;</w:t>
            </w:r>
          </w:p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3) Развитие инфраструктуры физической культуры и спорта, в том числе для лиц с ограниченными возможностями здоровья и инвалидов.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Основные целевые индикаторы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 w:rsidP="00CD7DB9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pacing w:after="0" w:line="240" w:lineRule="atLeast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Доля граждан Екатериновского района, систематически занимающихся физической культурой и спортом в общей численности населения</w:t>
            </w:r>
          </w:p>
          <w:p w:rsidR="0083444C" w:rsidRDefault="0083444C" w:rsidP="00CD7DB9">
            <w:pPr>
              <w:numPr>
                <w:ilvl w:val="0"/>
                <w:numId w:val="1"/>
              </w:numPr>
              <w:tabs>
                <w:tab w:val="num" w:pos="-70"/>
              </w:tabs>
              <w:suppressAutoHyphens/>
              <w:spacing w:after="0" w:line="240" w:lineRule="atLeast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Доля граждан, занимающихся  в специализированных спортивных учреждения, в общей численности;</w:t>
            </w:r>
            <w:proofErr w:type="gramEnd"/>
          </w:p>
          <w:p w:rsidR="0083444C" w:rsidRDefault="0083444C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3.Доля граждан Екатериновского района, систематически занимающихся физической культурой и  спортом в общей численности населения</w:t>
            </w:r>
          </w:p>
        </w:tc>
      </w:tr>
      <w:tr w:rsidR="0083444C" w:rsidTr="0083444C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444C" w:rsidTr="0083444C"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Ожидаемые результаты</w:t>
            </w:r>
          </w:p>
        </w:tc>
        <w:tc>
          <w:tcPr>
            <w:tcW w:w="6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мероприятий Программы в течение 2014-2020 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позволит обеспечить:</w:t>
            </w:r>
          </w:p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улучшение состояния физического здоровья населения, снижение заболеваемости за счет привлечения к спортивной деятельности и формирование здорового образа жизни;</w:t>
            </w:r>
          </w:p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увеличение числа занимающегося физической культурой и спортом;</w:t>
            </w:r>
          </w:p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снижение уровня криминализации в молодежной среде, профилактика наркомании, внедрение спортивного стиля жизни среди молодежи;</w:t>
            </w:r>
          </w:p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увеличение числа молодежи, способной к профессиональной деятельности и службе в рядах Вооруженных Сил Российской Федерации.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Сроки реализации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2014 -2020</w:t>
            </w:r>
            <w:r w:rsidR="006335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гг</w:t>
            </w:r>
            <w:r w:rsidR="006335E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4C" w:rsidRDefault="0083444C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Объемы и источники финансирования    муниципальной программы</w:t>
            </w:r>
          </w:p>
          <w:p w:rsidR="0083444C" w:rsidRDefault="0083444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объем  финансирования подпрограммы за счет средств бюджета Екатериновского  района -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="00436D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1 461,5</w:t>
            </w:r>
            <w:r w:rsidR="005E7D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рублей, в том числе:</w:t>
            </w:r>
          </w:p>
          <w:p w:rsidR="0083444C" w:rsidRDefault="00A74385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2014 году – 326,</w:t>
            </w:r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 тыс</w:t>
            </w:r>
            <w:proofErr w:type="gramStart"/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ублей;</w:t>
            </w:r>
          </w:p>
          <w:p w:rsidR="0083444C" w:rsidRDefault="0083444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2015 году – 0</w:t>
            </w:r>
            <w:r w:rsidR="00A74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рублей; </w:t>
            </w:r>
          </w:p>
          <w:p w:rsidR="0083444C" w:rsidRDefault="00A74385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2016 году – 3,</w:t>
            </w:r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 тыс</w:t>
            </w:r>
            <w:proofErr w:type="gramStart"/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ублей.</w:t>
            </w:r>
          </w:p>
          <w:p w:rsidR="0083444C" w:rsidRDefault="0083444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2017 году – </w:t>
            </w:r>
            <w:r w:rsidR="00A50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</w:t>
            </w:r>
          </w:p>
          <w:p w:rsidR="0083444C" w:rsidRDefault="0083444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2018 году – 360</w:t>
            </w:r>
            <w:r w:rsidR="00A50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тыс. рублей</w:t>
            </w:r>
          </w:p>
          <w:p w:rsidR="0083444C" w:rsidRDefault="00A50A9E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2019 году – 377,</w:t>
            </w:r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тыс. рублей</w:t>
            </w:r>
          </w:p>
          <w:p w:rsidR="0083444C" w:rsidRDefault="00A50A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2020 году – 394,</w:t>
            </w:r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тыс. рублей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управления программой и контроль над ходом ее реализации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программных мероприятий осуществляет администрация Екатериновского муниципального района. Контроль  целевого и эффективного использования бюджетных средств местного бюджета осуществляет финансовое управление администрации Екатериновского муниципального района.</w:t>
            </w:r>
          </w:p>
        </w:tc>
      </w:tr>
    </w:tbl>
    <w:p w:rsidR="0083444C" w:rsidRDefault="0083444C" w:rsidP="0083444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3444C" w:rsidRPr="006335E8" w:rsidRDefault="0083444C" w:rsidP="006335E8">
      <w:pPr>
        <w:pStyle w:val="a7"/>
        <w:numPr>
          <w:ilvl w:val="0"/>
          <w:numId w:val="5"/>
        </w:numPr>
        <w:tabs>
          <w:tab w:val="left" w:pos="3206"/>
        </w:tabs>
        <w:rPr>
          <w:rFonts w:ascii="Times New Roman" w:hAnsi="Times New Roman"/>
          <w:b/>
          <w:bCs/>
          <w:sz w:val="24"/>
          <w:szCs w:val="24"/>
        </w:rPr>
      </w:pPr>
      <w:r w:rsidRPr="006335E8">
        <w:rPr>
          <w:rFonts w:ascii="Times New Roman" w:hAnsi="Times New Roman"/>
          <w:b/>
          <w:bCs/>
          <w:sz w:val="24"/>
          <w:szCs w:val="24"/>
        </w:rPr>
        <w:t>Характеристика  Программы</w:t>
      </w:r>
    </w:p>
    <w:p w:rsidR="006335E8" w:rsidRPr="006335E8" w:rsidRDefault="006335E8" w:rsidP="006335E8">
      <w:pPr>
        <w:pStyle w:val="a7"/>
        <w:tabs>
          <w:tab w:val="left" w:pos="3206"/>
        </w:tabs>
        <w:ind w:left="3615"/>
        <w:rPr>
          <w:rFonts w:ascii="Times New Roman" w:hAnsi="Times New Roman"/>
          <w:sz w:val="24"/>
          <w:szCs w:val="24"/>
        </w:rPr>
      </w:pP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конкурентоспособности Екатериновского спорта на районном и областном уровне является одной из приоритетных задач государственной политики в сфере физической культуры и спорта.</w:t>
      </w:r>
    </w:p>
    <w:p w:rsidR="0083444C" w:rsidRDefault="0083444C" w:rsidP="0083444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Система физической культуры предусматривает развитие массовых видов спорта, привлечение широких слоев населения к регулярным занятиям физической культурой и спортом, создавая тем самым объективные предпосылки для решения важнейших социальных задач.</w:t>
      </w:r>
    </w:p>
    <w:p w:rsidR="006335E8" w:rsidRDefault="006335E8" w:rsidP="0083444C">
      <w:pPr>
        <w:jc w:val="both"/>
        <w:rPr>
          <w:rFonts w:ascii="Times New Roman" w:hAnsi="Times New Roman"/>
          <w:sz w:val="24"/>
          <w:szCs w:val="24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Цели и задачи Программы,</w:t>
      </w:r>
    </w:p>
    <w:p w:rsidR="0083444C" w:rsidRDefault="0083444C" w:rsidP="0083444C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этапы реализации,  целевые индикаторы и показатели результативности</w:t>
      </w:r>
    </w:p>
    <w:p w:rsidR="0083444C" w:rsidRDefault="0083444C" w:rsidP="0083444C">
      <w:pPr>
        <w:jc w:val="both"/>
        <w:rPr>
          <w:rFonts w:ascii="Times New Roman" w:hAnsi="Times New Roman"/>
          <w:sz w:val="24"/>
          <w:szCs w:val="24"/>
        </w:rPr>
      </w:pP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Программы - с</w:t>
      </w:r>
      <w:r>
        <w:rPr>
          <w:rFonts w:ascii="Times New Roman" w:hAnsi="Times New Roman"/>
          <w:bCs/>
          <w:sz w:val="24"/>
          <w:szCs w:val="24"/>
        </w:rPr>
        <w:t>оздание условий, обеспечивающих возможность гражданам систематически заниматься физической культурой и спортом, повышение конкурентоспособности спортсменов  Екатериновского  района  на областном и всероссийском уровне, а также успешное проведение в   Саратовской области областных и всероссийских спортивных соревнований.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 Программы: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повышение мотивации граждан к регулярным занятиям физической культурой и спортом и ведению здорового образа жизни;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обеспечение успешного выступления спортсменов Екатериновского района на областных и всероссийских спортивных соревнованиях и совершенствование системы подготовки спортивного резерва;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развитие инфраструктуры физической культуры и спорта, в том числе для лиц с ограниченными возможностями здоровья и инвалидов;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проведение на высоком организационном уровне районных, областных и всероссийских спортивных мероприятий.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Срок реализации муниципальной программы -2014 - 2020 годы.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Целевые показатели Программы:</w:t>
      </w:r>
    </w:p>
    <w:p w:rsidR="0083444C" w:rsidRDefault="0083444C" w:rsidP="0083444C">
      <w:pPr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 Доля граждан Екатериновского района, систематически занимающихся физической культурой и   спортом в общей численности населения.</w:t>
      </w:r>
    </w:p>
    <w:p w:rsidR="0083444C" w:rsidRDefault="0083444C" w:rsidP="0083444C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Доля граждан, занимающихся  в специализированных спортивных учреждения  в общей численности населения.</w:t>
      </w:r>
      <w:proofErr w:type="gramEnd"/>
    </w:p>
    <w:p w:rsidR="0083444C" w:rsidRDefault="0083444C" w:rsidP="0083444C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Доля граждан Екатериновского района, систематически занимающихся физической культурой и  спортом в общей численности населения.</w:t>
      </w:r>
    </w:p>
    <w:p w:rsidR="0083444C" w:rsidRDefault="0083444C" w:rsidP="0083444C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Достижение данной цели будет обеспечиваться решением следующих задач:</w:t>
      </w:r>
    </w:p>
    <w:p w:rsidR="0083444C" w:rsidRDefault="0083444C" w:rsidP="0083444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совершенствование системы подготовки спортсменов высокого класса; 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создание условий, направленных на увеличение числа перспективных спортсменов, способных претендовать на завоевание призовых мест на областных и всероссийских соревнованиях; 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совершенствование системы отбора и подготовки спортивного резерва для спортивных сборных команд области;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поставленных задач будет обеспечено путем эффективного взаимодействия органов исполнительной власти, органов местного самоуправления, региональных спортивных федераций, других общественных объединений и организаций физкультурно-спортивной направленности. 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Основными ожидаемыми результатами подпрограммы являются: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достижение высоких результатов спортсменами спортивных сборных команд района на первенствах, чемпионатах и кубках области и России;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условий для подготовки спортсменов и спортивных сборных команд Екатериновского района;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эффективной системы материально</w:t>
      </w:r>
      <w:r w:rsidR="006335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6335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технического обеспечения подготовки спортсменов высокого класса и спортивного резерва;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совершенствование системы отбора и подготовки спортивного резерва для спортивных сборных команд;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разработка и реализация мер, способствующих повышению мотивации спортсменов и тренеров для достижения высоких спортивных результатов. По итогам реализации подпрограммы ожидается достижение следующих показателей и социально значимых результатов - увеличение доли граждан, занимающихся физической культурой и спортом.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Срок реализации подпрограммы 2014 - 2020 годы.</w:t>
      </w:r>
    </w:p>
    <w:p w:rsidR="006335E8" w:rsidRDefault="006335E8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</w:p>
    <w:p w:rsidR="006335E8" w:rsidRDefault="006335E8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</w:p>
    <w:p w:rsidR="0083444C" w:rsidRDefault="0083444C" w:rsidP="006335E8">
      <w:pPr>
        <w:numPr>
          <w:ilvl w:val="0"/>
          <w:numId w:val="3"/>
        </w:numPr>
        <w:suppressAutoHyphens/>
        <w:spacing w:after="0" w:line="36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Основные мероприятия по реализации Подпрограммы</w:t>
      </w:r>
    </w:p>
    <w:p w:rsidR="006335E8" w:rsidRDefault="006335E8" w:rsidP="006335E8">
      <w:pPr>
        <w:suppressAutoHyphens/>
        <w:spacing w:after="0" w:line="360" w:lineRule="atLeast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83444C" w:rsidRDefault="0083444C" w:rsidP="0083444C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Перечень мероприятий  подпрограммы с указанием наименования мероприятий, исполнителей мероприятия, сроков их исполнения, источников финансирования и показателей результатов мероприятия по годам приводится в приложения № 2 </w:t>
      </w:r>
      <w:proofErr w:type="gramStart"/>
      <w:r>
        <w:rPr>
          <w:rFonts w:ascii="Times New Roman" w:hAnsi="Times New Roman"/>
          <w:bCs/>
          <w:sz w:val="24"/>
          <w:szCs w:val="24"/>
        </w:rPr>
        <w:t>к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муниципальной  программе.</w:t>
      </w:r>
    </w:p>
    <w:p w:rsidR="0083444C" w:rsidRDefault="0083444C" w:rsidP="0083444C">
      <w:pPr>
        <w:numPr>
          <w:ilvl w:val="0"/>
          <w:numId w:val="4"/>
        </w:numPr>
        <w:suppressAutoHyphens/>
        <w:spacing w:after="0" w:line="36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Ресурсное обеспечение реализации Подпрограммы</w:t>
      </w:r>
    </w:p>
    <w:p w:rsidR="0083444C" w:rsidRDefault="0083444C" w:rsidP="0083444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3444C" w:rsidRDefault="0083444C" w:rsidP="0083444C">
      <w:pPr>
        <w:ind w:firstLine="70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Общий объем финансирования Программы (средства бюджета Екатериновского муниципального района) –</w:t>
      </w:r>
      <w:r w:rsidR="007B0E13">
        <w:rPr>
          <w:rFonts w:ascii="Times New Roman" w:hAnsi="Times New Roman"/>
          <w:sz w:val="24"/>
          <w:szCs w:val="24"/>
        </w:rPr>
        <w:t xml:space="preserve"> 1804,8</w:t>
      </w:r>
      <w:r>
        <w:rPr>
          <w:rFonts w:ascii="Times New Roman" w:hAnsi="Times New Roman"/>
          <w:bCs/>
          <w:sz w:val="24"/>
          <w:szCs w:val="24"/>
        </w:rPr>
        <w:t>тыс.</w:t>
      </w:r>
      <w:r w:rsidR="006335E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рублей.</w:t>
      </w:r>
    </w:p>
    <w:p w:rsidR="0083444C" w:rsidRDefault="0083444C" w:rsidP="0083444C">
      <w:pPr>
        <w:ind w:firstLine="700"/>
        <w:rPr>
          <w:rFonts w:ascii="Times New Roman" w:hAnsi="Times New Roman"/>
          <w:bCs/>
          <w:sz w:val="24"/>
          <w:szCs w:val="24"/>
        </w:rPr>
      </w:pPr>
    </w:p>
    <w:tbl>
      <w:tblPr>
        <w:tblW w:w="99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6"/>
        <w:gridCol w:w="993"/>
        <w:gridCol w:w="992"/>
        <w:gridCol w:w="993"/>
        <w:gridCol w:w="851"/>
        <w:gridCol w:w="852"/>
        <w:gridCol w:w="851"/>
        <w:gridCol w:w="852"/>
      </w:tblGrid>
      <w:tr w:rsidR="0083444C" w:rsidTr="0083444C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Pr="00847488" w:rsidRDefault="008344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488">
              <w:rPr>
                <w:rFonts w:ascii="Times New Roman" w:hAnsi="Times New Roman"/>
                <w:b/>
                <w:bCs/>
                <w:sz w:val="24"/>
                <w:szCs w:val="24"/>
              </w:rPr>
              <w:t>Годы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Pr="00847488" w:rsidRDefault="008344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488">
              <w:rPr>
                <w:rFonts w:ascii="Times New Roman" w:hAnsi="Times New Roman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Pr="00847488" w:rsidRDefault="008344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488">
              <w:rPr>
                <w:rFonts w:ascii="Times New Roman" w:hAnsi="Times New Roman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Pr="00847488" w:rsidRDefault="008344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488">
              <w:rPr>
                <w:rFonts w:ascii="Times New Roman" w:hAnsi="Times New Roman"/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Pr="00847488" w:rsidRDefault="008344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488">
              <w:rPr>
                <w:rFonts w:ascii="Times New Roman" w:hAnsi="Times New Roman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Pr="00847488" w:rsidRDefault="008344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488">
              <w:rPr>
                <w:rFonts w:ascii="Times New Roman" w:hAnsi="Times New Roman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Pr="00847488" w:rsidRDefault="008344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488">
              <w:rPr>
                <w:rFonts w:ascii="Times New Roman" w:hAnsi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Pr="00847488" w:rsidRDefault="008344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488">
              <w:rPr>
                <w:rFonts w:ascii="Times New Roman" w:hAnsi="Times New Roman"/>
                <w:b/>
                <w:bCs/>
                <w:sz w:val="24"/>
                <w:szCs w:val="24"/>
              </w:rPr>
              <w:t>2020</w:t>
            </w:r>
          </w:p>
        </w:tc>
      </w:tr>
      <w:tr w:rsidR="0083444C" w:rsidTr="0083444C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Всего на Программу </w:t>
            </w:r>
          </w:p>
          <w:p w:rsidR="0083444C" w:rsidRDefault="008344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из бюджета Екатериновского района </w:t>
            </w:r>
          </w:p>
          <w:p w:rsidR="0083444C" w:rsidRDefault="008344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(тыс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уб.)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2C13A3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5E7D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2C13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377,7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394,0</w:t>
            </w:r>
          </w:p>
        </w:tc>
      </w:tr>
    </w:tbl>
    <w:p w:rsidR="0083444C" w:rsidRDefault="0083444C" w:rsidP="0083444C">
      <w:pPr>
        <w:ind w:firstLine="700"/>
        <w:rPr>
          <w:rFonts w:ascii="Times New Roman" w:hAnsi="Times New Roman"/>
          <w:bCs/>
          <w:sz w:val="24"/>
          <w:szCs w:val="24"/>
        </w:rPr>
      </w:pPr>
    </w:p>
    <w:p w:rsidR="0083444C" w:rsidRDefault="0083444C" w:rsidP="0083444C">
      <w:pPr>
        <w:numPr>
          <w:ilvl w:val="0"/>
          <w:numId w:val="4"/>
        </w:numPr>
        <w:suppressAutoHyphens/>
        <w:spacing w:after="0" w:line="36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Механизм реализации Программы и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ходом ее реализации</w:t>
      </w:r>
    </w:p>
    <w:p w:rsidR="006335E8" w:rsidRDefault="006335E8" w:rsidP="006335E8">
      <w:pPr>
        <w:suppressAutoHyphens/>
        <w:spacing w:after="0" w:line="360" w:lineRule="atLeast"/>
        <w:ind w:left="1353"/>
        <w:rPr>
          <w:rFonts w:ascii="Times New Roman" w:hAnsi="Times New Roman"/>
          <w:b/>
          <w:bCs/>
          <w:sz w:val="24"/>
          <w:szCs w:val="24"/>
        </w:rPr>
      </w:pP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Реализация Программы координируется администрацией Екатериновского муниципального района.  Программа реализуется на основе действующего федерального законодательства, законодательства  области, нормативно-правовых актов органов местного самоуправления Екатериновского муниципального  района.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Контроль целевого и эффективного использования бюджетных средств местного бюджета осуществляет Финансовое управление администрации Екатериновского муниципального   района.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Механизм реализации Программы включает следующие элементы: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стратегическое планирование и прогнозирование;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экономические и правовые формы взаимодействия, регулирующие процесс реализации мероприятий  Программы.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Главным условием успешной реализации Программы является своевременное выполнение и финансирование мероприятий Программы.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 общественных отношений, молодежной политики, спорта и туризма администрации  Екатериновского муниципального района</w:t>
      </w:r>
      <w:r>
        <w:rPr>
          <w:rFonts w:ascii="Times New Roman" w:hAnsi="Times New Roman"/>
          <w:bCs/>
          <w:sz w:val="24"/>
          <w:szCs w:val="24"/>
        </w:rPr>
        <w:t xml:space="preserve">  осуществляет организацию, координацию и </w:t>
      </w:r>
      <w:proofErr w:type="gramStart"/>
      <w:r>
        <w:rPr>
          <w:rFonts w:ascii="Times New Roman" w:hAnsi="Times New Roman"/>
          <w:bCs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реализацией Программы, вносит в установленном порядке предложения по уточнению мероприятий Программы с  учетом  складывающейся социально-экономической ситуации, обеспечивает контроль за целевым использованием финансовых средств, несет ответственность за качественное и своевременное исполнение Программных мероприятий.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 общественных отношений, молодежной политики, спорта и туризма администрации  Екатериновского муниципального района</w:t>
      </w:r>
      <w:r>
        <w:rPr>
          <w:rFonts w:ascii="Times New Roman" w:hAnsi="Times New Roman"/>
          <w:bCs/>
          <w:sz w:val="24"/>
          <w:szCs w:val="24"/>
        </w:rPr>
        <w:t xml:space="preserve"> готовит полугодовые отчеты о ходе реализации Программы по перечню установленных мероприятий Главе администрации </w:t>
      </w:r>
      <w:r>
        <w:rPr>
          <w:rFonts w:ascii="Times New Roman" w:hAnsi="Times New Roman"/>
          <w:sz w:val="24"/>
          <w:szCs w:val="24"/>
        </w:rPr>
        <w:t>Екатериновского муниципального</w:t>
      </w:r>
      <w:r>
        <w:rPr>
          <w:rFonts w:ascii="Times New Roman" w:hAnsi="Times New Roman"/>
          <w:bCs/>
          <w:sz w:val="24"/>
          <w:szCs w:val="24"/>
        </w:rPr>
        <w:t xml:space="preserve"> района.</w:t>
      </w:r>
    </w:p>
    <w:p w:rsidR="008044C3" w:rsidRDefault="008044C3" w:rsidP="0083444C">
      <w:pPr>
        <w:jc w:val="center"/>
        <w:rPr>
          <w:rFonts w:ascii="Times New Roman" w:hAnsi="Times New Roman"/>
          <w:b/>
          <w:sz w:val="24"/>
          <w:szCs w:val="24"/>
        </w:rPr>
      </w:pPr>
    </w:p>
    <w:p w:rsidR="006335E8" w:rsidRDefault="006335E8" w:rsidP="0083444C">
      <w:pPr>
        <w:jc w:val="center"/>
        <w:rPr>
          <w:rFonts w:ascii="Times New Roman" w:hAnsi="Times New Roman"/>
          <w:b/>
          <w:sz w:val="24"/>
          <w:szCs w:val="24"/>
        </w:rPr>
      </w:pPr>
    </w:p>
    <w:p w:rsidR="006335E8" w:rsidRDefault="006335E8" w:rsidP="0083444C">
      <w:pPr>
        <w:jc w:val="center"/>
        <w:rPr>
          <w:rFonts w:ascii="Times New Roman" w:hAnsi="Times New Roman"/>
          <w:b/>
          <w:sz w:val="24"/>
          <w:szCs w:val="24"/>
        </w:rPr>
      </w:pPr>
    </w:p>
    <w:p w:rsidR="006335E8" w:rsidRDefault="006335E8" w:rsidP="0083444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Оценка эффективности, социально-экономических и экологических последствий </w:t>
      </w:r>
    </w:p>
    <w:p w:rsidR="0083444C" w:rsidRDefault="0083444C" w:rsidP="0083444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реализации Программы</w:t>
      </w:r>
    </w:p>
    <w:p w:rsidR="006335E8" w:rsidRDefault="006335E8" w:rsidP="0083444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Важнейшим результатом реализации Программы станет увеличение числа занимающихся физической культурой и спортом и людей, ведущих здоровый образ жизни, что позволит укрепить здоровье жителей района.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Совокупность программных мероприятий при ее полной реализации позволит существенным  образом повысить интерес детей, подростков, молодежи к занятиям физической культурой и спортом, удовлетворить их потребность в физической нагрузке, разработать и внедрить новые технологии физкультурно-оздоровительной и спортивной работы.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По экспертным оценкам конкретные проекты внедрения новых форм организации физкультурно-оздоровительной работы с детьми, подростками и взрослым населением позволят в 2-3 раза увеличить число занимающихся. Такое увеличение количества занимающихся позволит сэкономить средства, затрачиваемые сегодня на лечение заболеваний.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Социально ориентированная физкультурно-спортивная работа среди учащихся и юных спортсменов, направленная на профилактику асоциального поведения, позволит предотвратить процессы вовлечения в преступную деятельность примерно 10-15% молодежи.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Эффективность реализации программы в целом оценивается заказчиком на основе: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-во-первых, увеличения числа </w:t>
      </w:r>
      <w:proofErr w:type="gramStart"/>
      <w:r>
        <w:rPr>
          <w:rFonts w:ascii="Times New Roman" w:hAnsi="Times New Roman"/>
          <w:sz w:val="24"/>
          <w:szCs w:val="24"/>
        </w:rPr>
        <w:t>занимающихся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физической культурой и спортом;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-во-вторых</w:t>
      </w:r>
      <w:r w:rsidR="006335E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улучшения материально-технической базы с целью создания благоприятных условий для занятия физической культурой и спортом;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-в-третьих, достижения результатов </w:t>
      </w:r>
      <w:proofErr w:type="spellStart"/>
      <w:r>
        <w:rPr>
          <w:rFonts w:ascii="Times New Roman" w:hAnsi="Times New Roman"/>
          <w:sz w:val="24"/>
          <w:szCs w:val="24"/>
        </w:rPr>
        <w:t>Екатериновских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спортсменов  на районных и областных соревнованиях.</w:t>
      </w:r>
    </w:p>
    <w:p w:rsidR="0083444C" w:rsidRDefault="0083444C" w:rsidP="0083444C">
      <w:pPr>
        <w:jc w:val="both"/>
        <w:rPr>
          <w:rFonts w:ascii="Calibri" w:hAnsi="Calibri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312DA9" w:rsidRDefault="00312DA9" w:rsidP="006335E8">
      <w:pPr>
        <w:pStyle w:val="12"/>
        <w:rPr>
          <w:rFonts w:ascii="Times New Roman" w:hAnsi="Times New Roman"/>
        </w:rPr>
      </w:pP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 1</w:t>
      </w: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 муниципальной программе</w:t>
      </w: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«Развитие физической культуры и спорта</w:t>
      </w: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на территории </w:t>
      </w:r>
    </w:p>
    <w:p w:rsidR="0083444C" w:rsidRDefault="0083444C" w:rsidP="0083444C">
      <w:pPr>
        <w:pStyle w:val="12"/>
        <w:jc w:val="right"/>
      </w:pPr>
      <w:r>
        <w:rPr>
          <w:rFonts w:ascii="Times New Roman" w:hAnsi="Times New Roman"/>
        </w:rPr>
        <w:t xml:space="preserve">  Екатериновского  района на 2014-2020 годы</w:t>
      </w:r>
      <w:r>
        <w:t xml:space="preserve">» </w:t>
      </w:r>
    </w:p>
    <w:p w:rsidR="0083444C" w:rsidRDefault="0083444C" w:rsidP="0083444C">
      <w:pPr>
        <w:spacing w:line="240" w:lineRule="atLeast"/>
        <w:ind w:firstLine="697"/>
        <w:jc w:val="center"/>
        <w:rPr>
          <w:rFonts w:ascii="Times New Roman" w:hAnsi="Times New Roman"/>
        </w:rPr>
      </w:pPr>
    </w:p>
    <w:p w:rsidR="0083444C" w:rsidRDefault="0083444C" w:rsidP="0083444C">
      <w:pPr>
        <w:spacing w:after="0" w:line="240" w:lineRule="auto"/>
        <w:ind w:firstLine="697"/>
        <w:jc w:val="center"/>
        <w:rPr>
          <w:rFonts w:ascii="Times New Roman" w:hAnsi="Times New Roman"/>
          <w:sz w:val="24"/>
          <w:szCs w:val="24"/>
        </w:rPr>
      </w:pPr>
    </w:p>
    <w:p w:rsidR="0083444C" w:rsidRDefault="0083444C" w:rsidP="0083444C">
      <w:pPr>
        <w:spacing w:after="0" w:line="240" w:lineRule="auto"/>
        <w:ind w:firstLine="69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</w:t>
      </w:r>
    </w:p>
    <w:p w:rsidR="0083444C" w:rsidRDefault="0083444C" w:rsidP="0083444C">
      <w:pPr>
        <w:spacing w:after="0" w:line="240" w:lineRule="auto"/>
        <w:ind w:firstLine="697"/>
        <w:jc w:val="center"/>
        <w:rPr>
          <w:rFonts w:ascii="Times New Roman" w:hAnsi="Times New Roman"/>
          <w:b/>
          <w:sz w:val="24"/>
          <w:szCs w:val="24"/>
        </w:rPr>
      </w:pPr>
    </w:p>
    <w:p w:rsidR="0083444C" w:rsidRDefault="0083444C" w:rsidP="0083444C">
      <w:pPr>
        <w:spacing w:after="0" w:line="240" w:lineRule="auto"/>
        <w:ind w:firstLine="69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целевых показателей муниципальной программы Екатериновского  района Саратовской области</w:t>
      </w:r>
    </w:p>
    <w:p w:rsidR="0083444C" w:rsidRDefault="0083444C" w:rsidP="0083444C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«Развитие физической культуры и спорта на территории Екатериновского   района  на 2014-2020 годы»</w:t>
      </w:r>
    </w:p>
    <w:tbl>
      <w:tblPr>
        <w:tblW w:w="101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3"/>
        <w:gridCol w:w="3456"/>
        <w:gridCol w:w="1008"/>
        <w:gridCol w:w="1445"/>
        <w:gridCol w:w="1994"/>
        <w:gridCol w:w="1724"/>
      </w:tblGrid>
      <w:tr w:rsidR="0083444C" w:rsidTr="0083444C">
        <w:trPr>
          <w:trHeight w:val="110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исполнения (год)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Плановые значения целевых показателей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Весовой коэффициент целевого показателя</w:t>
            </w:r>
          </w:p>
        </w:tc>
      </w:tr>
      <w:tr w:rsidR="0083444C" w:rsidTr="0083444C">
        <w:trPr>
          <w:trHeight w:val="268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3444C" w:rsidTr="0083444C">
        <w:trPr>
          <w:trHeight w:val="268"/>
        </w:trPr>
        <w:tc>
          <w:tcPr>
            <w:tcW w:w="101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ind w:left="-392" w:righ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физической культуры и спорта на территории  Екатериновского  района на 2014-2020 годы»</w:t>
            </w:r>
          </w:p>
        </w:tc>
      </w:tr>
      <w:tr w:rsidR="0083444C" w:rsidTr="0083444C">
        <w:trPr>
          <w:trHeight w:val="536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граждан Екатериновского  района, систематически занимающихся  физической культурой и спортом в общей численности населения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Итого, в т.ч.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258,0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83444C" w:rsidTr="0083444C">
        <w:trPr>
          <w:trHeight w:val="268"/>
        </w:trPr>
        <w:tc>
          <w:tcPr>
            <w:tcW w:w="10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  год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44C" w:rsidTr="0083444C">
        <w:trPr>
          <w:trHeight w:val="268"/>
        </w:trPr>
        <w:tc>
          <w:tcPr>
            <w:tcW w:w="10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34,7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44C" w:rsidTr="0083444C">
        <w:trPr>
          <w:trHeight w:val="268"/>
        </w:trPr>
        <w:tc>
          <w:tcPr>
            <w:tcW w:w="10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44C" w:rsidTr="0083444C">
        <w:trPr>
          <w:trHeight w:val="268"/>
        </w:trPr>
        <w:tc>
          <w:tcPr>
            <w:tcW w:w="10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36,9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44C" w:rsidTr="0083444C">
        <w:trPr>
          <w:trHeight w:val="268"/>
        </w:trPr>
        <w:tc>
          <w:tcPr>
            <w:tcW w:w="10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44C" w:rsidTr="0083444C">
        <w:trPr>
          <w:trHeight w:val="283"/>
        </w:trPr>
        <w:tc>
          <w:tcPr>
            <w:tcW w:w="10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44C" w:rsidTr="0083444C">
        <w:trPr>
          <w:trHeight w:val="283"/>
        </w:trPr>
        <w:tc>
          <w:tcPr>
            <w:tcW w:w="10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444C" w:rsidRDefault="0083444C" w:rsidP="0083444C">
      <w:pPr>
        <w:widowControl w:val="0"/>
        <w:tabs>
          <w:tab w:val="left" w:pos="993"/>
        </w:tabs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  <w:b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  <w:b/>
        </w:rPr>
      </w:pPr>
    </w:p>
    <w:p w:rsidR="00FE15BA" w:rsidRDefault="00FE15BA" w:rsidP="0083444C">
      <w:pPr>
        <w:pStyle w:val="12"/>
        <w:jc w:val="right"/>
        <w:rPr>
          <w:rFonts w:ascii="Times New Roman" w:hAnsi="Times New Roman"/>
          <w:b/>
        </w:rPr>
      </w:pPr>
    </w:p>
    <w:p w:rsidR="006335E8" w:rsidRDefault="006335E8" w:rsidP="0083444C">
      <w:pPr>
        <w:pStyle w:val="12"/>
        <w:jc w:val="right"/>
        <w:rPr>
          <w:rFonts w:ascii="Times New Roman" w:hAnsi="Times New Roman"/>
          <w:b/>
        </w:rPr>
      </w:pPr>
    </w:p>
    <w:p w:rsidR="006335E8" w:rsidRDefault="006335E8" w:rsidP="0083444C">
      <w:pPr>
        <w:pStyle w:val="12"/>
        <w:jc w:val="right"/>
        <w:rPr>
          <w:rFonts w:ascii="Times New Roman" w:hAnsi="Times New Roman"/>
          <w:b/>
        </w:rPr>
      </w:pPr>
    </w:p>
    <w:p w:rsidR="006335E8" w:rsidRDefault="006335E8" w:rsidP="0083444C">
      <w:pPr>
        <w:pStyle w:val="12"/>
        <w:jc w:val="right"/>
        <w:rPr>
          <w:rFonts w:ascii="Times New Roman" w:hAnsi="Times New Roman"/>
          <w:b/>
        </w:rPr>
      </w:pPr>
    </w:p>
    <w:p w:rsidR="006335E8" w:rsidRDefault="006335E8" w:rsidP="0083444C">
      <w:pPr>
        <w:pStyle w:val="12"/>
        <w:jc w:val="right"/>
        <w:rPr>
          <w:rFonts w:ascii="Times New Roman" w:hAnsi="Times New Roman"/>
          <w:b/>
        </w:rPr>
      </w:pPr>
    </w:p>
    <w:p w:rsidR="006335E8" w:rsidRDefault="006335E8" w:rsidP="0083444C">
      <w:pPr>
        <w:pStyle w:val="12"/>
        <w:jc w:val="right"/>
        <w:rPr>
          <w:rFonts w:ascii="Times New Roman" w:hAnsi="Times New Roman"/>
          <w:b/>
        </w:rPr>
      </w:pPr>
    </w:p>
    <w:p w:rsidR="006335E8" w:rsidRDefault="006335E8" w:rsidP="0083444C">
      <w:pPr>
        <w:pStyle w:val="12"/>
        <w:jc w:val="right"/>
        <w:rPr>
          <w:rFonts w:ascii="Times New Roman" w:hAnsi="Times New Roman"/>
          <w:b/>
        </w:rPr>
      </w:pPr>
    </w:p>
    <w:p w:rsidR="006335E8" w:rsidRDefault="006335E8" w:rsidP="0083444C">
      <w:pPr>
        <w:pStyle w:val="12"/>
        <w:jc w:val="right"/>
        <w:rPr>
          <w:rFonts w:ascii="Times New Roman" w:hAnsi="Times New Roman"/>
          <w:b/>
        </w:rPr>
      </w:pPr>
    </w:p>
    <w:p w:rsidR="006335E8" w:rsidRDefault="006335E8" w:rsidP="0083444C">
      <w:pPr>
        <w:pStyle w:val="12"/>
        <w:jc w:val="right"/>
        <w:rPr>
          <w:rFonts w:ascii="Times New Roman" w:hAnsi="Times New Roman"/>
          <w:b/>
        </w:rPr>
      </w:pPr>
    </w:p>
    <w:p w:rsidR="006335E8" w:rsidRDefault="006335E8" w:rsidP="0083444C">
      <w:pPr>
        <w:pStyle w:val="12"/>
        <w:jc w:val="right"/>
        <w:rPr>
          <w:rFonts w:ascii="Times New Roman" w:hAnsi="Times New Roman"/>
          <w:b/>
        </w:rPr>
      </w:pPr>
    </w:p>
    <w:p w:rsidR="006335E8" w:rsidRDefault="006335E8" w:rsidP="0083444C">
      <w:pPr>
        <w:pStyle w:val="12"/>
        <w:jc w:val="right"/>
        <w:rPr>
          <w:rFonts w:ascii="Times New Roman" w:hAnsi="Times New Roman"/>
          <w:b/>
        </w:rPr>
      </w:pPr>
    </w:p>
    <w:p w:rsidR="006335E8" w:rsidRDefault="006335E8" w:rsidP="0083444C">
      <w:pPr>
        <w:pStyle w:val="12"/>
        <w:jc w:val="right"/>
        <w:rPr>
          <w:rFonts w:ascii="Times New Roman" w:hAnsi="Times New Roman"/>
          <w:b/>
        </w:rPr>
      </w:pPr>
    </w:p>
    <w:p w:rsidR="006335E8" w:rsidRDefault="006335E8" w:rsidP="0083444C">
      <w:pPr>
        <w:pStyle w:val="12"/>
        <w:jc w:val="right"/>
        <w:rPr>
          <w:rFonts w:ascii="Times New Roman" w:hAnsi="Times New Roman"/>
          <w:b/>
        </w:rPr>
      </w:pPr>
    </w:p>
    <w:p w:rsidR="006335E8" w:rsidRDefault="006335E8" w:rsidP="0083444C">
      <w:pPr>
        <w:pStyle w:val="12"/>
        <w:jc w:val="right"/>
        <w:rPr>
          <w:rFonts w:ascii="Times New Roman" w:hAnsi="Times New Roman"/>
          <w:b/>
        </w:rPr>
      </w:pPr>
    </w:p>
    <w:p w:rsidR="006335E8" w:rsidRDefault="006335E8" w:rsidP="0083444C">
      <w:pPr>
        <w:pStyle w:val="12"/>
        <w:jc w:val="right"/>
        <w:rPr>
          <w:rFonts w:ascii="Times New Roman" w:hAnsi="Times New Roman"/>
          <w:b/>
        </w:rPr>
      </w:pPr>
    </w:p>
    <w:p w:rsidR="006335E8" w:rsidRDefault="006335E8" w:rsidP="0083444C">
      <w:pPr>
        <w:pStyle w:val="12"/>
        <w:jc w:val="right"/>
        <w:rPr>
          <w:rFonts w:ascii="Times New Roman" w:hAnsi="Times New Roman"/>
          <w:b/>
        </w:rPr>
      </w:pPr>
    </w:p>
    <w:p w:rsidR="006335E8" w:rsidRDefault="006335E8" w:rsidP="0083444C">
      <w:pPr>
        <w:pStyle w:val="12"/>
        <w:jc w:val="right"/>
        <w:rPr>
          <w:rFonts w:ascii="Times New Roman" w:hAnsi="Times New Roman"/>
          <w:b/>
        </w:rPr>
      </w:pPr>
    </w:p>
    <w:p w:rsidR="006335E8" w:rsidRDefault="006335E8" w:rsidP="0083444C">
      <w:pPr>
        <w:pStyle w:val="12"/>
        <w:jc w:val="right"/>
        <w:rPr>
          <w:rFonts w:ascii="Times New Roman" w:hAnsi="Times New Roman"/>
          <w:b/>
        </w:rPr>
      </w:pPr>
    </w:p>
    <w:p w:rsidR="006335E8" w:rsidRDefault="006335E8" w:rsidP="0083444C">
      <w:pPr>
        <w:pStyle w:val="12"/>
        <w:jc w:val="right"/>
        <w:rPr>
          <w:rFonts w:ascii="Times New Roman" w:hAnsi="Times New Roman"/>
          <w:b/>
        </w:rPr>
      </w:pPr>
    </w:p>
    <w:p w:rsidR="006335E8" w:rsidRDefault="006335E8" w:rsidP="0083444C">
      <w:pPr>
        <w:pStyle w:val="12"/>
        <w:jc w:val="right"/>
        <w:rPr>
          <w:rFonts w:ascii="Times New Roman" w:hAnsi="Times New Roman"/>
          <w:b/>
        </w:rPr>
      </w:pPr>
    </w:p>
    <w:p w:rsidR="006335E8" w:rsidRDefault="006335E8" w:rsidP="0083444C">
      <w:pPr>
        <w:pStyle w:val="12"/>
        <w:jc w:val="right"/>
        <w:rPr>
          <w:rFonts w:ascii="Times New Roman" w:hAnsi="Times New Roman"/>
          <w:b/>
        </w:rPr>
      </w:pPr>
    </w:p>
    <w:p w:rsidR="006335E8" w:rsidRDefault="006335E8" w:rsidP="0083444C">
      <w:pPr>
        <w:pStyle w:val="12"/>
        <w:jc w:val="right"/>
        <w:rPr>
          <w:rFonts w:ascii="Times New Roman" w:hAnsi="Times New Roman"/>
          <w:b/>
        </w:rPr>
      </w:pPr>
    </w:p>
    <w:p w:rsidR="006335E8" w:rsidRDefault="006335E8" w:rsidP="0083444C">
      <w:pPr>
        <w:pStyle w:val="12"/>
        <w:jc w:val="right"/>
        <w:rPr>
          <w:rFonts w:ascii="Times New Roman" w:hAnsi="Times New Roman"/>
          <w:b/>
        </w:rPr>
      </w:pPr>
    </w:p>
    <w:p w:rsidR="006335E8" w:rsidRDefault="006335E8" w:rsidP="0083444C">
      <w:pPr>
        <w:pStyle w:val="12"/>
        <w:jc w:val="right"/>
        <w:rPr>
          <w:rFonts w:ascii="Times New Roman" w:hAnsi="Times New Roman"/>
          <w:b/>
        </w:rPr>
      </w:pPr>
    </w:p>
    <w:p w:rsidR="006335E8" w:rsidRDefault="006335E8" w:rsidP="0083444C">
      <w:pPr>
        <w:pStyle w:val="12"/>
        <w:jc w:val="right"/>
        <w:rPr>
          <w:rFonts w:ascii="Times New Roman" w:hAnsi="Times New Roman"/>
          <w:b/>
        </w:rPr>
      </w:pPr>
    </w:p>
    <w:p w:rsidR="006335E8" w:rsidRDefault="006335E8" w:rsidP="0083444C">
      <w:pPr>
        <w:pStyle w:val="12"/>
        <w:jc w:val="right"/>
        <w:rPr>
          <w:rFonts w:ascii="Times New Roman" w:hAnsi="Times New Roman"/>
          <w:b/>
        </w:rPr>
      </w:pPr>
    </w:p>
    <w:p w:rsidR="0083444C" w:rsidRPr="00513B7A" w:rsidRDefault="0083444C" w:rsidP="0083444C">
      <w:pPr>
        <w:pStyle w:val="12"/>
        <w:jc w:val="right"/>
        <w:rPr>
          <w:rFonts w:ascii="Times New Roman" w:hAnsi="Times New Roman"/>
        </w:rPr>
      </w:pPr>
      <w:r w:rsidRPr="00513B7A">
        <w:rPr>
          <w:rFonts w:ascii="Times New Roman" w:hAnsi="Times New Roman"/>
        </w:rPr>
        <w:lastRenderedPageBreak/>
        <w:t>Приложение № 2</w:t>
      </w:r>
    </w:p>
    <w:p w:rsidR="0083444C" w:rsidRPr="00513B7A" w:rsidRDefault="0083444C" w:rsidP="0083444C">
      <w:pPr>
        <w:pStyle w:val="12"/>
        <w:jc w:val="right"/>
        <w:rPr>
          <w:rFonts w:ascii="Times New Roman" w:hAnsi="Times New Roman"/>
        </w:rPr>
      </w:pPr>
      <w:r w:rsidRPr="00513B7A">
        <w:rPr>
          <w:rFonts w:ascii="Times New Roman" w:hAnsi="Times New Roman"/>
        </w:rPr>
        <w:t>к  муниципальной программе</w:t>
      </w:r>
    </w:p>
    <w:p w:rsidR="0083444C" w:rsidRPr="00513B7A" w:rsidRDefault="0083444C" w:rsidP="0083444C">
      <w:pPr>
        <w:pStyle w:val="12"/>
        <w:jc w:val="right"/>
        <w:rPr>
          <w:rFonts w:ascii="Times New Roman" w:hAnsi="Times New Roman"/>
        </w:rPr>
      </w:pPr>
      <w:r w:rsidRPr="00513B7A">
        <w:rPr>
          <w:rFonts w:ascii="Times New Roman" w:hAnsi="Times New Roman"/>
        </w:rPr>
        <w:t>«Развитие физической культуры и спорта</w:t>
      </w:r>
    </w:p>
    <w:p w:rsidR="0083444C" w:rsidRPr="00513B7A" w:rsidRDefault="0083444C" w:rsidP="0083444C">
      <w:pPr>
        <w:pStyle w:val="12"/>
        <w:jc w:val="right"/>
        <w:rPr>
          <w:rFonts w:ascii="Times New Roman" w:hAnsi="Times New Roman"/>
        </w:rPr>
      </w:pPr>
      <w:r w:rsidRPr="00513B7A">
        <w:rPr>
          <w:rFonts w:ascii="Times New Roman" w:hAnsi="Times New Roman"/>
        </w:rPr>
        <w:t xml:space="preserve"> на территории </w:t>
      </w:r>
    </w:p>
    <w:p w:rsidR="0083444C" w:rsidRPr="00513B7A" w:rsidRDefault="0083444C" w:rsidP="0083444C">
      <w:pPr>
        <w:pStyle w:val="12"/>
        <w:jc w:val="right"/>
      </w:pPr>
      <w:r w:rsidRPr="00513B7A">
        <w:rPr>
          <w:rFonts w:ascii="Times New Roman" w:hAnsi="Times New Roman"/>
        </w:rPr>
        <w:t xml:space="preserve">  Екатериновского  района на 2014-2020 годы</w:t>
      </w:r>
      <w:r w:rsidRPr="00513B7A">
        <w:t xml:space="preserve">» </w:t>
      </w:r>
    </w:p>
    <w:p w:rsidR="0083444C" w:rsidRDefault="0083444C" w:rsidP="0083444C">
      <w:pPr>
        <w:spacing w:line="240" w:lineRule="atLeast"/>
        <w:ind w:firstLine="697"/>
        <w:jc w:val="center"/>
        <w:rPr>
          <w:rFonts w:ascii="Times New Roman" w:hAnsi="Times New Roman"/>
        </w:rPr>
      </w:pPr>
    </w:p>
    <w:p w:rsidR="0083444C" w:rsidRDefault="0083444C" w:rsidP="0083444C">
      <w:pPr>
        <w:spacing w:line="240" w:lineRule="atLeast"/>
        <w:ind w:firstLine="69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Основные мероприятия по реализации муниципальной  программы </w:t>
      </w:r>
      <w:r>
        <w:t xml:space="preserve"> </w:t>
      </w:r>
      <w:r>
        <w:rPr>
          <w:rFonts w:ascii="Times New Roman" w:hAnsi="Times New Roman"/>
          <w:b/>
          <w:sz w:val="28"/>
          <w:szCs w:val="28"/>
        </w:rPr>
        <w:t>«Развитие физической культуры и спорта на территории Екатериновского муниципального района  на 2014-2020  годы»</w:t>
      </w:r>
    </w:p>
    <w:tbl>
      <w:tblPr>
        <w:tblW w:w="5984" w:type="pct"/>
        <w:tblInd w:w="-1370" w:type="dxa"/>
        <w:tblCellMar>
          <w:left w:w="70" w:type="dxa"/>
          <w:right w:w="70" w:type="dxa"/>
        </w:tblCellMar>
        <w:tblLook w:val="04A0"/>
      </w:tblPr>
      <w:tblGrid>
        <w:gridCol w:w="391"/>
        <w:gridCol w:w="1816"/>
        <w:gridCol w:w="1614"/>
        <w:gridCol w:w="1489"/>
        <w:gridCol w:w="200"/>
        <w:gridCol w:w="1711"/>
        <w:gridCol w:w="4143"/>
      </w:tblGrid>
      <w:tr w:rsidR="0083444C" w:rsidTr="006335E8">
        <w:trPr>
          <w:cantSplit/>
          <w:trHeight w:val="240"/>
        </w:trPr>
        <w:tc>
          <w:tcPr>
            <w:tcW w:w="17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79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1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мероприятия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65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 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реализации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мероприятий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840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финансирования, тыс. руб.</w:t>
            </w:r>
          </w:p>
        </w:tc>
        <w:tc>
          <w:tcPr>
            <w:tcW w:w="182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результата мероприятия по  годам </w:t>
            </w:r>
          </w:p>
        </w:tc>
      </w:tr>
      <w:tr w:rsidR="0083444C" w:rsidTr="006335E8">
        <w:trPr>
          <w:cantSplit/>
          <w:trHeight w:val="27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24" w:type="pct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44C" w:rsidTr="006335E8">
        <w:trPr>
          <w:cantSplit/>
          <w:trHeight w:val="34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8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3444C" w:rsidRDefault="0083444C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824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83444C" w:rsidTr="006335E8">
        <w:trPr>
          <w:cantSplit/>
          <w:trHeight w:val="2446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Проведение районных спортивно-массовых  мероприятий для всех возрастных групп населения Екатериновского район и участие команд в областных, зональных, Всероссийских  мероприятиях.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общественных отношений, молодежной политики, спорта и туризма  администрации Екатериновского муниципального района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2014-2020</w:t>
            </w:r>
            <w:r w:rsidR="006335E8">
              <w:rPr>
                <w:rFonts w:ascii="Times New Roman" w:hAnsi="Times New Roman"/>
                <w:b/>
                <w:sz w:val="20"/>
                <w:szCs w:val="20"/>
              </w:rPr>
              <w:t xml:space="preserve"> гг.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2014</w:t>
            </w:r>
            <w:r w:rsidR="006335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6335E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</w:t>
            </w:r>
            <w:r w:rsidR="006335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6335E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</w:t>
            </w:r>
            <w:r w:rsidR="006335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6335E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</w:t>
            </w:r>
            <w:r w:rsidR="006335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6335E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  <w:r w:rsidR="006335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6335E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</w:t>
            </w:r>
            <w:r w:rsidR="006335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6335E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 w:rsidP="006335E8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</w:t>
            </w:r>
            <w:r w:rsidR="006335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6335E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44C" w:rsidRDefault="00DD4F71">
            <w:pPr>
              <w:pStyle w:val="ConsPlusNormal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861,5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FF4063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251C6E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</w:t>
            </w:r>
          </w:p>
          <w:p w:rsidR="00251C6E" w:rsidRDefault="00251C6E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FF4063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210,8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227,7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 w:rsidP="006335E8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2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Увеличение  количества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занимающихся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физической культурой и спортом на территории Екатериновского муниципального района</w:t>
            </w:r>
          </w:p>
        </w:tc>
      </w:tr>
      <w:tr w:rsidR="0083444C" w:rsidTr="006335E8">
        <w:trPr>
          <w:cantSplit/>
          <w:trHeight w:val="2446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Приобретение спортивного инвентаря и оборудования для проведения  спортивно-массовых мероприятий и в качестве наградного материала для победителей районных мероприятий.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общественных отношений, молодежной политики, спорта и туризма  администрации Екатериновского муниципального района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2014-2020</w:t>
            </w:r>
            <w:r w:rsidR="006335E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гг</w:t>
            </w:r>
            <w:r w:rsidR="006335E8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2014</w:t>
            </w:r>
            <w:r w:rsidR="006335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6335E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</w:t>
            </w:r>
            <w:r w:rsidR="006335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6335E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</w:t>
            </w:r>
            <w:r w:rsidR="006335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6335E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</w:t>
            </w:r>
            <w:r w:rsidR="006335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6335E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  <w:r w:rsidR="006335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6335E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</w:t>
            </w:r>
            <w:r w:rsidR="006335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6335E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</w:t>
            </w:r>
            <w:r w:rsidR="006335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6335E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44C" w:rsidRDefault="00632E85">
            <w:pPr>
              <w:pStyle w:val="ConsPlusNormal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600</w:t>
            </w:r>
            <w:r w:rsidR="00CF790F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3076C5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5C64E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3076C5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12DA9" w:rsidRDefault="00312DA9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FF4063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:rsidR="00312DA9" w:rsidRDefault="00312DA9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  <w:p w:rsidR="00312DA9" w:rsidRDefault="00312DA9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  <w:p w:rsidR="00312DA9" w:rsidRDefault="00312DA9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2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Совершенствование  материально-технической базы спортивных учреждений района,  привлечение молодежи  к систематическим занятиям физической культурой и спортом на территории района</w:t>
            </w:r>
          </w:p>
        </w:tc>
      </w:tr>
      <w:tr w:rsidR="0083444C" w:rsidTr="006335E8">
        <w:trPr>
          <w:cantSplit/>
          <w:trHeight w:val="2446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83444C" w:rsidRDefault="0083444C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0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3444C" w:rsidRDefault="00251C6E">
            <w:pPr>
              <w:pStyle w:val="ConsPlusNormal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DD4F71">
              <w:rPr>
                <w:rFonts w:ascii="Times New Roman" w:hAnsi="Times New Roman"/>
                <w:b/>
                <w:sz w:val="20"/>
                <w:szCs w:val="20"/>
              </w:rPr>
              <w:t xml:space="preserve"> 461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DD4F71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82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444C" w:rsidRDefault="0083444C">
            <w:pPr>
              <w:pStyle w:val="ConsPlusNormal0"/>
              <w:ind w:firstLine="2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3444C" w:rsidRDefault="0083444C" w:rsidP="0083444C">
      <w:pPr>
        <w:spacing w:line="240" w:lineRule="atLeast"/>
        <w:ind w:firstLine="697"/>
        <w:jc w:val="center"/>
        <w:rPr>
          <w:rFonts w:ascii="Times New Roman" w:hAnsi="Times New Roman"/>
          <w:b/>
          <w:sz w:val="28"/>
          <w:szCs w:val="28"/>
        </w:rPr>
      </w:pPr>
    </w:p>
    <w:p w:rsidR="0083444C" w:rsidRDefault="0083444C" w:rsidP="0083444C">
      <w:pPr>
        <w:spacing w:line="240" w:lineRule="atLeast"/>
        <w:ind w:firstLine="697"/>
        <w:jc w:val="center"/>
        <w:rPr>
          <w:rFonts w:ascii="Times New Roman" w:hAnsi="Times New Roman"/>
          <w:b/>
          <w:sz w:val="28"/>
          <w:szCs w:val="28"/>
        </w:rPr>
      </w:pPr>
    </w:p>
    <w:p w:rsidR="0083444C" w:rsidRDefault="0083444C" w:rsidP="0083444C">
      <w:pPr>
        <w:spacing w:line="240" w:lineRule="atLeast"/>
        <w:ind w:firstLine="697"/>
        <w:jc w:val="center"/>
        <w:rPr>
          <w:rFonts w:ascii="Times New Roman" w:hAnsi="Times New Roman"/>
          <w:b/>
          <w:sz w:val="28"/>
          <w:szCs w:val="28"/>
        </w:rPr>
      </w:pPr>
    </w:p>
    <w:p w:rsidR="00F752FF" w:rsidRDefault="00F752FF" w:rsidP="00EC500E"/>
    <w:sectPr w:rsidR="00F752FF" w:rsidSect="00FE15BA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03ADF"/>
    <w:multiLevelType w:val="hybridMultilevel"/>
    <w:tmpl w:val="A92A1AAE"/>
    <w:lvl w:ilvl="0" w:tplc="B14E816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E76952"/>
    <w:multiLevelType w:val="hybridMultilevel"/>
    <w:tmpl w:val="570E11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7D1FD5"/>
    <w:multiLevelType w:val="hybridMultilevel"/>
    <w:tmpl w:val="E2A43262"/>
    <w:lvl w:ilvl="0" w:tplc="9168E098">
      <w:start w:val="1"/>
      <w:numFmt w:val="decimal"/>
      <w:lvlText w:val="%1."/>
      <w:lvlJc w:val="left"/>
      <w:pPr>
        <w:ind w:left="3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35" w:hanging="360"/>
      </w:pPr>
    </w:lvl>
    <w:lvl w:ilvl="2" w:tplc="0419001B" w:tentative="1">
      <w:start w:val="1"/>
      <w:numFmt w:val="lowerRoman"/>
      <w:lvlText w:val="%3."/>
      <w:lvlJc w:val="right"/>
      <w:pPr>
        <w:ind w:left="5055" w:hanging="180"/>
      </w:pPr>
    </w:lvl>
    <w:lvl w:ilvl="3" w:tplc="0419000F" w:tentative="1">
      <w:start w:val="1"/>
      <w:numFmt w:val="decimal"/>
      <w:lvlText w:val="%4."/>
      <w:lvlJc w:val="left"/>
      <w:pPr>
        <w:ind w:left="5775" w:hanging="360"/>
      </w:pPr>
    </w:lvl>
    <w:lvl w:ilvl="4" w:tplc="04190019" w:tentative="1">
      <w:start w:val="1"/>
      <w:numFmt w:val="lowerLetter"/>
      <w:lvlText w:val="%5."/>
      <w:lvlJc w:val="left"/>
      <w:pPr>
        <w:ind w:left="6495" w:hanging="360"/>
      </w:pPr>
    </w:lvl>
    <w:lvl w:ilvl="5" w:tplc="0419001B" w:tentative="1">
      <w:start w:val="1"/>
      <w:numFmt w:val="lowerRoman"/>
      <w:lvlText w:val="%6."/>
      <w:lvlJc w:val="right"/>
      <w:pPr>
        <w:ind w:left="7215" w:hanging="180"/>
      </w:pPr>
    </w:lvl>
    <w:lvl w:ilvl="6" w:tplc="0419000F" w:tentative="1">
      <w:start w:val="1"/>
      <w:numFmt w:val="decimal"/>
      <w:lvlText w:val="%7."/>
      <w:lvlJc w:val="left"/>
      <w:pPr>
        <w:ind w:left="7935" w:hanging="360"/>
      </w:pPr>
    </w:lvl>
    <w:lvl w:ilvl="7" w:tplc="04190019" w:tentative="1">
      <w:start w:val="1"/>
      <w:numFmt w:val="lowerLetter"/>
      <w:lvlText w:val="%8."/>
      <w:lvlJc w:val="left"/>
      <w:pPr>
        <w:ind w:left="8655" w:hanging="360"/>
      </w:pPr>
    </w:lvl>
    <w:lvl w:ilvl="8" w:tplc="0419001B" w:tentative="1">
      <w:start w:val="1"/>
      <w:numFmt w:val="lowerRoman"/>
      <w:lvlText w:val="%9."/>
      <w:lvlJc w:val="right"/>
      <w:pPr>
        <w:ind w:left="9375" w:hanging="180"/>
      </w:pPr>
    </w:lvl>
  </w:abstractNum>
  <w:abstractNum w:abstractNumId="3">
    <w:nsid w:val="4E9D29AD"/>
    <w:multiLevelType w:val="hybridMultilevel"/>
    <w:tmpl w:val="2160C264"/>
    <w:lvl w:ilvl="0" w:tplc="0419000F">
      <w:start w:val="4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971804"/>
    <w:multiLevelType w:val="hybridMultilevel"/>
    <w:tmpl w:val="C19ADA9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444C"/>
    <w:rsid w:val="000558BB"/>
    <w:rsid w:val="00065518"/>
    <w:rsid w:val="00072DDD"/>
    <w:rsid w:val="00077220"/>
    <w:rsid w:val="00117F57"/>
    <w:rsid w:val="00137786"/>
    <w:rsid w:val="00251C6E"/>
    <w:rsid w:val="002B5B29"/>
    <w:rsid w:val="002C13A3"/>
    <w:rsid w:val="002C1FC2"/>
    <w:rsid w:val="003076C5"/>
    <w:rsid w:val="00312DA9"/>
    <w:rsid w:val="003A6B0F"/>
    <w:rsid w:val="00414560"/>
    <w:rsid w:val="00436D95"/>
    <w:rsid w:val="00471B94"/>
    <w:rsid w:val="00513B7A"/>
    <w:rsid w:val="005C64EC"/>
    <w:rsid w:val="005E7D1E"/>
    <w:rsid w:val="00627AB5"/>
    <w:rsid w:val="00632E85"/>
    <w:rsid w:val="006335E8"/>
    <w:rsid w:val="00646BE7"/>
    <w:rsid w:val="00670DBD"/>
    <w:rsid w:val="00751B53"/>
    <w:rsid w:val="00774752"/>
    <w:rsid w:val="00775853"/>
    <w:rsid w:val="007B0E13"/>
    <w:rsid w:val="007E364C"/>
    <w:rsid w:val="008044C3"/>
    <w:rsid w:val="00832E19"/>
    <w:rsid w:val="0083444C"/>
    <w:rsid w:val="00847488"/>
    <w:rsid w:val="00850474"/>
    <w:rsid w:val="00871A80"/>
    <w:rsid w:val="008F17B8"/>
    <w:rsid w:val="009C383E"/>
    <w:rsid w:val="00A50A9E"/>
    <w:rsid w:val="00A74385"/>
    <w:rsid w:val="00B05365"/>
    <w:rsid w:val="00B22CAB"/>
    <w:rsid w:val="00C959B0"/>
    <w:rsid w:val="00CB15ED"/>
    <w:rsid w:val="00CD5755"/>
    <w:rsid w:val="00CD7CC5"/>
    <w:rsid w:val="00CE4F23"/>
    <w:rsid w:val="00CF790F"/>
    <w:rsid w:val="00DB4126"/>
    <w:rsid w:val="00DD4F71"/>
    <w:rsid w:val="00DD76C8"/>
    <w:rsid w:val="00E520C6"/>
    <w:rsid w:val="00E54032"/>
    <w:rsid w:val="00E86E81"/>
    <w:rsid w:val="00E91024"/>
    <w:rsid w:val="00EC30DF"/>
    <w:rsid w:val="00EC500E"/>
    <w:rsid w:val="00F752FF"/>
    <w:rsid w:val="00FE15BA"/>
    <w:rsid w:val="00FF4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518"/>
  </w:style>
  <w:style w:type="paragraph" w:styleId="1">
    <w:name w:val="heading 1"/>
    <w:basedOn w:val="a"/>
    <w:next w:val="a"/>
    <w:link w:val="10"/>
    <w:qFormat/>
    <w:rsid w:val="0083444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444C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ody Text"/>
    <w:basedOn w:val="a"/>
    <w:link w:val="11"/>
    <w:semiHidden/>
    <w:unhideWhenUsed/>
    <w:rsid w:val="0083444C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83444C"/>
  </w:style>
  <w:style w:type="paragraph" w:customStyle="1" w:styleId="12">
    <w:name w:val="Без интервала1"/>
    <w:rsid w:val="0083444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5">
    <w:name w:val="Нормальный (таблица)"/>
    <w:basedOn w:val="a"/>
    <w:next w:val="a"/>
    <w:rsid w:val="008344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ConsPlusNonformat">
    <w:name w:val="ConsPlusNonformat"/>
    <w:rsid w:val="0083444C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rmal">
    <w:name w:val="ConsPlusNormal Знак"/>
    <w:link w:val="ConsPlusNormal0"/>
    <w:locked/>
    <w:rsid w:val="0083444C"/>
    <w:rPr>
      <w:rFonts w:ascii="Arial" w:hAnsi="Arial" w:cs="Arial"/>
      <w:lang w:eastAsia="zh-CN"/>
    </w:rPr>
  </w:style>
  <w:style w:type="paragraph" w:customStyle="1" w:styleId="ConsPlusNormal0">
    <w:name w:val="ConsPlusNormal"/>
    <w:link w:val="ConsPlusNormal"/>
    <w:rsid w:val="0083444C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zh-CN"/>
    </w:rPr>
  </w:style>
  <w:style w:type="character" w:customStyle="1" w:styleId="11">
    <w:name w:val="Основной текст Знак1"/>
    <w:basedOn w:val="a0"/>
    <w:link w:val="a3"/>
    <w:semiHidden/>
    <w:locked/>
    <w:rsid w:val="0083444C"/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6">
    <w:name w:val="Гипертекстовая ссылка"/>
    <w:basedOn w:val="a0"/>
    <w:rsid w:val="0083444C"/>
    <w:rPr>
      <w:rFonts w:ascii="Times New Roman" w:hAnsi="Times New Roman" w:cs="Times New Roman" w:hint="default"/>
      <w:b/>
      <w:bCs/>
      <w:color w:val="008000"/>
    </w:rPr>
  </w:style>
  <w:style w:type="paragraph" w:styleId="a7">
    <w:name w:val="List Paragraph"/>
    <w:basedOn w:val="a"/>
    <w:uiPriority w:val="34"/>
    <w:qFormat/>
    <w:rsid w:val="006335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7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57560.91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A:\&#1043;&#1045;&#1056;&#1041;%2520&#1045;&#1050;&#1040;&#1058;&#1045;&#1056;&#1048;&#1053;&#1054;&#1042;&#1050;&#1048;%2520copy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iYCpMIz9LZSYxNEIHAI9rYIe+5XxVqf1CQRi+4ockGU=</DigestValue>
    </Reference>
    <Reference URI="#idOfficeObject" Type="http://www.w3.org/2000/09/xmldsig#Object">
      <DigestMethod Algorithm="http://www.w3.org/2001/04/xmldsig-more#gostr3411"/>
      <DigestValue>QfBEET4PP7AhqxNadYIj4qi5AC2AFfZ+sFykGR4muY8=</DigestValue>
    </Reference>
  </SignedInfo>
  <SignatureValue>
    qy3pgWhL6OG9eCOnOcGsevwzxOd9RbaNaCYJs0+4hdKfiwNX1v4bP4dNfIm6dR0qau2pXQk8
    DLS+PvKYxvQkwA==
  </SignatureValue>
  <KeyInfo>
    <X509Data>
      <X509Certificate>
          MIII5jCCCJWgAwIBAgIRAP1TATpaMM2A6BHlC4cG70cwCAYGKoUDAgIDMIIBLTEYMBYGBSqF
          A2QBEg0xMDM2NDA1NDE0MzMwMRowGAYIKoUDA4EDAQESDDAwNjQ1NDA2NjQzNzELMAkGA1UE
          BhMCUlUxMTAvBgNVBAgMKDY0INCh0LDRgNCw0YLQvtCy0YHQutCw0Y8g0L7QsdC70LDRgdGC
          0YwxFzAVBgNVBAcMDtCh0LDRgNCw0YLQvtCyMTYwNAYDVQQJDC3QkdC+0LvRjNGI0LDRjyDQ
          odCw0LTQvtCy0LDRjyDQtC4yMzkg0L7RhC40MjIxDTALBgNVBAsMBNCj0KYxJzAlBgNVBAoM
          HtCe0J7QniDQoNCf0KYgItCf0LDRgNGC0L3QtdGAIjEsMCoGA1UEAwwj0KPQpiDQntCe0J4g
          0KDQn9CmICLQn9Cw0YDRgtC90LXRgCIwHhcNMTgwMjA3MDg1MDAzWhcNMTkwMjA3MDkwMDAz
          WjCCAlQxGzAZBgkqhkiG9w0BCQEWDGFlbXJAbWFpbC5ydTEaMBgGCCqFAwOBAwEBEgwwMDY0
          MTIwMDQzNTgxFjAUBgUqhQNkAxILMDUzODA1ODMzNjExGDAWBgUqhQNkARINMTAyNjQwMTg5
          NDc3MTE9MDsGA1UEDAw00JPQu9Cw0LLQsCDQvNGD0L3QuNGG0LjQv9Cw0LvRjNC90L7Qs9C+
          INGA0LDQudC+0L3QsDFsMGoGA1UECgxj0JDQtNC80LjQvdC40YHRgtGA0LDRhtC40Y8g0JXQ
          utCw0YLQtdGA0LjQvdC+0LLRgdC60L7Qs9C+INC80YPQvdC40YbQuNC/0LDQu9GM0L3QvtCz
          0L4g0YDQsNC50L7QvdCwMScwJQYDVQQJDB41MCDQu9C10YIg0J7QutGC0Y/QsdGA0Y8g0LQu
          OTAxJzAlBgNVBAcMHtGALtC/LtCV0LrQsNGC0LXRgNC40L3QvtCy0LrQsDEuMCwGA1UECAwl
          0KHQsNGA0LDRgtC+0LLRgdC60LDRjyDQvtCx0LvQsNGB0YLRjDELMAkGA1UEBhMCUlUxKDAm
          BgNVBCoMH9Ch0LXRgNCz0LXQuSDQkdC+0YDQuNGB0L7QstC40YcxEzARBgNVBAQMCtCX0Y/Q
          t9C40L0xbDBqBgNVBAMMY9CQ0LTQvNC40L3QuNGB0YLRgNCw0YbQuNGPINCV0LrQsNGC0LXR
          gNC40L3QvtCy0YHQutC+0LPQviDQvNGD0L3QuNGG0LjQv9Cw0LvRjNC90L7Qs9C+INGA0LDQ
          udC+0L3QsDBjMBwGBiqFAwICEzASBgcqhQMCAiQABgcqhQMCAh4BA0MABEB1Md5wiJgsPhzh
          nf6bNPjik440gDLleB6W5B/Z1Y6VnpTogjJdkaL98DK5Yt4919IQRrGfFTmbVM0Se0wGKW/K
          o4IEYTCCBF0wDgYDVR0PAQH/BAQDAgTwMCYGA1UdJQQfMB0GByqFAwICIgYGCCsGAQUFBwME
          BggrBgEFBQcDAjAdBgNVHQ4EFgQUXmtIhCQY8nQL/5fxzri15a1omYswggFjBgNVHSMEggFa
          MIIBVoAUrX48xbOqoitQkCUDwdpTbSbwyD2hggEppIIBJTCCASExGjAYBggqhQMDgQMBARIM
          MDA3NzEwNDc0Mzc1MRgwFgYFKoUDZAESDTEwNDc3MDIwMjY3MDExHjAcBgkqhkiG9w0BCQEW
          D2RpdEBtaW5zdnlhei5ydTE8MDoGA1UECQwzMTI1Mzc1INCzLiDQnNC+0YHQutCy0LAg0YPQ
          uy4g0KLQstC10YDRgdC60LDRjyDQtC43MSwwKgYDVQQKDCPQnNC40L3QutC+0LzRgdCy0Y/Q
          t9GMINCg0L7RgdGB0LjQuDEVMBMGA1UEBwwM0JzQvtGB0LrQstCwMRwwGgYDVQQIDBM3NyDQ
          sy4g0JzQvtGB0LrQstCwMQswCQYDVQQGEwJSVTEbMBkGA1UEAwwS0KPQpiAxINCY0KEg0JPQ
          o9CmghEEqB5ABakYXILmEWzLrYoTvzATBgNVHSAEDDAKMAgGBiqFA2RxATCCASwGBSqFA2Rw
          BIIBITCCAR0MKyLQmtGA0LjQv9GC0L7Qn9GA0L4gQ1NQIiAo0LLQtdGA0YHQuNGPIDQuMCkM
          LCLQmtGA0LjQv9GC0L7Qn9GA0L4g0KPQpiIgKNCy0LXRgNGB0LjQuCAyLjApDF/QodC10YDR
          gtC40YTQuNC60LDRgiDRgdC+0L7RgtCy0LXRgtGB0YLQstC40Y8g0KTQodCRINCg0L7RgdGB
          0LjQuCDQodCkLzEyNC0yODY0INC+0YIgMjAuMDMuMjAxNgxf0KHQtdGA0YLQuNGE0LjQutCw
          0YIg0YHQvtC+0YLQstC10YLRgdGC0LLQuNGPINCk0KHQkSDQoNC+0YHRgdC40Lgg0KHQpC8x
          MjgtMjk4MyDQvtGCIDE4LjExLjIwMTYwNgYFKoUDZG8ELQwrItCa0YDQuNC/0YLQvtCf0YDQ
          viBDU1AiICjQstC10YDRgdC40Y8gMy45KTBrBgNVHR8EZDBiMCygKqAohiZodHRwOi8vcGFy
          Yy5ydS9kb3dubG9hZC9jZHA1L2NlcnQwLmNybDAyoDCgLoYsaHR0cDovL3JwY3BhcnRuZXIu
          cnUvZG93bmxvYWQvY2RwNS9jZXJ0MC5jcmwwgbIGCCsGAQUFBwEBBIGlMIGiMDAGCCsGAQUF
          BzABhiRodHRwOi8vb2NzcDUucGFyYy5ydS9ycGM1Y2Evb2NzcC5zcmYwMwYIKwYBBQUHMAKG
          J2h0dHA6Ly9wYXJjLnJ1L2Rvd25sb2FkL2NkcDUvcnBjNWNhLmNlcjA5BggrBgEFBQcwAoYt
          aHR0cDovL3JwY3BhcnRuZXIucnUvZG93bmxvYWQvY2RwNS9ycGM1Y2EuY2VyMAgGBiqFAwIC
          AwNBACECb7E8hsT//fcAGD03JNs5MFMn+0GAyzcrGcMJyb+dE3/Kqk+N9I49iIR1OLBcMego
          gxl5IoPR60/3O1XDJRs=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aZTe6KRnh+9ULBLFWbn0NYR6IHQ=</DigestValue>
      </Reference>
      <Reference URI="/word/document.xml?ContentType=application/vnd.openxmlformats-officedocument.wordprocessingml.document.main+xml">
        <DigestMethod Algorithm="http://www.w3.org/2000/09/xmldsig#sha1"/>
        <DigestValue>FqQYKAcVurX9Vy8JbBGx773uaMY=</DigestValue>
      </Reference>
      <Reference URI="/word/fontTable.xml?ContentType=application/vnd.openxmlformats-officedocument.wordprocessingml.fontTable+xml">
        <DigestMethod Algorithm="http://www.w3.org/2000/09/xmldsig#sha1"/>
        <DigestValue>ZvbmKA9p/xXMCYtbnd6iwTyzyx0=</DigestValue>
      </Reference>
      <Reference URI="/word/media/image1.jpeg?ContentType=image/jpeg">
        <DigestMethod Algorithm="http://www.w3.org/2000/09/xmldsig#sha1"/>
        <DigestValue>70OLWMxc5+ez3g2E/2xDw70Kjk8=</DigestValue>
      </Reference>
      <Reference URI="/word/numbering.xml?ContentType=application/vnd.openxmlformats-officedocument.wordprocessingml.numbering+xml">
        <DigestMethod Algorithm="http://www.w3.org/2000/09/xmldsig#sha1"/>
        <DigestValue>7bhAmMwJit34EZK4o7zc5CORhO0=</DigestValue>
      </Reference>
      <Reference URI="/word/settings.xml?ContentType=application/vnd.openxmlformats-officedocument.wordprocessingml.settings+xml">
        <DigestMethod Algorithm="http://www.w3.org/2000/09/xmldsig#sha1"/>
        <DigestValue>9cHkdT1bWoT/js6Mf4kphRJwXu8=</DigestValue>
      </Reference>
      <Reference URI="/word/styles.xml?ContentType=application/vnd.openxmlformats-officedocument.wordprocessingml.styles+xml">
        <DigestMethod Algorithm="http://www.w3.org/2000/09/xmldsig#sha1"/>
        <DigestValue>ObIG+Yq/WXxPJHTJwVxdHVj+rcE=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gQQnmDTSBI3zWHjnl+fWK0+YrTE=</DigestValue>
      </Reference>
    </Manifest>
    <SignatureProperties>
      <SignatureProperty Id="idSignatureTime" Target="#idPackageSignature">
        <mdssi:SignatureTime>
          <mdssi:Format>YYYY-MM-DDThh:mm:ssTZD</mdssi:Format>
          <mdssi:Value>2018-02-27T12:13:40Z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2302</Words>
  <Characters>13124</Characters>
  <Application>Microsoft Office Word</Application>
  <DocSecurity>0</DocSecurity>
  <Lines>109</Lines>
  <Paragraphs>30</Paragraphs>
  <ScaleCrop>false</ScaleCrop>
  <Company>Torrents.by</Company>
  <LinksUpToDate>false</LinksUpToDate>
  <CharactersWithSpaces>15396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Spartak</dc:creator>
  <cp:lastModifiedBy>Администрация</cp:lastModifiedBy>
  <cp:revision>69</cp:revision>
  <dcterms:created xsi:type="dcterms:W3CDTF">2018-02-16T07:35:00Z</dcterms:created>
  <dcterms:modified xsi:type="dcterms:W3CDTF">2018-02-27T11:41:00Z</dcterms:modified>
</cp:coreProperties>
</file>