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AC4" w:rsidRDefault="00612AC4" w:rsidP="00612AC4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12AC4" w:rsidRDefault="00612AC4" w:rsidP="00612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12AC4" w:rsidRDefault="00612AC4" w:rsidP="00612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12AC4" w:rsidRDefault="00612AC4" w:rsidP="00612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12AC4" w:rsidRDefault="00612AC4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Девяностое заседание Совета депутатов Новоселовского муниципального образования  первого созыва</w:t>
      </w:r>
    </w:p>
    <w:p w:rsidR="00612AC4" w:rsidRDefault="00612AC4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2AC4" w:rsidRDefault="00612AC4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612AC4" w:rsidRDefault="00612AC4" w:rsidP="00612AC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12AC4" w:rsidRDefault="00F907AD" w:rsidP="00612A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09</w:t>
      </w:r>
      <w:r w:rsidR="00612AC4">
        <w:rPr>
          <w:rFonts w:ascii="Times New Roman" w:hAnsi="Times New Roman" w:cs="Times New Roman"/>
          <w:b/>
          <w:sz w:val="28"/>
          <w:szCs w:val="28"/>
        </w:rPr>
        <w:t>.03.2023года                            № 227                                          с.Новоселовка</w:t>
      </w:r>
    </w:p>
    <w:p w:rsidR="00455E3A" w:rsidRDefault="00455E3A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392B3E" w:rsidTr="00636699">
        <w:trPr>
          <w:trHeight w:val="1598"/>
        </w:trPr>
        <w:tc>
          <w:tcPr>
            <w:tcW w:w="7763" w:type="dxa"/>
          </w:tcPr>
          <w:p w:rsidR="00392B3E" w:rsidRPr="00636699" w:rsidRDefault="00392B3E" w:rsidP="003F7A00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63669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О назначении публичных слушаний по проекту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решения Совета депутатов Новоселовского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«О внесении изменений и дополнений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 w:rsidR="003F7A00" w:rsidRPr="006366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F7A00" w:rsidRPr="00636699">
              <w:rPr>
                <w:rFonts w:ascii="Times New Roman" w:hAnsi="Times New Roman"/>
                <w:b/>
                <w:sz w:val="28"/>
                <w:szCs w:val="28"/>
              </w:rPr>
              <w:t>Саратовской области»</w:t>
            </w:r>
          </w:p>
        </w:tc>
      </w:tr>
    </w:tbl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D128F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F3251E" w:rsidRPr="008B7029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>1.</w:t>
      </w:r>
      <w:r w:rsidR="00CF6F4C" w:rsidRPr="006366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Назначить публичные слушания по проекту </w:t>
      </w:r>
      <w:r w:rsidR="00636699" w:rsidRPr="00636699">
        <w:rPr>
          <w:rFonts w:ascii="Times New Roman" w:hAnsi="Times New Roman"/>
          <w:sz w:val="28"/>
          <w:szCs w:val="28"/>
        </w:rPr>
        <w:t>решения Совета депутатов Новоселовского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муниципального образования «О внесении изменений и дополнений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636699">
        <w:rPr>
          <w:rFonts w:ascii="Times New Roman" w:hAnsi="Times New Roman"/>
          <w:sz w:val="28"/>
          <w:szCs w:val="28"/>
        </w:rPr>
        <w:t>в Устав Новоселовского муниципального образования</w:t>
      </w:r>
      <w:r w:rsidR="00636699" w:rsidRPr="0063669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8B7029"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="00636699" w:rsidRPr="008B7029">
        <w:rPr>
          <w:rFonts w:ascii="Times New Roman" w:hAnsi="Times New Roman" w:cs="Times New Roman"/>
          <w:sz w:val="28"/>
          <w:szCs w:val="28"/>
        </w:rPr>
        <w:t xml:space="preserve"> </w:t>
      </w:r>
      <w:r w:rsidR="00636699" w:rsidRPr="008B7029">
        <w:rPr>
          <w:rFonts w:ascii="Times New Roman" w:hAnsi="Times New Roman"/>
          <w:sz w:val="28"/>
          <w:szCs w:val="28"/>
        </w:rPr>
        <w:t xml:space="preserve">Саратовской области» </w:t>
      </w:r>
      <w:r w:rsidR="00CF6F4C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на</w:t>
      </w:r>
      <w:r w:rsidR="009C004D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D501C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8B7029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28</w:t>
      </w:r>
      <w:r w:rsidR="007A0360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.0</w:t>
      </w:r>
      <w:r w:rsidR="00612AC4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3</w:t>
      </w:r>
      <w:r w:rsidR="00AE6646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.2023</w:t>
      </w:r>
      <w:r w:rsidR="00F3251E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года: </w:t>
      </w:r>
    </w:p>
    <w:p w:rsidR="00F3251E" w:rsidRPr="008B7029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="001835BD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 w:rsidR="008B7029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11</w:t>
      </w: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:</w:t>
      </w:r>
      <w:r w:rsidR="00B946C3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00</w:t>
      </w:r>
      <w:r w:rsidR="00BD4C6F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392B3E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CF6F4C" w:rsidRPr="008B7029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-в 13:00 часов, в п.Прудовой здание</w:t>
      </w:r>
      <w:r w:rsidR="00BD4C6F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ДК</w:t>
      </w:r>
      <w:r w:rsidR="00CF6F4C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DD61C4" w:rsidRPr="008B7029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B7029">
        <w:rPr>
          <w:rFonts w:ascii="Times New Roman" w:hAnsi="Times New Roman" w:cs="Times New Roman"/>
          <w:sz w:val="28"/>
          <w:szCs w:val="28"/>
        </w:rPr>
        <w:t>2.</w:t>
      </w:r>
      <w:r w:rsidR="00CF6F4C" w:rsidRPr="008B7029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Новосе</w:t>
      </w:r>
      <w:r w:rsidR="00BD4C6F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CA2299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</w:t>
      </w:r>
      <w:r w:rsidR="00A94BC4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ласти «О </w:t>
      </w:r>
      <w:r w:rsidR="005C4C0D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проекте</w:t>
      </w:r>
      <w:r w:rsidR="00BD4C6F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</w:t>
      </w:r>
      <w:r w:rsidR="005C4C0D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Новосе</w:t>
      </w:r>
      <w:r w:rsidR="00BD4C6F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CA2299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области» </w:t>
      </w:r>
      <w:r w:rsidR="00CF6F4C" w:rsidRPr="008B7029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3B3B51" w:rsidRPr="008B7029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 w:rsidR="00F3251E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CA2299" w:rsidRPr="008B7029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392B3E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Новосе</w:t>
      </w:r>
      <w:r w:rsidR="00BD4C6F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3B3B51" w:rsidRPr="008B7029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3251E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="00770333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</w:t>
      </w:r>
      <w:r w:rsidR="00DB4A05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епутат Совета </w:t>
      </w:r>
    </w:p>
    <w:p w:rsidR="00CF6F4C" w:rsidRPr="008B7029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EC419C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 w:rsidR="00392B3E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BD4C6F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Pr="008B7029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F3251E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</w:t>
      </w:r>
      <w:r w:rsidR="00DB4A05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 Совета </w:t>
      </w:r>
    </w:p>
    <w:p w:rsidR="00DB4A05" w:rsidRPr="008B7029" w:rsidRDefault="00EC419C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392B3E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DB4A05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лов</w:t>
      </w:r>
      <w:r w:rsidR="003B3B51" w:rsidRPr="008B7029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9C004D" w:rsidRDefault="009C004D" w:rsidP="009C004D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B702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90558" w:rsidRPr="008B70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8B702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 w:rsidRPr="008B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8B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EC419C" w:rsidRPr="008B7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B7029" w:rsidRPr="008B7029">
        <w:rPr>
          <w:rFonts w:ascii="Times New Roman" w:eastAsia="Times New Roman" w:hAnsi="Times New Roman" w:cs="Times New Roman"/>
          <w:sz w:val="28"/>
          <w:szCs w:val="28"/>
          <w:lang w:eastAsia="ru-RU"/>
        </w:rPr>
        <w:t>31.03</w:t>
      </w:r>
      <w:r w:rsidR="007A0360" w:rsidRPr="008B7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6646" w:rsidRPr="008B7029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7F4BA6" w:rsidRPr="009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419C" w:rsidRPr="009C0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9C004D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 w:rsidRPr="009C004D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CF6F4C" w:rsidRPr="00890558" w:rsidRDefault="009C004D" w:rsidP="009C004D">
      <w:pPr>
        <w:pStyle w:val="a4"/>
        <w:ind w:firstLine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CF6F4C"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392B3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AE664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</w:t>
      </w:r>
      <w:r w:rsidR="007F4BA6"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780" w:rsidRDefault="00796780" w:rsidP="00770333">
      <w:pPr>
        <w:spacing w:after="0" w:line="240" w:lineRule="auto"/>
      </w:pPr>
      <w:r>
        <w:separator/>
      </w:r>
    </w:p>
  </w:endnote>
  <w:endnote w:type="continuationSeparator" w:id="1">
    <w:p w:rsidR="00796780" w:rsidRDefault="00796780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780" w:rsidRDefault="00796780" w:rsidP="00770333">
      <w:pPr>
        <w:spacing w:after="0" w:line="240" w:lineRule="auto"/>
      </w:pPr>
      <w:r>
        <w:separator/>
      </w:r>
    </w:p>
  </w:footnote>
  <w:footnote w:type="continuationSeparator" w:id="1">
    <w:p w:rsidR="00796780" w:rsidRDefault="00796780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48B37F2"/>
    <w:multiLevelType w:val="hybridMultilevel"/>
    <w:tmpl w:val="2222EF10"/>
    <w:lvl w:ilvl="0" w:tplc="56FA324E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44E27"/>
    <w:rsid w:val="00055045"/>
    <w:rsid w:val="00085C4A"/>
    <w:rsid w:val="00093C1F"/>
    <w:rsid w:val="000F2D6B"/>
    <w:rsid w:val="00117211"/>
    <w:rsid w:val="001221C1"/>
    <w:rsid w:val="001353FD"/>
    <w:rsid w:val="0016032F"/>
    <w:rsid w:val="00181115"/>
    <w:rsid w:val="00182D76"/>
    <w:rsid w:val="001835BD"/>
    <w:rsid w:val="001A58FE"/>
    <w:rsid w:val="001B11B8"/>
    <w:rsid w:val="001B5408"/>
    <w:rsid w:val="001D501C"/>
    <w:rsid w:val="002147ED"/>
    <w:rsid w:val="0022181A"/>
    <w:rsid w:val="00240DBF"/>
    <w:rsid w:val="00260A71"/>
    <w:rsid w:val="00261600"/>
    <w:rsid w:val="00264807"/>
    <w:rsid w:val="00266635"/>
    <w:rsid w:val="00267DCF"/>
    <w:rsid w:val="00281195"/>
    <w:rsid w:val="00285C19"/>
    <w:rsid w:val="002C1350"/>
    <w:rsid w:val="002E4E20"/>
    <w:rsid w:val="002E6CC3"/>
    <w:rsid w:val="003350E3"/>
    <w:rsid w:val="00353DA5"/>
    <w:rsid w:val="00373604"/>
    <w:rsid w:val="00392B3E"/>
    <w:rsid w:val="003A7C30"/>
    <w:rsid w:val="003B3B51"/>
    <w:rsid w:val="003C1E0B"/>
    <w:rsid w:val="003F7A00"/>
    <w:rsid w:val="004137C8"/>
    <w:rsid w:val="00437C3F"/>
    <w:rsid w:val="00455E3A"/>
    <w:rsid w:val="00491C69"/>
    <w:rsid w:val="0049562C"/>
    <w:rsid w:val="004B42E9"/>
    <w:rsid w:val="004C615F"/>
    <w:rsid w:val="004E3736"/>
    <w:rsid w:val="004E7C50"/>
    <w:rsid w:val="004F0CD7"/>
    <w:rsid w:val="00527FC6"/>
    <w:rsid w:val="00533FFC"/>
    <w:rsid w:val="005C19D3"/>
    <w:rsid w:val="005C4C0D"/>
    <w:rsid w:val="005D2BFD"/>
    <w:rsid w:val="006033BB"/>
    <w:rsid w:val="00604625"/>
    <w:rsid w:val="0061015C"/>
    <w:rsid w:val="00612AC4"/>
    <w:rsid w:val="0061755A"/>
    <w:rsid w:val="006325ED"/>
    <w:rsid w:val="00636699"/>
    <w:rsid w:val="006C76B0"/>
    <w:rsid w:val="006E2BFC"/>
    <w:rsid w:val="00710336"/>
    <w:rsid w:val="00720E92"/>
    <w:rsid w:val="00751B94"/>
    <w:rsid w:val="00761F89"/>
    <w:rsid w:val="00770333"/>
    <w:rsid w:val="00796780"/>
    <w:rsid w:val="007A0360"/>
    <w:rsid w:val="007F4BA6"/>
    <w:rsid w:val="0083214F"/>
    <w:rsid w:val="00842EBF"/>
    <w:rsid w:val="00852E81"/>
    <w:rsid w:val="00864577"/>
    <w:rsid w:val="00871F5A"/>
    <w:rsid w:val="008867BB"/>
    <w:rsid w:val="00890404"/>
    <w:rsid w:val="00890558"/>
    <w:rsid w:val="008B7029"/>
    <w:rsid w:val="008D2498"/>
    <w:rsid w:val="008D4BB3"/>
    <w:rsid w:val="009537AF"/>
    <w:rsid w:val="009A297A"/>
    <w:rsid w:val="009A3E6E"/>
    <w:rsid w:val="009C004D"/>
    <w:rsid w:val="009F73D9"/>
    <w:rsid w:val="00A331D9"/>
    <w:rsid w:val="00A438F3"/>
    <w:rsid w:val="00A67AA2"/>
    <w:rsid w:val="00A84FBD"/>
    <w:rsid w:val="00A94BC4"/>
    <w:rsid w:val="00AB2A7C"/>
    <w:rsid w:val="00AE407B"/>
    <w:rsid w:val="00AE6646"/>
    <w:rsid w:val="00B4273F"/>
    <w:rsid w:val="00B477A1"/>
    <w:rsid w:val="00B55521"/>
    <w:rsid w:val="00B57DFC"/>
    <w:rsid w:val="00B604CA"/>
    <w:rsid w:val="00B81B68"/>
    <w:rsid w:val="00B86D4F"/>
    <w:rsid w:val="00B90396"/>
    <w:rsid w:val="00B946C3"/>
    <w:rsid w:val="00BA0FDA"/>
    <w:rsid w:val="00BA49F4"/>
    <w:rsid w:val="00BB3AE4"/>
    <w:rsid w:val="00BC2518"/>
    <w:rsid w:val="00BD4C6F"/>
    <w:rsid w:val="00C07ADA"/>
    <w:rsid w:val="00C40092"/>
    <w:rsid w:val="00C45C03"/>
    <w:rsid w:val="00C9340C"/>
    <w:rsid w:val="00C972CF"/>
    <w:rsid w:val="00CA2299"/>
    <w:rsid w:val="00CA2A62"/>
    <w:rsid w:val="00CC4E9F"/>
    <w:rsid w:val="00CE224D"/>
    <w:rsid w:val="00CF6F4C"/>
    <w:rsid w:val="00D128FC"/>
    <w:rsid w:val="00D45557"/>
    <w:rsid w:val="00D8218C"/>
    <w:rsid w:val="00D97BFF"/>
    <w:rsid w:val="00DA56A3"/>
    <w:rsid w:val="00DB4A05"/>
    <w:rsid w:val="00DD61C4"/>
    <w:rsid w:val="00E114F9"/>
    <w:rsid w:val="00E3209B"/>
    <w:rsid w:val="00E56082"/>
    <w:rsid w:val="00E83BC3"/>
    <w:rsid w:val="00EC419C"/>
    <w:rsid w:val="00EC7B88"/>
    <w:rsid w:val="00F13DE3"/>
    <w:rsid w:val="00F24A38"/>
    <w:rsid w:val="00F3251E"/>
    <w:rsid w:val="00F55024"/>
    <w:rsid w:val="00F80931"/>
    <w:rsid w:val="00F907AD"/>
    <w:rsid w:val="00FC2D4C"/>
    <w:rsid w:val="00FD3FD6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39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x7D8u4Bbp4z+tpNrNY6GtA7KL1mPRTEN7qv4CghPOjw=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VzFShJxtzJqAOF/4pWQCBY4DFzaVXQytxqFaePKWj3UbZY2pPMkOGsT+0FJO37lV
rb6MTNFAJDQi6/LG+CvHqA==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OTpjKUTduTPqZ/R5OtnjXHpAZis=</DigestValue>
      </Reference>
      <Reference URI="/word/endnotes.xml?ContentType=application/vnd.openxmlformats-officedocument.wordprocessingml.endnotes+xml">
        <DigestMethod Algorithm="http://www.w3.org/2000/09/xmldsig#sha1"/>
        <DigestValue>BaDKbY5NzCVapCtmCr2jazrfjJ0=</DigestValue>
      </Reference>
      <Reference URI="/word/fontTable.xml?ContentType=application/vnd.openxmlformats-officedocument.wordprocessingml.fontTable+xml">
        <DigestMethod Algorithm="http://www.w3.org/2000/09/xmldsig#sha1"/>
        <DigestValue>o82F1HFf2pyrvT7ankBtZ9QzxB4=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EDqd+ITokQHwSIJ/kWWrneq6qP8=</DigestValue>
      </Reference>
      <Reference URI="/word/numbering.xml?ContentType=application/vnd.openxmlformats-officedocument.wordprocessingml.numbering+xml">
        <DigestMethod Algorithm="http://www.w3.org/2000/09/xmldsig#sha1"/>
        <DigestValue>JYg9hmzhpLwVZAJMCiC3NwdTQcc=</DigestValue>
      </Reference>
      <Reference URI="/word/settings.xml?ContentType=application/vnd.openxmlformats-officedocument.wordprocessingml.settings+xml">
        <DigestMethod Algorithm="http://www.w3.org/2000/09/xmldsig#sha1"/>
        <DigestValue>Vp3Qab0bbaaHqKPnjdpZ65qpk38=</DigestValue>
      </Reference>
      <Reference URI="/word/styles.xml?ContentType=application/vnd.openxmlformats-officedocument.wordprocessingml.styles+xml">
        <DigestMethod Algorithm="http://www.w3.org/2000/09/xmldsig#sha1"/>
        <DigestValue>0NrJfqXss2VX28PcvxT5p6+LwKE=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AAkN4SFhN0zu1c1KcrcY6GWctE4=</DigestValue>
      </Reference>
    </Manifest>
    <SignatureProperties>
      <SignatureProperty Id="idSignatureTime" Target="#idPackageSignature">
        <mdssi:SignatureTime>
          <mdssi:Format>YYYY-MM-DDThh:mm:ssTZD</mdssi:Format>
          <mdssi:Value>2023-03-09T11:59:37Z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80</cp:revision>
  <cp:lastPrinted>2023-03-09T12:47:00Z</cp:lastPrinted>
  <dcterms:created xsi:type="dcterms:W3CDTF">2014-10-24T08:05:00Z</dcterms:created>
  <dcterms:modified xsi:type="dcterms:W3CDTF">2023-03-09T12:47:00Z</dcterms:modified>
</cp:coreProperties>
</file>