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BA" w:rsidRDefault="00F5776D" w:rsidP="006077BA">
      <w:pPr>
        <w:spacing w:after="168" w:line="450" w:lineRule="atLeast"/>
        <w:outlineLvl w:val="0"/>
        <w:rPr>
          <w:rFonts w:ascii="Open Sans" w:eastAsia="Times New Roman" w:hAnsi="Open Sans" w:cs="Open Sans"/>
          <w:b/>
          <w:bCs/>
          <w:color w:val="000000"/>
          <w:kern w:val="36"/>
          <w:sz w:val="38"/>
          <w:szCs w:val="38"/>
          <w:lang w:eastAsia="ru-RU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6048375" cy="4448175"/>
            <wp:effectExtent l="0" t="0" r="9525" b="9525"/>
            <wp:wrapSquare wrapText="bothSides"/>
            <wp:docPr id="1" name="Рисунок 1" descr="https://export64.ru/upload/resize_cache/iblock/cf4/730_500_2/cf40df0a9cdf70b9999c968bac1c2f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xport64.ru/upload/resize_cache/iblock/cf4/730_500_2/cf40df0a9cdf70b9999c968bac1c2f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0102" cy="444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6077BA" w:rsidRPr="00F5776D" w:rsidRDefault="006077BA" w:rsidP="00F5776D">
      <w:pPr>
        <w:spacing w:after="168" w:line="45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F5776D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Бизнес-миссия в Монгольскую Народную Республику г. Улан-Батор</w:t>
      </w:r>
    </w:p>
    <w:p w:rsidR="006077BA" w:rsidRPr="00F5776D" w:rsidRDefault="006077BA" w:rsidP="00F5776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br w:type="textWrapping" w:clear="all"/>
      </w:r>
      <w:r w:rsidR="00F5776D">
        <w:rPr>
          <w:color w:val="000000"/>
          <w:sz w:val="28"/>
          <w:szCs w:val="28"/>
        </w:rPr>
        <w:t xml:space="preserve">      </w:t>
      </w:r>
      <w:r w:rsidRPr="00F5776D">
        <w:rPr>
          <w:color w:val="000000"/>
          <w:sz w:val="28"/>
          <w:szCs w:val="28"/>
        </w:rPr>
        <w:t>Предприниматели из Саратовской области 17 декабря провели встречу с монгольскими бизнесменами в г. Улан-Батор.</w:t>
      </w:r>
    </w:p>
    <w:p w:rsidR="006077BA" w:rsidRPr="00F5776D" w:rsidRDefault="00F5776D" w:rsidP="00F5776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077BA" w:rsidRPr="00F5776D">
        <w:rPr>
          <w:color w:val="000000"/>
          <w:sz w:val="28"/>
          <w:szCs w:val="28"/>
        </w:rPr>
        <w:t>Участниками бизнес</w:t>
      </w:r>
      <w:r w:rsidR="00732AFF">
        <w:rPr>
          <w:color w:val="000000"/>
          <w:sz w:val="28"/>
          <w:szCs w:val="28"/>
        </w:rPr>
        <w:t xml:space="preserve"> </w:t>
      </w:r>
      <w:r w:rsidR="006077BA" w:rsidRPr="00F5776D">
        <w:rPr>
          <w:color w:val="000000"/>
          <w:sz w:val="28"/>
          <w:szCs w:val="28"/>
        </w:rPr>
        <w:t>-</w:t>
      </w:r>
      <w:r w:rsidR="00732AFF">
        <w:rPr>
          <w:color w:val="000000"/>
          <w:sz w:val="28"/>
          <w:szCs w:val="28"/>
        </w:rPr>
        <w:t xml:space="preserve"> </w:t>
      </w:r>
      <w:r w:rsidR="006077BA" w:rsidRPr="00F5776D">
        <w:rPr>
          <w:color w:val="000000"/>
          <w:sz w:val="28"/>
          <w:szCs w:val="28"/>
        </w:rPr>
        <w:t>миссии в Монголию стали три компании Саратовской области: ООО «Саратовский резервуарный завод», ООО «ДНК», ООО «Аврора Пак Инжиниринг».</w:t>
      </w:r>
    </w:p>
    <w:p w:rsidR="006077BA" w:rsidRPr="00F5776D" w:rsidRDefault="00F5776D" w:rsidP="00F5776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077BA" w:rsidRPr="00F5776D">
        <w:rPr>
          <w:color w:val="000000"/>
          <w:sz w:val="28"/>
          <w:szCs w:val="28"/>
        </w:rPr>
        <w:t>Бизнес-миссия российских компаний была организована Центром поддержки экспорта Саратовской области. Оператором деловой миссии выступила Ассоциация малых и средних экспортеров.</w:t>
      </w:r>
    </w:p>
    <w:p w:rsidR="006077BA" w:rsidRPr="00F5776D" w:rsidRDefault="00F5776D" w:rsidP="00F5776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6077BA" w:rsidRPr="00F5776D">
        <w:rPr>
          <w:color w:val="000000"/>
          <w:sz w:val="28"/>
          <w:szCs w:val="28"/>
        </w:rPr>
        <w:t>Деловая программа миссии включала биржу контактов и B2B переговоры с монгольскими предприятиями, выездные встречи с потенциальными партнерами.</w:t>
      </w:r>
    </w:p>
    <w:p w:rsidR="006077BA" w:rsidRPr="00F5776D" w:rsidRDefault="00F5776D" w:rsidP="00F5776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077BA" w:rsidRPr="00F5776D">
        <w:rPr>
          <w:color w:val="000000"/>
          <w:sz w:val="28"/>
          <w:szCs w:val="28"/>
        </w:rPr>
        <w:t>16 декабря предприниматели встретились с Торговым представителем РФ Монголии М.В. Васильевым (г. Улан-Батор). В ходе встречи, компании обсудили перспективы выхода российской продукции на монгольский рынок.</w:t>
      </w:r>
    </w:p>
    <w:p w:rsidR="006077BA" w:rsidRPr="00F5776D" w:rsidRDefault="00F5776D" w:rsidP="00F5776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077BA" w:rsidRPr="00F5776D">
        <w:rPr>
          <w:color w:val="000000"/>
          <w:sz w:val="28"/>
          <w:szCs w:val="28"/>
        </w:rPr>
        <w:t>17 декабря состоялась биржа контактов, где российские и монгольские компании провели прямые В2В переговоры по вопросам возможного взаимодействия и экспорта саратовской продукции на рынок Монголии.</w:t>
      </w:r>
    </w:p>
    <w:p w:rsidR="006077BA" w:rsidRPr="00F5776D" w:rsidRDefault="00F5776D" w:rsidP="00F5776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</w:t>
      </w:r>
      <w:r w:rsidR="006077BA" w:rsidRPr="00F5776D">
        <w:rPr>
          <w:color w:val="000000"/>
          <w:sz w:val="28"/>
          <w:szCs w:val="28"/>
        </w:rPr>
        <w:t>Также для участников делегации были организованы профильные выездные встречи в офисах потенциальных партнеров.</w:t>
      </w:r>
    </w:p>
    <w:p w:rsidR="006077BA" w:rsidRPr="00F5776D" w:rsidRDefault="00F5776D" w:rsidP="00F5776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077BA" w:rsidRPr="00F5776D">
        <w:rPr>
          <w:color w:val="000000"/>
          <w:sz w:val="28"/>
          <w:szCs w:val="28"/>
        </w:rPr>
        <w:t>По итогам проведенных переговоров были достигнуты первые договоренности и пописаны протоколы о намерениях. Стальные резервуары Саратовского резервуарного завода заинтересовали представителя монгольской компании “</w:t>
      </w:r>
      <w:proofErr w:type="spellStart"/>
      <w:r w:rsidR="006077BA" w:rsidRPr="00F5776D">
        <w:rPr>
          <w:color w:val="000000"/>
          <w:sz w:val="28"/>
          <w:szCs w:val="28"/>
        </w:rPr>
        <w:t>Тод</w:t>
      </w:r>
      <w:proofErr w:type="spellEnd"/>
      <w:r w:rsidR="006077BA" w:rsidRPr="00F5776D">
        <w:rPr>
          <w:color w:val="000000"/>
          <w:sz w:val="28"/>
          <w:szCs w:val="28"/>
        </w:rPr>
        <w:t xml:space="preserve"> </w:t>
      </w:r>
      <w:proofErr w:type="spellStart"/>
      <w:r w:rsidR="006077BA" w:rsidRPr="00F5776D">
        <w:rPr>
          <w:color w:val="000000"/>
          <w:sz w:val="28"/>
          <w:szCs w:val="28"/>
        </w:rPr>
        <w:t>Петролиум</w:t>
      </w:r>
      <w:proofErr w:type="spellEnd"/>
      <w:r w:rsidR="006077BA" w:rsidRPr="00F5776D">
        <w:rPr>
          <w:color w:val="000000"/>
          <w:sz w:val="28"/>
          <w:szCs w:val="28"/>
        </w:rPr>
        <w:t>”.</w:t>
      </w:r>
    </w:p>
    <w:p w:rsidR="006077BA" w:rsidRPr="00F5776D" w:rsidRDefault="00F5776D" w:rsidP="00F5776D">
      <w:pPr>
        <w:pStyle w:val="a5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r w:rsidR="006077BA" w:rsidRPr="00F5776D">
        <w:rPr>
          <w:color w:val="000000"/>
          <w:sz w:val="28"/>
          <w:szCs w:val="28"/>
        </w:rPr>
        <w:t>Саратовская компания ООО «ДНК» и «</w:t>
      </w:r>
      <w:proofErr w:type="spellStart"/>
      <w:r w:rsidR="006077BA" w:rsidRPr="00F5776D">
        <w:rPr>
          <w:color w:val="000000"/>
          <w:sz w:val="28"/>
          <w:szCs w:val="28"/>
        </w:rPr>
        <w:t>Ноу</w:t>
      </w:r>
      <w:proofErr w:type="spellEnd"/>
      <w:r w:rsidR="006077BA" w:rsidRPr="00F5776D">
        <w:rPr>
          <w:color w:val="000000"/>
          <w:sz w:val="28"/>
          <w:szCs w:val="28"/>
        </w:rPr>
        <w:t xml:space="preserve"> </w:t>
      </w:r>
      <w:proofErr w:type="spellStart"/>
      <w:r w:rsidR="006077BA" w:rsidRPr="00F5776D">
        <w:rPr>
          <w:color w:val="000000"/>
          <w:sz w:val="28"/>
          <w:szCs w:val="28"/>
        </w:rPr>
        <w:t>Констакшн</w:t>
      </w:r>
      <w:proofErr w:type="spellEnd"/>
      <w:r w:rsidR="006077BA" w:rsidRPr="00F5776D">
        <w:rPr>
          <w:color w:val="000000"/>
          <w:sz w:val="28"/>
          <w:szCs w:val="28"/>
        </w:rPr>
        <w:t>» предварительно договорились о поставке партии 50 дверей. Также ООО «ДНК» договорились проработать вопрос о поставке пробной партии дверей с компанией ООО "</w:t>
      </w:r>
      <w:proofErr w:type="spellStart"/>
      <w:r w:rsidR="006077BA" w:rsidRPr="00F5776D">
        <w:rPr>
          <w:color w:val="000000"/>
          <w:sz w:val="28"/>
          <w:szCs w:val="28"/>
        </w:rPr>
        <w:t>Барилгачин</w:t>
      </w:r>
      <w:proofErr w:type="spellEnd"/>
      <w:r w:rsidR="006077BA" w:rsidRPr="00F5776D">
        <w:rPr>
          <w:color w:val="000000"/>
          <w:sz w:val="28"/>
          <w:szCs w:val="28"/>
        </w:rPr>
        <w:t xml:space="preserve"> групп".</w:t>
      </w:r>
    </w:p>
    <w:p w:rsidR="0042760D" w:rsidRPr="00F5776D" w:rsidRDefault="0042760D" w:rsidP="00F5776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2760D" w:rsidRPr="00F5776D" w:rsidSect="001939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3D5E"/>
    <w:rsid w:val="001939C1"/>
    <w:rsid w:val="0042760D"/>
    <w:rsid w:val="006077BA"/>
    <w:rsid w:val="00732AFF"/>
    <w:rsid w:val="00803D5E"/>
    <w:rsid w:val="00F577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9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7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77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77BA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07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9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Администрация</cp:lastModifiedBy>
  <cp:revision>7</cp:revision>
  <cp:lastPrinted>2020-01-13T04:58:00Z</cp:lastPrinted>
  <dcterms:created xsi:type="dcterms:W3CDTF">2020-01-13T04:41:00Z</dcterms:created>
  <dcterms:modified xsi:type="dcterms:W3CDTF">2020-01-13T12:04:00Z</dcterms:modified>
</cp:coreProperties>
</file>