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4" w:rsidRDefault="00771B74" w:rsidP="00771B7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71B74" w:rsidRDefault="00771B74" w:rsidP="00771B7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771B74" w:rsidRDefault="00771B74" w:rsidP="00771B7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771B74" w:rsidRDefault="00771B74" w:rsidP="00771B7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B74" w:rsidRPr="003B0E64" w:rsidRDefault="00771B74" w:rsidP="003B0E6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71B74" w:rsidRDefault="00771B74" w:rsidP="007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51B8C">
        <w:rPr>
          <w:rFonts w:ascii="Times New Roman" w:hAnsi="Times New Roman" w:cs="Times New Roman"/>
          <w:sz w:val="28"/>
          <w:szCs w:val="28"/>
        </w:rPr>
        <w:t xml:space="preserve">от 12 июля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35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село Альшанка.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771B74" w:rsidRPr="003B0E64" w:rsidRDefault="00771B74" w:rsidP="00771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отмене постановления администрации Альшанского  муниципального образования от 31.07.2017 года № 21 «Об утверждении Порядка разработки и утверждения схемы размещения нестационарных торговых объектов на территории Альшанского муниципального образования Екатериновского муниципальн</w:t>
      </w:r>
      <w:r w:rsidR="00A51B8C">
        <w:rPr>
          <w:rFonts w:ascii="Times New Roman" w:hAnsi="Times New Roman" w:cs="Times New Roman"/>
          <w:b/>
          <w:sz w:val="28"/>
          <w:szCs w:val="28"/>
        </w:rPr>
        <w:t>ого района Саратовской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771B74" w:rsidRDefault="00771B74" w:rsidP="007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с ст.10  Федерального закона от </w:t>
      </w:r>
      <w:r w:rsidR="003B0E64">
        <w:rPr>
          <w:rFonts w:ascii="Times New Roman" w:hAnsi="Times New Roman"/>
          <w:sz w:val="28"/>
          <w:szCs w:val="28"/>
        </w:rPr>
        <w:t xml:space="preserve">28 декабря 2009 года                 № 381-ФЗ </w:t>
      </w:r>
      <w:r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 Зако</w:t>
      </w:r>
      <w:r w:rsidR="003B0E64">
        <w:rPr>
          <w:rFonts w:ascii="Times New Roman" w:hAnsi="Times New Roman" w:cs="Times New Roman"/>
          <w:sz w:val="28"/>
          <w:szCs w:val="28"/>
        </w:rPr>
        <w:t>на Саратовской области  от 26.01.2011 года № 144-ЗСО</w:t>
      </w:r>
      <w:r>
        <w:rPr>
          <w:rFonts w:ascii="Times New Roman" w:hAnsi="Times New Roman" w:cs="Times New Roman"/>
          <w:sz w:val="28"/>
          <w:szCs w:val="28"/>
        </w:rPr>
        <w:t xml:space="preserve"> «О полномочиях органов государственной власти Саратовской области в сфере государственного регулирования торговой деятельности в Саратовской области»</w:t>
      </w:r>
      <w:r w:rsidR="003B0E64">
        <w:rPr>
          <w:rFonts w:ascii="Times New Roman" w:hAnsi="Times New Roman" w:cs="Times New Roman"/>
          <w:sz w:val="28"/>
          <w:szCs w:val="28"/>
        </w:rPr>
        <w:t xml:space="preserve"> (с изменениями от 09.12.2005 года № 164-ЗСО)</w:t>
      </w:r>
      <w:r>
        <w:rPr>
          <w:rFonts w:ascii="Times New Roman" w:hAnsi="Times New Roman" w:cs="Times New Roman"/>
          <w:sz w:val="28"/>
          <w:szCs w:val="28"/>
        </w:rPr>
        <w:t>,  Уставом Альшанского муниципального образования, администрация Альшанского  муниципального образования</w:t>
      </w:r>
    </w:p>
    <w:p w:rsidR="00771B74" w:rsidRDefault="00771B74" w:rsidP="00771B74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1B74" w:rsidRPr="00771B74" w:rsidRDefault="00771B74" w:rsidP="00771B7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B7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31.07.2017 года № 21 «Об утверждении Порядка разработки и утверждения схемы размещения нестационарных торговых объектов на территории Альшанского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отменить</w:t>
      </w:r>
      <w:r w:rsidRPr="00771B74">
        <w:rPr>
          <w:rFonts w:ascii="Times New Roman" w:hAnsi="Times New Roman" w:cs="Times New Roman"/>
          <w:sz w:val="28"/>
          <w:szCs w:val="28"/>
        </w:rPr>
        <w:t>.</w:t>
      </w:r>
    </w:p>
    <w:p w:rsidR="00771B74" w:rsidRPr="001E206B" w:rsidRDefault="00771B74" w:rsidP="00771B74">
      <w:pPr>
        <w:pStyle w:val="a5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</w:t>
      </w:r>
      <w:r>
        <w:rPr>
          <w:rStyle w:val="FontStyle18"/>
          <w:sz w:val="28"/>
          <w:szCs w:val="28"/>
        </w:rPr>
        <w:t xml:space="preserve">СХПК «Альшанский» </w:t>
      </w:r>
      <w:r w:rsidRPr="001E206B">
        <w:rPr>
          <w:rStyle w:val="FontStyle18"/>
          <w:sz w:val="28"/>
          <w:szCs w:val="28"/>
        </w:rPr>
        <w:t xml:space="preserve"> и разместить на официальном сайте администрации </w:t>
      </w:r>
      <w:r w:rsidR="003B0E64">
        <w:rPr>
          <w:rStyle w:val="FontStyle18"/>
          <w:sz w:val="28"/>
          <w:szCs w:val="28"/>
        </w:rPr>
        <w:t xml:space="preserve">Екатериновского муниципального района </w:t>
      </w:r>
      <w:r w:rsidRPr="001E206B">
        <w:rPr>
          <w:rStyle w:val="FontStyle18"/>
          <w:sz w:val="28"/>
          <w:szCs w:val="28"/>
        </w:rPr>
        <w:t xml:space="preserve"> в сети «Интернет». </w:t>
      </w:r>
    </w:p>
    <w:p w:rsidR="00771B74" w:rsidRPr="006B046C" w:rsidRDefault="00771B74" w:rsidP="00771B74">
      <w:pPr>
        <w:pStyle w:val="a6"/>
        <w:numPr>
          <w:ilvl w:val="0"/>
          <w:numId w:val="3"/>
        </w:numPr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3B0E64">
        <w:rPr>
          <w:rStyle w:val="FontStyle18"/>
          <w:sz w:val="28"/>
          <w:szCs w:val="28"/>
        </w:rPr>
        <w:t>.</w:t>
      </w:r>
      <w:r w:rsidRPr="006B046C">
        <w:rPr>
          <w:rStyle w:val="FontStyle18"/>
          <w:sz w:val="28"/>
          <w:szCs w:val="28"/>
        </w:rPr>
        <w:t xml:space="preserve">  </w:t>
      </w:r>
    </w:p>
    <w:p w:rsidR="00771B74" w:rsidRPr="001E206B" w:rsidRDefault="00771B74" w:rsidP="00771B7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3B0E64" w:rsidRDefault="003B0E64" w:rsidP="00771B7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B74" w:rsidRPr="001E206B" w:rsidRDefault="00771B74" w:rsidP="00771B74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771B74" w:rsidRPr="001E206B" w:rsidRDefault="00771B74" w:rsidP="00771B74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A51B8C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A51B8C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771B74" w:rsidRDefault="00771B74" w:rsidP="00771B74">
      <w:pPr>
        <w:pStyle w:val="a5"/>
      </w:pPr>
    </w:p>
    <w:p w:rsidR="00A960A2" w:rsidRDefault="00A960A2"/>
    <w:sectPr w:rsidR="00A960A2" w:rsidSect="00F8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17454"/>
    <w:multiLevelType w:val="hybridMultilevel"/>
    <w:tmpl w:val="6F8C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D8B"/>
    <w:multiLevelType w:val="hybridMultilevel"/>
    <w:tmpl w:val="0EA64C3C"/>
    <w:lvl w:ilvl="0" w:tplc="DE5E5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B74"/>
    <w:rsid w:val="00387FDE"/>
    <w:rsid w:val="003B0E64"/>
    <w:rsid w:val="00771B74"/>
    <w:rsid w:val="00A51B8C"/>
    <w:rsid w:val="00A9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1B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71B7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71B74"/>
    <w:pPr>
      <w:ind w:left="720"/>
      <w:contextualSpacing/>
    </w:pPr>
  </w:style>
  <w:style w:type="character" w:customStyle="1" w:styleId="FontStyle18">
    <w:name w:val="Font Style18"/>
    <w:uiPriority w:val="99"/>
    <w:rsid w:val="00771B74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771B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4</cp:revision>
  <cp:lastPrinted>2018-07-13T05:03:00Z</cp:lastPrinted>
  <dcterms:created xsi:type="dcterms:W3CDTF">2018-07-13T04:45:00Z</dcterms:created>
  <dcterms:modified xsi:type="dcterms:W3CDTF">2018-07-19T09:28:00Z</dcterms:modified>
</cp:coreProperties>
</file>