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199" w:rsidRDefault="00FE7199" w:rsidP="00FE71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АНДРЕЕВСКОГО МУНИЦИПАЛЬНОГО ОБРАЗОВАНИЯ</w:t>
      </w:r>
    </w:p>
    <w:p w:rsidR="00FE7199" w:rsidRDefault="00FE7199" w:rsidP="00FE71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FE7199" w:rsidRDefault="00FE7199" w:rsidP="00FE71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FE7199" w:rsidRDefault="00FE7199" w:rsidP="00FE71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ДВЕНАДЦАТОЕ     ЗАСЕДАНИЕ СОВЕТА ДЕПУТАТОВ АНДРЕЕВСКОГО МУНИЦИПАЛЬНОГО ОБРАЗОВАНИЯ  ЧЕТВЕРТОГО СОЗЫВА</w:t>
      </w:r>
    </w:p>
    <w:p w:rsidR="00FE7199" w:rsidRDefault="00FE7199" w:rsidP="00FE71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E7199" w:rsidRDefault="00FE7199" w:rsidP="00FE71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E7199" w:rsidRDefault="00FE7199" w:rsidP="00FE719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E7199" w:rsidRDefault="00FE7199" w:rsidP="00FE71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19 марта    2019 года   № 40    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ндреевка</w:t>
      </w:r>
    </w:p>
    <w:p w:rsidR="009122CB" w:rsidRDefault="00FE7199" w:rsidP="00912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9122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депутатов </w:t>
      </w:r>
    </w:p>
    <w:p w:rsidR="009122CB" w:rsidRDefault="00FE7199" w:rsidP="00912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Андреевского муниципального</w:t>
      </w:r>
      <w:r w:rsidR="009122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 24 мая  2016  года </w:t>
      </w:r>
    </w:p>
    <w:p w:rsidR="009122CB" w:rsidRPr="009122CB" w:rsidRDefault="00FE7199" w:rsidP="009122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>№ 113  «</w:t>
      </w:r>
      <w:r w:rsidR="00B46B82" w:rsidRPr="009122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Об утверждении Положения </w:t>
      </w:r>
      <w:proofErr w:type="gramStart"/>
      <w:r w:rsidR="00B46B82" w:rsidRPr="009122CB">
        <w:rPr>
          <w:rFonts w:ascii="Times New Roman" w:eastAsia="Times New Roman" w:hAnsi="Times New Roman" w:cs="Times New Roman"/>
          <w:bCs/>
          <w:color w:val="000000"/>
          <w:sz w:val="28"/>
        </w:rPr>
        <w:t>о</w:t>
      </w:r>
      <w:proofErr w:type="gramEnd"/>
      <w:r w:rsidR="00B46B82" w:rsidRPr="009122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бюджетном</w:t>
      </w:r>
    </w:p>
    <w:p w:rsidR="00FE7199" w:rsidRPr="009122CB" w:rsidRDefault="00B46B82" w:rsidP="009122C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122CB">
        <w:rPr>
          <w:rFonts w:ascii="Times New Roman" w:eastAsia="Times New Roman" w:hAnsi="Times New Roman" w:cs="Times New Roman"/>
          <w:bCs/>
          <w:color w:val="000000"/>
          <w:sz w:val="28"/>
        </w:rPr>
        <w:t>процессе</w:t>
      </w:r>
      <w:proofErr w:type="gramEnd"/>
      <w:r w:rsidR="0091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91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9122CB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Андреевском</w:t>
      </w:r>
      <w:r w:rsidRPr="009122CB">
        <w:rPr>
          <w:rStyle w:val="s1"/>
          <w:bCs/>
          <w:color w:val="000000"/>
          <w:sz w:val="28"/>
          <w:szCs w:val="28"/>
        </w:rPr>
        <w:t xml:space="preserve"> </w:t>
      </w:r>
      <w:r w:rsidRPr="009122CB">
        <w:rPr>
          <w:rFonts w:ascii="Times New Roman" w:eastAsia="Times New Roman" w:hAnsi="Times New Roman" w:cs="Times New Roman"/>
          <w:bCs/>
          <w:color w:val="000000"/>
          <w:sz w:val="28"/>
        </w:rPr>
        <w:t>муниципальном образовании</w:t>
      </w:r>
      <w:r w:rsidRPr="0091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Pr="009122CB">
        <w:rPr>
          <w:rFonts w:ascii="Times New Roman" w:eastAsia="Times New Roman" w:hAnsi="Times New Roman" w:cs="Times New Roman"/>
          <w:bCs/>
          <w:color w:val="000000"/>
          <w:sz w:val="28"/>
        </w:rPr>
        <w:t>Екатериновского муниципального района</w:t>
      </w:r>
      <w:r w:rsidRPr="0091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9122CB" w:rsidRPr="009122CB">
        <w:rPr>
          <w:rFonts w:ascii="Times New Roman" w:eastAsia="Times New Roman" w:hAnsi="Times New Roman" w:cs="Times New Roman"/>
          <w:bCs/>
          <w:color w:val="000000"/>
          <w:sz w:val="28"/>
        </w:rPr>
        <w:t>Саратовской</w:t>
      </w:r>
      <w:r w:rsidRPr="0091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912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9122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Pr="009122C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области</w:t>
      </w:r>
      <w:r w:rsidR="009122CB">
        <w:rPr>
          <w:rFonts w:ascii="Times New Roman" w:hAnsi="Times New Roman"/>
          <w:sz w:val="28"/>
          <w:szCs w:val="28"/>
        </w:rPr>
        <w:t xml:space="preserve"> </w:t>
      </w:r>
      <w:r w:rsidR="00FE7199" w:rsidRPr="009122CB">
        <w:rPr>
          <w:rFonts w:ascii="Times New Roman" w:hAnsi="Times New Roman"/>
          <w:sz w:val="28"/>
          <w:szCs w:val="28"/>
        </w:rPr>
        <w:t xml:space="preserve">»   </w:t>
      </w:r>
    </w:p>
    <w:p w:rsidR="00FE7199" w:rsidRDefault="00FE7199" w:rsidP="00FE719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E7199" w:rsidRDefault="00FE7199" w:rsidP="00FE719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</w:p>
    <w:p w:rsidR="00FE7199" w:rsidRPr="003B54F3" w:rsidRDefault="009122CB" w:rsidP="00FF3C54">
      <w:pPr>
        <w:pStyle w:val="1"/>
        <w:shd w:val="clear" w:color="auto" w:fill="FFFFFF"/>
        <w:spacing w:before="0" w:beforeAutospacing="0" w:after="144" w:afterAutospacing="0" w:line="360" w:lineRule="auto"/>
        <w:ind w:firstLine="709"/>
        <w:jc w:val="both"/>
        <w:rPr>
          <w:b w:val="0"/>
          <w:color w:val="333333"/>
          <w:sz w:val="28"/>
          <w:szCs w:val="28"/>
        </w:rPr>
      </w:pPr>
      <w:r w:rsidRPr="003B54F3">
        <w:rPr>
          <w:b w:val="0"/>
          <w:sz w:val="28"/>
          <w:szCs w:val="28"/>
        </w:rPr>
        <w:t>В соответствии с  Федеральным  законом</w:t>
      </w:r>
      <w:r w:rsidR="00FE7199" w:rsidRPr="003B54F3">
        <w:rPr>
          <w:b w:val="0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Pr="003B54F3">
        <w:rPr>
          <w:b w:val="0"/>
          <w:sz w:val="28"/>
          <w:szCs w:val="28"/>
        </w:rPr>
        <w:t>Федеральным законом от 25 декабря 2018 года № 494-ФЗ</w:t>
      </w:r>
      <w:r w:rsidR="003B54F3" w:rsidRPr="003B54F3">
        <w:rPr>
          <w:b w:val="0"/>
          <w:sz w:val="28"/>
          <w:szCs w:val="28"/>
        </w:rPr>
        <w:t xml:space="preserve"> </w:t>
      </w:r>
      <w:r w:rsidR="003B54F3" w:rsidRPr="00FF3C54">
        <w:rPr>
          <w:b w:val="0"/>
          <w:sz w:val="28"/>
          <w:szCs w:val="28"/>
        </w:rPr>
        <w:t>«О внесении изменений в Бюджетный кодекс Российской Федерации»,</w:t>
      </w:r>
      <w:r w:rsidR="003B54F3">
        <w:rPr>
          <w:b w:val="0"/>
          <w:color w:val="333333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3B54F3">
        <w:rPr>
          <w:b w:val="0"/>
          <w:sz w:val="28"/>
          <w:szCs w:val="28"/>
        </w:rPr>
        <w:t>Бюджетным кодексом Российской Федерации,   Уставом</w:t>
      </w:r>
      <w:r w:rsidR="00FE7199" w:rsidRPr="003B54F3">
        <w:rPr>
          <w:b w:val="0"/>
          <w:sz w:val="28"/>
          <w:szCs w:val="28"/>
        </w:rPr>
        <w:t xml:space="preserve"> Андреевского муниципального образования Совет депутатов Андреевского муниципального образования РЕШИЛ:</w:t>
      </w:r>
    </w:p>
    <w:p w:rsidR="003B54F3" w:rsidRPr="00FF3C54" w:rsidRDefault="00FE7199" w:rsidP="00FF3C54">
      <w:pPr>
        <w:pStyle w:val="a3"/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F3C54">
        <w:rPr>
          <w:rFonts w:ascii="Times New Roman" w:hAnsi="Times New Roman"/>
          <w:sz w:val="28"/>
          <w:szCs w:val="28"/>
        </w:rPr>
        <w:t xml:space="preserve"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</w:t>
      </w:r>
      <w:r w:rsidR="003B54F3" w:rsidRPr="00FF3C54">
        <w:rPr>
          <w:rFonts w:ascii="Times New Roman" w:hAnsi="Times New Roman"/>
          <w:sz w:val="28"/>
          <w:szCs w:val="28"/>
        </w:rPr>
        <w:t>от  24 мая  2016  года  № 113  «</w:t>
      </w:r>
      <w:r w:rsidR="003B54F3" w:rsidRPr="00FF3C54">
        <w:rPr>
          <w:rFonts w:ascii="Times New Roman" w:eastAsia="Times New Roman" w:hAnsi="Times New Roman"/>
          <w:bCs/>
          <w:color w:val="000000"/>
          <w:sz w:val="28"/>
        </w:rPr>
        <w:t>Об утверждении Положения о бюджетном процессе</w:t>
      </w:r>
      <w:r w:rsidR="003B54F3" w:rsidRPr="00FF3C54">
        <w:rPr>
          <w:rFonts w:ascii="Times New Roman" w:eastAsia="Times New Roman" w:hAnsi="Times New Roman"/>
          <w:color w:val="000000"/>
          <w:sz w:val="28"/>
          <w:szCs w:val="28"/>
        </w:rPr>
        <w:t xml:space="preserve">  в </w:t>
      </w:r>
      <w:r w:rsidR="003B54F3" w:rsidRPr="00FF3C54">
        <w:rPr>
          <w:rStyle w:val="s1"/>
          <w:rFonts w:ascii="Times New Roman" w:hAnsi="Times New Roman"/>
          <w:bCs/>
          <w:color w:val="000000"/>
          <w:sz w:val="28"/>
          <w:szCs w:val="28"/>
        </w:rPr>
        <w:t>Андреевском</w:t>
      </w:r>
      <w:r w:rsidR="003B54F3" w:rsidRPr="00FF3C54">
        <w:rPr>
          <w:rStyle w:val="s1"/>
          <w:bCs/>
          <w:color w:val="000000"/>
          <w:sz w:val="28"/>
          <w:szCs w:val="28"/>
        </w:rPr>
        <w:t xml:space="preserve"> </w:t>
      </w:r>
      <w:r w:rsidR="003B54F3" w:rsidRPr="00FF3C54">
        <w:rPr>
          <w:rFonts w:ascii="Times New Roman" w:eastAsia="Times New Roman" w:hAnsi="Times New Roman"/>
          <w:bCs/>
          <w:color w:val="000000"/>
          <w:sz w:val="28"/>
        </w:rPr>
        <w:t>муниципальном образовании</w:t>
      </w:r>
      <w:r w:rsidR="003B54F3" w:rsidRPr="00FF3C54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3B54F3" w:rsidRPr="00FF3C54">
        <w:rPr>
          <w:rFonts w:ascii="Times New Roman" w:eastAsia="Times New Roman" w:hAnsi="Times New Roman"/>
          <w:bCs/>
          <w:color w:val="000000"/>
          <w:sz w:val="28"/>
        </w:rPr>
        <w:t>Екатериновского муниципального района</w:t>
      </w:r>
      <w:r w:rsidR="003B54F3" w:rsidRPr="00FF3C54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="003B54F3" w:rsidRPr="00FF3C54">
        <w:rPr>
          <w:rFonts w:ascii="Times New Roman" w:eastAsia="Times New Roman" w:hAnsi="Times New Roman"/>
          <w:bCs/>
          <w:color w:val="000000"/>
          <w:sz w:val="28"/>
        </w:rPr>
        <w:t>Саратовской</w:t>
      </w:r>
      <w:r w:rsidR="003B54F3" w:rsidRPr="00FF3C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B54F3" w:rsidRPr="00FF3C54">
        <w:rPr>
          <w:rFonts w:ascii="Times New Roman" w:eastAsia="Times New Roman" w:hAnsi="Times New Roman"/>
          <w:bCs/>
          <w:color w:val="000000"/>
          <w:sz w:val="28"/>
        </w:rPr>
        <w:t xml:space="preserve"> области</w:t>
      </w:r>
      <w:r w:rsidR="003B54F3" w:rsidRPr="00FF3C54">
        <w:rPr>
          <w:rFonts w:ascii="Times New Roman" w:hAnsi="Times New Roman"/>
          <w:sz w:val="28"/>
          <w:szCs w:val="28"/>
        </w:rPr>
        <w:t xml:space="preserve"> »</w:t>
      </w:r>
      <w:proofErr w:type="gramStart"/>
      <w:r w:rsidR="003B54F3" w:rsidRPr="00FF3C54">
        <w:rPr>
          <w:rFonts w:ascii="Times New Roman" w:hAnsi="Times New Roman"/>
          <w:sz w:val="28"/>
          <w:szCs w:val="28"/>
        </w:rPr>
        <w:t xml:space="preserve">   :</w:t>
      </w:r>
      <w:proofErr w:type="gramEnd"/>
    </w:p>
    <w:p w:rsidR="00FE7199" w:rsidRPr="00581274" w:rsidRDefault="003B54F3" w:rsidP="00FF3C54">
      <w:pPr>
        <w:pStyle w:val="a3"/>
        <w:numPr>
          <w:ilvl w:val="1"/>
          <w:numId w:val="2"/>
        </w:numPr>
        <w:tabs>
          <w:tab w:val="clear" w:pos="1440"/>
          <w:tab w:val="num" w:pos="0"/>
        </w:tabs>
        <w:spacing w:before="99" w:after="99" w:line="360" w:lineRule="auto"/>
        <w:ind w:left="0" w:firstLine="1080"/>
        <w:rPr>
          <w:rFonts w:ascii="Times New Roman" w:eastAsia="Times New Roman" w:hAnsi="Times New Roman"/>
          <w:sz w:val="24"/>
          <w:szCs w:val="24"/>
        </w:rPr>
      </w:pPr>
      <w:r w:rsidRPr="00581274">
        <w:rPr>
          <w:rFonts w:ascii="Times New Roman" w:hAnsi="Times New Roman"/>
          <w:sz w:val="28"/>
          <w:szCs w:val="28"/>
        </w:rPr>
        <w:t>Статью 10</w:t>
      </w:r>
      <w:r w:rsidR="00581274">
        <w:rPr>
          <w:rFonts w:ascii="Times New Roman" w:hAnsi="Times New Roman"/>
          <w:sz w:val="28"/>
          <w:szCs w:val="28"/>
        </w:rPr>
        <w:t xml:space="preserve"> « </w:t>
      </w:r>
      <w:r w:rsidR="00581274" w:rsidRPr="00581274">
        <w:rPr>
          <w:rFonts w:ascii="Times New Roman" w:eastAsia="Times New Roman" w:hAnsi="Times New Roman"/>
          <w:bCs/>
          <w:sz w:val="28"/>
          <w:szCs w:val="28"/>
        </w:rPr>
        <w:t>Документы и материалы, представляемые в Совет депутатов одновременно с проектом решения о местном бюджете</w:t>
      </w:r>
      <w:r w:rsidR="0058127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FE7199" w:rsidRPr="00581274">
        <w:rPr>
          <w:rFonts w:ascii="Times New Roman" w:hAnsi="Times New Roman"/>
          <w:sz w:val="28"/>
          <w:szCs w:val="28"/>
        </w:rPr>
        <w:t xml:space="preserve"> </w:t>
      </w:r>
      <w:r w:rsidRPr="00581274">
        <w:rPr>
          <w:rFonts w:ascii="Times New Roman" w:hAnsi="Times New Roman"/>
          <w:sz w:val="28"/>
          <w:szCs w:val="28"/>
        </w:rPr>
        <w:t xml:space="preserve">дополнить </w:t>
      </w:r>
      <w:r w:rsidR="00FE7199" w:rsidRPr="00581274">
        <w:rPr>
          <w:rFonts w:ascii="Times New Roman" w:hAnsi="Times New Roman"/>
          <w:sz w:val="28"/>
          <w:szCs w:val="28"/>
        </w:rPr>
        <w:t xml:space="preserve"> </w:t>
      </w:r>
      <w:r w:rsidRPr="00581274">
        <w:rPr>
          <w:rFonts w:ascii="Times New Roman" w:hAnsi="Times New Roman"/>
          <w:sz w:val="28"/>
          <w:szCs w:val="28"/>
        </w:rPr>
        <w:t xml:space="preserve"> пунктом</w:t>
      </w:r>
      <w:r w:rsidR="00FE7199" w:rsidRPr="00581274">
        <w:rPr>
          <w:rFonts w:ascii="Times New Roman" w:hAnsi="Times New Roman"/>
          <w:sz w:val="28"/>
          <w:szCs w:val="28"/>
        </w:rPr>
        <w:t xml:space="preserve"> </w:t>
      </w:r>
      <w:r w:rsidRPr="00581274">
        <w:rPr>
          <w:rFonts w:ascii="Times New Roman" w:hAnsi="Times New Roman"/>
          <w:sz w:val="28"/>
          <w:szCs w:val="28"/>
        </w:rPr>
        <w:t>3</w:t>
      </w:r>
      <w:r w:rsidR="00FE7199" w:rsidRPr="00581274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FF3C54" w:rsidRPr="00FF3C54" w:rsidRDefault="00FE7199" w:rsidP="00FF3C54">
      <w:pPr>
        <w:spacing w:after="0" w:line="36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3B54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54F3">
        <w:rPr>
          <w:rFonts w:ascii="Times New Roman" w:hAnsi="Times New Roman" w:cs="Times New Roman"/>
          <w:sz w:val="28"/>
          <w:szCs w:val="28"/>
        </w:rPr>
        <w:t xml:space="preserve"> </w:t>
      </w:r>
      <w:r w:rsidR="00FF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C54" w:rsidRPr="00FF3C54">
        <w:rPr>
          <w:rFonts w:ascii="Times New Roman" w:eastAsia="Times New Roman" w:hAnsi="Times New Roman" w:cs="Times New Roman"/>
          <w:sz w:val="28"/>
          <w:szCs w:val="28"/>
        </w:rPr>
        <w:t>Перечень налоговых расходов  муниципального образования формируется в порядке, установленном   местной администрацией, в разрезе  муниципальных программ и их структурных элементов, а также направлений деятельности, не относящихся к муниципальным программам.</w:t>
      </w:r>
    </w:p>
    <w:p w:rsidR="00FF3C54" w:rsidRDefault="00FF3C54" w:rsidP="00FF3C54">
      <w:pPr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F3C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3C54">
        <w:rPr>
          <w:sz w:val="28"/>
          <w:szCs w:val="28"/>
        </w:rPr>
        <w:t xml:space="preserve"> </w:t>
      </w:r>
      <w:r w:rsidRPr="00FF3C54">
        <w:rPr>
          <w:rFonts w:ascii="Times New Roman" w:eastAsia="Times New Roman" w:hAnsi="Times New Roman" w:cs="Times New Roman"/>
          <w:sz w:val="28"/>
          <w:szCs w:val="28"/>
        </w:rPr>
        <w:t>Оценка налоговых расходов субъекта   муниципального образования осуществляется ежегодно в порядке, установленном   местной администрацией с соблюдением общих требований, установленных Правительством Российской Федерации.</w:t>
      </w:r>
    </w:p>
    <w:p w:rsidR="00FF3C54" w:rsidRPr="00FF3C54" w:rsidRDefault="00FF3C54" w:rsidP="00FF3C54">
      <w:pPr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F3C54">
        <w:rPr>
          <w:rFonts w:ascii="Times New Roman" w:eastAsia="Times New Roman" w:hAnsi="Times New Roman" w:cs="Times New Roman"/>
          <w:sz w:val="28"/>
          <w:szCs w:val="28"/>
        </w:rPr>
        <w:t xml:space="preserve"> Результаты указанной оценки учитываются при формировании основных направлений бюджетной, налоговой   политики  муниципального образования, а также при проведении оценки эффективности реализации муниципальных  программ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</w:t>
      </w:r>
      <w:r w:rsidRPr="00FF3C5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</w:p>
    <w:p w:rsidR="00FE7199" w:rsidRPr="00FF3C54" w:rsidRDefault="00FE7199" w:rsidP="00FF3C54">
      <w:pPr>
        <w:pStyle w:val="a3"/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F3C54">
        <w:rPr>
          <w:rFonts w:ascii="Times New Roman" w:hAnsi="Times New Roman"/>
          <w:sz w:val="28"/>
          <w:szCs w:val="28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FE7199" w:rsidRDefault="00FE7199" w:rsidP="00FF3C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после его обнародования.</w:t>
      </w:r>
    </w:p>
    <w:p w:rsidR="00FE7199" w:rsidRDefault="00FE7199" w:rsidP="00FE719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E7199" w:rsidRDefault="00FE7199" w:rsidP="00FE719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E7199" w:rsidRDefault="00FE7199" w:rsidP="00FE7199">
      <w:pPr>
        <w:spacing w:after="0"/>
        <w:rPr>
          <w:rFonts w:ascii="Times New Roman" w:hAnsi="Times New Roman"/>
          <w:sz w:val="28"/>
          <w:szCs w:val="28"/>
        </w:rPr>
      </w:pPr>
    </w:p>
    <w:p w:rsidR="00FE7199" w:rsidRDefault="00FE7199" w:rsidP="00FE7199">
      <w:pPr>
        <w:spacing w:after="0"/>
        <w:rPr>
          <w:rFonts w:ascii="Times New Roman" w:hAnsi="Times New Roman"/>
          <w:sz w:val="28"/>
          <w:szCs w:val="28"/>
        </w:rPr>
      </w:pPr>
    </w:p>
    <w:p w:rsidR="00FE7199" w:rsidRDefault="00FE7199" w:rsidP="00FE71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Андреевского МО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С.П.Жирнов</w:t>
      </w:r>
      <w:proofErr w:type="spellEnd"/>
    </w:p>
    <w:p w:rsidR="00FE7199" w:rsidRDefault="00FE7199" w:rsidP="00FE7199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E7199" w:rsidRDefault="00FE7199" w:rsidP="00FE7199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0D69" w:rsidRDefault="00E10D69"/>
    <w:sectPr w:rsidR="00E10D69" w:rsidSect="00E10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6353A"/>
    <w:multiLevelType w:val="hybridMultilevel"/>
    <w:tmpl w:val="E7066CA6"/>
    <w:lvl w:ilvl="0" w:tplc="28D6FDD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F06996"/>
    <w:multiLevelType w:val="hybridMultilevel"/>
    <w:tmpl w:val="B5BEE286"/>
    <w:lvl w:ilvl="0" w:tplc="13D638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1248C0"/>
    <w:multiLevelType w:val="hybridMultilevel"/>
    <w:tmpl w:val="48623AD6"/>
    <w:lvl w:ilvl="0" w:tplc="B4B2C6C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E7199"/>
    <w:rsid w:val="001C2A39"/>
    <w:rsid w:val="00372114"/>
    <w:rsid w:val="003B54F3"/>
    <w:rsid w:val="004E5749"/>
    <w:rsid w:val="00581274"/>
    <w:rsid w:val="009122CB"/>
    <w:rsid w:val="00B46B82"/>
    <w:rsid w:val="00C177C5"/>
    <w:rsid w:val="00E10D69"/>
    <w:rsid w:val="00F05345"/>
    <w:rsid w:val="00FE7199"/>
    <w:rsid w:val="00FF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9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B54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199"/>
    <w:pPr>
      <w:ind w:left="720"/>
      <w:contextualSpacing/>
    </w:pPr>
    <w:rPr>
      <w:rFonts w:ascii="Calibri" w:hAnsi="Calibri" w:cs="Times New Roman"/>
      <w:lang w:eastAsia="en-US"/>
    </w:rPr>
  </w:style>
  <w:style w:type="character" w:customStyle="1" w:styleId="s1">
    <w:name w:val="s1"/>
    <w:basedOn w:val="a0"/>
    <w:rsid w:val="00B46B82"/>
  </w:style>
  <w:style w:type="character" w:customStyle="1" w:styleId="10">
    <w:name w:val="Заголовок 1 Знак"/>
    <w:basedOn w:val="a0"/>
    <w:link w:val="1"/>
    <w:uiPriority w:val="9"/>
    <w:rsid w:val="003B54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br">
    <w:name w:val="nobr"/>
    <w:basedOn w:val="a0"/>
    <w:rsid w:val="003B5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1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388</Words>
  <Characters>2214</Characters>
  <Application>Microsoft Office Word</Application>
  <DocSecurity>0</DocSecurity>
  <Lines>18</Lines>
  <Paragraphs>5</Paragraphs>
  <ScaleCrop>false</ScaleCrop>
  <Company>MultiDVD Team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6</cp:revision>
  <dcterms:created xsi:type="dcterms:W3CDTF">2019-03-19T12:48:00Z</dcterms:created>
  <dcterms:modified xsi:type="dcterms:W3CDTF">2019-03-19T13:13:00Z</dcterms:modified>
</cp:coreProperties>
</file>