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B" w:rsidRPr="00145B61" w:rsidRDefault="00B951DB" w:rsidP="00B951D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951DB" w:rsidRPr="00145B61" w:rsidRDefault="003B3A59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</w:t>
      </w:r>
      <w:r w:rsidR="00B951DB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Совета депутатов Новоселовского муниципального образования  </w:t>
      </w:r>
      <w:r w:rsidR="00A50AE7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2C69">
        <w:rPr>
          <w:rFonts w:ascii="Times New Roman" w:hAnsi="Times New Roman" w:cs="Times New Roman"/>
          <w:b/>
          <w:sz w:val="28"/>
          <w:szCs w:val="28"/>
        </w:rPr>
        <w:t>04.06.</w:t>
      </w:r>
      <w:r w:rsidR="00605D38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455D5B">
        <w:rPr>
          <w:rFonts w:ascii="Times New Roman" w:hAnsi="Times New Roman" w:cs="Times New Roman"/>
          <w:b/>
          <w:sz w:val="28"/>
          <w:szCs w:val="28"/>
        </w:rPr>
        <w:t>71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05D38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2A0DA2" w:rsidRPr="002375BB" w:rsidRDefault="002A0DA2" w:rsidP="00B9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533"/>
      </w:tblGrid>
      <w:tr w:rsidR="00605D38" w:rsidTr="00605D38">
        <w:trPr>
          <w:trHeight w:val="960"/>
        </w:trPr>
        <w:tc>
          <w:tcPr>
            <w:tcW w:w="8533" w:type="dxa"/>
          </w:tcPr>
          <w:p w:rsidR="00605D38" w:rsidRPr="00605D38" w:rsidRDefault="00605D38" w:rsidP="00605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E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внесении изменений и дополнений в решение Совета депутатов Новоселовского МО </w:t>
            </w:r>
            <w:r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01.04.2016 года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«Об утверждении Положения о бюджетном процессе Новосе</w:t>
            </w:r>
            <w:r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МО»</w:t>
            </w:r>
          </w:p>
        </w:tc>
      </w:tr>
    </w:tbl>
    <w:p w:rsidR="00605D38" w:rsidRDefault="00605D3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Pr="002375BB" w:rsidRDefault="00B951DB" w:rsidP="00B951DB">
      <w:pPr>
        <w:pStyle w:val="Default"/>
        <w:jc w:val="both"/>
        <w:rPr>
          <w:sz w:val="28"/>
          <w:szCs w:val="28"/>
        </w:rPr>
      </w:pPr>
      <w:r w:rsidRPr="002375BB">
        <w:rPr>
          <w:rFonts w:eastAsia="Times New Roman"/>
          <w:sz w:val="28"/>
          <w:szCs w:val="28"/>
          <w:lang w:eastAsia="ru-RU"/>
        </w:rPr>
        <w:t xml:space="preserve">   </w:t>
      </w:r>
      <w:r w:rsidRPr="002375BB">
        <w:rPr>
          <w:sz w:val="28"/>
          <w:szCs w:val="28"/>
        </w:rPr>
        <w:t xml:space="preserve">     </w:t>
      </w:r>
      <w:r w:rsidR="005A7382">
        <w:rPr>
          <w:sz w:val="28"/>
          <w:szCs w:val="28"/>
        </w:rPr>
        <w:t>В соответствии со статьей 174-3 Бюджетного кодекса</w:t>
      </w:r>
      <w:r w:rsidRPr="002375BB">
        <w:rPr>
          <w:sz w:val="28"/>
          <w:szCs w:val="28"/>
        </w:rPr>
        <w:t xml:space="preserve"> Российской Федерации, Уставом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 xml:space="preserve">муниципального  образования, Совет депутатов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 xml:space="preserve">муниципального  образования </w:t>
      </w:r>
    </w:p>
    <w:p w:rsidR="00B951DB" w:rsidRDefault="00B951DB" w:rsidP="00B951DB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5A7382" w:rsidRPr="002375BB" w:rsidRDefault="005A7382" w:rsidP="00B951DB">
      <w:pPr>
        <w:pStyle w:val="Default"/>
        <w:jc w:val="center"/>
        <w:rPr>
          <w:b/>
          <w:sz w:val="28"/>
          <w:szCs w:val="28"/>
        </w:rPr>
      </w:pPr>
    </w:p>
    <w:p w:rsidR="00080EF9" w:rsidRDefault="00B951DB" w:rsidP="00605D38">
      <w:pPr>
        <w:pStyle w:val="Default"/>
        <w:ind w:firstLine="708"/>
        <w:jc w:val="both"/>
        <w:rPr>
          <w:sz w:val="28"/>
          <w:szCs w:val="28"/>
        </w:rPr>
      </w:pPr>
      <w:r w:rsidRPr="00B951DB">
        <w:rPr>
          <w:sz w:val="28"/>
          <w:szCs w:val="28"/>
        </w:rPr>
        <w:t xml:space="preserve">1.В </w:t>
      </w:r>
      <w:r w:rsidR="00605D38">
        <w:rPr>
          <w:sz w:val="28"/>
          <w:szCs w:val="28"/>
        </w:rPr>
        <w:t xml:space="preserve"> решение Совета депутатов Новосе</w:t>
      </w:r>
      <w:r w:rsidRPr="00B951DB">
        <w:rPr>
          <w:sz w:val="28"/>
          <w:szCs w:val="28"/>
        </w:rPr>
        <w:t xml:space="preserve">ловского МО от 01.04.2016 года </w:t>
      </w:r>
      <w:r w:rsidR="005A7382">
        <w:rPr>
          <w:sz w:val="28"/>
          <w:szCs w:val="28"/>
        </w:rPr>
        <w:t xml:space="preserve">      </w:t>
      </w:r>
      <w:r w:rsidRPr="00B951DB">
        <w:rPr>
          <w:sz w:val="28"/>
          <w:szCs w:val="28"/>
        </w:rPr>
        <w:t>№ 108 «Об утверждении Полож</w:t>
      </w:r>
      <w:r w:rsidR="00605D38">
        <w:rPr>
          <w:sz w:val="28"/>
          <w:szCs w:val="28"/>
        </w:rPr>
        <w:t>ения о бюджетном процессе Новосе</w:t>
      </w:r>
      <w:r w:rsidRPr="00B951DB">
        <w:rPr>
          <w:sz w:val="28"/>
          <w:szCs w:val="28"/>
        </w:rPr>
        <w:t xml:space="preserve">ловского МО» внести </w:t>
      </w:r>
      <w:r w:rsidR="00605D38">
        <w:rPr>
          <w:sz w:val="28"/>
          <w:szCs w:val="28"/>
        </w:rPr>
        <w:t>изменения,  дополнив  п.1 статьи 10</w:t>
      </w:r>
      <w:r w:rsidR="002A0DA2">
        <w:rPr>
          <w:sz w:val="28"/>
          <w:szCs w:val="28"/>
        </w:rPr>
        <w:t xml:space="preserve"> </w:t>
      </w:r>
      <w:r w:rsidR="002A0DA2" w:rsidRPr="00B951DB">
        <w:rPr>
          <w:sz w:val="28"/>
          <w:szCs w:val="28"/>
        </w:rPr>
        <w:t>Полож</w:t>
      </w:r>
      <w:r w:rsidR="00605D38">
        <w:rPr>
          <w:sz w:val="28"/>
          <w:szCs w:val="28"/>
        </w:rPr>
        <w:t>ения о бюджетном процессе Новосе</w:t>
      </w:r>
      <w:r w:rsidR="002A0DA2" w:rsidRPr="00B951DB">
        <w:rPr>
          <w:sz w:val="28"/>
          <w:szCs w:val="28"/>
        </w:rPr>
        <w:t>ловского МО</w:t>
      </w:r>
      <w:r w:rsidR="005A7382">
        <w:rPr>
          <w:sz w:val="28"/>
          <w:szCs w:val="28"/>
        </w:rPr>
        <w:t xml:space="preserve">,  </w:t>
      </w:r>
      <w:r w:rsidR="00A6651C">
        <w:rPr>
          <w:sz w:val="28"/>
          <w:szCs w:val="28"/>
        </w:rPr>
        <w:t xml:space="preserve"> </w:t>
      </w:r>
      <w:r w:rsidR="00605D38">
        <w:rPr>
          <w:sz w:val="28"/>
          <w:szCs w:val="28"/>
        </w:rPr>
        <w:t>п.</w:t>
      </w:r>
      <w:r w:rsidR="00A6651C">
        <w:rPr>
          <w:sz w:val="28"/>
          <w:szCs w:val="28"/>
        </w:rPr>
        <w:t>п.</w:t>
      </w:r>
      <w:r w:rsidR="00605D38">
        <w:rPr>
          <w:sz w:val="28"/>
          <w:szCs w:val="28"/>
        </w:rPr>
        <w:t>8</w:t>
      </w:r>
      <w:r w:rsidR="00A6651C">
        <w:rPr>
          <w:sz w:val="28"/>
          <w:szCs w:val="28"/>
        </w:rPr>
        <w:t xml:space="preserve"> следующего содержания</w:t>
      </w:r>
      <w:r w:rsidR="002A0DA2">
        <w:rPr>
          <w:sz w:val="28"/>
          <w:szCs w:val="28"/>
        </w:rPr>
        <w:t>:</w:t>
      </w:r>
    </w:p>
    <w:p w:rsidR="00BC4728" w:rsidRDefault="00BC4728" w:rsidP="00605D38">
      <w:pPr>
        <w:pStyle w:val="ConsPlusNormal"/>
        <w:ind w:firstLine="540"/>
        <w:jc w:val="both"/>
        <w:rPr>
          <w:sz w:val="28"/>
          <w:szCs w:val="28"/>
        </w:rPr>
      </w:pPr>
    </w:p>
    <w:p w:rsidR="00605D38" w:rsidRPr="00BC4728" w:rsidRDefault="002A0DA2" w:rsidP="00605D38">
      <w:pPr>
        <w:pStyle w:val="ConsPlusNormal"/>
        <w:ind w:firstLine="540"/>
        <w:jc w:val="both"/>
        <w:rPr>
          <w:sz w:val="28"/>
          <w:szCs w:val="28"/>
        </w:rPr>
      </w:pPr>
      <w:r w:rsidRPr="00BC4728">
        <w:rPr>
          <w:sz w:val="28"/>
          <w:szCs w:val="28"/>
        </w:rPr>
        <w:t>«</w:t>
      </w:r>
      <w:r w:rsidR="00BC4728">
        <w:rPr>
          <w:sz w:val="28"/>
          <w:szCs w:val="28"/>
        </w:rPr>
        <w:t xml:space="preserve">   </w:t>
      </w:r>
      <w:r w:rsidR="00605D38" w:rsidRPr="00BC4728">
        <w:rPr>
          <w:sz w:val="28"/>
          <w:szCs w:val="28"/>
        </w:rPr>
        <w:t>8</w:t>
      </w:r>
      <w:r w:rsidR="00A6651C" w:rsidRPr="00BC4728">
        <w:rPr>
          <w:sz w:val="28"/>
          <w:szCs w:val="28"/>
        </w:rPr>
        <w:t xml:space="preserve">) </w:t>
      </w:r>
      <w:r w:rsidR="00605D38" w:rsidRPr="00BC4728">
        <w:rPr>
          <w:sz w:val="28"/>
          <w:szCs w:val="28"/>
        </w:rPr>
        <w:t>. Перечень и оценка налоговых расходов</w:t>
      </w:r>
      <w:r w:rsidR="005A7382">
        <w:rPr>
          <w:sz w:val="28"/>
          <w:szCs w:val="28"/>
        </w:rPr>
        <w:t>.</w:t>
      </w:r>
    </w:p>
    <w:p w:rsidR="00605D38" w:rsidRPr="00BC4728" w:rsidRDefault="00605D38" w:rsidP="00605D38">
      <w:pPr>
        <w:pStyle w:val="ConsPlusNormal"/>
        <w:ind w:firstLine="540"/>
        <w:jc w:val="both"/>
        <w:rPr>
          <w:sz w:val="28"/>
          <w:szCs w:val="28"/>
        </w:rPr>
      </w:pPr>
      <w:r w:rsidRPr="00BC4728">
        <w:rPr>
          <w:sz w:val="28"/>
          <w:szCs w:val="28"/>
        </w:rPr>
        <w:t xml:space="preserve"> Перечень налоговых расходов муниципального образования формируется в порядке, установленном местной администрацией, в разрезе </w:t>
      </w:r>
      <w:r w:rsidR="00BC4728">
        <w:rPr>
          <w:sz w:val="28"/>
          <w:szCs w:val="28"/>
        </w:rPr>
        <w:t>муниципальных</w:t>
      </w:r>
      <w:r w:rsidRPr="00BC4728">
        <w:rPr>
          <w:sz w:val="28"/>
          <w:szCs w:val="28"/>
        </w:rPr>
        <w:t xml:space="preserve"> программ и их структурных элементов, а также направлений деятельности, не относящихся к </w:t>
      </w:r>
      <w:r w:rsidR="005A7382">
        <w:rPr>
          <w:sz w:val="28"/>
          <w:szCs w:val="28"/>
        </w:rPr>
        <w:t>муниципальным</w:t>
      </w:r>
      <w:r w:rsidRPr="00BC4728">
        <w:rPr>
          <w:sz w:val="28"/>
          <w:szCs w:val="28"/>
        </w:rPr>
        <w:t xml:space="preserve"> программам.</w:t>
      </w:r>
    </w:p>
    <w:p w:rsidR="00605D38" w:rsidRPr="00BC4728" w:rsidRDefault="00605D38" w:rsidP="00605D38">
      <w:pPr>
        <w:pStyle w:val="ConsPlusNormal"/>
        <w:ind w:firstLine="540"/>
        <w:jc w:val="both"/>
        <w:rPr>
          <w:sz w:val="28"/>
          <w:szCs w:val="28"/>
        </w:rPr>
      </w:pPr>
      <w:r w:rsidRPr="00BC4728">
        <w:rPr>
          <w:sz w:val="28"/>
          <w:szCs w:val="28"/>
        </w:rPr>
        <w:t>Оценка налоговых расходов муниципального образования осуществляется ежегодно в порядке, установленном местной администрацией с соблюдением общих требований, установленных Правительством Российской Федерации.</w:t>
      </w:r>
    </w:p>
    <w:p w:rsidR="002A0DA2" w:rsidRDefault="00605D38" w:rsidP="00605D38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BC4728">
        <w:rPr>
          <w:sz w:val="28"/>
          <w:szCs w:val="28"/>
        </w:rPr>
        <w:t>Результаты указанной оценки учитываются при формировании основных направлений бюджетной и налоговой поли</w:t>
      </w:r>
      <w:r w:rsidR="00BC4728">
        <w:rPr>
          <w:sz w:val="28"/>
          <w:szCs w:val="28"/>
        </w:rPr>
        <w:t>тики муниципального образования</w:t>
      </w:r>
      <w:r w:rsidRPr="00BC4728">
        <w:rPr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2A0DA2" w:rsidRPr="00BC4728">
        <w:rPr>
          <w:rFonts w:eastAsia="Times New Roman"/>
          <w:sz w:val="28"/>
          <w:szCs w:val="28"/>
        </w:rPr>
        <w:t>.»</w:t>
      </w:r>
    </w:p>
    <w:p w:rsidR="005A7382" w:rsidRPr="00605D38" w:rsidRDefault="005A7382" w:rsidP="00605D38">
      <w:pPr>
        <w:pStyle w:val="ConsPlusNormal"/>
        <w:ind w:firstLine="540"/>
        <w:jc w:val="both"/>
        <w:rPr>
          <w:sz w:val="28"/>
          <w:szCs w:val="28"/>
        </w:rPr>
      </w:pPr>
    </w:p>
    <w:p w:rsidR="00B951DB" w:rsidRPr="002375BB" w:rsidRDefault="00B951DB" w:rsidP="00605D38">
      <w:pPr>
        <w:pStyle w:val="Default"/>
        <w:ind w:firstLine="540"/>
        <w:jc w:val="both"/>
        <w:rPr>
          <w:sz w:val="28"/>
          <w:szCs w:val="28"/>
        </w:rPr>
      </w:pPr>
      <w:r w:rsidRPr="00137B26">
        <w:rPr>
          <w:sz w:val="28"/>
          <w:szCs w:val="28"/>
        </w:rPr>
        <w:t>2. Обнародовать настоящее решение в установленных местах</w:t>
      </w:r>
      <w:r>
        <w:rPr>
          <w:sz w:val="28"/>
          <w:szCs w:val="28"/>
        </w:rPr>
        <w:t xml:space="preserve"> обнародования</w:t>
      </w:r>
      <w:r w:rsidRPr="002375BB">
        <w:rPr>
          <w:sz w:val="28"/>
          <w:szCs w:val="28"/>
        </w:rPr>
        <w:t xml:space="preserve"> и разместить на официальном сайте  в  сети Интернет.</w:t>
      </w:r>
    </w:p>
    <w:p w:rsidR="005A7382" w:rsidRDefault="005A7382" w:rsidP="005A7382">
      <w:pPr>
        <w:pStyle w:val="Default"/>
        <w:ind w:firstLine="540"/>
        <w:jc w:val="both"/>
        <w:rPr>
          <w:sz w:val="28"/>
          <w:szCs w:val="28"/>
        </w:rPr>
      </w:pPr>
    </w:p>
    <w:p w:rsidR="00B951DB" w:rsidRPr="002375BB" w:rsidRDefault="00B951DB" w:rsidP="005A738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75BB">
        <w:rPr>
          <w:sz w:val="28"/>
          <w:szCs w:val="28"/>
        </w:rPr>
        <w:t>. Настоящее Решение вступает  в силу со дня его обнародования.</w:t>
      </w:r>
    </w:p>
    <w:p w:rsidR="00BC4728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Новосе</w:t>
      </w:r>
      <w:r w:rsidR="00B9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ловского </w:t>
      </w:r>
    </w:p>
    <w:p w:rsidR="001E5FF0" w:rsidRPr="00B951DB" w:rsidRDefault="00B951DB" w:rsidP="00B9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         </w:t>
      </w:r>
      <w:r w:rsidR="007F2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В.В.Вязовов</w:t>
      </w:r>
    </w:p>
    <w:sectPr w:rsidR="001E5FF0" w:rsidRPr="00B951DB" w:rsidSect="007F2630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2B" w:rsidRDefault="00391A2B" w:rsidP="00E81295">
      <w:pPr>
        <w:spacing w:after="0" w:line="240" w:lineRule="auto"/>
      </w:pPr>
      <w:r>
        <w:separator/>
      </w:r>
    </w:p>
  </w:endnote>
  <w:endnote w:type="continuationSeparator" w:id="1">
    <w:p w:rsidR="00391A2B" w:rsidRDefault="00391A2B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B5" w:rsidRDefault="00FA7EB5">
    <w:pPr>
      <w:pStyle w:val="a9"/>
      <w:jc w:val="right"/>
    </w:pPr>
  </w:p>
  <w:p w:rsidR="00FA7EB5" w:rsidRDefault="00FA7E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2B" w:rsidRDefault="00391A2B" w:rsidP="00E81295">
      <w:pPr>
        <w:spacing w:after="0" w:line="240" w:lineRule="auto"/>
      </w:pPr>
      <w:r>
        <w:separator/>
      </w:r>
    </w:p>
  </w:footnote>
  <w:footnote w:type="continuationSeparator" w:id="1">
    <w:p w:rsidR="00391A2B" w:rsidRDefault="00391A2B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47C8D"/>
    <w:rsid w:val="00075305"/>
    <w:rsid w:val="00080EF9"/>
    <w:rsid w:val="000B6F61"/>
    <w:rsid w:val="000C136B"/>
    <w:rsid w:val="000D7F28"/>
    <w:rsid w:val="000F2D42"/>
    <w:rsid w:val="00137B26"/>
    <w:rsid w:val="00180EE8"/>
    <w:rsid w:val="00186A03"/>
    <w:rsid w:val="001D7E15"/>
    <w:rsid w:val="001E5FF0"/>
    <w:rsid w:val="002375BB"/>
    <w:rsid w:val="00243160"/>
    <w:rsid w:val="0025077B"/>
    <w:rsid w:val="0026543B"/>
    <w:rsid w:val="00284E0C"/>
    <w:rsid w:val="00291A5B"/>
    <w:rsid w:val="002A0DA2"/>
    <w:rsid w:val="002A5853"/>
    <w:rsid w:val="002C1F44"/>
    <w:rsid w:val="002C21AC"/>
    <w:rsid w:val="002D14AA"/>
    <w:rsid w:val="002D4A0F"/>
    <w:rsid w:val="002D4D85"/>
    <w:rsid w:val="00322583"/>
    <w:rsid w:val="00340D33"/>
    <w:rsid w:val="0035142E"/>
    <w:rsid w:val="0036699C"/>
    <w:rsid w:val="00391A2B"/>
    <w:rsid w:val="003B3A59"/>
    <w:rsid w:val="003E7BBA"/>
    <w:rsid w:val="00410BB4"/>
    <w:rsid w:val="00445CA9"/>
    <w:rsid w:val="00455D5B"/>
    <w:rsid w:val="004E7EEB"/>
    <w:rsid w:val="00503AF8"/>
    <w:rsid w:val="00513DA3"/>
    <w:rsid w:val="0055325A"/>
    <w:rsid w:val="005A7382"/>
    <w:rsid w:val="005B7EF0"/>
    <w:rsid w:val="005C0D14"/>
    <w:rsid w:val="005C4814"/>
    <w:rsid w:val="00605D38"/>
    <w:rsid w:val="00663791"/>
    <w:rsid w:val="0066593A"/>
    <w:rsid w:val="00682999"/>
    <w:rsid w:val="006D5914"/>
    <w:rsid w:val="00715C27"/>
    <w:rsid w:val="00717E44"/>
    <w:rsid w:val="007345D9"/>
    <w:rsid w:val="00762A95"/>
    <w:rsid w:val="0079023E"/>
    <w:rsid w:val="007A144A"/>
    <w:rsid w:val="007F2630"/>
    <w:rsid w:val="007F2C69"/>
    <w:rsid w:val="00833C7A"/>
    <w:rsid w:val="008B2E78"/>
    <w:rsid w:val="008E2719"/>
    <w:rsid w:val="008E38E6"/>
    <w:rsid w:val="008E413E"/>
    <w:rsid w:val="00927736"/>
    <w:rsid w:val="00962909"/>
    <w:rsid w:val="00965C11"/>
    <w:rsid w:val="00991B5D"/>
    <w:rsid w:val="009A6490"/>
    <w:rsid w:val="009B3F77"/>
    <w:rsid w:val="00A027B7"/>
    <w:rsid w:val="00A178F6"/>
    <w:rsid w:val="00A20B08"/>
    <w:rsid w:val="00A21091"/>
    <w:rsid w:val="00A36BAD"/>
    <w:rsid w:val="00A44B6F"/>
    <w:rsid w:val="00A50AE7"/>
    <w:rsid w:val="00A6651C"/>
    <w:rsid w:val="00AD0935"/>
    <w:rsid w:val="00B43734"/>
    <w:rsid w:val="00B91D81"/>
    <w:rsid w:val="00B92524"/>
    <w:rsid w:val="00B951DB"/>
    <w:rsid w:val="00BA494E"/>
    <w:rsid w:val="00BB4DD0"/>
    <w:rsid w:val="00BB638F"/>
    <w:rsid w:val="00BB7D19"/>
    <w:rsid w:val="00BC4728"/>
    <w:rsid w:val="00BF7BA9"/>
    <w:rsid w:val="00C06E92"/>
    <w:rsid w:val="00C1017F"/>
    <w:rsid w:val="00C33293"/>
    <w:rsid w:val="00C63E33"/>
    <w:rsid w:val="00C66EBA"/>
    <w:rsid w:val="00C92B2B"/>
    <w:rsid w:val="00CA436D"/>
    <w:rsid w:val="00CD3B4E"/>
    <w:rsid w:val="00D11374"/>
    <w:rsid w:val="00D27554"/>
    <w:rsid w:val="00D52B42"/>
    <w:rsid w:val="00D67505"/>
    <w:rsid w:val="00D72DBD"/>
    <w:rsid w:val="00DC2424"/>
    <w:rsid w:val="00E17268"/>
    <w:rsid w:val="00E27D26"/>
    <w:rsid w:val="00E81295"/>
    <w:rsid w:val="00ED4294"/>
    <w:rsid w:val="00ED538C"/>
    <w:rsid w:val="00F641B0"/>
    <w:rsid w:val="00F972FE"/>
    <w:rsid w:val="00FA7EB5"/>
    <w:rsid w:val="00FB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  <w:style w:type="table" w:styleId="ac">
    <w:name w:val="Table Grid"/>
    <w:basedOn w:val="a1"/>
    <w:uiPriority w:val="59"/>
    <w:rsid w:val="00605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USER</cp:lastModifiedBy>
  <cp:revision>47</cp:revision>
  <cp:lastPrinted>2019-06-04T06:06:00Z</cp:lastPrinted>
  <dcterms:created xsi:type="dcterms:W3CDTF">2016-02-08T13:18:00Z</dcterms:created>
  <dcterms:modified xsi:type="dcterms:W3CDTF">2019-06-04T06:06:00Z</dcterms:modified>
</cp:coreProperties>
</file>