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F5" w:rsidRPr="00D23571" w:rsidRDefault="00B420F5" w:rsidP="00FC53DA">
      <w:pPr>
        <w:widowControl/>
        <w:autoSpaceDE/>
        <w:autoSpaceDN/>
        <w:adjustRightInd/>
        <w:ind w:firstLine="0"/>
        <w:jc w:val="center"/>
        <w:rPr>
          <w:rFonts w:eastAsia="Times New Roman"/>
          <w:szCs w:val="20"/>
        </w:rPr>
      </w:pPr>
      <w:r w:rsidRPr="00B420F5">
        <w:rPr>
          <w:rFonts w:eastAsia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-170815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0F5" w:rsidRPr="00B420F5" w:rsidRDefault="00FC53DA" w:rsidP="00FC53DA">
      <w:pPr>
        <w:widowControl/>
        <w:tabs>
          <w:tab w:val="left" w:pos="9923"/>
        </w:tabs>
        <w:autoSpaceDE/>
        <w:autoSpaceDN/>
        <w:adjustRightInd/>
        <w:ind w:firstLine="0"/>
        <w:jc w:val="center"/>
        <w:rPr>
          <w:rFonts w:eastAsia="Times New Roman"/>
          <w:b/>
          <w:bCs/>
          <w:iCs/>
          <w:szCs w:val="20"/>
        </w:rPr>
      </w:pPr>
      <w:r>
        <w:rPr>
          <w:rFonts w:eastAsia="Times New Roman"/>
          <w:b/>
          <w:bCs/>
          <w:iCs/>
          <w:szCs w:val="20"/>
        </w:rPr>
        <w:t xml:space="preserve">      </w:t>
      </w:r>
      <w:r w:rsidR="00B420F5" w:rsidRPr="00B420F5">
        <w:rPr>
          <w:rFonts w:eastAsia="Times New Roman"/>
          <w:b/>
          <w:bCs/>
          <w:iCs/>
          <w:szCs w:val="20"/>
        </w:rPr>
        <w:t>АДМИНИСТРАЦИЯ ЕКАТЕРИНОВСКОГО  МУНИЦИПАЛЬНОГО РАЙОНА</w:t>
      </w:r>
    </w:p>
    <w:p w:rsidR="00B420F5" w:rsidRPr="00B420F5" w:rsidRDefault="00FC53DA" w:rsidP="00FC53DA">
      <w:pPr>
        <w:keepNext/>
        <w:widowControl/>
        <w:autoSpaceDE/>
        <w:autoSpaceDN/>
        <w:adjustRightInd/>
        <w:ind w:left="284" w:hanging="284"/>
        <w:jc w:val="center"/>
        <w:outlineLvl w:val="0"/>
        <w:rPr>
          <w:rFonts w:eastAsia="Times New Roman"/>
          <w:b/>
          <w:bCs/>
          <w:iCs/>
          <w:sz w:val="36"/>
          <w:szCs w:val="20"/>
        </w:rPr>
      </w:pPr>
      <w:r>
        <w:rPr>
          <w:rFonts w:eastAsia="Times New Roman"/>
          <w:b/>
          <w:bCs/>
          <w:iCs/>
          <w:szCs w:val="20"/>
        </w:rPr>
        <w:t xml:space="preserve">   </w:t>
      </w:r>
      <w:r w:rsidR="00B420F5" w:rsidRPr="00B420F5">
        <w:rPr>
          <w:rFonts w:eastAsia="Times New Roman"/>
          <w:b/>
          <w:bCs/>
          <w:iCs/>
          <w:szCs w:val="20"/>
        </w:rPr>
        <w:t>САРАТОВСКОЙ ОБЛАСТИ</w:t>
      </w:r>
    </w:p>
    <w:p w:rsidR="00B420F5" w:rsidRPr="00B420F5" w:rsidRDefault="00B420F5" w:rsidP="00FC53DA">
      <w:pPr>
        <w:widowControl/>
        <w:autoSpaceDE/>
        <w:autoSpaceDN/>
        <w:adjustRightInd/>
        <w:ind w:firstLine="0"/>
        <w:jc w:val="center"/>
        <w:rPr>
          <w:rFonts w:eastAsia="Times New Roman"/>
          <w:sz w:val="28"/>
          <w:szCs w:val="20"/>
        </w:rPr>
      </w:pPr>
    </w:p>
    <w:p w:rsidR="00B420F5" w:rsidRPr="00157C6F" w:rsidRDefault="00B420F5" w:rsidP="00FC53DA">
      <w:pPr>
        <w:keepNext/>
        <w:widowControl/>
        <w:autoSpaceDE/>
        <w:autoSpaceDN/>
        <w:adjustRightInd/>
        <w:ind w:left="426" w:right="-283" w:hanging="426"/>
        <w:jc w:val="center"/>
        <w:outlineLvl w:val="0"/>
        <w:rPr>
          <w:rFonts w:eastAsia="Times New Roman"/>
          <w:b/>
          <w:sz w:val="28"/>
          <w:szCs w:val="28"/>
        </w:rPr>
      </w:pPr>
      <w:r w:rsidRPr="00157C6F">
        <w:rPr>
          <w:rFonts w:eastAsia="Times New Roman"/>
          <w:b/>
          <w:sz w:val="28"/>
          <w:szCs w:val="28"/>
        </w:rPr>
        <w:t>ПОСТАНОВЛЕНИЕ</w:t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left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  <w:u w:val="single"/>
        </w:rPr>
        <w:t>о</w:t>
      </w:r>
      <w:r w:rsidRPr="00B420F5">
        <w:rPr>
          <w:rFonts w:eastAsia="Times New Roman"/>
          <w:sz w:val="26"/>
          <w:szCs w:val="26"/>
          <w:u w:val="single"/>
        </w:rPr>
        <w:t xml:space="preserve">т </w:t>
      </w:r>
      <w:r w:rsidR="00157C6F">
        <w:rPr>
          <w:rFonts w:eastAsia="Times New Roman"/>
          <w:sz w:val="26"/>
          <w:szCs w:val="26"/>
          <w:u w:val="single"/>
        </w:rPr>
        <w:t>0</w:t>
      </w:r>
      <w:r w:rsidR="00C64372">
        <w:rPr>
          <w:rFonts w:eastAsia="Times New Roman"/>
          <w:sz w:val="26"/>
          <w:szCs w:val="26"/>
          <w:u w:val="single"/>
        </w:rPr>
        <w:t>4</w:t>
      </w:r>
      <w:r w:rsidR="000E72A0">
        <w:rPr>
          <w:rFonts w:eastAsia="Times New Roman"/>
          <w:sz w:val="26"/>
          <w:szCs w:val="26"/>
          <w:u w:val="single"/>
        </w:rPr>
        <w:t>.1</w:t>
      </w:r>
      <w:r w:rsidR="007E41E1">
        <w:rPr>
          <w:rFonts w:eastAsia="Times New Roman"/>
          <w:sz w:val="26"/>
          <w:szCs w:val="26"/>
          <w:u w:val="single"/>
        </w:rPr>
        <w:t>2</w:t>
      </w:r>
      <w:r w:rsidRPr="00B420F5">
        <w:rPr>
          <w:rFonts w:eastAsia="Times New Roman"/>
          <w:sz w:val="26"/>
          <w:szCs w:val="26"/>
          <w:u w:val="single"/>
        </w:rPr>
        <w:t>.201</w:t>
      </w:r>
      <w:r w:rsidR="00C64372">
        <w:rPr>
          <w:rFonts w:eastAsia="Times New Roman"/>
          <w:sz w:val="26"/>
          <w:szCs w:val="26"/>
          <w:u w:val="single"/>
        </w:rPr>
        <w:t>7</w:t>
      </w:r>
      <w:r w:rsidR="00E268E6">
        <w:rPr>
          <w:rFonts w:eastAsia="Times New Roman"/>
          <w:sz w:val="26"/>
          <w:szCs w:val="26"/>
          <w:u w:val="single"/>
        </w:rPr>
        <w:t xml:space="preserve"> </w:t>
      </w:r>
      <w:r w:rsidRPr="00B420F5">
        <w:rPr>
          <w:rFonts w:eastAsia="Times New Roman"/>
          <w:sz w:val="26"/>
          <w:szCs w:val="26"/>
          <w:u w:val="single"/>
        </w:rPr>
        <w:t>г.</w:t>
      </w:r>
      <w:r w:rsidR="00E268E6">
        <w:rPr>
          <w:rFonts w:eastAsia="Times New Roman"/>
          <w:sz w:val="26"/>
          <w:szCs w:val="26"/>
          <w:u w:val="single"/>
        </w:rPr>
        <w:t xml:space="preserve"> </w:t>
      </w:r>
      <w:r w:rsidRPr="00B420F5">
        <w:rPr>
          <w:rFonts w:eastAsia="Times New Roman"/>
          <w:sz w:val="26"/>
          <w:szCs w:val="26"/>
          <w:u w:val="single"/>
        </w:rPr>
        <w:t>№</w:t>
      </w:r>
      <w:r w:rsidR="00E268E6">
        <w:rPr>
          <w:rFonts w:eastAsia="Times New Roman"/>
          <w:sz w:val="26"/>
          <w:szCs w:val="26"/>
          <w:u w:val="single"/>
        </w:rPr>
        <w:t xml:space="preserve"> </w:t>
      </w:r>
      <w:r w:rsidR="00C64372">
        <w:rPr>
          <w:rFonts w:eastAsia="Times New Roman"/>
          <w:sz w:val="26"/>
          <w:szCs w:val="26"/>
          <w:u w:val="single"/>
        </w:rPr>
        <w:t>760</w:t>
      </w:r>
      <w:r w:rsidRPr="00B420F5">
        <w:rPr>
          <w:rFonts w:eastAsia="Times New Roman"/>
          <w:sz w:val="26"/>
          <w:szCs w:val="26"/>
        </w:rPr>
        <w:t xml:space="preserve"> </w:t>
      </w:r>
    </w:p>
    <w:p w:rsidR="00B420F5" w:rsidRPr="00B420F5" w:rsidRDefault="00B420F5" w:rsidP="00B420F5">
      <w:pPr>
        <w:widowControl/>
        <w:autoSpaceDE/>
        <w:autoSpaceDN/>
        <w:adjustRightInd/>
        <w:ind w:firstLine="0"/>
        <w:jc w:val="left"/>
        <w:rPr>
          <w:rFonts w:eastAsia="Times New Roman"/>
          <w:sz w:val="26"/>
          <w:szCs w:val="26"/>
        </w:rPr>
      </w:pPr>
      <w:r w:rsidRPr="00B420F5">
        <w:rPr>
          <w:rFonts w:eastAsia="Times New Roman"/>
          <w:sz w:val="26"/>
          <w:szCs w:val="26"/>
        </w:rPr>
        <w:t>р.п. Екатериновка</w:t>
      </w:r>
    </w:p>
    <w:p w:rsidR="000E72A0" w:rsidRDefault="000E72A0" w:rsidP="000E72A0">
      <w:pPr>
        <w:pStyle w:val="affff"/>
        <w:jc w:val="left"/>
        <w:rPr>
          <w:b/>
          <w:sz w:val="28"/>
          <w:szCs w:val="28"/>
        </w:rPr>
      </w:pPr>
    </w:p>
    <w:p w:rsidR="000E72A0" w:rsidRPr="00D23571" w:rsidRDefault="001617F0" w:rsidP="000E72A0">
      <w:pPr>
        <w:pStyle w:val="affff"/>
        <w:ind w:firstLine="0"/>
        <w:rPr>
          <w:rFonts w:eastAsia="Times New Roman"/>
          <w:b/>
          <w:sz w:val="26"/>
          <w:szCs w:val="26"/>
        </w:rPr>
      </w:pPr>
      <w:hyperlink r:id="rId10" w:history="1">
        <w:r w:rsidR="000E72A0" w:rsidRPr="00D23571">
          <w:rPr>
            <w:rFonts w:eastAsia="Times New Roman"/>
            <w:b/>
            <w:sz w:val="26"/>
            <w:szCs w:val="26"/>
          </w:rPr>
          <w:t>О</w:t>
        </w:r>
      </w:hyperlink>
      <w:r w:rsidR="00E268E6">
        <w:rPr>
          <w:rFonts w:eastAsia="Times New Roman"/>
          <w:b/>
          <w:sz w:val="26"/>
          <w:szCs w:val="26"/>
        </w:rPr>
        <w:t xml:space="preserve"> резервировании рабочих мест </w:t>
      </w:r>
      <w:r w:rsidR="000E72A0" w:rsidRPr="00D23571">
        <w:rPr>
          <w:rFonts w:eastAsia="Times New Roman"/>
          <w:b/>
          <w:sz w:val="26"/>
          <w:szCs w:val="26"/>
        </w:rPr>
        <w:t>на предприятиях</w:t>
      </w:r>
    </w:p>
    <w:p w:rsidR="000E72A0" w:rsidRPr="00D23571" w:rsidRDefault="00E268E6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и </w:t>
      </w:r>
      <w:proofErr w:type="gramStart"/>
      <w:r>
        <w:rPr>
          <w:rFonts w:eastAsia="Times New Roman"/>
          <w:b/>
          <w:sz w:val="26"/>
          <w:szCs w:val="26"/>
        </w:rPr>
        <w:t>организациях</w:t>
      </w:r>
      <w:proofErr w:type="gramEnd"/>
      <w:r w:rsidR="000E72A0" w:rsidRPr="00D23571">
        <w:rPr>
          <w:rFonts w:eastAsia="Times New Roman"/>
          <w:b/>
          <w:sz w:val="26"/>
          <w:szCs w:val="26"/>
        </w:rPr>
        <w:t xml:space="preserve">, расположенных на территории </w:t>
      </w:r>
    </w:p>
    <w:p w:rsidR="000E72A0" w:rsidRPr="00D23571" w:rsidRDefault="000E72A0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Екатериновского муниципального образования, </w:t>
      </w:r>
    </w:p>
    <w:p w:rsidR="000E72A0" w:rsidRPr="00D23571" w:rsidRDefault="000E72A0" w:rsidP="000E72A0">
      <w:pPr>
        <w:pStyle w:val="affff"/>
        <w:ind w:firstLine="0"/>
        <w:jc w:val="left"/>
        <w:rPr>
          <w:rFonts w:eastAsia="Times New Roman"/>
          <w:b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для слабо защищенных категорий граждан, </w:t>
      </w:r>
    </w:p>
    <w:p w:rsidR="009E5908" w:rsidRPr="00D23571" w:rsidRDefault="000E72A0" w:rsidP="000E72A0">
      <w:pPr>
        <w:pStyle w:val="affff"/>
        <w:ind w:firstLine="0"/>
        <w:jc w:val="left"/>
        <w:rPr>
          <w:b/>
          <w:bCs/>
          <w:sz w:val="26"/>
          <w:szCs w:val="26"/>
        </w:rPr>
      </w:pPr>
      <w:r w:rsidRPr="00D23571">
        <w:rPr>
          <w:rFonts w:eastAsia="Times New Roman"/>
          <w:b/>
          <w:sz w:val="26"/>
          <w:szCs w:val="26"/>
        </w:rPr>
        <w:t xml:space="preserve">особо </w:t>
      </w:r>
      <w:proofErr w:type="gramStart"/>
      <w:r w:rsidRPr="00D23571">
        <w:rPr>
          <w:rFonts w:eastAsia="Times New Roman"/>
          <w:b/>
          <w:sz w:val="26"/>
          <w:szCs w:val="26"/>
        </w:rPr>
        <w:t>нуждающихся</w:t>
      </w:r>
      <w:proofErr w:type="gramEnd"/>
      <w:r w:rsidRPr="00D23571">
        <w:rPr>
          <w:rFonts w:eastAsia="Times New Roman"/>
          <w:b/>
          <w:sz w:val="26"/>
          <w:szCs w:val="26"/>
        </w:rPr>
        <w:t xml:space="preserve"> в социальной защите на 201</w:t>
      </w:r>
      <w:r w:rsidR="00C64372">
        <w:rPr>
          <w:rFonts w:eastAsia="Times New Roman"/>
          <w:b/>
          <w:sz w:val="26"/>
          <w:szCs w:val="26"/>
        </w:rPr>
        <w:t>8</w:t>
      </w:r>
      <w:r w:rsidRPr="00D23571">
        <w:rPr>
          <w:rFonts w:eastAsia="Times New Roman"/>
          <w:b/>
          <w:sz w:val="26"/>
          <w:szCs w:val="26"/>
        </w:rPr>
        <w:t xml:space="preserve"> год</w:t>
      </w:r>
    </w:p>
    <w:p w:rsidR="00013B1B" w:rsidRPr="007949E0" w:rsidRDefault="00013B1B" w:rsidP="00EF73C9">
      <w:pPr>
        <w:ind w:firstLine="0"/>
        <w:jc w:val="left"/>
        <w:rPr>
          <w:sz w:val="28"/>
          <w:szCs w:val="28"/>
        </w:rPr>
      </w:pPr>
    </w:p>
    <w:p w:rsidR="009E5908" w:rsidRPr="007949E0" w:rsidRDefault="000E72A0" w:rsidP="007949E0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ст.</w:t>
      </w:r>
      <w:r w:rsidR="00305EA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ст. 5,7,13,25 Закона РФ «О занятости населения в Российской Федерации» ОТ 20.04.1996</w:t>
      </w:r>
      <w:r w:rsidR="00E268E6">
        <w:rPr>
          <w:rFonts w:eastAsia="Times New Roman"/>
          <w:sz w:val="28"/>
          <w:szCs w:val="28"/>
        </w:rPr>
        <w:t xml:space="preserve"> г</w:t>
      </w:r>
      <w:r>
        <w:rPr>
          <w:rFonts w:eastAsia="Times New Roman"/>
          <w:sz w:val="28"/>
          <w:szCs w:val="28"/>
        </w:rPr>
        <w:t>. №</w:t>
      </w:r>
      <w:r w:rsidR="00E268E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36-ФЗ в целях обеспечения дополнительных г</w:t>
      </w:r>
      <w:r w:rsidR="00E268E6">
        <w:rPr>
          <w:rFonts w:eastAsia="Times New Roman"/>
          <w:sz w:val="28"/>
          <w:szCs w:val="28"/>
        </w:rPr>
        <w:t>арантий трудоустройства граждан</w:t>
      </w:r>
      <w:r>
        <w:rPr>
          <w:rFonts w:eastAsia="Times New Roman"/>
          <w:sz w:val="28"/>
          <w:szCs w:val="28"/>
        </w:rPr>
        <w:t xml:space="preserve">, особо </w:t>
      </w:r>
      <w:r w:rsidR="00E268E6">
        <w:rPr>
          <w:rFonts w:eastAsia="Times New Roman"/>
          <w:sz w:val="28"/>
          <w:szCs w:val="28"/>
        </w:rPr>
        <w:t>нуждающихся в социальной защите</w:t>
      </w:r>
      <w:r w:rsidR="0045569F" w:rsidRPr="007949E0">
        <w:rPr>
          <w:rFonts w:eastAsia="Times New Roman"/>
          <w:sz w:val="28"/>
          <w:szCs w:val="28"/>
        </w:rPr>
        <w:t>,</w:t>
      </w:r>
      <w:r w:rsidR="009E5908" w:rsidRPr="007949E0">
        <w:rPr>
          <w:rFonts w:eastAsia="Times New Roman"/>
          <w:sz w:val="28"/>
          <w:szCs w:val="28"/>
        </w:rPr>
        <w:t xml:space="preserve"> </w:t>
      </w:r>
      <w:r w:rsidR="00C64372">
        <w:rPr>
          <w:rFonts w:eastAsia="Times New Roman"/>
          <w:b/>
          <w:sz w:val="28"/>
          <w:szCs w:val="28"/>
        </w:rPr>
        <w:t>ПОСТАНОВЛЯЮ:</w:t>
      </w:r>
    </w:p>
    <w:p w:rsidR="009E5908" w:rsidRPr="007949E0" w:rsidRDefault="009E5908" w:rsidP="007949E0">
      <w:pPr>
        <w:ind w:firstLine="567"/>
        <w:rPr>
          <w:rFonts w:eastAsia="Times New Roman"/>
          <w:sz w:val="28"/>
          <w:szCs w:val="28"/>
        </w:rPr>
      </w:pPr>
    </w:p>
    <w:p w:rsidR="00D23571" w:rsidRDefault="009E5908" w:rsidP="007949E0">
      <w:pPr>
        <w:ind w:firstLine="567"/>
        <w:rPr>
          <w:rFonts w:eastAsia="Times New Roman"/>
          <w:sz w:val="28"/>
          <w:szCs w:val="28"/>
        </w:rPr>
      </w:pPr>
      <w:r w:rsidRPr="007949E0">
        <w:rPr>
          <w:rFonts w:eastAsia="Times New Roman"/>
          <w:sz w:val="28"/>
          <w:szCs w:val="28"/>
        </w:rPr>
        <w:t xml:space="preserve">1. </w:t>
      </w:r>
      <w:r w:rsidR="00D23571">
        <w:rPr>
          <w:rFonts w:eastAsia="Times New Roman"/>
          <w:sz w:val="28"/>
          <w:szCs w:val="28"/>
        </w:rPr>
        <w:t>Рекомендовать предприятиям организациям и учреждениям, независимо от их организационно-правовых форм собственности, расположенным на территории Екатериновского муниципального образования, зарезервировать рабочие места для граждан особо нуждающихся в социальной защите на 201</w:t>
      </w:r>
      <w:r w:rsidR="00157C6F">
        <w:rPr>
          <w:rFonts w:eastAsia="Times New Roman"/>
          <w:sz w:val="28"/>
          <w:szCs w:val="28"/>
        </w:rPr>
        <w:t>7</w:t>
      </w:r>
      <w:r w:rsidR="00E268E6">
        <w:rPr>
          <w:rFonts w:eastAsia="Times New Roman"/>
          <w:sz w:val="28"/>
          <w:szCs w:val="28"/>
        </w:rPr>
        <w:t xml:space="preserve"> год </w:t>
      </w:r>
      <w:r w:rsidR="00D23571">
        <w:rPr>
          <w:rFonts w:eastAsia="Times New Roman"/>
          <w:sz w:val="28"/>
          <w:szCs w:val="28"/>
        </w:rPr>
        <w:t>(приложение №1).</w:t>
      </w:r>
    </w:p>
    <w:p w:rsidR="00D23571" w:rsidRDefault="00D23571" w:rsidP="00D23571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Рекомендовать руководителям предприятий, организаций и учреждений заключить договора о совместной работе с администрацией Екатериновского муниципального района и Центром занятости населения Екатериновского муниципального района по трудоустройству граждан, особо ну</w:t>
      </w:r>
      <w:r w:rsidR="00E268E6">
        <w:rPr>
          <w:rFonts w:eastAsia="Times New Roman"/>
          <w:sz w:val="28"/>
          <w:szCs w:val="28"/>
        </w:rPr>
        <w:t>ждающихся в социальной защите (</w:t>
      </w:r>
      <w:r>
        <w:rPr>
          <w:rFonts w:eastAsia="Times New Roman"/>
          <w:sz w:val="28"/>
          <w:szCs w:val="28"/>
        </w:rPr>
        <w:t>приложение №2).</w:t>
      </w:r>
    </w:p>
    <w:p w:rsidR="00B420F5" w:rsidRPr="00840A13" w:rsidRDefault="00B420F5" w:rsidP="00D23571">
      <w:pPr>
        <w:pStyle w:val="afffe"/>
        <w:numPr>
          <w:ilvl w:val="0"/>
          <w:numId w:val="3"/>
        </w:numPr>
        <w:rPr>
          <w:rFonts w:eastAsia="Times New Roman"/>
          <w:sz w:val="28"/>
          <w:szCs w:val="28"/>
        </w:rPr>
      </w:pPr>
      <w:r w:rsidRPr="00840A13">
        <w:rPr>
          <w:rFonts w:eastAsia="Times New Roman"/>
          <w:bCs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840A13">
        <w:rPr>
          <w:rFonts w:eastAsia="Times New Roman"/>
          <w:sz w:val="28"/>
          <w:szCs w:val="28"/>
        </w:rPr>
        <w:t xml:space="preserve"> </w:t>
      </w:r>
    </w:p>
    <w:p w:rsidR="00B420F5" w:rsidRPr="00B420F5" w:rsidRDefault="00B420F5" w:rsidP="00B420F5">
      <w:pPr>
        <w:widowControl/>
        <w:suppressAutoHyphens/>
        <w:autoSpaceDE/>
        <w:autoSpaceDN/>
        <w:adjustRightInd/>
        <w:ind w:firstLine="0"/>
        <w:jc w:val="left"/>
        <w:rPr>
          <w:rFonts w:eastAsia="Times New Roman"/>
          <w:sz w:val="28"/>
          <w:szCs w:val="28"/>
          <w:lang w:eastAsia="ar-SA"/>
        </w:rPr>
      </w:pPr>
      <w:r w:rsidRPr="00B420F5">
        <w:rPr>
          <w:rFonts w:eastAsia="Times New Roman"/>
          <w:sz w:val="28"/>
          <w:szCs w:val="28"/>
        </w:rPr>
        <w:t xml:space="preserve">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11" w:history="1">
        <w:r w:rsidRPr="00B420F5">
          <w:rPr>
            <w:rFonts w:eastAsia="Times New Roman"/>
            <w:color w:val="0000FF"/>
            <w:sz w:val="28"/>
            <w:szCs w:val="28"/>
            <w:u w:val="single"/>
          </w:rPr>
          <w:t>www.ekaterinovka.sarmo.ru</w:t>
        </w:r>
      </w:hyperlink>
      <w:r w:rsidRPr="00B420F5">
        <w:rPr>
          <w:rFonts w:eastAsia="Times New Roman"/>
          <w:sz w:val="28"/>
          <w:szCs w:val="28"/>
        </w:rPr>
        <w:t>.</w:t>
      </w:r>
    </w:p>
    <w:p w:rsidR="00B420F5" w:rsidRPr="00B420F5" w:rsidRDefault="00B420F5" w:rsidP="00B420F5">
      <w:pPr>
        <w:widowControl/>
        <w:autoSpaceDE/>
        <w:autoSpaceDN/>
        <w:adjustRightInd/>
        <w:spacing w:after="200" w:line="276" w:lineRule="auto"/>
        <w:contextualSpacing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proofErr w:type="gramStart"/>
      <w:r w:rsidRPr="00B420F5">
        <w:rPr>
          <w:rFonts w:eastAsia="Times New Roman"/>
          <w:sz w:val="28"/>
          <w:szCs w:val="28"/>
        </w:rPr>
        <w:t>Контроль за</w:t>
      </w:r>
      <w:proofErr w:type="gramEnd"/>
      <w:r w:rsidRPr="00B420F5">
        <w:rPr>
          <w:rFonts w:eastAsia="Times New Roman"/>
          <w:sz w:val="28"/>
          <w:szCs w:val="28"/>
        </w:rPr>
        <w:t xml:space="preserve"> исполнением  настоящего постановления  возложить на  </w:t>
      </w:r>
      <w:r>
        <w:rPr>
          <w:rFonts w:eastAsia="Times New Roman"/>
          <w:sz w:val="28"/>
          <w:szCs w:val="28"/>
        </w:rPr>
        <w:t>начальника  управления архитектуры капитального строительства, экологии и ЖКХ</w:t>
      </w:r>
      <w:r w:rsidRPr="00B420F5">
        <w:rPr>
          <w:rFonts w:eastAsia="Times New Roman"/>
          <w:sz w:val="28"/>
          <w:szCs w:val="28"/>
        </w:rPr>
        <w:t xml:space="preserve"> администрации </w:t>
      </w:r>
      <w:proofErr w:type="spellStart"/>
      <w:r w:rsidRPr="00B420F5">
        <w:rPr>
          <w:rFonts w:eastAsia="Times New Roman"/>
          <w:sz w:val="28"/>
          <w:szCs w:val="28"/>
        </w:rPr>
        <w:t>Екатериновского</w:t>
      </w:r>
      <w:proofErr w:type="spellEnd"/>
      <w:r w:rsidRPr="00B420F5">
        <w:rPr>
          <w:rFonts w:eastAsia="Times New Roman"/>
          <w:sz w:val="28"/>
          <w:szCs w:val="28"/>
        </w:rPr>
        <w:t xml:space="preserve"> муниципального района </w:t>
      </w:r>
      <w:r>
        <w:rPr>
          <w:rFonts w:eastAsia="Times New Roman"/>
          <w:sz w:val="28"/>
          <w:szCs w:val="28"/>
        </w:rPr>
        <w:t>Д.В.</w:t>
      </w:r>
      <w:r w:rsidR="00E268E6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Новичкова</w:t>
      </w:r>
      <w:proofErr w:type="spellEnd"/>
      <w:r>
        <w:rPr>
          <w:rFonts w:eastAsia="Times New Roman"/>
          <w:sz w:val="28"/>
          <w:szCs w:val="28"/>
        </w:rPr>
        <w:t>.</w:t>
      </w:r>
      <w:r w:rsidRPr="00B420F5">
        <w:rPr>
          <w:rFonts w:eastAsia="Times New Roman"/>
          <w:sz w:val="28"/>
          <w:szCs w:val="28"/>
        </w:rPr>
        <w:t xml:space="preserve"> </w:t>
      </w:r>
    </w:p>
    <w:p w:rsidR="00157C6F" w:rsidRDefault="00157C6F" w:rsidP="00157C6F">
      <w:pPr>
        <w:widowControl/>
        <w:autoSpaceDE/>
        <w:autoSpaceDN/>
        <w:adjustRightInd/>
        <w:ind w:firstLine="0"/>
        <w:jc w:val="left"/>
        <w:rPr>
          <w:rFonts w:eastAsia="Times New Roman"/>
          <w:b/>
          <w:sz w:val="28"/>
          <w:szCs w:val="28"/>
        </w:rPr>
      </w:pPr>
    </w:p>
    <w:p w:rsidR="00B420F5" w:rsidRPr="00B420F5" w:rsidRDefault="00D23571" w:rsidP="00157C6F">
      <w:pPr>
        <w:widowControl/>
        <w:autoSpaceDE/>
        <w:autoSpaceDN/>
        <w:adjustRightInd/>
        <w:ind w:firstLine="0"/>
        <w:jc w:val="lef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</w:t>
      </w:r>
      <w:r w:rsidR="00B420F5" w:rsidRPr="00B420F5">
        <w:rPr>
          <w:rFonts w:eastAsia="Times New Roman"/>
          <w:b/>
          <w:sz w:val="28"/>
          <w:szCs w:val="28"/>
        </w:rPr>
        <w:t>лав</w:t>
      </w:r>
      <w:r>
        <w:rPr>
          <w:rFonts w:eastAsia="Times New Roman"/>
          <w:b/>
          <w:sz w:val="28"/>
          <w:szCs w:val="28"/>
        </w:rPr>
        <w:t>а</w:t>
      </w:r>
      <w:r w:rsidR="00B420F5" w:rsidRPr="00B420F5">
        <w:rPr>
          <w:rFonts w:eastAsia="Times New Roman"/>
          <w:b/>
          <w:sz w:val="28"/>
          <w:szCs w:val="28"/>
        </w:rPr>
        <w:t xml:space="preserve"> </w:t>
      </w:r>
      <w:r w:rsidR="00157C6F">
        <w:rPr>
          <w:rFonts w:eastAsia="Times New Roman"/>
          <w:b/>
          <w:sz w:val="28"/>
          <w:szCs w:val="28"/>
        </w:rPr>
        <w:t>Екатериновского</w:t>
      </w:r>
    </w:p>
    <w:p w:rsidR="00B420F5" w:rsidRPr="00B420F5" w:rsidRDefault="00B420F5" w:rsidP="00157C6F">
      <w:pPr>
        <w:widowControl/>
        <w:autoSpaceDE/>
        <w:autoSpaceDN/>
        <w:adjustRightInd/>
        <w:ind w:firstLine="0"/>
        <w:rPr>
          <w:rFonts w:eastAsia="Times New Roman"/>
          <w:b/>
          <w:sz w:val="28"/>
          <w:szCs w:val="28"/>
        </w:rPr>
      </w:pPr>
      <w:r w:rsidRPr="00B420F5">
        <w:rPr>
          <w:rFonts w:eastAsia="Times New Roman"/>
          <w:b/>
          <w:sz w:val="28"/>
          <w:szCs w:val="28"/>
        </w:rPr>
        <w:t>муниципального района                                     С.Б.</w:t>
      </w:r>
      <w:r w:rsidR="00E268E6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B420F5">
        <w:rPr>
          <w:rFonts w:eastAsia="Times New Roman"/>
          <w:b/>
          <w:sz w:val="28"/>
          <w:szCs w:val="28"/>
        </w:rPr>
        <w:t>Зязин</w:t>
      </w:r>
      <w:proofErr w:type="spellEnd"/>
    </w:p>
    <w:p w:rsidR="00FC53DA" w:rsidRDefault="00FC53DA" w:rsidP="00E268E6">
      <w:pPr>
        <w:ind w:firstLine="0"/>
      </w:pPr>
    </w:p>
    <w:p w:rsidR="00275E40" w:rsidRPr="00CD2033" w:rsidRDefault="00275E40" w:rsidP="00B96312">
      <w:pPr>
        <w:ind w:firstLine="567"/>
        <w:jc w:val="right"/>
      </w:pPr>
      <w:r w:rsidRPr="00CD2033">
        <w:lastRenderedPageBreak/>
        <w:t>Приложение №1</w:t>
      </w:r>
    </w:p>
    <w:p w:rsidR="00B96312" w:rsidRDefault="00B96312" w:rsidP="00B96312">
      <w:pPr>
        <w:ind w:firstLine="567"/>
        <w:jc w:val="right"/>
      </w:pPr>
      <w:r w:rsidRPr="00CD2033">
        <w:t>к постановлению администрации</w:t>
      </w:r>
      <w:r w:rsidR="00305EAD">
        <w:t xml:space="preserve"> </w:t>
      </w:r>
    </w:p>
    <w:p w:rsidR="00305EAD" w:rsidRPr="00CD2033" w:rsidRDefault="00FC53DA" w:rsidP="00B96312">
      <w:pPr>
        <w:ind w:firstLine="567"/>
        <w:jc w:val="right"/>
      </w:pPr>
      <w:bookmarkStart w:id="0" w:name="_GoBack"/>
      <w:bookmarkEnd w:id="0"/>
      <w:r>
        <w:t>№</w:t>
      </w:r>
      <w:r w:rsidR="00840A13">
        <w:t xml:space="preserve"> </w:t>
      </w:r>
      <w:r>
        <w:t>760</w:t>
      </w:r>
      <w:r w:rsidR="00157C6F">
        <w:t xml:space="preserve"> от 0</w:t>
      </w:r>
      <w:r>
        <w:t>4</w:t>
      </w:r>
      <w:r w:rsidR="00305EAD">
        <w:t>.12.201</w:t>
      </w:r>
      <w:r>
        <w:t>7</w:t>
      </w:r>
      <w:r w:rsidR="00840A13">
        <w:t xml:space="preserve"> </w:t>
      </w:r>
      <w:r w:rsidR="00305EAD">
        <w:t>г.</w:t>
      </w:r>
    </w:p>
    <w:p w:rsidR="00B96312" w:rsidRDefault="00B96312" w:rsidP="00B96312">
      <w:pPr>
        <w:ind w:firstLine="567"/>
        <w:jc w:val="right"/>
        <w:rPr>
          <w:sz w:val="28"/>
          <w:szCs w:val="28"/>
        </w:rPr>
      </w:pPr>
    </w:p>
    <w:p w:rsidR="00CD2033" w:rsidRPr="00CD2033" w:rsidRDefault="00CD2033" w:rsidP="00B96312">
      <w:pPr>
        <w:ind w:firstLine="567"/>
        <w:jc w:val="center"/>
        <w:rPr>
          <w:b/>
          <w:sz w:val="28"/>
          <w:szCs w:val="28"/>
        </w:rPr>
      </w:pPr>
      <w:r w:rsidRPr="00CD2033">
        <w:rPr>
          <w:b/>
          <w:sz w:val="28"/>
          <w:szCs w:val="28"/>
        </w:rPr>
        <w:t>Р</w:t>
      </w:r>
      <w:r w:rsidR="00B96312" w:rsidRPr="00CD2033">
        <w:rPr>
          <w:b/>
          <w:sz w:val="28"/>
          <w:szCs w:val="28"/>
        </w:rPr>
        <w:t>езервирование</w:t>
      </w:r>
      <w:r w:rsidRPr="00CD2033">
        <w:rPr>
          <w:b/>
          <w:sz w:val="28"/>
          <w:szCs w:val="28"/>
        </w:rPr>
        <w:t xml:space="preserve"> </w:t>
      </w:r>
      <w:r w:rsidR="00B96312" w:rsidRPr="00CD2033">
        <w:rPr>
          <w:b/>
          <w:sz w:val="28"/>
          <w:szCs w:val="28"/>
        </w:rPr>
        <w:t xml:space="preserve">рабочих мест </w:t>
      </w:r>
    </w:p>
    <w:p w:rsidR="00B96312" w:rsidRPr="00CD2033" w:rsidRDefault="00B96312" w:rsidP="00B96312">
      <w:pPr>
        <w:ind w:firstLine="567"/>
        <w:jc w:val="center"/>
        <w:rPr>
          <w:b/>
          <w:sz w:val="28"/>
          <w:szCs w:val="28"/>
        </w:rPr>
      </w:pPr>
      <w:r w:rsidRPr="00CD2033">
        <w:rPr>
          <w:b/>
          <w:sz w:val="28"/>
          <w:szCs w:val="28"/>
        </w:rPr>
        <w:t xml:space="preserve">для трудоустройства граждан, испытывающих трудности в поиске работы </w:t>
      </w:r>
      <w:r w:rsidR="00157C6F">
        <w:rPr>
          <w:b/>
          <w:sz w:val="28"/>
          <w:szCs w:val="28"/>
        </w:rPr>
        <w:t xml:space="preserve"> на 201</w:t>
      </w:r>
      <w:r w:rsidR="00FC53DA">
        <w:rPr>
          <w:b/>
          <w:sz w:val="28"/>
          <w:szCs w:val="28"/>
        </w:rPr>
        <w:t>8</w:t>
      </w:r>
      <w:r w:rsidR="00CD2033" w:rsidRPr="00CD2033">
        <w:rPr>
          <w:b/>
          <w:sz w:val="28"/>
          <w:szCs w:val="28"/>
        </w:rPr>
        <w:t xml:space="preserve"> год работодателями </w:t>
      </w:r>
      <w:proofErr w:type="spellStart"/>
      <w:r w:rsidR="00CD2033" w:rsidRPr="00CD2033">
        <w:rPr>
          <w:b/>
          <w:sz w:val="28"/>
          <w:szCs w:val="28"/>
        </w:rPr>
        <w:t>Екатериновского</w:t>
      </w:r>
      <w:proofErr w:type="spellEnd"/>
      <w:r w:rsidR="00CD2033" w:rsidRPr="00CD2033">
        <w:rPr>
          <w:b/>
          <w:sz w:val="28"/>
          <w:szCs w:val="28"/>
        </w:rPr>
        <w:t xml:space="preserve"> муниципального района Саратовской области</w:t>
      </w:r>
    </w:p>
    <w:tbl>
      <w:tblPr>
        <w:tblStyle w:val="affff0"/>
        <w:tblW w:w="11577" w:type="dxa"/>
        <w:tblInd w:w="-318" w:type="dxa"/>
        <w:tblLayout w:type="fixed"/>
        <w:tblLook w:val="04A0"/>
      </w:tblPr>
      <w:tblGrid>
        <w:gridCol w:w="426"/>
        <w:gridCol w:w="1134"/>
        <w:gridCol w:w="993"/>
        <w:gridCol w:w="992"/>
        <w:gridCol w:w="992"/>
        <w:gridCol w:w="709"/>
        <w:gridCol w:w="850"/>
        <w:gridCol w:w="709"/>
        <w:gridCol w:w="992"/>
        <w:gridCol w:w="993"/>
        <w:gridCol w:w="850"/>
        <w:gridCol w:w="709"/>
        <w:gridCol w:w="709"/>
        <w:gridCol w:w="519"/>
      </w:tblGrid>
      <w:tr w:rsidR="006716BD" w:rsidTr="00E268E6">
        <w:trPr>
          <w:gridAfter w:val="2"/>
          <w:wAfter w:w="1228" w:type="dxa"/>
          <w:trHeight w:val="630"/>
        </w:trPr>
        <w:tc>
          <w:tcPr>
            <w:tcW w:w="426" w:type="dxa"/>
          </w:tcPr>
          <w:p w:rsidR="00EC02BF" w:rsidRPr="00CD2033" w:rsidRDefault="00EC02BF" w:rsidP="00CD203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 w:rsidRPr="00CD2033">
              <w:rPr>
                <w:sz w:val="20"/>
                <w:szCs w:val="20"/>
              </w:rPr>
              <w:t>п</w:t>
            </w:r>
            <w:proofErr w:type="spellEnd"/>
          </w:p>
          <w:p w:rsidR="00EC02BF" w:rsidRDefault="00EC02BF" w:rsidP="00CD2033">
            <w:pPr>
              <w:ind w:firstLine="0"/>
              <w:jc w:val="right"/>
              <w:rPr>
                <w:sz w:val="28"/>
                <w:szCs w:val="28"/>
              </w:rPr>
            </w:pPr>
          </w:p>
          <w:p w:rsidR="00EC02BF" w:rsidRDefault="00EC02BF" w:rsidP="00CD2033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C02BF" w:rsidRDefault="00EC02BF" w:rsidP="00CD2033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EC02BF" w:rsidRDefault="00EC02BF" w:rsidP="00CD2033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работодателей</w:t>
            </w:r>
          </w:p>
          <w:p w:rsidR="00EC02BF" w:rsidRDefault="00EC02BF" w:rsidP="0064231B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  <w:gridSpan w:val="10"/>
            <w:shd w:val="clear" w:color="auto" w:fill="auto"/>
          </w:tcPr>
          <w:p w:rsidR="006716BD" w:rsidRDefault="006716BD" w:rsidP="00157C6F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резервируемых рабочих мест для трудоустройства граждан, испытывающих трудности в поиске работы</w:t>
            </w:r>
            <w:r w:rsidR="00157C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201</w:t>
            </w:r>
            <w:r w:rsidR="00FC53D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год, в том числе:</w:t>
            </w:r>
          </w:p>
        </w:tc>
      </w:tr>
      <w:tr w:rsidR="00E268E6" w:rsidTr="00E268E6">
        <w:trPr>
          <w:trHeight w:val="630"/>
        </w:trPr>
        <w:tc>
          <w:tcPr>
            <w:tcW w:w="426" w:type="dxa"/>
          </w:tcPr>
          <w:p w:rsidR="00EC02BF" w:rsidRDefault="00EC02BF" w:rsidP="00CD203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02BF" w:rsidRPr="00EC02BF" w:rsidRDefault="00EC02BF" w:rsidP="00CD2033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Граждане, освобожденные из мест лишения свободы</w:t>
            </w:r>
          </w:p>
        </w:tc>
        <w:tc>
          <w:tcPr>
            <w:tcW w:w="992" w:type="dxa"/>
          </w:tcPr>
          <w:p w:rsidR="00EC02BF" w:rsidRPr="00EC02BF" w:rsidRDefault="00EC02BF" w:rsidP="00EC02BF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Молодежь до 18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C02BF" w:rsidRPr="00EC02BF" w:rsidRDefault="00EC02BF" w:rsidP="006716BD">
            <w:pPr>
              <w:ind w:firstLine="0"/>
              <w:jc w:val="left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 xml:space="preserve">лица </w:t>
            </w:r>
            <w:proofErr w:type="spellStart"/>
            <w:r w:rsidRPr="00EC02BF">
              <w:rPr>
                <w:sz w:val="20"/>
                <w:szCs w:val="20"/>
              </w:rPr>
              <w:t>предпенсионного</w:t>
            </w:r>
            <w:proofErr w:type="spellEnd"/>
            <w:r w:rsidRPr="00EC02BF">
              <w:rPr>
                <w:sz w:val="20"/>
                <w:szCs w:val="20"/>
              </w:rPr>
              <w:t xml:space="preserve"> возраста до 18 л</w:t>
            </w:r>
            <w:r w:rsidR="006716BD"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беженцы</w:t>
            </w:r>
          </w:p>
        </w:tc>
        <w:tc>
          <w:tcPr>
            <w:tcW w:w="850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Граждане, уволенные с военной службы</w:t>
            </w:r>
          </w:p>
        </w:tc>
        <w:tc>
          <w:tcPr>
            <w:tcW w:w="709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Члены семей граждан, уволенных с военной службы</w:t>
            </w:r>
          </w:p>
        </w:tc>
        <w:tc>
          <w:tcPr>
            <w:tcW w:w="992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Одинокие родители</w:t>
            </w:r>
          </w:p>
        </w:tc>
        <w:tc>
          <w:tcPr>
            <w:tcW w:w="993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Многодетные родители</w:t>
            </w:r>
          </w:p>
        </w:tc>
        <w:tc>
          <w:tcPr>
            <w:tcW w:w="850" w:type="dxa"/>
          </w:tcPr>
          <w:p w:rsidR="00EC02BF" w:rsidRPr="00EC02BF" w:rsidRDefault="00EC02BF" w:rsidP="00EC02BF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чернобыльцы</w:t>
            </w:r>
          </w:p>
        </w:tc>
        <w:tc>
          <w:tcPr>
            <w:tcW w:w="709" w:type="dxa"/>
          </w:tcPr>
          <w:p w:rsidR="00EC02BF" w:rsidRPr="00EC02BF" w:rsidRDefault="00EC02BF" w:rsidP="0064231B">
            <w:pPr>
              <w:ind w:firstLine="0"/>
              <w:rPr>
                <w:sz w:val="20"/>
                <w:szCs w:val="20"/>
              </w:rPr>
            </w:pPr>
            <w:r w:rsidRPr="00EC02BF">
              <w:rPr>
                <w:sz w:val="20"/>
                <w:szCs w:val="20"/>
              </w:rPr>
              <w:t>Выпускники в возрасте от 18 до 20 лет, имеющие среднее профессиональное образование и ищущие работу впервые</w:t>
            </w:r>
          </w:p>
        </w:tc>
        <w:tc>
          <w:tcPr>
            <w:tcW w:w="709" w:type="dxa"/>
          </w:tcPr>
          <w:p w:rsidR="00EC02BF" w:rsidRPr="00EC02BF" w:rsidRDefault="00E268E6" w:rsidP="0064231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</w:t>
            </w:r>
            <w:proofErr w:type="gramStart"/>
            <w:r>
              <w:rPr>
                <w:sz w:val="20"/>
                <w:szCs w:val="20"/>
              </w:rPr>
              <w:t>о(</w:t>
            </w:r>
            <w:proofErr w:type="gramEnd"/>
            <w:r w:rsidR="00EC02BF" w:rsidRPr="00EC02BF">
              <w:rPr>
                <w:sz w:val="20"/>
                <w:szCs w:val="20"/>
              </w:rPr>
              <w:t>сумма граф с 3 по 12)</w:t>
            </w:r>
          </w:p>
        </w:tc>
        <w:tc>
          <w:tcPr>
            <w:tcW w:w="519" w:type="dxa"/>
          </w:tcPr>
          <w:p w:rsidR="00EC02BF" w:rsidRDefault="00EC02BF" w:rsidP="0064231B">
            <w:pPr>
              <w:ind w:firstLine="0"/>
              <w:rPr>
                <w:sz w:val="28"/>
                <w:szCs w:val="28"/>
              </w:rPr>
            </w:pPr>
            <w:proofErr w:type="spellStart"/>
            <w:r w:rsidRPr="00EC02BF">
              <w:rPr>
                <w:sz w:val="20"/>
                <w:szCs w:val="20"/>
              </w:rPr>
              <w:t>Справочно</w:t>
            </w:r>
            <w:proofErr w:type="spellEnd"/>
            <w:r w:rsidRPr="00EC02BF">
              <w:rPr>
                <w:sz w:val="20"/>
                <w:szCs w:val="20"/>
              </w:rPr>
              <w:t>: дети-сироты и дети, остав</w:t>
            </w:r>
            <w:r w:rsidR="00E268E6">
              <w:rPr>
                <w:sz w:val="20"/>
                <w:szCs w:val="20"/>
              </w:rPr>
              <w:t>шиеся без попечения родителей (</w:t>
            </w:r>
            <w:r w:rsidRPr="00EC02BF">
              <w:rPr>
                <w:sz w:val="20"/>
                <w:szCs w:val="20"/>
              </w:rPr>
              <w:t>в том числе из граф 4 и 12)</w:t>
            </w:r>
          </w:p>
        </w:tc>
      </w:tr>
      <w:tr w:rsidR="00E268E6" w:rsidTr="00E268E6">
        <w:trPr>
          <w:trHeight w:val="330"/>
        </w:trPr>
        <w:tc>
          <w:tcPr>
            <w:tcW w:w="426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716BD" w:rsidRPr="00CD2033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716BD" w:rsidRPr="00CD2033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13</w:t>
            </w:r>
          </w:p>
        </w:tc>
        <w:tc>
          <w:tcPr>
            <w:tcW w:w="51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 w:rsidRPr="00CD2033">
              <w:rPr>
                <w:sz w:val="20"/>
                <w:szCs w:val="20"/>
              </w:rPr>
              <w:t>14</w:t>
            </w:r>
          </w:p>
        </w:tc>
      </w:tr>
      <w:tr w:rsidR="00E268E6" w:rsidTr="00E268E6">
        <w:tc>
          <w:tcPr>
            <w:tcW w:w="426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«Благоустройство»</w:t>
            </w:r>
          </w:p>
        </w:tc>
        <w:tc>
          <w:tcPr>
            <w:tcW w:w="993" w:type="dxa"/>
          </w:tcPr>
          <w:p w:rsidR="006716BD" w:rsidRPr="006716BD" w:rsidRDefault="00305EAD" w:rsidP="006716BD">
            <w:pPr>
              <w:ind w:firstLine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709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709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709" w:type="dxa"/>
          </w:tcPr>
          <w:p w:rsidR="006716BD" w:rsidRPr="006716BD" w:rsidRDefault="006716BD" w:rsidP="006716BD">
            <w:pPr>
              <w:ind w:firstLine="0"/>
              <w:jc w:val="center"/>
            </w:pPr>
          </w:p>
        </w:tc>
        <w:tc>
          <w:tcPr>
            <w:tcW w:w="709" w:type="dxa"/>
          </w:tcPr>
          <w:p w:rsidR="006716BD" w:rsidRPr="00CD2033" w:rsidRDefault="00305EAD" w:rsidP="00CD20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9" w:type="dxa"/>
          </w:tcPr>
          <w:p w:rsidR="006716BD" w:rsidRPr="00CD2033" w:rsidRDefault="006716BD" w:rsidP="00CD203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268E6" w:rsidTr="00E268E6">
        <w:tc>
          <w:tcPr>
            <w:tcW w:w="426" w:type="dxa"/>
          </w:tcPr>
          <w:p w:rsidR="006716BD" w:rsidRDefault="00305EAD" w:rsidP="0064231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16BD" w:rsidRPr="006716BD" w:rsidRDefault="006716BD" w:rsidP="006716BD">
            <w:pPr>
              <w:ind w:firstLine="0"/>
              <w:jc w:val="center"/>
              <w:rPr>
                <w:sz w:val="20"/>
                <w:szCs w:val="20"/>
              </w:rPr>
            </w:pPr>
            <w:r w:rsidRPr="006716BD">
              <w:rPr>
                <w:sz w:val="20"/>
                <w:szCs w:val="20"/>
              </w:rPr>
              <w:t>ГУП СО «</w:t>
            </w:r>
            <w:proofErr w:type="spellStart"/>
            <w:r w:rsidRPr="006716BD">
              <w:rPr>
                <w:sz w:val="20"/>
                <w:szCs w:val="20"/>
              </w:rPr>
              <w:t>Облводоресурс</w:t>
            </w:r>
            <w:proofErr w:type="spellEnd"/>
            <w:r w:rsidRPr="006716BD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6716BD" w:rsidRPr="00305EAD" w:rsidRDefault="006716BD" w:rsidP="006716BD">
            <w:pPr>
              <w:ind w:firstLine="0"/>
              <w:jc w:val="center"/>
            </w:pPr>
            <w:r w:rsidRPr="00305EAD">
              <w:t>1</w:t>
            </w:r>
          </w:p>
        </w:tc>
        <w:tc>
          <w:tcPr>
            <w:tcW w:w="992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709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709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992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993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850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709" w:type="dxa"/>
          </w:tcPr>
          <w:p w:rsidR="006716BD" w:rsidRPr="00305EAD" w:rsidRDefault="006716BD" w:rsidP="006716BD">
            <w:pPr>
              <w:ind w:firstLine="0"/>
              <w:jc w:val="center"/>
            </w:pPr>
          </w:p>
        </w:tc>
        <w:tc>
          <w:tcPr>
            <w:tcW w:w="709" w:type="dxa"/>
          </w:tcPr>
          <w:p w:rsidR="006716BD" w:rsidRPr="00305EAD" w:rsidRDefault="00305EAD" w:rsidP="00305EAD">
            <w:pPr>
              <w:ind w:firstLine="0"/>
              <w:jc w:val="center"/>
            </w:pPr>
            <w:r>
              <w:t>1</w:t>
            </w:r>
          </w:p>
        </w:tc>
        <w:tc>
          <w:tcPr>
            <w:tcW w:w="519" w:type="dxa"/>
          </w:tcPr>
          <w:p w:rsidR="006716BD" w:rsidRPr="00305EAD" w:rsidRDefault="006716BD" w:rsidP="0064231B">
            <w:pPr>
              <w:ind w:firstLine="0"/>
            </w:pPr>
          </w:p>
        </w:tc>
      </w:tr>
    </w:tbl>
    <w:p w:rsidR="00FC53DA" w:rsidRDefault="00FC53DA" w:rsidP="00E268E6">
      <w:pPr>
        <w:ind w:firstLine="0"/>
      </w:pPr>
    </w:p>
    <w:p w:rsidR="00305EAD" w:rsidRPr="00CD2033" w:rsidRDefault="00305EAD" w:rsidP="00305EAD">
      <w:pPr>
        <w:ind w:firstLine="567"/>
        <w:jc w:val="right"/>
      </w:pPr>
      <w:r w:rsidRPr="00CD2033">
        <w:t xml:space="preserve">Приложение </w:t>
      </w:r>
      <w:r>
        <w:t>№</w:t>
      </w:r>
      <w:r w:rsidR="00E268E6">
        <w:t xml:space="preserve"> </w:t>
      </w:r>
      <w:r>
        <w:t>2</w:t>
      </w:r>
    </w:p>
    <w:p w:rsidR="00305EAD" w:rsidRDefault="00305EAD" w:rsidP="00305EAD">
      <w:pPr>
        <w:ind w:firstLine="567"/>
        <w:jc w:val="right"/>
      </w:pPr>
      <w:r w:rsidRPr="00CD2033">
        <w:t>к постановлению администрации</w:t>
      </w:r>
      <w:r>
        <w:t xml:space="preserve"> </w:t>
      </w:r>
    </w:p>
    <w:p w:rsidR="00305EAD" w:rsidRPr="00CD2033" w:rsidRDefault="00157C6F" w:rsidP="00305EAD">
      <w:pPr>
        <w:ind w:firstLine="567"/>
        <w:jc w:val="right"/>
      </w:pPr>
      <w:r>
        <w:t>№</w:t>
      </w:r>
      <w:r w:rsidR="00840A13">
        <w:t xml:space="preserve"> </w:t>
      </w:r>
      <w:r w:rsidR="00FC53DA">
        <w:t>760 от 04</w:t>
      </w:r>
      <w:r>
        <w:t>.12.201</w:t>
      </w:r>
      <w:r w:rsidR="00FC53DA">
        <w:t>7</w:t>
      </w:r>
      <w:r w:rsidR="00E268E6">
        <w:t xml:space="preserve"> </w:t>
      </w:r>
      <w:r w:rsidR="00305EAD">
        <w:t>г.</w:t>
      </w:r>
    </w:p>
    <w:p w:rsidR="00EC02BF" w:rsidRDefault="00EC02BF" w:rsidP="00305EAD">
      <w:pPr>
        <w:ind w:firstLine="567"/>
        <w:jc w:val="right"/>
        <w:rPr>
          <w:sz w:val="28"/>
          <w:szCs w:val="28"/>
        </w:rPr>
      </w:pPr>
    </w:p>
    <w:p w:rsidR="00EC02BF" w:rsidRDefault="00EC02BF" w:rsidP="00EC02BF">
      <w:pPr>
        <w:rPr>
          <w:sz w:val="28"/>
          <w:szCs w:val="28"/>
        </w:rPr>
      </w:pPr>
    </w:p>
    <w:p w:rsidR="00275E40" w:rsidRDefault="00305EAD" w:rsidP="00305EAD">
      <w:p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Перечень категорий граждан особо нуждающихся в социальной защите </w:t>
      </w:r>
    </w:p>
    <w:p w:rsidR="00305EAD" w:rsidRDefault="00305EAD" w:rsidP="00305EAD">
      <w:pPr>
        <w:tabs>
          <w:tab w:val="left" w:pos="5265"/>
        </w:tabs>
        <w:jc w:val="left"/>
        <w:rPr>
          <w:sz w:val="28"/>
          <w:szCs w:val="28"/>
        </w:rPr>
      </w:pP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Молодежь до 18 лет;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Дети-сироты;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Лица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(за 2 года до наступления возраста, дающего право выхода на пенсию);</w:t>
      </w:r>
    </w:p>
    <w:p w:rsidR="00305EAD" w:rsidRDefault="00305EAD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Одинокие и многодетные родители, воспитывающие несовершеннолетних детей</w:t>
      </w:r>
      <w:r w:rsidR="00B13420">
        <w:rPr>
          <w:sz w:val="28"/>
          <w:szCs w:val="28"/>
        </w:rPr>
        <w:t>, детей-инвалидов;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Лица, освобожденные из учреждений исполнения наказаний;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Беженцы и вынужденные переселенцы;</w:t>
      </w:r>
    </w:p>
    <w:p w:rsidR="00B13420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Граждане, уволенные с военной службы, и члены их семей;</w:t>
      </w:r>
    </w:p>
    <w:p w:rsidR="00B13420" w:rsidRPr="00305EAD" w:rsidRDefault="00B13420" w:rsidP="00305EAD">
      <w:pPr>
        <w:pStyle w:val="afffe"/>
        <w:numPr>
          <w:ilvl w:val="0"/>
          <w:numId w:val="4"/>
        </w:numPr>
        <w:tabs>
          <w:tab w:val="left" w:pos="5265"/>
        </w:tabs>
        <w:jc w:val="left"/>
        <w:rPr>
          <w:sz w:val="28"/>
          <w:szCs w:val="28"/>
        </w:rPr>
      </w:pPr>
      <w:r>
        <w:rPr>
          <w:sz w:val="28"/>
          <w:szCs w:val="28"/>
        </w:rPr>
        <w:t>Граждане в возрасте от 18 до 20 лет из числа выпускников учреждений начального и среднего профессионального образования, ищущие работу впервые.</w:t>
      </w:r>
    </w:p>
    <w:p w:rsidR="00305EAD" w:rsidRDefault="00305EAD" w:rsidP="00EC02BF">
      <w:pPr>
        <w:tabs>
          <w:tab w:val="left" w:pos="5265"/>
        </w:tabs>
        <w:rPr>
          <w:sz w:val="28"/>
          <w:szCs w:val="28"/>
        </w:rPr>
      </w:pPr>
    </w:p>
    <w:p w:rsidR="00305EAD" w:rsidRDefault="00305EAD" w:rsidP="00EC02BF">
      <w:pPr>
        <w:tabs>
          <w:tab w:val="left" w:pos="5265"/>
        </w:tabs>
        <w:rPr>
          <w:sz w:val="28"/>
          <w:szCs w:val="28"/>
        </w:rPr>
      </w:pPr>
    </w:p>
    <w:p w:rsidR="00305EAD" w:rsidRPr="00EC02BF" w:rsidRDefault="00305EAD" w:rsidP="00EC02BF">
      <w:pPr>
        <w:tabs>
          <w:tab w:val="left" w:pos="5265"/>
        </w:tabs>
        <w:rPr>
          <w:sz w:val="28"/>
          <w:szCs w:val="28"/>
        </w:rPr>
      </w:pPr>
    </w:p>
    <w:sectPr w:rsidR="00305EAD" w:rsidRPr="00EC02BF" w:rsidSect="00FC53DA">
      <w:pgSz w:w="11906" w:h="16838"/>
      <w:pgMar w:top="1440" w:right="1133" w:bottom="1135" w:left="56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FEE" w:rsidRDefault="00604FEE" w:rsidP="00D866BE">
      <w:r>
        <w:separator/>
      </w:r>
    </w:p>
  </w:endnote>
  <w:endnote w:type="continuationSeparator" w:id="0">
    <w:p w:rsidR="00604FEE" w:rsidRDefault="00604FEE" w:rsidP="00D8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FEE" w:rsidRDefault="00604FEE" w:rsidP="00D866BE">
      <w:r>
        <w:separator/>
      </w:r>
    </w:p>
  </w:footnote>
  <w:footnote w:type="continuationSeparator" w:id="0">
    <w:p w:rsidR="00604FEE" w:rsidRDefault="00604FEE" w:rsidP="00D86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79"/>
    <w:multiLevelType w:val="hybridMultilevel"/>
    <w:tmpl w:val="90EE5C86"/>
    <w:lvl w:ilvl="0" w:tplc="9E06B7B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21B3A"/>
    <w:multiLevelType w:val="hybridMultilevel"/>
    <w:tmpl w:val="87D68A2E"/>
    <w:lvl w:ilvl="0" w:tplc="3E70BB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D0D39"/>
    <w:multiLevelType w:val="hybridMultilevel"/>
    <w:tmpl w:val="FA08BF76"/>
    <w:lvl w:ilvl="0" w:tplc="8E4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5507FA"/>
    <w:multiLevelType w:val="hybridMultilevel"/>
    <w:tmpl w:val="A14E9D3E"/>
    <w:lvl w:ilvl="0" w:tplc="BCB051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B42"/>
    <w:rsid w:val="00013B1B"/>
    <w:rsid w:val="0005466A"/>
    <w:rsid w:val="00077F62"/>
    <w:rsid w:val="000E72A0"/>
    <w:rsid w:val="00157C6F"/>
    <w:rsid w:val="001617F0"/>
    <w:rsid w:val="00170467"/>
    <w:rsid w:val="001816E9"/>
    <w:rsid w:val="002079D3"/>
    <w:rsid w:val="0022727F"/>
    <w:rsid w:val="0027019A"/>
    <w:rsid w:val="00275E40"/>
    <w:rsid w:val="002F25D4"/>
    <w:rsid w:val="00305EAD"/>
    <w:rsid w:val="00343638"/>
    <w:rsid w:val="00344B2B"/>
    <w:rsid w:val="0038151C"/>
    <w:rsid w:val="003873F4"/>
    <w:rsid w:val="003B0BA7"/>
    <w:rsid w:val="003C5A44"/>
    <w:rsid w:val="003D5E19"/>
    <w:rsid w:val="003F5C4F"/>
    <w:rsid w:val="0045569F"/>
    <w:rsid w:val="004A4149"/>
    <w:rsid w:val="004C3EA1"/>
    <w:rsid w:val="004F0130"/>
    <w:rsid w:val="005B4621"/>
    <w:rsid w:val="005D5F4C"/>
    <w:rsid w:val="005E7B97"/>
    <w:rsid w:val="00604FEE"/>
    <w:rsid w:val="006232E6"/>
    <w:rsid w:val="0064231B"/>
    <w:rsid w:val="006716BD"/>
    <w:rsid w:val="006E70B8"/>
    <w:rsid w:val="007949E0"/>
    <w:rsid w:val="007B6D52"/>
    <w:rsid w:val="007C6AC0"/>
    <w:rsid w:val="007E41E1"/>
    <w:rsid w:val="00840A13"/>
    <w:rsid w:val="00845B74"/>
    <w:rsid w:val="008511A0"/>
    <w:rsid w:val="00877341"/>
    <w:rsid w:val="00877AB1"/>
    <w:rsid w:val="008C5CC6"/>
    <w:rsid w:val="008D38BB"/>
    <w:rsid w:val="008E6C13"/>
    <w:rsid w:val="00910BA3"/>
    <w:rsid w:val="00924351"/>
    <w:rsid w:val="00945ECF"/>
    <w:rsid w:val="009A2BB5"/>
    <w:rsid w:val="009A7124"/>
    <w:rsid w:val="009E3A01"/>
    <w:rsid w:val="009E502F"/>
    <w:rsid w:val="009E5908"/>
    <w:rsid w:val="009E69BC"/>
    <w:rsid w:val="00A1501A"/>
    <w:rsid w:val="00A22B58"/>
    <w:rsid w:val="00A362A8"/>
    <w:rsid w:val="00A52B35"/>
    <w:rsid w:val="00A75B42"/>
    <w:rsid w:val="00AA17BB"/>
    <w:rsid w:val="00B1118E"/>
    <w:rsid w:val="00B13420"/>
    <w:rsid w:val="00B23424"/>
    <w:rsid w:val="00B26C0A"/>
    <w:rsid w:val="00B40B83"/>
    <w:rsid w:val="00B420F5"/>
    <w:rsid w:val="00B545E6"/>
    <w:rsid w:val="00B96312"/>
    <w:rsid w:val="00BD21E7"/>
    <w:rsid w:val="00BD6285"/>
    <w:rsid w:val="00C518EB"/>
    <w:rsid w:val="00C64372"/>
    <w:rsid w:val="00C85E42"/>
    <w:rsid w:val="00CD2033"/>
    <w:rsid w:val="00CD58E3"/>
    <w:rsid w:val="00CE5566"/>
    <w:rsid w:val="00D077AA"/>
    <w:rsid w:val="00D23571"/>
    <w:rsid w:val="00D533FA"/>
    <w:rsid w:val="00D61EA4"/>
    <w:rsid w:val="00D84CA3"/>
    <w:rsid w:val="00D866BE"/>
    <w:rsid w:val="00D86E22"/>
    <w:rsid w:val="00D901AE"/>
    <w:rsid w:val="00DA5C1F"/>
    <w:rsid w:val="00E06330"/>
    <w:rsid w:val="00E13B7C"/>
    <w:rsid w:val="00E268E6"/>
    <w:rsid w:val="00E612AD"/>
    <w:rsid w:val="00E8496E"/>
    <w:rsid w:val="00E91FD2"/>
    <w:rsid w:val="00EC02BF"/>
    <w:rsid w:val="00EE1222"/>
    <w:rsid w:val="00EF73C9"/>
    <w:rsid w:val="00F20137"/>
    <w:rsid w:val="00F220D1"/>
    <w:rsid w:val="00F64B38"/>
    <w:rsid w:val="00F658CE"/>
    <w:rsid w:val="00F95FC3"/>
    <w:rsid w:val="00F979DF"/>
    <w:rsid w:val="00FA13F5"/>
    <w:rsid w:val="00FC53DA"/>
    <w:rsid w:val="00FC6D06"/>
    <w:rsid w:val="00FF17B7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5E19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rsid w:val="003D5E19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rsid w:val="003D5E19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3D5E19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5E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D5E1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D5E1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D5E1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3D5E19"/>
    <w:rPr>
      <w:color w:val="0000FF"/>
    </w:rPr>
  </w:style>
  <w:style w:type="character" w:customStyle="1" w:styleId="a4">
    <w:name w:val="Гипертекстовая ссылка"/>
    <w:basedOn w:val="a3"/>
    <w:uiPriority w:val="99"/>
    <w:rsid w:val="003D5E19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sid w:val="003D5E1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3D5E1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  <w:rsid w:val="003D5E19"/>
  </w:style>
  <w:style w:type="paragraph" w:customStyle="1" w:styleId="a8">
    <w:name w:val="Внимание: недобросовестность!"/>
    <w:basedOn w:val="a"/>
    <w:next w:val="a"/>
    <w:uiPriority w:val="99"/>
    <w:rsid w:val="003D5E19"/>
  </w:style>
  <w:style w:type="character" w:customStyle="1" w:styleId="a9">
    <w:name w:val="Выделение для Базового Поиска"/>
    <w:basedOn w:val="a3"/>
    <w:uiPriority w:val="99"/>
    <w:rsid w:val="003D5E19"/>
    <w:rPr>
      <w:rFonts w:cs="Times New Roman"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D5E19"/>
    <w:rPr>
      <w:rFonts w:cs="Times New Roman"/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sid w:val="003D5E1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rsid w:val="003D5E1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sid w:val="003D5E1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rsid w:val="003D5E1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rsid w:val="003D5E1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rsid w:val="003D5E1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rsid w:val="003D5E1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rsid w:val="003D5E1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sid w:val="003D5E1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sid w:val="003D5E1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3D5E1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rsid w:val="003D5E1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rsid w:val="003D5E1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sid w:val="003D5E1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rsid w:val="003D5E1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sid w:val="003D5E1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rsid w:val="003D5E1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  <w:rsid w:val="003D5E19"/>
  </w:style>
  <w:style w:type="paragraph" w:customStyle="1" w:styleId="afd">
    <w:name w:val="Моноширинный"/>
    <w:basedOn w:val="a"/>
    <w:next w:val="a"/>
    <w:uiPriority w:val="99"/>
    <w:rsid w:val="003D5E1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sid w:val="003D5E1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rsid w:val="003D5E1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sid w:val="003D5E19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sid w:val="003D5E1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3D5E1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  <w:rsid w:val="003D5E19"/>
  </w:style>
  <w:style w:type="paragraph" w:customStyle="1" w:styleId="aff3">
    <w:name w:val="Нормальный (аннотация)"/>
    <w:basedOn w:val="a"/>
    <w:next w:val="a"/>
    <w:uiPriority w:val="99"/>
    <w:rsid w:val="003D5E19"/>
  </w:style>
  <w:style w:type="paragraph" w:customStyle="1" w:styleId="aff4">
    <w:name w:val="Объект"/>
    <w:basedOn w:val="a"/>
    <w:next w:val="a"/>
    <w:uiPriority w:val="99"/>
    <w:rsid w:val="003D5E19"/>
  </w:style>
  <w:style w:type="paragraph" w:customStyle="1" w:styleId="aff5">
    <w:name w:val="Оглавление"/>
    <w:basedOn w:val="afd"/>
    <w:next w:val="a"/>
    <w:uiPriority w:val="99"/>
    <w:rsid w:val="003D5E19"/>
    <w:rPr>
      <w:vanish/>
      <w:shd w:val="clear" w:color="auto" w:fill="C0C0C0"/>
    </w:rPr>
  </w:style>
  <w:style w:type="character" w:customStyle="1" w:styleId="aff6">
    <w:name w:val="Опечатки"/>
    <w:uiPriority w:val="99"/>
    <w:rsid w:val="003D5E1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rsid w:val="003D5E1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sid w:val="003D5E1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rsid w:val="003D5E1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rsid w:val="003D5E1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rsid w:val="003D5E1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  <w:rsid w:val="003D5E19"/>
  </w:style>
  <w:style w:type="character" w:customStyle="1" w:styleId="affd">
    <w:name w:val="Продолжение ссылки"/>
    <w:basedOn w:val="a4"/>
    <w:uiPriority w:val="99"/>
    <w:rsid w:val="003D5E19"/>
    <w:rPr>
      <w:rFonts w:cs="Times New Roman"/>
      <w:color w:val="008000"/>
    </w:rPr>
  </w:style>
  <w:style w:type="paragraph" w:customStyle="1" w:styleId="affe">
    <w:name w:val="Словарная статья"/>
    <w:basedOn w:val="a"/>
    <w:next w:val="a"/>
    <w:uiPriority w:val="99"/>
    <w:rsid w:val="003D5E1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  <w:rsid w:val="003D5E19"/>
  </w:style>
  <w:style w:type="character" w:customStyle="1" w:styleId="afff0">
    <w:name w:val="Ссылка на утративший силу документ"/>
    <w:basedOn w:val="a4"/>
    <w:uiPriority w:val="99"/>
    <w:rsid w:val="003D5E19"/>
    <w:rPr>
      <w:rFonts w:cs="Times New Roman"/>
      <w:color w:val="749232"/>
    </w:rPr>
  </w:style>
  <w:style w:type="paragraph" w:customStyle="1" w:styleId="afff1">
    <w:name w:val="Текст в таблице"/>
    <w:basedOn w:val="af6"/>
    <w:next w:val="a"/>
    <w:uiPriority w:val="99"/>
    <w:rsid w:val="003D5E19"/>
    <w:pPr>
      <w:ind w:firstLine="720"/>
    </w:pPr>
  </w:style>
  <w:style w:type="paragraph" w:customStyle="1" w:styleId="afff2">
    <w:name w:val="Текст ЭР (см. также)"/>
    <w:basedOn w:val="a"/>
    <w:next w:val="a"/>
    <w:uiPriority w:val="99"/>
    <w:rsid w:val="003D5E19"/>
    <w:pPr>
      <w:spacing w:before="200"/>
      <w:ind w:firstLine="0"/>
      <w:jc w:val="left"/>
    </w:pPr>
    <w:rPr>
      <w:sz w:val="22"/>
      <w:szCs w:val="22"/>
    </w:rPr>
  </w:style>
  <w:style w:type="paragraph" w:customStyle="1" w:styleId="afff3">
    <w:name w:val="Технический комментарий"/>
    <w:basedOn w:val="a"/>
    <w:next w:val="a"/>
    <w:uiPriority w:val="99"/>
    <w:rsid w:val="003D5E19"/>
    <w:pPr>
      <w:ind w:firstLine="0"/>
      <w:jc w:val="left"/>
    </w:pPr>
    <w:rPr>
      <w:shd w:val="clear" w:color="auto" w:fill="FFFF00"/>
    </w:rPr>
  </w:style>
  <w:style w:type="paragraph" w:customStyle="1" w:styleId="afff4">
    <w:name w:val="Формула"/>
    <w:basedOn w:val="a"/>
    <w:next w:val="a"/>
    <w:uiPriority w:val="99"/>
    <w:rsid w:val="003D5E1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5">
    <w:name w:val="Центрированный (таблица)"/>
    <w:basedOn w:val="af6"/>
    <w:next w:val="a"/>
    <w:uiPriority w:val="99"/>
    <w:rsid w:val="003D5E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D5E19"/>
    <w:pPr>
      <w:spacing w:before="300"/>
      <w:ind w:firstLine="0"/>
      <w:jc w:val="left"/>
    </w:pPr>
    <w:rPr>
      <w:sz w:val="26"/>
      <w:szCs w:val="26"/>
    </w:rPr>
  </w:style>
  <w:style w:type="character" w:customStyle="1" w:styleId="afff6">
    <w:name w:val="Цветовое выделение для Нормальный"/>
    <w:uiPriority w:val="99"/>
    <w:rsid w:val="003D5E19"/>
    <w:rPr>
      <w:rFonts w:ascii="Times New Roman" w:hAnsi="Times New Roman"/>
    </w:rPr>
  </w:style>
  <w:style w:type="paragraph" w:styleId="afff7">
    <w:name w:val="Balloon Text"/>
    <w:basedOn w:val="a"/>
    <w:link w:val="afff8"/>
    <w:uiPriority w:val="99"/>
    <w:semiHidden/>
    <w:unhideWhenUsed/>
    <w:rsid w:val="00BD21E7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locked/>
    <w:rsid w:val="00BD21E7"/>
    <w:rPr>
      <w:rFonts w:ascii="Tahoma" w:hAnsi="Tahoma" w:cs="Tahoma"/>
      <w:sz w:val="16"/>
      <w:szCs w:val="16"/>
    </w:rPr>
  </w:style>
  <w:style w:type="character" w:styleId="afff9">
    <w:name w:val="Hyperlink"/>
    <w:basedOn w:val="a0"/>
    <w:uiPriority w:val="99"/>
    <w:unhideWhenUsed/>
    <w:rsid w:val="0045569F"/>
    <w:rPr>
      <w:rFonts w:cs="Times New Roman"/>
      <w:color w:val="0000FF" w:themeColor="hyperlink"/>
      <w:u w:val="single"/>
    </w:rPr>
  </w:style>
  <w:style w:type="paragraph" w:styleId="afffa">
    <w:name w:val="header"/>
    <w:basedOn w:val="a"/>
    <w:link w:val="afffb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c">
    <w:name w:val="footer"/>
    <w:basedOn w:val="a"/>
    <w:link w:val="afffd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e">
    <w:name w:val="List Paragraph"/>
    <w:basedOn w:val="a"/>
    <w:uiPriority w:val="34"/>
    <w:qFormat/>
    <w:rsid w:val="00B420F5"/>
    <w:pPr>
      <w:ind w:left="720"/>
      <w:contextualSpacing/>
    </w:pPr>
  </w:style>
  <w:style w:type="paragraph" w:styleId="affff">
    <w:name w:val="No Spacing"/>
    <w:uiPriority w:val="1"/>
    <w:qFormat/>
    <w:rsid w:val="00B420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table" w:styleId="affff0">
    <w:name w:val="Table Grid"/>
    <w:basedOn w:val="a1"/>
    <w:uiPriority w:val="59"/>
    <w:rsid w:val="0027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f1">
    <w:name w:val="Не вступил в силу"/>
    <w:basedOn w:val="aff0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character" w:customStyle="1" w:styleId="afff0">
    <w:name w:val="Ссылка на утративший силу документ"/>
    <w:basedOn w:val="a4"/>
    <w:uiPriority w:val="99"/>
    <w:rPr>
      <w:rFonts w:cs="Times New Roman"/>
      <w:color w:val="749232"/>
    </w:rPr>
  </w:style>
  <w:style w:type="paragraph" w:customStyle="1" w:styleId="afff1">
    <w:name w:val="Текст в таблице"/>
    <w:basedOn w:val="af6"/>
    <w:next w:val="a"/>
    <w:uiPriority w:val="99"/>
    <w:pPr>
      <w:ind w:firstLine="720"/>
    </w:pPr>
  </w:style>
  <w:style w:type="paragraph" w:customStyle="1" w:styleId="af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3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4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5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f6">
    <w:name w:val="Цветовое выделение для Нормальный"/>
    <w:uiPriority w:val="99"/>
    <w:rPr>
      <w:rFonts w:ascii="Times New Roman" w:hAnsi="Times New Roman"/>
    </w:rPr>
  </w:style>
  <w:style w:type="paragraph" w:styleId="afff7">
    <w:name w:val="Balloon Text"/>
    <w:basedOn w:val="a"/>
    <w:link w:val="afff8"/>
    <w:uiPriority w:val="99"/>
    <w:semiHidden/>
    <w:unhideWhenUsed/>
    <w:rsid w:val="00BD21E7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locked/>
    <w:rsid w:val="00BD21E7"/>
    <w:rPr>
      <w:rFonts w:ascii="Tahoma" w:hAnsi="Tahoma" w:cs="Tahoma"/>
      <w:sz w:val="16"/>
      <w:szCs w:val="16"/>
    </w:rPr>
  </w:style>
  <w:style w:type="character" w:styleId="afff9">
    <w:name w:val="Hyperlink"/>
    <w:basedOn w:val="a0"/>
    <w:uiPriority w:val="99"/>
    <w:unhideWhenUsed/>
    <w:rsid w:val="0045569F"/>
    <w:rPr>
      <w:rFonts w:cs="Times New Roman"/>
      <w:color w:val="0000FF" w:themeColor="hyperlink"/>
      <w:u w:val="single"/>
    </w:rPr>
  </w:style>
  <w:style w:type="paragraph" w:styleId="afffa">
    <w:name w:val="header"/>
    <w:basedOn w:val="a"/>
    <w:link w:val="afffb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b">
    <w:name w:val="Верхний колонтитул Знак"/>
    <w:basedOn w:val="a0"/>
    <w:link w:val="afffa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c">
    <w:name w:val="footer"/>
    <w:basedOn w:val="a"/>
    <w:link w:val="afffd"/>
    <w:uiPriority w:val="99"/>
    <w:unhideWhenUsed/>
    <w:rsid w:val="00D866BE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locked/>
    <w:rsid w:val="00D866BE"/>
    <w:rPr>
      <w:rFonts w:ascii="Times New Roman" w:hAnsi="Times New Roman" w:cs="Times New Roman"/>
      <w:sz w:val="24"/>
      <w:szCs w:val="24"/>
    </w:rPr>
  </w:style>
  <w:style w:type="paragraph" w:styleId="afffe">
    <w:name w:val="List Paragraph"/>
    <w:basedOn w:val="a"/>
    <w:uiPriority w:val="34"/>
    <w:qFormat/>
    <w:rsid w:val="00B420F5"/>
    <w:pPr>
      <w:ind w:left="720"/>
      <w:contextualSpacing/>
    </w:pPr>
  </w:style>
  <w:style w:type="paragraph" w:styleId="affff">
    <w:name w:val="No Spacing"/>
    <w:uiPriority w:val="1"/>
    <w:qFormat/>
    <w:rsid w:val="00B420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table" w:styleId="affff0">
    <w:name w:val="Table Grid"/>
    <w:basedOn w:val="a1"/>
    <w:uiPriority w:val="59"/>
    <w:rsid w:val="0027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7831292.0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OPWeQjGtxy+Io7iFG74D0fTmhew=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Tm4p1W1dOIk8RlEOoa3YJMZmSHiKUWuekKWKpp4XIpje4V1DnETUCuNKmL/cSDu43wOq1Q0K
    zDaoAv3J2I3PXnEuke5zywhgn1eR6QNI1cDVx3v7UxCCP6wQ7OWjrwy9R3aub6Kn3vAPAlrs
    A4/SaEFBboBqimYnqyAkKKfSAVA=
  </SignatureValue>
  <KeyInfo>
    <KeyValue>
      <RSAKeyValue>
        <Modulus>
            1jd4eHW1VpXZr1sYbbZnSTxho7oRnzs/Ow6Xdlo+vkLWTur/AP860e57v6zILrfLTx0RDeg5
            OEQQpiPPdna7nwQMAeekWZD4b4LwOyc12BxgHw/uhjGjm87+W/0KDBwfn8qxVNj81/WE4Y5l
            z1MUJZ+XCfFiHPGbq08NY7tutXc=
          </Modulus>
        <Exponent>AQAB</Exponent>
      </RSAKeyValue>
    </KeyValue>
    <X509Data>
      <X509Certificate>
          MIIB3jCCAUegAwIBAgIQYpNEXdDsKLFJXqAGHcoQGDANBgkqhkiG9w0BAQUFADAlMSMwIQYD
          VQQDHhoEEAQ0BDwEOAQ9BDgEQQRCBEAEMARGBDgETzAeFw0xNzExMjExMjEwNDBaFw0xODEx
          MjExODEwNDBaMCUxIzAhBgNVBAMeGgQQBDQEPAQ4BD0EOARBBEIEQAQwBEYEOARPMIGfMA0G
          CSqGSIb3DQEBAQUAA4GNADCBiQKBgQDWN3h4dbVWldmvWxhttmdJPGGjuhGfOz87Dpd2Wj6+
          QtZO6v8A/zrR7nu/rMgut8tPHREN6Dk4RBCmI892drufBAwB56RZkPhvgvA7JzXYHGAfD+6G
          MaObzv5b/QoMHB+fyrFU2PzX9YThjmXPUxQln5cJ8WIc8ZurTw1ju261dwIDAQABow8wDTAL
          BgNVHQ8EBAMCBsAwDQYJKoZIhvcNAQEFBQADgYEAIOKZXP+C5R5rfcsosVAc8OePy2BYYt58
          4RdGWR4VWa9JFQQpxKZJYBv7pcwaCBuukr4McKXQBJMsti//LuyPtEIyx/3MarnoRVXBplOg
          rqFLKzsi5i6J4ETj0jXTvSCxVVSteStIk0SELhlNgw89rwNF/7ZHImOlZAfyPtwcvGw=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lRd28u3ebTY6VVBtfW1swYFUst4=</DigestValue>
      </Reference>
      <Reference URI="/word/document.xml?ContentType=application/vnd.openxmlformats-officedocument.wordprocessingml.document.main+xml">
        <DigestMethod Algorithm="http://www.w3.org/2000/09/xmldsig#sha1"/>
        <DigestValue>aW/KusgS/yDoLxpRPdk2yd+jgig=</DigestValue>
      </Reference>
      <Reference URI="/word/endnotes.xml?ContentType=application/vnd.openxmlformats-officedocument.wordprocessingml.endnotes+xml">
        <DigestMethod Algorithm="http://www.w3.org/2000/09/xmldsig#sha1"/>
        <DigestValue>mqhysJwvgjXu+YSZHhrNwG9fQ+c=</DigestValue>
      </Reference>
      <Reference URI="/word/fontTable.xml?ContentType=application/vnd.openxmlformats-officedocument.wordprocessingml.fontTable+xml">
        <DigestMethod Algorithm="http://www.w3.org/2000/09/xmldsig#sha1"/>
        <DigestValue>ST2zonv3R5ejpPTL4ZuEqy7/hWI=</DigestValue>
      </Reference>
      <Reference URI="/word/footnotes.xml?ContentType=application/vnd.openxmlformats-officedocument.wordprocessingml.footnotes+xml">
        <DigestMethod Algorithm="http://www.w3.org/2000/09/xmldsig#sha1"/>
        <DigestValue>06cnnW1yA8iED4Sz7DfS69dH16I=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llVV0UZzop5l/JIhz7KTspMn38s=</DigestValue>
      </Reference>
      <Reference URI="/word/settings.xml?ContentType=application/vnd.openxmlformats-officedocument.wordprocessingml.settings+xml">
        <DigestMethod Algorithm="http://www.w3.org/2000/09/xmldsig#sha1"/>
        <DigestValue>pntRa/xBO48cxXewN2bW0J+DHPE=</DigestValue>
      </Reference>
      <Reference URI="/word/styles.xml?ContentType=application/vnd.openxmlformats-officedocument.wordprocessingml.styles+xml">
        <DigestMethod Algorithm="http://www.w3.org/2000/09/xmldsig#sha1"/>
        <DigestValue>fYly+g5o8rDD7XMKDveSvkR1eoY=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2017-12-06T12:05:45Z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589F-6E9E-4BDE-B251-50D63322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5</cp:revision>
  <cp:lastPrinted>2017-12-04T10:30:00Z</cp:lastPrinted>
  <dcterms:created xsi:type="dcterms:W3CDTF">2017-12-04T10:35:00Z</dcterms:created>
  <dcterms:modified xsi:type="dcterms:W3CDTF">2017-12-06T07:51:00Z</dcterms:modified>
</cp:coreProperties>
</file>