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D3" w:rsidRDefault="001B37D3" w:rsidP="00295AB1">
      <w:pPr>
        <w:tabs>
          <w:tab w:val="left" w:pos="3345"/>
        </w:tabs>
        <w:ind w:left="-142"/>
        <w:rPr>
          <w:szCs w:val="28"/>
        </w:rPr>
      </w:pPr>
    </w:p>
    <w:p w:rsidR="001B37D3" w:rsidRPr="009C523B" w:rsidRDefault="001B37D3" w:rsidP="001B37D3">
      <w:pPr>
        <w:tabs>
          <w:tab w:val="left" w:pos="3345"/>
        </w:tabs>
        <w:ind w:left="-142"/>
        <w:jc w:val="center"/>
        <w:rPr>
          <w:b/>
          <w:sz w:val="26"/>
          <w:szCs w:val="26"/>
        </w:rPr>
      </w:pPr>
      <w:r w:rsidRPr="009C523B">
        <w:rPr>
          <w:b/>
          <w:sz w:val="26"/>
          <w:szCs w:val="26"/>
        </w:rPr>
        <w:t xml:space="preserve">АДМИНИСТРАЦИЯ </w:t>
      </w:r>
      <w:r w:rsidR="00F53C63">
        <w:rPr>
          <w:b/>
          <w:sz w:val="26"/>
          <w:szCs w:val="26"/>
        </w:rPr>
        <w:t xml:space="preserve">БАКУРСКОГО МУНИЦИПАЛЬНОГО ОБРАЗОВАНИЯ </w:t>
      </w:r>
      <w:r w:rsidRPr="009C523B">
        <w:rPr>
          <w:b/>
          <w:sz w:val="26"/>
          <w:szCs w:val="26"/>
        </w:rPr>
        <w:t>ЕКАТЕРИНОВСКОГО МУНИЦИПАЛЬНОГО РАЙОНА</w:t>
      </w:r>
    </w:p>
    <w:p w:rsidR="001B37D3" w:rsidRPr="009C523B" w:rsidRDefault="001B37D3" w:rsidP="001B37D3">
      <w:pPr>
        <w:tabs>
          <w:tab w:val="left" w:pos="3345"/>
        </w:tabs>
        <w:ind w:left="-142"/>
        <w:jc w:val="center"/>
        <w:rPr>
          <w:b/>
          <w:sz w:val="26"/>
          <w:szCs w:val="26"/>
        </w:rPr>
      </w:pPr>
      <w:r w:rsidRPr="009C523B">
        <w:rPr>
          <w:b/>
          <w:sz w:val="26"/>
          <w:szCs w:val="26"/>
        </w:rPr>
        <w:t>САРАТОВСКОЙ ОБЛАСТИ</w:t>
      </w:r>
    </w:p>
    <w:p w:rsidR="001B37D3" w:rsidRPr="009C523B" w:rsidRDefault="001B37D3" w:rsidP="00295AB1">
      <w:pPr>
        <w:tabs>
          <w:tab w:val="left" w:pos="3345"/>
        </w:tabs>
        <w:rPr>
          <w:sz w:val="26"/>
          <w:szCs w:val="26"/>
        </w:rPr>
      </w:pPr>
    </w:p>
    <w:p w:rsidR="001B37D3" w:rsidRPr="009C523B" w:rsidRDefault="001B37D3" w:rsidP="0080234A">
      <w:pPr>
        <w:tabs>
          <w:tab w:val="left" w:pos="3345"/>
        </w:tabs>
        <w:ind w:left="-142"/>
        <w:rPr>
          <w:sz w:val="26"/>
          <w:szCs w:val="26"/>
        </w:rPr>
      </w:pPr>
    </w:p>
    <w:p w:rsidR="001B37D3" w:rsidRPr="009C523B" w:rsidRDefault="00B370D5" w:rsidP="00510C94">
      <w:pPr>
        <w:tabs>
          <w:tab w:val="left" w:pos="3345"/>
        </w:tabs>
        <w:ind w:left="-142"/>
        <w:jc w:val="center"/>
        <w:rPr>
          <w:b/>
          <w:sz w:val="32"/>
          <w:szCs w:val="32"/>
        </w:rPr>
      </w:pPr>
      <w:r w:rsidRPr="009C523B">
        <w:rPr>
          <w:b/>
          <w:sz w:val="32"/>
          <w:szCs w:val="32"/>
        </w:rPr>
        <w:t xml:space="preserve"> </w:t>
      </w:r>
      <w:r w:rsidR="00D64A9E" w:rsidRPr="009C523B">
        <w:rPr>
          <w:b/>
          <w:sz w:val="32"/>
          <w:szCs w:val="32"/>
        </w:rPr>
        <w:t>ПОСТАНОВЛЕНИЕ</w:t>
      </w:r>
    </w:p>
    <w:p w:rsidR="001B37D3" w:rsidRPr="009C523B" w:rsidRDefault="001B37D3" w:rsidP="00F11107">
      <w:pPr>
        <w:tabs>
          <w:tab w:val="left" w:pos="3345"/>
        </w:tabs>
        <w:ind w:left="-142"/>
        <w:jc w:val="center"/>
        <w:rPr>
          <w:b/>
          <w:sz w:val="32"/>
          <w:szCs w:val="32"/>
        </w:rPr>
      </w:pPr>
      <w:r w:rsidRPr="009C523B">
        <w:rPr>
          <w:b/>
          <w:sz w:val="32"/>
          <w:szCs w:val="32"/>
        </w:rPr>
        <w:t xml:space="preserve">                                   </w:t>
      </w:r>
      <w:r w:rsidR="00AB4329" w:rsidRPr="009C523B">
        <w:rPr>
          <w:b/>
          <w:sz w:val="32"/>
          <w:szCs w:val="32"/>
        </w:rPr>
        <w:t xml:space="preserve">                                                 </w:t>
      </w:r>
      <w:r w:rsidRPr="009C523B">
        <w:rPr>
          <w:b/>
          <w:sz w:val="32"/>
          <w:szCs w:val="32"/>
        </w:rPr>
        <w:t xml:space="preserve">    </w:t>
      </w:r>
    </w:p>
    <w:p w:rsidR="00603C4B" w:rsidRPr="009C523B" w:rsidRDefault="00F53C63" w:rsidP="007F29CD">
      <w:pPr>
        <w:shd w:val="clear" w:color="auto" w:fill="FFFFFF"/>
        <w:ind w:right="396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От 1</w:t>
      </w:r>
      <w:r w:rsidR="00B405C0">
        <w:rPr>
          <w:sz w:val="26"/>
          <w:szCs w:val="26"/>
        </w:rPr>
        <w:t>4</w:t>
      </w:r>
      <w:r>
        <w:rPr>
          <w:sz w:val="26"/>
          <w:szCs w:val="26"/>
        </w:rPr>
        <w:t xml:space="preserve">.12.2018 года № 68                            с. Бакуры                                               </w:t>
      </w:r>
    </w:p>
    <w:p w:rsidR="007F29CD" w:rsidRPr="009C523B" w:rsidRDefault="007F29CD" w:rsidP="007F29CD">
      <w:pPr>
        <w:shd w:val="clear" w:color="auto" w:fill="FFFFFF"/>
        <w:ind w:right="3968"/>
        <w:jc w:val="both"/>
        <w:textAlignment w:val="baseline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6845"/>
      </w:tblGrid>
      <w:tr w:rsidR="00603C4B" w:rsidRPr="009C523B" w:rsidTr="000872E3">
        <w:trPr>
          <w:trHeight w:val="1460"/>
        </w:trPr>
        <w:tc>
          <w:tcPr>
            <w:tcW w:w="6845" w:type="dxa"/>
          </w:tcPr>
          <w:p w:rsidR="00603C4B" w:rsidRDefault="004D2883" w:rsidP="00E50D5D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8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утверждени</w:t>
            </w:r>
            <w:r w:rsidR="00EF595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3C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оложения о порядке работы с о</w:t>
            </w:r>
            <w:r w:rsidR="00E61BF5">
              <w:rPr>
                <w:rFonts w:ascii="Times New Roman" w:hAnsi="Times New Roman" w:cs="Times New Roman"/>
                <w:sz w:val="28"/>
                <w:szCs w:val="28"/>
              </w:rPr>
              <w:t>бращениями граждан,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общественных объединений в администрации </w:t>
            </w:r>
            <w:proofErr w:type="spellStart"/>
            <w:r w:rsidR="00F53C63">
              <w:rPr>
                <w:rFonts w:ascii="Times New Roman" w:hAnsi="Times New Roman" w:cs="Times New Roman"/>
                <w:sz w:val="28"/>
                <w:szCs w:val="28"/>
              </w:rPr>
              <w:t>Бакур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F53C63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261DE9" w:rsidRPr="00261DE9" w:rsidRDefault="00261DE9" w:rsidP="00E50D5D">
            <w:pPr>
              <w:pStyle w:val="ConsPlusTitle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F29CD" w:rsidRPr="004D2883" w:rsidRDefault="004D2883" w:rsidP="007F29CD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gramStart"/>
      <w:r w:rsidRPr="00FB0074">
        <w:rPr>
          <w:color w:val="000000"/>
          <w:sz w:val="28"/>
          <w:szCs w:val="28"/>
        </w:rPr>
        <w:t>В соответствии с Федеральным законом от 02 мая 2006 года № 59-ФЗ «О порядке рассмотрения обращений граждан Российской Федерации»;</w:t>
      </w:r>
      <w:r>
        <w:rPr>
          <w:color w:val="000000"/>
          <w:sz w:val="28"/>
          <w:szCs w:val="28"/>
        </w:rPr>
        <w:t xml:space="preserve"> </w:t>
      </w:r>
      <w:r w:rsidRPr="004D2883">
        <w:rPr>
          <w:color w:val="000000"/>
          <w:sz w:val="28"/>
          <w:szCs w:val="28"/>
        </w:rPr>
        <w:t>Федеральным законом от 27 ноября 2017 года № 355 – ФЗ «</w:t>
      </w:r>
      <w:r w:rsidRPr="004D2883">
        <w:rPr>
          <w:color w:val="000000"/>
          <w:sz w:val="28"/>
          <w:szCs w:val="28"/>
          <w:shd w:val="clear" w:color="auto" w:fill="FFFFFF"/>
        </w:rPr>
        <w:t>О внесении изменений в Федеральный закон «О порядке рассмотрения обращений граждан Российской Федерации»</w:t>
      </w:r>
      <w:r w:rsidRPr="00FB0074">
        <w:rPr>
          <w:color w:val="000000"/>
          <w:sz w:val="28"/>
          <w:szCs w:val="28"/>
        </w:rPr>
        <w:t>; Федеральным законом от 27 июля 2006 года № 149-ФЗ «Об информации, информационных технологиях и о защите информации»;</w:t>
      </w:r>
      <w:proofErr w:type="gramEnd"/>
      <w:r w:rsidRPr="00FB0074">
        <w:rPr>
          <w:color w:val="000000"/>
          <w:sz w:val="28"/>
          <w:szCs w:val="28"/>
        </w:rPr>
        <w:t xml:space="preserve"> </w:t>
      </w:r>
      <w:proofErr w:type="gramStart"/>
      <w:r w:rsidRPr="00FB0074">
        <w:rPr>
          <w:color w:val="000000"/>
          <w:sz w:val="28"/>
          <w:szCs w:val="28"/>
        </w:rPr>
        <w:t>Федеральным законом от 09 февраля 2009 года № 8-ФЗ «Об обеспечении доступа к информации о деятельности государственных органов и о</w:t>
      </w:r>
      <w:r>
        <w:rPr>
          <w:color w:val="000000"/>
          <w:sz w:val="28"/>
          <w:szCs w:val="28"/>
        </w:rPr>
        <w:t>рганов местного самоуправления»</w:t>
      </w:r>
      <w:r w:rsidRPr="00FB0074">
        <w:rPr>
          <w:color w:val="000000"/>
          <w:sz w:val="28"/>
          <w:szCs w:val="28"/>
        </w:rPr>
        <w:t>; Законом Саратовской области от 25.12.2009</w:t>
      </w:r>
      <w:r w:rsidR="00261DE9">
        <w:rPr>
          <w:color w:val="000000"/>
          <w:sz w:val="28"/>
          <w:szCs w:val="28"/>
        </w:rPr>
        <w:t xml:space="preserve"> г. №</w:t>
      </w:r>
      <w:r w:rsidRPr="00FB0074">
        <w:rPr>
          <w:color w:val="000000"/>
          <w:sz w:val="28"/>
          <w:szCs w:val="28"/>
        </w:rPr>
        <w:t xml:space="preserve"> 217-ЗСО "Об обеспечении доступа к </w:t>
      </w:r>
      <w:r w:rsidRPr="004D2883">
        <w:rPr>
          <w:color w:val="000000"/>
          <w:sz w:val="28"/>
          <w:szCs w:val="28"/>
        </w:rPr>
        <w:t>информации о деятельности государственных органов Саратовской области"; Законом Саратовской облас</w:t>
      </w:r>
      <w:r w:rsidR="00261DE9">
        <w:rPr>
          <w:color w:val="000000"/>
          <w:sz w:val="28"/>
          <w:szCs w:val="28"/>
        </w:rPr>
        <w:t>ти от 31.07.2018 г. № 73</w:t>
      </w:r>
      <w:r w:rsidRPr="004D2883">
        <w:rPr>
          <w:color w:val="000000"/>
          <w:sz w:val="28"/>
          <w:szCs w:val="28"/>
        </w:rPr>
        <w:t>-ЗСО "О дополнительных гаран</w:t>
      </w:r>
      <w:r w:rsidR="00261DE9">
        <w:rPr>
          <w:color w:val="000000"/>
          <w:sz w:val="28"/>
          <w:szCs w:val="28"/>
        </w:rPr>
        <w:t>тиях права граждан на обращение</w:t>
      </w:r>
      <w:r w:rsidRPr="004D2883">
        <w:rPr>
          <w:color w:val="000000"/>
          <w:sz w:val="28"/>
          <w:szCs w:val="28"/>
        </w:rPr>
        <w:t>";</w:t>
      </w:r>
      <w:proofErr w:type="gramEnd"/>
      <w:r w:rsidRPr="004D2883">
        <w:rPr>
          <w:color w:val="000000"/>
          <w:sz w:val="28"/>
          <w:szCs w:val="28"/>
        </w:rPr>
        <w:t xml:space="preserve"> </w:t>
      </w:r>
      <w:r w:rsidR="007F29CD" w:rsidRPr="009C523B">
        <w:rPr>
          <w:sz w:val="28"/>
          <w:szCs w:val="28"/>
        </w:rPr>
        <w:t xml:space="preserve">руководствуясь </w:t>
      </w:r>
      <w:r w:rsidR="00603C4B" w:rsidRPr="009C523B">
        <w:rPr>
          <w:sz w:val="28"/>
          <w:szCs w:val="28"/>
        </w:rPr>
        <w:t xml:space="preserve">Уставом </w:t>
      </w:r>
      <w:proofErr w:type="spellStart"/>
      <w:r w:rsidR="00F53C63">
        <w:rPr>
          <w:sz w:val="28"/>
          <w:szCs w:val="28"/>
        </w:rPr>
        <w:t>Бакур</w:t>
      </w:r>
      <w:r w:rsidR="00603C4B" w:rsidRPr="009C523B">
        <w:rPr>
          <w:sz w:val="28"/>
          <w:szCs w:val="28"/>
        </w:rPr>
        <w:t>ского</w:t>
      </w:r>
      <w:proofErr w:type="spellEnd"/>
      <w:r w:rsidR="00603C4B" w:rsidRPr="009C523B">
        <w:rPr>
          <w:sz w:val="28"/>
          <w:szCs w:val="28"/>
        </w:rPr>
        <w:t xml:space="preserve"> муниципального</w:t>
      </w:r>
      <w:r w:rsidR="00F53C63">
        <w:rPr>
          <w:sz w:val="28"/>
          <w:szCs w:val="28"/>
        </w:rPr>
        <w:t xml:space="preserve"> образования</w:t>
      </w:r>
      <w:r w:rsidR="00603C4B" w:rsidRPr="009C523B">
        <w:rPr>
          <w:sz w:val="28"/>
          <w:szCs w:val="28"/>
        </w:rPr>
        <w:t xml:space="preserve"> </w:t>
      </w:r>
    </w:p>
    <w:p w:rsidR="00603C4B" w:rsidRPr="009C523B" w:rsidRDefault="00603C4B" w:rsidP="007F29CD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E50D5D">
        <w:rPr>
          <w:sz w:val="28"/>
          <w:szCs w:val="28"/>
        </w:rPr>
        <w:t>ПОСТАНОВЛЯ</w:t>
      </w:r>
      <w:r w:rsidR="007F29CD" w:rsidRPr="00E50D5D">
        <w:rPr>
          <w:sz w:val="28"/>
          <w:szCs w:val="28"/>
        </w:rPr>
        <w:t>Ю</w:t>
      </w:r>
      <w:r w:rsidRPr="009C523B">
        <w:rPr>
          <w:b/>
          <w:sz w:val="28"/>
          <w:szCs w:val="28"/>
        </w:rPr>
        <w:t>:</w:t>
      </w:r>
    </w:p>
    <w:p w:rsidR="00603C4B" w:rsidRDefault="00603C4B" w:rsidP="00261DE9">
      <w:pPr>
        <w:numPr>
          <w:ilvl w:val="0"/>
          <w:numId w:val="21"/>
        </w:numPr>
        <w:ind w:left="0" w:firstLine="0"/>
        <w:jc w:val="both"/>
      </w:pPr>
      <w:r w:rsidRPr="009C523B">
        <w:t>Утвердить Положение</w:t>
      </w:r>
      <w:r w:rsidRPr="009C523B">
        <w:rPr>
          <w:b/>
          <w:bCs/>
        </w:rPr>
        <w:t xml:space="preserve"> </w:t>
      </w:r>
      <w:r w:rsidR="004D2883">
        <w:t xml:space="preserve">о порядке работы с обращениями граждан, организаций и общественных объединений в администрации </w:t>
      </w:r>
      <w:proofErr w:type="spellStart"/>
      <w:r w:rsidR="00F53C63">
        <w:t>Бакурского</w:t>
      </w:r>
      <w:proofErr w:type="spellEnd"/>
      <w:r w:rsidR="00F53C63">
        <w:t xml:space="preserve"> муниципального образования </w:t>
      </w:r>
      <w:r w:rsidR="004D2883">
        <w:t>согласно приложению.</w:t>
      </w:r>
    </w:p>
    <w:p w:rsidR="00F53C63" w:rsidRDefault="00F53C63" w:rsidP="00F53C63">
      <w:pPr>
        <w:jc w:val="both"/>
      </w:pPr>
    </w:p>
    <w:p w:rsidR="00F53C63" w:rsidRDefault="00F53C63" w:rsidP="00F53C63">
      <w:pPr>
        <w:pStyle w:val="ConsPlusNormal"/>
        <w:widowControl/>
        <w:tabs>
          <w:tab w:val="left" w:pos="1060"/>
          <w:tab w:val="left" w:pos="1134"/>
        </w:tabs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96540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 xml:space="preserve">ее постановление обнародовать </w:t>
      </w:r>
      <w:r w:rsidRPr="00596540">
        <w:rPr>
          <w:rFonts w:ascii="Times New Roman" w:hAnsi="Times New Roman" w:cs="Times New Roman"/>
          <w:sz w:val="28"/>
          <w:szCs w:val="28"/>
        </w:rPr>
        <w:t xml:space="preserve"> в специальных местах обнародования и разместить  на официальном сайте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5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65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96540">
        <w:rPr>
          <w:rFonts w:ascii="Times New Roman" w:hAnsi="Times New Roman" w:cs="Times New Roman"/>
          <w:sz w:val="28"/>
          <w:szCs w:val="28"/>
        </w:rPr>
        <w:t xml:space="preserve"> в сети «Интернет». </w:t>
      </w:r>
    </w:p>
    <w:p w:rsidR="00F53C63" w:rsidRPr="00596540" w:rsidRDefault="00F53C63" w:rsidP="00F53C63">
      <w:pPr>
        <w:pStyle w:val="ConsPlusNormal"/>
        <w:widowControl/>
        <w:tabs>
          <w:tab w:val="left" w:pos="1060"/>
          <w:tab w:val="left" w:pos="1134"/>
        </w:tabs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</w:p>
    <w:p w:rsidR="00F53C63" w:rsidRPr="00596540" w:rsidRDefault="00F53C63" w:rsidP="00F53C63">
      <w:pPr>
        <w:tabs>
          <w:tab w:val="left" w:pos="1060"/>
        </w:tabs>
        <w:rPr>
          <w:b/>
          <w:szCs w:val="28"/>
        </w:rPr>
      </w:pPr>
      <w:r>
        <w:rPr>
          <w:szCs w:val="28"/>
        </w:rPr>
        <w:t xml:space="preserve">          3.</w:t>
      </w:r>
      <w:r>
        <w:rPr>
          <w:szCs w:val="28"/>
        </w:rPr>
        <w:tab/>
      </w:r>
      <w:r w:rsidRPr="00596540">
        <w:rPr>
          <w:szCs w:val="28"/>
        </w:rPr>
        <w:t xml:space="preserve">Настоящее постановление вступает в силу со дня его официального обнародования. </w:t>
      </w:r>
    </w:p>
    <w:p w:rsidR="00F53C63" w:rsidRDefault="00F53C63" w:rsidP="00F53C63">
      <w:pPr>
        <w:rPr>
          <w:b/>
          <w:szCs w:val="28"/>
        </w:rPr>
      </w:pPr>
    </w:p>
    <w:p w:rsidR="00F53C63" w:rsidRDefault="00F53C63" w:rsidP="00F53C63">
      <w:pPr>
        <w:rPr>
          <w:b/>
          <w:szCs w:val="28"/>
        </w:rPr>
      </w:pPr>
    </w:p>
    <w:p w:rsidR="00F53C63" w:rsidRDefault="00F53C63" w:rsidP="00F53C63">
      <w:pPr>
        <w:rPr>
          <w:b/>
          <w:szCs w:val="28"/>
        </w:rPr>
      </w:pPr>
    </w:p>
    <w:p w:rsidR="00F53C63" w:rsidRPr="00264531" w:rsidRDefault="00F53C63" w:rsidP="00F53C63">
      <w:pPr>
        <w:rPr>
          <w:b/>
          <w:szCs w:val="28"/>
        </w:rPr>
      </w:pPr>
      <w:r w:rsidRPr="00264531">
        <w:rPr>
          <w:b/>
          <w:szCs w:val="28"/>
        </w:rPr>
        <w:t xml:space="preserve">Глава </w:t>
      </w:r>
      <w:r>
        <w:rPr>
          <w:b/>
          <w:szCs w:val="28"/>
        </w:rPr>
        <w:t xml:space="preserve">администрации </w:t>
      </w:r>
      <w:proofErr w:type="spellStart"/>
      <w:r>
        <w:rPr>
          <w:b/>
          <w:szCs w:val="28"/>
        </w:rPr>
        <w:t>Бакурского</w:t>
      </w:r>
      <w:proofErr w:type="spellEnd"/>
      <w:r>
        <w:rPr>
          <w:b/>
          <w:szCs w:val="28"/>
        </w:rPr>
        <w:t xml:space="preserve"> </w:t>
      </w:r>
    </w:p>
    <w:p w:rsidR="00F53C63" w:rsidRPr="00264531" w:rsidRDefault="00F53C63" w:rsidP="00F53C63">
      <w:pPr>
        <w:rPr>
          <w:b/>
          <w:szCs w:val="28"/>
        </w:rPr>
      </w:pPr>
      <w:r w:rsidRPr="00264531">
        <w:rPr>
          <w:b/>
          <w:szCs w:val="28"/>
        </w:rPr>
        <w:t>муниципального образования</w:t>
      </w:r>
      <w:r w:rsidR="00EF5953">
        <w:rPr>
          <w:b/>
          <w:szCs w:val="28"/>
        </w:rPr>
        <w:t>:</w:t>
      </w:r>
      <w:r w:rsidRPr="00264531">
        <w:rPr>
          <w:b/>
          <w:szCs w:val="28"/>
        </w:rPr>
        <w:tab/>
      </w:r>
      <w:r w:rsidRPr="00264531">
        <w:rPr>
          <w:b/>
          <w:szCs w:val="28"/>
        </w:rPr>
        <w:tab/>
        <w:t xml:space="preserve">           </w:t>
      </w:r>
      <w:r>
        <w:rPr>
          <w:b/>
          <w:szCs w:val="28"/>
        </w:rPr>
        <w:t xml:space="preserve">              </w:t>
      </w:r>
      <w:r w:rsidRPr="00264531">
        <w:rPr>
          <w:b/>
          <w:szCs w:val="28"/>
        </w:rPr>
        <w:t xml:space="preserve"> </w:t>
      </w:r>
      <w:r>
        <w:rPr>
          <w:b/>
          <w:szCs w:val="28"/>
        </w:rPr>
        <w:t xml:space="preserve">А.И. </w:t>
      </w:r>
      <w:proofErr w:type="spellStart"/>
      <w:r>
        <w:rPr>
          <w:b/>
          <w:szCs w:val="28"/>
        </w:rPr>
        <w:t>Котков</w:t>
      </w:r>
      <w:proofErr w:type="spellEnd"/>
    </w:p>
    <w:p w:rsidR="00F53C63" w:rsidRPr="00264531" w:rsidRDefault="00F53C63" w:rsidP="00F53C63">
      <w:pPr>
        <w:ind w:left="4956" w:firstLine="540"/>
        <w:rPr>
          <w:b/>
          <w:szCs w:val="28"/>
        </w:rPr>
      </w:pPr>
    </w:p>
    <w:p w:rsidR="00F53C63" w:rsidRPr="00264531" w:rsidRDefault="00F53C63" w:rsidP="00F53C63">
      <w:pPr>
        <w:ind w:left="4956" w:firstLine="540"/>
        <w:rPr>
          <w:b/>
          <w:szCs w:val="28"/>
        </w:rPr>
      </w:pPr>
    </w:p>
    <w:p w:rsidR="00F53C63" w:rsidRDefault="00F53C63" w:rsidP="00F53C63">
      <w:pPr>
        <w:jc w:val="both"/>
      </w:pPr>
      <w:r>
        <w:t xml:space="preserve"> </w:t>
      </w:r>
    </w:p>
    <w:p w:rsidR="00F53C63" w:rsidRDefault="00F53C63" w:rsidP="00F53C63">
      <w:pPr>
        <w:jc w:val="both"/>
      </w:pPr>
    </w:p>
    <w:tbl>
      <w:tblPr>
        <w:tblpPr w:leftFromText="180" w:rightFromText="180" w:vertAnchor="text" w:horzAnchor="margin" w:tblpY="-539"/>
        <w:tblW w:w="0" w:type="auto"/>
        <w:tblLook w:val="01E0"/>
      </w:tblPr>
      <w:tblGrid>
        <w:gridCol w:w="4836"/>
        <w:gridCol w:w="4876"/>
      </w:tblGrid>
      <w:tr w:rsidR="007F29CD" w:rsidRPr="009C523B" w:rsidTr="007F29CD">
        <w:tc>
          <w:tcPr>
            <w:tcW w:w="4836" w:type="dxa"/>
          </w:tcPr>
          <w:p w:rsidR="007F29CD" w:rsidRPr="009C523B" w:rsidRDefault="007F29CD" w:rsidP="007F29CD">
            <w:pPr>
              <w:rPr>
                <w:b/>
                <w:sz w:val="26"/>
                <w:szCs w:val="26"/>
              </w:rPr>
            </w:pPr>
          </w:p>
        </w:tc>
        <w:tc>
          <w:tcPr>
            <w:tcW w:w="4876" w:type="dxa"/>
          </w:tcPr>
          <w:p w:rsidR="007F29CD" w:rsidRPr="009C523B" w:rsidRDefault="007F29CD" w:rsidP="007F29CD">
            <w:pPr>
              <w:rPr>
                <w:b/>
                <w:sz w:val="26"/>
                <w:szCs w:val="26"/>
              </w:rPr>
            </w:pPr>
          </w:p>
          <w:p w:rsidR="007F29CD" w:rsidRPr="00CE2F3A" w:rsidRDefault="007F29CD" w:rsidP="00EF5953">
            <w:pPr>
              <w:jc w:val="both"/>
              <w:rPr>
                <w:b/>
                <w:sz w:val="20"/>
              </w:rPr>
            </w:pPr>
            <w:r w:rsidRPr="00CE2F3A">
              <w:rPr>
                <w:b/>
                <w:sz w:val="20"/>
              </w:rPr>
              <w:t xml:space="preserve">Приложение к постановлению администрации </w:t>
            </w:r>
            <w:proofErr w:type="spellStart"/>
            <w:r w:rsidR="00F53C63">
              <w:rPr>
                <w:b/>
                <w:sz w:val="20"/>
              </w:rPr>
              <w:t>Бакур</w:t>
            </w:r>
            <w:r w:rsidRPr="00CE2F3A">
              <w:rPr>
                <w:b/>
                <w:sz w:val="20"/>
              </w:rPr>
              <w:t>ского</w:t>
            </w:r>
            <w:proofErr w:type="spellEnd"/>
            <w:r w:rsidRPr="00CE2F3A">
              <w:rPr>
                <w:b/>
                <w:sz w:val="20"/>
              </w:rPr>
              <w:t xml:space="preserve"> муниципального </w:t>
            </w:r>
            <w:r w:rsidR="00F53C63">
              <w:rPr>
                <w:b/>
                <w:sz w:val="20"/>
              </w:rPr>
              <w:t xml:space="preserve">образования </w:t>
            </w:r>
            <w:r w:rsidR="004D2883" w:rsidRPr="00CE2F3A">
              <w:rPr>
                <w:b/>
                <w:sz w:val="20"/>
              </w:rPr>
              <w:t xml:space="preserve"> от 1</w:t>
            </w:r>
            <w:r w:rsidR="00EF5953">
              <w:rPr>
                <w:b/>
                <w:sz w:val="20"/>
              </w:rPr>
              <w:t>4</w:t>
            </w:r>
            <w:r w:rsidR="004D2883" w:rsidRPr="00CE2F3A">
              <w:rPr>
                <w:b/>
                <w:sz w:val="20"/>
              </w:rPr>
              <w:t xml:space="preserve"> </w:t>
            </w:r>
            <w:r w:rsidR="00467F8D">
              <w:rPr>
                <w:b/>
                <w:sz w:val="20"/>
              </w:rPr>
              <w:t>декабря</w:t>
            </w:r>
            <w:r w:rsidR="004D2883" w:rsidRPr="00CE2F3A">
              <w:rPr>
                <w:b/>
                <w:sz w:val="20"/>
              </w:rPr>
              <w:t xml:space="preserve"> 2018 года №</w:t>
            </w:r>
            <w:r w:rsidR="00637584">
              <w:rPr>
                <w:b/>
                <w:sz w:val="20"/>
              </w:rPr>
              <w:t xml:space="preserve"> </w:t>
            </w:r>
            <w:r w:rsidR="009C3465">
              <w:rPr>
                <w:b/>
                <w:sz w:val="20"/>
              </w:rPr>
              <w:t>6</w:t>
            </w:r>
            <w:r w:rsidR="00637584">
              <w:rPr>
                <w:b/>
                <w:sz w:val="20"/>
              </w:rPr>
              <w:t>8</w:t>
            </w:r>
          </w:p>
        </w:tc>
      </w:tr>
    </w:tbl>
    <w:p w:rsidR="008C25B9" w:rsidRDefault="00603C4B" w:rsidP="000872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7F8D">
        <w:rPr>
          <w:rFonts w:ascii="Times New Roman" w:hAnsi="Times New Roman" w:cs="Times New Roman"/>
          <w:sz w:val="28"/>
          <w:szCs w:val="28"/>
        </w:rPr>
        <w:t>Положение</w:t>
      </w:r>
      <w:r w:rsidRPr="00467F8D">
        <w:rPr>
          <w:rFonts w:ascii="Times New Roman" w:hAnsi="Times New Roman" w:cs="Times New Roman"/>
          <w:sz w:val="28"/>
          <w:szCs w:val="28"/>
        </w:rPr>
        <w:br/>
      </w:r>
      <w:r w:rsidR="000872E3" w:rsidRPr="00467F8D">
        <w:rPr>
          <w:rFonts w:ascii="Times New Roman" w:hAnsi="Times New Roman" w:cs="Times New Roman"/>
          <w:sz w:val="28"/>
          <w:szCs w:val="28"/>
        </w:rPr>
        <w:t xml:space="preserve">о порядке работы с обращениями граждан, организаций, и общественных объединений в администрации </w:t>
      </w:r>
      <w:r w:rsidR="00637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58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63758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637584" w:rsidRDefault="00637584" w:rsidP="000872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7584" w:rsidRPr="00467F8D" w:rsidRDefault="00637584" w:rsidP="000872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03C4B" w:rsidRPr="008C25B9" w:rsidRDefault="00D2442A" w:rsidP="00D2442A">
      <w:pPr>
        <w:pStyle w:val="1"/>
        <w:numPr>
          <w:ilvl w:val="0"/>
          <w:numId w:val="20"/>
        </w:numPr>
        <w:rPr>
          <w:sz w:val="28"/>
          <w:szCs w:val="28"/>
        </w:rPr>
      </w:pPr>
      <w:r w:rsidRPr="008C25B9">
        <w:rPr>
          <w:sz w:val="28"/>
          <w:szCs w:val="28"/>
        </w:rPr>
        <w:t>Общие положения</w:t>
      </w:r>
    </w:p>
    <w:p w:rsidR="00040F33" w:rsidRPr="009C3465" w:rsidRDefault="00040F33" w:rsidP="008C25B9">
      <w:pPr>
        <w:pStyle w:val="ConsPlusNormal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организацию и порядок работы с обращениями граждан Российской Федерации, иностранных граждан, лиц без гражданства, организаций и общественных объединений в администрации </w:t>
      </w:r>
      <w:proofErr w:type="spellStart"/>
      <w:r w:rsidR="00637584">
        <w:rPr>
          <w:rFonts w:ascii="Times New Roman" w:hAnsi="Times New Roman" w:cs="Times New Roman"/>
          <w:sz w:val="26"/>
          <w:szCs w:val="26"/>
        </w:rPr>
        <w:t>Бакур</w:t>
      </w:r>
      <w:r w:rsidRPr="009C3465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9C3465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8D1417" w:rsidRPr="009C3465">
        <w:rPr>
          <w:rFonts w:ascii="Times New Roman" w:hAnsi="Times New Roman" w:cs="Times New Roman"/>
          <w:sz w:val="26"/>
          <w:szCs w:val="26"/>
        </w:rPr>
        <w:t xml:space="preserve">го </w:t>
      </w:r>
      <w:r w:rsidR="00637584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8D1417" w:rsidRPr="009C3465">
        <w:rPr>
          <w:rFonts w:ascii="Times New Roman" w:hAnsi="Times New Roman" w:cs="Times New Roman"/>
          <w:sz w:val="26"/>
          <w:szCs w:val="26"/>
        </w:rPr>
        <w:t xml:space="preserve"> (</w:t>
      </w:r>
      <w:r w:rsidRPr="009C3465">
        <w:rPr>
          <w:rFonts w:ascii="Times New Roman" w:hAnsi="Times New Roman" w:cs="Times New Roman"/>
          <w:sz w:val="26"/>
          <w:szCs w:val="26"/>
        </w:rPr>
        <w:t>далее – администрации)</w:t>
      </w:r>
      <w:r w:rsidR="008D1417" w:rsidRPr="009C3465">
        <w:rPr>
          <w:rFonts w:ascii="Times New Roman" w:hAnsi="Times New Roman" w:cs="Times New Roman"/>
          <w:sz w:val="26"/>
          <w:szCs w:val="26"/>
        </w:rPr>
        <w:t>.</w:t>
      </w:r>
    </w:p>
    <w:p w:rsidR="00040F33" w:rsidRPr="008C25B9" w:rsidRDefault="00040F33" w:rsidP="008C25B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>II. Прием, регистрация и направление на рассмотрение</w:t>
      </w:r>
      <w:r w:rsidR="008C25B9" w:rsidRPr="008C25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25B9">
        <w:rPr>
          <w:rFonts w:ascii="Times New Roman" w:hAnsi="Times New Roman" w:cs="Times New Roman"/>
          <w:b/>
          <w:sz w:val="26"/>
          <w:szCs w:val="26"/>
        </w:rPr>
        <w:t>поступивших обращений в письменной форме</w:t>
      </w:r>
    </w:p>
    <w:p w:rsidR="00040F33" w:rsidRPr="009C3465" w:rsidRDefault="00040F33" w:rsidP="00515A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2.1. Обращение может быть доставлено в </w:t>
      </w:r>
      <w:r w:rsidR="0023330D" w:rsidRPr="009C3465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Pr="009C3465">
        <w:rPr>
          <w:rFonts w:ascii="Times New Roman" w:hAnsi="Times New Roman" w:cs="Times New Roman"/>
          <w:sz w:val="26"/>
          <w:szCs w:val="26"/>
        </w:rPr>
        <w:t>непосредственно гражданином либо его представителем, поступить</w:t>
      </w:r>
      <w:r w:rsidR="0023330D" w:rsidRPr="009C3465">
        <w:rPr>
          <w:rFonts w:ascii="Times New Roman" w:hAnsi="Times New Roman" w:cs="Times New Roman"/>
          <w:sz w:val="26"/>
          <w:szCs w:val="26"/>
        </w:rPr>
        <w:t xml:space="preserve"> по почте</w:t>
      </w:r>
      <w:r w:rsidR="001F1582" w:rsidRPr="009C3465">
        <w:rPr>
          <w:rFonts w:ascii="Times New Roman" w:hAnsi="Times New Roman" w:cs="Times New Roman"/>
          <w:sz w:val="26"/>
          <w:szCs w:val="26"/>
        </w:rPr>
        <w:t>, теле</w:t>
      </w:r>
      <w:r w:rsidRPr="009C3465">
        <w:rPr>
          <w:rFonts w:ascii="Times New Roman" w:hAnsi="Times New Roman" w:cs="Times New Roman"/>
          <w:sz w:val="26"/>
          <w:szCs w:val="26"/>
        </w:rPr>
        <w:t xml:space="preserve">факсу, </w:t>
      </w:r>
      <w:r w:rsidR="001F1582" w:rsidRPr="009C3465">
        <w:rPr>
          <w:rFonts w:ascii="Times New Roman" w:hAnsi="Times New Roman" w:cs="Times New Roman"/>
          <w:sz w:val="26"/>
          <w:szCs w:val="26"/>
        </w:rPr>
        <w:t xml:space="preserve">телеграфу, а также в форме электронного документа, </w:t>
      </w:r>
      <w:r w:rsidRPr="009C3465">
        <w:rPr>
          <w:rFonts w:ascii="Times New Roman" w:hAnsi="Times New Roman" w:cs="Times New Roman"/>
          <w:sz w:val="26"/>
          <w:szCs w:val="26"/>
        </w:rPr>
        <w:t>посредством электронной приемной на официальном портале орган</w:t>
      </w:r>
      <w:r w:rsidR="0023330D" w:rsidRPr="009C3465">
        <w:rPr>
          <w:rFonts w:ascii="Times New Roman" w:hAnsi="Times New Roman" w:cs="Times New Roman"/>
          <w:sz w:val="26"/>
          <w:szCs w:val="26"/>
        </w:rPr>
        <w:t>а местного самоуправления</w:t>
      </w:r>
      <w:r w:rsidR="00A861F5">
        <w:rPr>
          <w:rFonts w:ascii="Times New Roman" w:hAnsi="Times New Roman" w:cs="Times New Roman"/>
          <w:sz w:val="26"/>
          <w:szCs w:val="26"/>
        </w:rPr>
        <w:t xml:space="preserve"> либо на адрес электронной почты</w:t>
      </w:r>
      <w:r w:rsidR="001F1582" w:rsidRPr="009C3465">
        <w:rPr>
          <w:rFonts w:ascii="Times New Roman" w:hAnsi="Times New Roman" w:cs="Times New Roman"/>
          <w:sz w:val="26"/>
          <w:szCs w:val="26"/>
        </w:rPr>
        <w:t xml:space="preserve"> органа местного самоуправления </w:t>
      </w:r>
      <w:hyperlink r:id="rId8" w:history="1">
        <w:r w:rsidR="001F1582" w:rsidRPr="009C3465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obrglav</w:t>
        </w:r>
        <w:r w:rsidR="001F1582" w:rsidRPr="009C3465">
          <w:rPr>
            <w:rStyle w:val="ac"/>
            <w:rFonts w:ascii="Times New Roman" w:hAnsi="Times New Roman" w:cs="Times New Roman"/>
            <w:sz w:val="26"/>
            <w:szCs w:val="26"/>
          </w:rPr>
          <w:t>@</w:t>
        </w:r>
        <w:r w:rsidR="001F1582" w:rsidRPr="009C3465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1F1582" w:rsidRPr="009C3465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r w:rsidR="001F1582" w:rsidRPr="009C3465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F1582" w:rsidRPr="009C34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0F33" w:rsidRPr="009C3465" w:rsidRDefault="00040F33" w:rsidP="001F15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2.2. Сотрудник </w:t>
      </w:r>
      <w:r w:rsidR="00AA4E4F" w:rsidRPr="009C3465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637584">
        <w:rPr>
          <w:rFonts w:ascii="Times New Roman" w:hAnsi="Times New Roman" w:cs="Times New Roman"/>
          <w:sz w:val="26"/>
          <w:szCs w:val="26"/>
        </w:rPr>
        <w:t>Бакур</w:t>
      </w:r>
      <w:r w:rsidR="00AA4E4F" w:rsidRPr="009C3465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AA4E4F" w:rsidRPr="009C3465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637584">
        <w:rPr>
          <w:rFonts w:ascii="Times New Roman" w:hAnsi="Times New Roman" w:cs="Times New Roman"/>
          <w:sz w:val="26"/>
          <w:szCs w:val="26"/>
        </w:rPr>
        <w:t>образования,</w:t>
      </w:r>
      <w:r w:rsidRPr="009C3465">
        <w:rPr>
          <w:rFonts w:ascii="Times New Roman" w:hAnsi="Times New Roman" w:cs="Times New Roman"/>
          <w:sz w:val="26"/>
          <w:szCs w:val="26"/>
        </w:rPr>
        <w:t xml:space="preserve"> ответственный за работу с обращениями граждан</w:t>
      </w:r>
      <w:r w:rsidR="00AA4E4F" w:rsidRPr="009C3465">
        <w:rPr>
          <w:rFonts w:ascii="Times New Roman" w:hAnsi="Times New Roman" w:cs="Times New Roman"/>
          <w:sz w:val="26"/>
          <w:szCs w:val="26"/>
        </w:rPr>
        <w:t xml:space="preserve"> (далее - сотрудник адми</w:t>
      </w:r>
      <w:r w:rsidR="00D2442A" w:rsidRPr="009C3465">
        <w:rPr>
          <w:rFonts w:ascii="Times New Roman" w:hAnsi="Times New Roman" w:cs="Times New Roman"/>
          <w:sz w:val="26"/>
          <w:szCs w:val="26"/>
        </w:rPr>
        <w:t>нистрации)</w:t>
      </w:r>
      <w:r w:rsidR="00AA4E4F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 xml:space="preserve"> осуществляет первичную обработку обращений, поступающих по почте и доставленных лично гражданином или его представителем, при которой:</w:t>
      </w:r>
      <w:r w:rsidR="001F1582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 xml:space="preserve">проверяет правильность адресации и доставки обращения, вскрывает конверты, проверяет наличие в них документов. Ошибочно (не по адресу) поступившие обращения возвращает на почту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невскрытыми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>;</w:t>
      </w:r>
      <w:r w:rsidR="001F1582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>прикладывает к письменному обращению поступившие документы и конверт;</w:t>
      </w:r>
      <w:r w:rsidR="001F1582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>регистрирует письменное обращение в автоматизированной системе или в журнале</w:t>
      </w:r>
      <w:r w:rsidR="001F1582" w:rsidRPr="009C3465">
        <w:rPr>
          <w:rFonts w:ascii="Times New Roman" w:hAnsi="Times New Roman" w:cs="Times New Roman"/>
          <w:sz w:val="26"/>
          <w:szCs w:val="26"/>
        </w:rPr>
        <w:t xml:space="preserve"> письменных обращений граждан</w:t>
      </w:r>
      <w:r w:rsidRPr="009C3465">
        <w:rPr>
          <w:rFonts w:ascii="Times New Roman" w:hAnsi="Times New Roman" w:cs="Times New Roman"/>
          <w:sz w:val="26"/>
          <w:szCs w:val="26"/>
        </w:rPr>
        <w:t>;</w:t>
      </w:r>
      <w:r w:rsidR="001F1582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>в правом нижнем углу первого листа письменного обращения ставит штамп с указанием даты регистрации обращения и его регистрационного номера.</w:t>
      </w:r>
      <w:r w:rsidR="001F1582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 xml:space="preserve">Сотрудник </w:t>
      </w:r>
      <w:r w:rsidR="00AA4E4F" w:rsidRPr="009C3465">
        <w:rPr>
          <w:rFonts w:ascii="Times New Roman" w:hAnsi="Times New Roman" w:cs="Times New Roman"/>
          <w:sz w:val="26"/>
          <w:szCs w:val="26"/>
        </w:rPr>
        <w:t>администрации</w:t>
      </w:r>
      <w:r w:rsidRPr="009C3465">
        <w:rPr>
          <w:rFonts w:ascii="Times New Roman" w:hAnsi="Times New Roman" w:cs="Times New Roman"/>
          <w:sz w:val="26"/>
          <w:szCs w:val="26"/>
        </w:rPr>
        <w:t xml:space="preserve"> составляет акт:</w:t>
      </w:r>
      <w:r w:rsidR="001F1582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>на обращения, поступившие с денежными знаками (кроме изъятых из обращения), с ценными бумагами (облигациями, акциями и т.д.), с оригиналами документов;</w:t>
      </w:r>
      <w:r w:rsidR="001F1582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>если при вскрытии конверта не обнаружено письменного вложения или обнаружена недостача документ</w:t>
      </w:r>
      <w:r w:rsidR="001F1582" w:rsidRPr="009C3465">
        <w:rPr>
          <w:rFonts w:ascii="Times New Roman" w:hAnsi="Times New Roman" w:cs="Times New Roman"/>
          <w:sz w:val="26"/>
          <w:szCs w:val="26"/>
        </w:rPr>
        <w:t xml:space="preserve">ов, указанных авторами в описях. </w:t>
      </w:r>
      <w:r w:rsidRPr="009C3465">
        <w:rPr>
          <w:rFonts w:ascii="Times New Roman" w:hAnsi="Times New Roman" w:cs="Times New Roman"/>
          <w:sz w:val="26"/>
          <w:szCs w:val="26"/>
        </w:rPr>
        <w:t xml:space="preserve">Акт хранится в </w:t>
      </w:r>
      <w:r w:rsidR="00AA4E4F" w:rsidRPr="009C3465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637584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AA4E4F" w:rsidRPr="009C3465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637584">
        <w:rPr>
          <w:rFonts w:ascii="Times New Roman" w:hAnsi="Times New Roman" w:cs="Times New Roman"/>
          <w:sz w:val="26"/>
          <w:szCs w:val="26"/>
        </w:rPr>
        <w:t>образования</w:t>
      </w:r>
      <w:r w:rsidRPr="009C3465">
        <w:rPr>
          <w:rFonts w:ascii="Times New Roman" w:hAnsi="Times New Roman" w:cs="Times New Roman"/>
          <w:sz w:val="26"/>
          <w:szCs w:val="26"/>
        </w:rPr>
        <w:t>. Копия акта, при необходимости, приобщается к поступившему обращению при направлении его исполнителю.</w:t>
      </w:r>
    </w:p>
    <w:p w:rsidR="00040F33" w:rsidRPr="009C3465" w:rsidRDefault="00040F33" w:rsidP="00515A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 xml:space="preserve">Сотрудник </w:t>
      </w:r>
      <w:r w:rsidR="00AA4E4F" w:rsidRPr="009C3465">
        <w:rPr>
          <w:rFonts w:ascii="Times New Roman" w:hAnsi="Times New Roman" w:cs="Times New Roman"/>
          <w:sz w:val="26"/>
          <w:szCs w:val="26"/>
        </w:rPr>
        <w:t>администрации</w:t>
      </w:r>
      <w:r w:rsidRPr="009C3465">
        <w:rPr>
          <w:rFonts w:ascii="Times New Roman" w:hAnsi="Times New Roman" w:cs="Times New Roman"/>
          <w:sz w:val="26"/>
          <w:szCs w:val="26"/>
        </w:rPr>
        <w:t>, получив письменное обращение в конверте, нестандартном по весу, размеру, форме, имеющем неровности, заклеенном липкой лентой, содержащем странный запах, вложения, не характерные для почтовых отправлений (например, порошок), не вскрывая конверта, сообщает об этом непосредственному руководителю.</w:t>
      </w:r>
      <w:proofErr w:type="gramEnd"/>
    </w:p>
    <w:p w:rsidR="00040F33" w:rsidRPr="009C3465" w:rsidRDefault="00040F33" w:rsidP="00515A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2.4. Прием письменных обращений непосредственно от граждан производится сотрудником </w:t>
      </w:r>
      <w:r w:rsidR="00663812" w:rsidRPr="009C3465">
        <w:rPr>
          <w:rFonts w:ascii="Times New Roman" w:hAnsi="Times New Roman" w:cs="Times New Roman"/>
          <w:sz w:val="26"/>
          <w:szCs w:val="26"/>
        </w:rPr>
        <w:t>администрации</w:t>
      </w:r>
      <w:r w:rsidRPr="009C3465">
        <w:rPr>
          <w:rFonts w:ascii="Times New Roman" w:hAnsi="Times New Roman" w:cs="Times New Roman"/>
          <w:sz w:val="26"/>
          <w:szCs w:val="26"/>
        </w:rPr>
        <w:t xml:space="preserve">, в должностные обязанности которого входит прием корреспонденции. По просьбе обратившегося гражданина на втором экземпляре обращения </w:t>
      </w:r>
      <w:r w:rsidR="001F1582" w:rsidRPr="009C3465">
        <w:rPr>
          <w:rFonts w:ascii="Times New Roman" w:hAnsi="Times New Roman" w:cs="Times New Roman"/>
          <w:sz w:val="26"/>
          <w:szCs w:val="26"/>
        </w:rPr>
        <w:t>делается отметка с указанием даты его принятия, фамилии и инициалы лица, принявшего обращение, контактного телефона органа местного самоуправления.</w:t>
      </w:r>
    </w:p>
    <w:p w:rsidR="0062070F" w:rsidRPr="009C3465" w:rsidRDefault="00040F33" w:rsidP="001F15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2.5. Обращения, направленные гражданами </w:t>
      </w:r>
      <w:r w:rsidR="001F1582" w:rsidRPr="009C3465">
        <w:rPr>
          <w:rFonts w:ascii="Times New Roman" w:hAnsi="Times New Roman" w:cs="Times New Roman"/>
          <w:sz w:val="26"/>
          <w:szCs w:val="26"/>
        </w:rPr>
        <w:t xml:space="preserve">в </w:t>
      </w:r>
      <w:r w:rsidR="00663812" w:rsidRPr="009C3465">
        <w:rPr>
          <w:rFonts w:ascii="Times New Roman" w:hAnsi="Times New Roman" w:cs="Times New Roman"/>
          <w:sz w:val="26"/>
          <w:szCs w:val="26"/>
        </w:rPr>
        <w:t>администраци</w:t>
      </w:r>
      <w:r w:rsidR="001F1582" w:rsidRPr="009C3465">
        <w:rPr>
          <w:rFonts w:ascii="Times New Roman" w:hAnsi="Times New Roman" w:cs="Times New Roman"/>
          <w:sz w:val="26"/>
          <w:szCs w:val="26"/>
        </w:rPr>
        <w:t>ю</w:t>
      </w:r>
      <w:r w:rsidR="00663812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>в форме электронного документа, переводятся в бумажную форму (распечатываются) и регистрируются в порядке, установленном для письменных обращений.</w:t>
      </w:r>
      <w:r w:rsidR="001F1582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="0062070F"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Обращение, </w:t>
      </w:r>
      <w:r w:rsidR="0062070F"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поступившее в администрацию в форме электронного документа, подлежит рассмотрению в порядке, установленном действующим законодательством. Гражданин вправе приложить к такому обращению необходимые документы и материалы в электронной форме.</w:t>
      </w:r>
    </w:p>
    <w:p w:rsidR="00040F33" w:rsidRPr="009C3465" w:rsidRDefault="00040F33" w:rsidP="00515A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2.</w:t>
      </w:r>
      <w:r w:rsidR="00663812" w:rsidRPr="009C3465">
        <w:rPr>
          <w:rFonts w:ascii="Times New Roman" w:hAnsi="Times New Roman" w:cs="Times New Roman"/>
          <w:sz w:val="26"/>
          <w:szCs w:val="26"/>
        </w:rPr>
        <w:t>6</w:t>
      </w:r>
      <w:r w:rsidRPr="009C3465">
        <w:rPr>
          <w:rFonts w:ascii="Times New Roman" w:hAnsi="Times New Roman" w:cs="Times New Roman"/>
          <w:sz w:val="26"/>
          <w:szCs w:val="26"/>
        </w:rPr>
        <w:t>. Регистрация письменных обращений (в том числе в форме электронного документа) производится отдельно от служебных документов.</w:t>
      </w:r>
    </w:p>
    <w:p w:rsidR="00467F8D" w:rsidRPr="009C3465" w:rsidRDefault="00040F33" w:rsidP="009406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2.</w:t>
      </w:r>
      <w:r w:rsidR="00663812" w:rsidRPr="009C3465">
        <w:rPr>
          <w:rFonts w:ascii="Times New Roman" w:hAnsi="Times New Roman" w:cs="Times New Roman"/>
          <w:sz w:val="26"/>
          <w:szCs w:val="26"/>
        </w:rPr>
        <w:t>7</w:t>
      </w:r>
      <w:r w:rsidRPr="009C3465">
        <w:rPr>
          <w:rFonts w:ascii="Times New Roman" w:hAnsi="Times New Roman" w:cs="Times New Roman"/>
          <w:sz w:val="26"/>
          <w:szCs w:val="26"/>
        </w:rPr>
        <w:t xml:space="preserve">. При регистрации обращений сотрудник </w:t>
      </w:r>
      <w:r w:rsidR="00663812" w:rsidRPr="009C3465">
        <w:rPr>
          <w:rFonts w:ascii="Times New Roman" w:hAnsi="Times New Roman" w:cs="Times New Roman"/>
          <w:sz w:val="26"/>
          <w:szCs w:val="26"/>
        </w:rPr>
        <w:t>администрации</w:t>
      </w:r>
      <w:r w:rsidRPr="009C3465">
        <w:rPr>
          <w:rFonts w:ascii="Times New Roman" w:hAnsi="Times New Roman" w:cs="Times New Roman"/>
          <w:sz w:val="26"/>
          <w:szCs w:val="26"/>
        </w:rPr>
        <w:t xml:space="preserve"> внос</w:t>
      </w:r>
      <w:r w:rsidR="00663812" w:rsidRPr="009C3465">
        <w:rPr>
          <w:rFonts w:ascii="Times New Roman" w:hAnsi="Times New Roman" w:cs="Times New Roman"/>
          <w:sz w:val="26"/>
          <w:szCs w:val="26"/>
        </w:rPr>
        <w:t>и</w:t>
      </w:r>
      <w:r w:rsidRPr="009C3465">
        <w:rPr>
          <w:rFonts w:ascii="Times New Roman" w:hAnsi="Times New Roman" w:cs="Times New Roman"/>
          <w:sz w:val="26"/>
          <w:szCs w:val="26"/>
        </w:rPr>
        <w:t xml:space="preserve">т в автоматизированную систему 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или </w:t>
      </w:r>
      <w:r w:rsidRPr="009C3465">
        <w:rPr>
          <w:rFonts w:ascii="Times New Roman" w:hAnsi="Times New Roman" w:cs="Times New Roman"/>
          <w:sz w:val="26"/>
          <w:szCs w:val="26"/>
        </w:rPr>
        <w:t>журнал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письменных обращений граждан</w:t>
      </w:r>
      <w:r w:rsidR="00663812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 xml:space="preserve"> необходимую информацию об авторе и содержании письменного обращения. При этом: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>вносится фамилия, имя, отчество (последнее - при наличии) заявителя в именительном падеже;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заполняется адрес заявителя с соблюдением сокращений, общепринятых при оформлении почтовой корреспонденции, например: "г." - город, "пос." - поселок, "с." - село, "</w:t>
      </w:r>
      <w:proofErr w:type="spellStart"/>
      <w:r w:rsidRPr="009C3465">
        <w:rPr>
          <w:rFonts w:ascii="Times New Roman" w:hAnsi="Times New Roman" w:cs="Times New Roman"/>
          <w:sz w:val="26"/>
          <w:szCs w:val="26"/>
        </w:rPr>
        <w:t>ст-я</w:t>
      </w:r>
      <w:proofErr w:type="spellEnd"/>
      <w:r w:rsidRPr="009C3465">
        <w:rPr>
          <w:rFonts w:ascii="Times New Roman" w:hAnsi="Times New Roman" w:cs="Times New Roman"/>
          <w:sz w:val="26"/>
          <w:szCs w:val="26"/>
        </w:rPr>
        <w:t>" - станция, "ст." - станица, "ул." - улица, "пер." - переулок, "просп." - проспект, "туп." - тупик и т.д.;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>в случае, если автор пересылает свое письмо через иное лицо, указывая его адрес и не указывая свой, то в графе "Заявитель" отмечаются две фамилии (автора и иного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лица);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 xml:space="preserve">если письмо подписано двумя и более авторами, то в автоматизированную систему 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или </w:t>
      </w:r>
      <w:r w:rsidRPr="009C3465">
        <w:rPr>
          <w:rFonts w:ascii="Times New Roman" w:hAnsi="Times New Roman" w:cs="Times New Roman"/>
          <w:sz w:val="26"/>
          <w:szCs w:val="26"/>
        </w:rPr>
        <w:t>журнал</w:t>
      </w:r>
      <w:r w:rsidR="00663812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 xml:space="preserve"> вносятся первые одна-две фамилии, в том числе и автора, в адрес которого заявители просят направить ответ; коллективные обращения отмечаются индексом "коллективное";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>по письменным обращениям, в которых не указана фамилия автора или почтовый адрес, по которому должен быть направлен ответ, в автоматизированной системе</w:t>
      </w:r>
      <w:r w:rsidR="00663812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="00940608" w:rsidRPr="009C3465">
        <w:rPr>
          <w:rFonts w:ascii="Times New Roman" w:hAnsi="Times New Roman" w:cs="Times New Roman"/>
          <w:sz w:val="26"/>
          <w:szCs w:val="26"/>
        </w:rPr>
        <w:t>или</w:t>
      </w:r>
      <w:r w:rsidR="00663812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 xml:space="preserve">журнале делается отметка "анонимное", в поле адреса указывается территория по почтовому штемпелю по месту отправки и ответ на обращение не дается. </w:t>
      </w:r>
    </w:p>
    <w:p w:rsidR="00467F8D" w:rsidRPr="009C3465" w:rsidRDefault="00040F33" w:rsidP="00467F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>определяется и отмечается вид обращения (жалоба, заявление, предложение), а также отмечается запрос информации;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>если обращен</w:t>
      </w:r>
      <w:r w:rsidR="0062070F" w:rsidRPr="009C3465">
        <w:rPr>
          <w:rFonts w:ascii="Times New Roman" w:hAnsi="Times New Roman" w:cs="Times New Roman"/>
          <w:sz w:val="26"/>
          <w:szCs w:val="26"/>
        </w:rPr>
        <w:t>ие поступило от должностных лиц</w:t>
      </w:r>
      <w:r w:rsidRPr="009C3465">
        <w:rPr>
          <w:rFonts w:ascii="Times New Roman" w:hAnsi="Times New Roman" w:cs="Times New Roman"/>
          <w:sz w:val="26"/>
          <w:szCs w:val="26"/>
        </w:rPr>
        <w:t xml:space="preserve"> из других органов власти, организаций, то указывается наименование должности, органа, организации, проставляется исходящий номер и дата сопроводительного документа;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>если поступило несколько письменных обращений от одного и того же автора, то каждое обращение регистрируется отдельно и готовятся все необходимые сопроводительные документы;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>если поступило несколько обращений в форме электронного документа от одного и того же автора с идентичным содержанием в течение одного дня, то регистрируется первое обращение, а последующие приобщаются к делу;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 xml:space="preserve">письменное обращение проверяется на повторность. Письменные обращения одного и того же автора и по одному и тому же вопросу, поступившие до истечения срока исполнения, могут быть направлены исполнителю в дополнение к имеющейся переписке. </w:t>
      </w:r>
    </w:p>
    <w:p w:rsidR="00467F8D" w:rsidRPr="009C3465" w:rsidRDefault="00467F8D" w:rsidP="00467F8D">
      <w:pPr>
        <w:pStyle w:val="ConsPlusNormal"/>
        <w:ind w:firstLine="540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9C3465">
        <w:rPr>
          <w:rFonts w:ascii="Times New Roman" w:hAnsi="Times New Roman" w:cs="Times New Roman"/>
          <w:spacing w:val="1"/>
          <w:sz w:val="26"/>
          <w:szCs w:val="26"/>
        </w:rPr>
        <w:t>Обращения граждан, содержащие сведения о возможности наступления аварий, катастроф, иных чрезвычайных ситуаций, угрозы жизни и вреда здоровью, подлежат безотлагательной регистрации в органе местного самоуправления.</w:t>
      </w:r>
    </w:p>
    <w:p w:rsidR="009C3465" w:rsidRPr="009C3465" w:rsidRDefault="00040F33" w:rsidP="009C34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Не считаются повторными письменные обращения одного и того же автора, но по разным вопросам, а также по одному и тому же вопросу, по которому автору соответствующими компетентными органами неоднократно давались ответы;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>если в письменном обращении ставится ряд вопросов, требующих рассмотрения разными исполнителями, то по каждому из них проставляется соответствующая тематика;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в графу "исполнитель" вносятся фамилия, инициалы и должность уполномоченного лица, в компетенцию которого входит рассмотрение обращения;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 xml:space="preserve">при направлении обращения на рассмотрение в иной орган исполнительной власти, орган местного </w:t>
      </w:r>
      <w:r w:rsidRPr="009C3465">
        <w:rPr>
          <w:rFonts w:ascii="Times New Roman" w:hAnsi="Times New Roman" w:cs="Times New Roman"/>
          <w:sz w:val="26"/>
          <w:szCs w:val="26"/>
        </w:rPr>
        <w:lastRenderedPageBreak/>
        <w:t>самоуправления, организацию и учреждение готовятся необходимые сопроводительные документы;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 xml:space="preserve">в автоматизированной системе 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или </w:t>
      </w:r>
      <w:r w:rsidRPr="009C3465">
        <w:rPr>
          <w:rFonts w:ascii="Times New Roman" w:hAnsi="Times New Roman" w:cs="Times New Roman"/>
          <w:sz w:val="26"/>
          <w:szCs w:val="26"/>
        </w:rPr>
        <w:t>журнале делаются отметки, свидетельствующие о направлении письменного обращения на рассмотрение с контролем или без него.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В сопроводительных документах указывается контрольный срок рассмотрения обращения.</w:t>
      </w:r>
    </w:p>
    <w:p w:rsidR="00040F33" w:rsidRPr="009C3465" w:rsidRDefault="00040F33" w:rsidP="00515A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2.</w:t>
      </w:r>
      <w:r w:rsidR="00663812" w:rsidRPr="009C3465">
        <w:rPr>
          <w:rFonts w:ascii="Times New Roman" w:hAnsi="Times New Roman" w:cs="Times New Roman"/>
          <w:sz w:val="26"/>
          <w:szCs w:val="26"/>
        </w:rPr>
        <w:t>8</w:t>
      </w:r>
      <w:r w:rsidRPr="009C3465">
        <w:rPr>
          <w:rFonts w:ascii="Times New Roman" w:hAnsi="Times New Roman" w:cs="Times New Roman"/>
          <w:sz w:val="26"/>
          <w:szCs w:val="26"/>
        </w:rPr>
        <w:t>. Регистрация письменных обращений, поступивших через выделенный защищенный федеральный канал электронного документооборота, осуществляется согласно настоящему Положению.</w:t>
      </w:r>
    </w:p>
    <w:p w:rsidR="00040F33" w:rsidRPr="009C3465" w:rsidRDefault="00BD7D4C" w:rsidP="00515A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040F33" w:rsidRPr="009C3465">
          <w:rPr>
            <w:rFonts w:ascii="Times New Roman" w:hAnsi="Times New Roman" w:cs="Times New Roman"/>
            <w:color w:val="0000FF"/>
            <w:sz w:val="26"/>
            <w:szCs w:val="26"/>
          </w:rPr>
          <w:t>2.</w:t>
        </w:r>
        <w:r w:rsidR="00663812" w:rsidRPr="009C3465">
          <w:rPr>
            <w:rFonts w:ascii="Times New Roman" w:hAnsi="Times New Roman" w:cs="Times New Roman"/>
            <w:color w:val="0000FF"/>
            <w:sz w:val="26"/>
            <w:szCs w:val="26"/>
          </w:rPr>
          <w:t>9</w:t>
        </w:r>
      </w:hyperlink>
      <w:r w:rsidR="00040F33" w:rsidRPr="009C3465">
        <w:rPr>
          <w:rFonts w:ascii="Times New Roman" w:hAnsi="Times New Roman" w:cs="Times New Roman"/>
          <w:sz w:val="26"/>
          <w:szCs w:val="26"/>
        </w:rPr>
        <w:t xml:space="preserve">. Поступившие письменные обращения подлежат обязательной регистрации в течение 3 дней с момента поступления в </w:t>
      </w:r>
      <w:r w:rsidR="00663812" w:rsidRPr="009C3465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proofErr w:type="spellStart"/>
      <w:r w:rsidR="00637584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663812" w:rsidRPr="009C3465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637584">
        <w:rPr>
          <w:rFonts w:ascii="Times New Roman" w:hAnsi="Times New Roman" w:cs="Times New Roman"/>
          <w:sz w:val="26"/>
          <w:szCs w:val="26"/>
        </w:rPr>
        <w:t>образования</w:t>
      </w:r>
      <w:r w:rsidR="00663812" w:rsidRPr="009C3465">
        <w:rPr>
          <w:rFonts w:ascii="Times New Roman" w:hAnsi="Times New Roman" w:cs="Times New Roman"/>
          <w:sz w:val="26"/>
          <w:szCs w:val="26"/>
        </w:rPr>
        <w:t>.</w:t>
      </w:r>
    </w:p>
    <w:p w:rsidR="00040F33" w:rsidRPr="009C3465" w:rsidRDefault="00040F33" w:rsidP="00515A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2.1</w:t>
      </w:r>
      <w:r w:rsidR="00663812" w:rsidRPr="009C3465">
        <w:rPr>
          <w:rFonts w:ascii="Times New Roman" w:hAnsi="Times New Roman" w:cs="Times New Roman"/>
          <w:sz w:val="26"/>
          <w:szCs w:val="26"/>
        </w:rPr>
        <w:t>0</w:t>
      </w:r>
      <w:r w:rsidRPr="009C3465">
        <w:rPr>
          <w:rFonts w:ascii="Times New Roman" w:hAnsi="Times New Roman" w:cs="Times New Roman"/>
          <w:sz w:val="26"/>
          <w:szCs w:val="26"/>
        </w:rPr>
        <w:t xml:space="preserve">. Информация об обращениях, поступивших непосредственно в </w:t>
      </w:r>
      <w:r w:rsidR="00663812" w:rsidRPr="009C3465">
        <w:rPr>
          <w:rFonts w:ascii="Times New Roman" w:hAnsi="Times New Roman" w:cs="Times New Roman"/>
          <w:sz w:val="26"/>
          <w:szCs w:val="26"/>
        </w:rPr>
        <w:t>администрацию</w:t>
      </w:r>
      <w:r w:rsidRPr="009C3465">
        <w:rPr>
          <w:rFonts w:ascii="Times New Roman" w:hAnsi="Times New Roman" w:cs="Times New Roman"/>
          <w:sz w:val="26"/>
          <w:szCs w:val="26"/>
        </w:rPr>
        <w:t xml:space="preserve"> и переадресованных в указанные органы иными органами, а также обращения, направленные в адрес Президента Российской Федерации, размещается в разделе "Результаты рассмотрения обращений граждан" на закрытом информационном ресурсе в информационно-телекоммуникационной сети Интернет по адресу: ССТУ.РФ.</w:t>
      </w:r>
    </w:p>
    <w:p w:rsidR="00040F33" w:rsidRPr="009C3465" w:rsidRDefault="00040F33" w:rsidP="009406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2.1</w:t>
      </w:r>
      <w:r w:rsidR="00663812" w:rsidRPr="009C3465">
        <w:rPr>
          <w:rFonts w:ascii="Times New Roman" w:hAnsi="Times New Roman" w:cs="Times New Roman"/>
          <w:sz w:val="26"/>
          <w:szCs w:val="26"/>
        </w:rPr>
        <w:t>1</w:t>
      </w:r>
      <w:r w:rsidRPr="009C3465">
        <w:rPr>
          <w:rFonts w:ascii="Times New Roman" w:hAnsi="Times New Roman" w:cs="Times New Roman"/>
          <w:sz w:val="26"/>
          <w:szCs w:val="26"/>
        </w:rPr>
        <w:t xml:space="preserve">. В архиве </w:t>
      </w:r>
      <w:r w:rsidR="00663812" w:rsidRPr="009C3465">
        <w:rPr>
          <w:rFonts w:ascii="Times New Roman" w:hAnsi="Times New Roman" w:cs="Times New Roman"/>
          <w:sz w:val="26"/>
          <w:szCs w:val="26"/>
        </w:rPr>
        <w:t>администрации</w:t>
      </w:r>
      <w:r w:rsidRPr="009C3465">
        <w:rPr>
          <w:rFonts w:ascii="Times New Roman" w:hAnsi="Times New Roman" w:cs="Times New Roman"/>
          <w:sz w:val="26"/>
          <w:szCs w:val="26"/>
        </w:rPr>
        <w:t xml:space="preserve"> хранятся копии обращений и материалы по результатам их рассмотрения (с копиями ответов по обращениям), снятые с контроля.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>Комплектование архива обращений, п</w:t>
      </w:r>
      <w:r w:rsidR="00663812" w:rsidRPr="009C3465">
        <w:rPr>
          <w:rFonts w:ascii="Times New Roman" w:hAnsi="Times New Roman" w:cs="Times New Roman"/>
          <w:sz w:val="26"/>
          <w:szCs w:val="26"/>
        </w:rPr>
        <w:t>оступивших по "Телефону доверия</w:t>
      </w:r>
      <w:r w:rsidRPr="009C3465">
        <w:rPr>
          <w:rFonts w:ascii="Times New Roman" w:hAnsi="Times New Roman" w:cs="Times New Roman"/>
          <w:sz w:val="26"/>
          <w:szCs w:val="26"/>
        </w:rPr>
        <w:t>", на личном приеме граждан ведется в хронологическом порядке.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 xml:space="preserve">Приложенные к письменным обращениям документы, денежные знаки и ценные бумаги на хранение в архив не принимаются и возвращаются гражданам. В архиве хранятся акты на них. </w:t>
      </w:r>
    </w:p>
    <w:p w:rsidR="0040665D" w:rsidRPr="009C3465" w:rsidRDefault="00040F33" w:rsidP="009406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2.1</w:t>
      </w:r>
      <w:r w:rsidR="00663812" w:rsidRPr="009C3465">
        <w:rPr>
          <w:rFonts w:ascii="Times New Roman" w:hAnsi="Times New Roman" w:cs="Times New Roman"/>
          <w:sz w:val="26"/>
          <w:szCs w:val="26"/>
        </w:rPr>
        <w:t>2</w:t>
      </w:r>
      <w:r w:rsidRPr="009C3465">
        <w:rPr>
          <w:rFonts w:ascii="Times New Roman" w:hAnsi="Times New Roman" w:cs="Times New Roman"/>
          <w:sz w:val="26"/>
          <w:szCs w:val="26"/>
        </w:rPr>
        <w:t xml:space="preserve">. Решение о направлении обращения на рассмотрение принимается </w:t>
      </w:r>
      <w:r w:rsidR="00663812" w:rsidRPr="009C3465">
        <w:rPr>
          <w:rFonts w:ascii="Times New Roman" w:hAnsi="Times New Roman" w:cs="Times New Roman"/>
          <w:sz w:val="26"/>
          <w:szCs w:val="26"/>
        </w:rPr>
        <w:t xml:space="preserve">главой </w:t>
      </w:r>
      <w:r w:rsidR="00637584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637584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63758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proofErr w:type="gramStart"/>
      <w:r w:rsidR="00637584">
        <w:rPr>
          <w:rFonts w:ascii="Times New Roman" w:hAnsi="Times New Roman" w:cs="Times New Roman"/>
          <w:sz w:val="26"/>
          <w:szCs w:val="26"/>
        </w:rPr>
        <w:t xml:space="preserve"> </w:t>
      </w:r>
      <w:r w:rsidR="00E7645A" w:rsidRPr="009C346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E7645A" w:rsidRPr="009C3465">
        <w:rPr>
          <w:rFonts w:ascii="Times New Roman" w:hAnsi="Times New Roman" w:cs="Times New Roman"/>
          <w:sz w:val="26"/>
          <w:szCs w:val="26"/>
        </w:rPr>
        <w:t xml:space="preserve"> или лиц</w:t>
      </w:r>
      <w:r w:rsidRPr="009C3465">
        <w:rPr>
          <w:rFonts w:ascii="Times New Roman" w:hAnsi="Times New Roman" w:cs="Times New Roman"/>
          <w:sz w:val="26"/>
          <w:szCs w:val="26"/>
        </w:rPr>
        <w:t>ом, его замещающим, с учетом следующих особенностей: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 xml:space="preserve">обращения граждан, требующие проверки изложенных фактов, направляются на рассмотрение в структурные подразделения </w:t>
      </w:r>
      <w:r w:rsidR="00E7645A" w:rsidRPr="009C3465">
        <w:rPr>
          <w:rFonts w:ascii="Times New Roman" w:hAnsi="Times New Roman" w:cs="Times New Roman"/>
          <w:sz w:val="26"/>
          <w:szCs w:val="26"/>
        </w:rPr>
        <w:t>администрации</w:t>
      </w:r>
      <w:r w:rsidRPr="009C3465">
        <w:rPr>
          <w:rFonts w:ascii="Times New Roman" w:hAnsi="Times New Roman" w:cs="Times New Roman"/>
          <w:sz w:val="26"/>
          <w:szCs w:val="26"/>
        </w:rPr>
        <w:t xml:space="preserve"> в соответствии с их компетенцией по решению поставленных в обращении вопросов, в том числе с контролем, с выездом на место (при необходимости), для встречи с заявителем;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 xml:space="preserve">в случае, если вопрос, поставленный в обращении, не находится в компетенции </w:t>
      </w:r>
      <w:r w:rsidR="00E7645A" w:rsidRPr="009C3465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637584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E7645A" w:rsidRPr="009C3465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637584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Pr="009C3465">
        <w:rPr>
          <w:rFonts w:ascii="Times New Roman" w:hAnsi="Times New Roman" w:cs="Times New Roman"/>
          <w:sz w:val="26"/>
          <w:szCs w:val="26"/>
        </w:rPr>
        <w:t xml:space="preserve"> или его должностных лиц, то обращение в течение 7 дней со дня регистрации направляется в иной государственный орган, орган местного самоуправления, иным должностным лицам, в компетенцию которых входит решение поставленных в обращении вопросов, с уведомлением гражданина, направившего обращение, о переадресации обращения;</w:t>
      </w:r>
      <w:proofErr w:type="gramEnd"/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>жалобы граждан не направляются на рассмотрение в государственный орган, орган местного самоуправления или должностному лицу, решение или действие (бездействие) которых обжалуются;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если решение поставленных в обращении вопросов относится к компетенции нескольких государственных органов, органов местного самоуправления или должностных лиц, копии обращений в течение 7 дней со дня регистрации направляются в соответствующие государственные органы, органы местного самоуправления или соответствующим должностным лицам, в компетенцию которых входит решение поставленных вопросов, с уведомлением гражданина, направившего обращение;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="009C68AB"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случае</w:t>
      </w:r>
      <w:proofErr w:type="gramStart"/>
      <w:r w:rsidR="009C68AB"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proofErr w:type="gramEnd"/>
      <w:r w:rsidR="009C68AB"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 xml:space="preserve">письменное обращение, содержащее информацию о фактах возможных нарушений законодательства Российской Федерации в сфере </w:t>
      </w:r>
      <w:r w:rsidRPr="009C3465">
        <w:rPr>
          <w:rFonts w:ascii="Times New Roman" w:hAnsi="Times New Roman" w:cs="Times New Roman"/>
          <w:sz w:val="26"/>
          <w:szCs w:val="26"/>
        </w:rPr>
        <w:lastRenderedPageBreak/>
        <w:t xml:space="preserve">миграции, в соответствии с Федеральным </w:t>
      </w:r>
      <w:hyperlink r:id="rId10" w:history="1">
        <w:r w:rsidRPr="009C346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9C3465">
        <w:rPr>
          <w:rFonts w:ascii="Times New Roman" w:hAnsi="Times New Roman" w:cs="Times New Roman"/>
          <w:sz w:val="26"/>
          <w:szCs w:val="26"/>
        </w:rPr>
        <w:t xml:space="preserve"> направляется в течение 5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Губернатору области с уведомлением гражданина, направившего обращение, о переадресации его обращения</w:t>
      </w:r>
      <w:proofErr w:type="gramEnd"/>
      <w:r w:rsidR="00940608" w:rsidRPr="009C3465">
        <w:rPr>
          <w:rFonts w:ascii="Times New Roman" w:hAnsi="Times New Roman" w:cs="Times New Roman"/>
          <w:sz w:val="26"/>
          <w:szCs w:val="26"/>
        </w:rPr>
        <w:t xml:space="preserve">; </w:t>
      </w:r>
      <w:proofErr w:type="gramStart"/>
      <w:r w:rsidR="0040665D"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случае поступления в администрацию письменного обращения, содержащего вопрос, ответ на который размещен на официальном сайте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</w:t>
      </w:r>
      <w:proofErr w:type="gramEnd"/>
      <w:r w:rsidR="0040665D"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возвращается.</w:t>
      </w:r>
    </w:p>
    <w:p w:rsidR="008C25B9" w:rsidRDefault="00040F33" w:rsidP="008C25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2.1</w:t>
      </w:r>
      <w:r w:rsidR="00E7645A" w:rsidRPr="009C3465">
        <w:rPr>
          <w:rFonts w:ascii="Times New Roman" w:hAnsi="Times New Roman" w:cs="Times New Roman"/>
          <w:sz w:val="26"/>
          <w:szCs w:val="26"/>
        </w:rPr>
        <w:t>3</w:t>
      </w:r>
      <w:r w:rsidRPr="009C3465">
        <w:rPr>
          <w:rFonts w:ascii="Times New Roman" w:hAnsi="Times New Roman" w:cs="Times New Roman"/>
          <w:sz w:val="26"/>
          <w:szCs w:val="26"/>
        </w:rPr>
        <w:t xml:space="preserve">. К обращениям, направляемым на рассмотрение в государственный орган, орган исполнительной власти области, орган местного самоуправления, организацию, учреждение или должностному лицу, в компетенцию которых входит решение поставленных в обращении вопросов, прилагаются сопроводительные документы, которые подписываются </w:t>
      </w:r>
      <w:r w:rsidR="00E7645A" w:rsidRPr="009C3465">
        <w:rPr>
          <w:rFonts w:ascii="Times New Roman" w:hAnsi="Times New Roman" w:cs="Times New Roman"/>
          <w:sz w:val="26"/>
          <w:szCs w:val="26"/>
        </w:rPr>
        <w:t xml:space="preserve">главой </w:t>
      </w:r>
      <w:r w:rsidR="005C4871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5C4871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5C487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Pr="009C3465">
        <w:rPr>
          <w:rFonts w:ascii="Times New Roman" w:hAnsi="Times New Roman" w:cs="Times New Roman"/>
          <w:sz w:val="26"/>
          <w:szCs w:val="26"/>
        </w:rPr>
        <w:t xml:space="preserve"> или лицом, его замещающим.</w:t>
      </w:r>
    </w:p>
    <w:p w:rsidR="00040F33" w:rsidRPr="008C25B9" w:rsidRDefault="00040F33" w:rsidP="008C25B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>III. Личный прием граждан</w:t>
      </w:r>
    </w:p>
    <w:p w:rsidR="00040F33" w:rsidRPr="009C3465" w:rsidRDefault="00040F33" w:rsidP="009406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3.1. Личный прием граждан в </w:t>
      </w:r>
      <w:r w:rsidR="00E7645A" w:rsidRPr="009C3465">
        <w:rPr>
          <w:rFonts w:ascii="Times New Roman" w:hAnsi="Times New Roman" w:cs="Times New Roman"/>
          <w:sz w:val="26"/>
          <w:szCs w:val="26"/>
        </w:rPr>
        <w:t>администрации</w:t>
      </w:r>
      <w:r w:rsidRPr="009C3465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E7645A" w:rsidRPr="009C3465">
        <w:rPr>
          <w:rFonts w:ascii="Times New Roman" w:hAnsi="Times New Roman" w:cs="Times New Roman"/>
          <w:sz w:val="26"/>
          <w:szCs w:val="26"/>
        </w:rPr>
        <w:t xml:space="preserve">главой </w:t>
      </w:r>
      <w:r w:rsidR="005C4871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5C4871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5C4871">
        <w:rPr>
          <w:rFonts w:ascii="Times New Roman" w:hAnsi="Times New Roman" w:cs="Times New Roman"/>
          <w:sz w:val="26"/>
          <w:szCs w:val="26"/>
        </w:rPr>
        <w:t xml:space="preserve"> </w:t>
      </w:r>
      <w:r w:rsidR="00E7645A" w:rsidRPr="009C3465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5C4871">
        <w:rPr>
          <w:rFonts w:ascii="Times New Roman" w:hAnsi="Times New Roman" w:cs="Times New Roman"/>
          <w:sz w:val="26"/>
          <w:szCs w:val="26"/>
        </w:rPr>
        <w:t>образования</w:t>
      </w:r>
      <w:r w:rsidRPr="009C3465">
        <w:rPr>
          <w:rFonts w:ascii="Times New Roman" w:hAnsi="Times New Roman" w:cs="Times New Roman"/>
          <w:sz w:val="26"/>
          <w:szCs w:val="26"/>
        </w:rPr>
        <w:t xml:space="preserve">, уполномоченными лицами </w:t>
      </w:r>
      <w:r w:rsidR="00E7645A" w:rsidRPr="009C3465">
        <w:rPr>
          <w:rFonts w:ascii="Times New Roman" w:hAnsi="Times New Roman" w:cs="Times New Roman"/>
          <w:sz w:val="26"/>
          <w:szCs w:val="26"/>
        </w:rPr>
        <w:t>администрации</w:t>
      </w:r>
      <w:r w:rsidRPr="009C3465">
        <w:rPr>
          <w:rFonts w:ascii="Times New Roman" w:hAnsi="Times New Roman" w:cs="Times New Roman"/>
          <w:sz w:val="26"/>
          <w:szCs w:val="26"/>
        </w:rPr>
        <w:t xml:space="preserve"> при предъявлении заявителем документа, удостоверяющего личность.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 xml:space="preserve">Регистрация устного обращения осуществляется сотрудником </w:t>
      </w:r>
      <w:r w:rsidR="00E7645A" w:rsidRPr="009C3465">
        <w:rPr>
          <w:rFonts w:ascii="Times New Roman" w:hAnsi="Times New Roman" w:cs="Times New Roman"/>
          <w:sz w:val="26"/>
          <w:szCs w:val="26"/>
        </w:rPr>
        <w:t>администрации</w:t>
      </w:r>
      <w:r w:rsidRPr="009C3465">
        <w:rPr>
          <w:rFonts w:ascii="Times New Roman" w:hAnsi="Times New Roman" w:cs="Times New Roman"/>
          <w:sz w:val="26"/>
          <w:szCs w:val="26"/>
        </w:rPr>
        <w:t xml:space="preserve"> в автоматизированной системе или журнале (обязательными к заполнению полями являются: фамилия, имя, отчество (при наличии), адрес, контактный телефон заявителя и краткое содержание вопроса).</w:t>
      </w:r>
    </w:p>
    <w:p w:rsidR="00040F33" w:rsidRPr="009C3465" w:rsidRDefault="00040F33" w:rsidP="009406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Содержание устного обращения заносится в карточку личного приема гражданина. В случае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Pr="009C3465">
        <w:rPr>
          <w:rFonts w:ascii="Times New Roman" w:hAnsi="Times New Roman" w:cs="Times New Roman"/>
          <w:sz w:val="26"/>
          <w:szCs w:val="26"/>
        </w:rPr>
        <w:t xml:space="preserve">Письменные обращения, принятые от граждан в ходе личного приема, регистрируются в автоматизированной системе 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или </w:t>
      </w:r>
      <w:r w:rsidRPr="009C3465">
        <w:rPr>
          <w:rFonts w:ascii="Times New Roman" w:hAnsi="Times New Roman" w:cs="Times New Roman"/>
          <w:sz w:val="26"/>
          <w:szCs w:val="26"/>
        </w:rPr>
        <w:t>журнале и рассматриваются в порядке и сроки, установленные действующим законодательством.</w:t>
      </w:r>
    </w:p>
    <w:p w:rsidR="00AC0D3D" w:rsidRPr="009C3465" w:rsidRDefault="00040F33" w:rsidP="00AC0D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3.2.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 xml:space="preserve">Запись граждан на личный прием, проводимый уполномоченными лицами, осуществляется в соответствии с графиком приема, </w:t>
      </w:r>
      <w:r w:rsidR="00AC0D3D" w:rsidRPr="009C3465">
        <w:rPr>
          <w:rFonts w:ascii="Times New Roman" w:hAnsi="Times New Roman" w:cs="Times New Roman"/>
          <w:sz w:val="26"/>
          <w:szCs w:val="26"/>
        </w:rPr>
        <w:t xml:space="preserve">размещенным в свободном доступе для граждан на информационном стенде фойе здания органа местного самоуправления </w:t>
      </w:r>
      <w:proofErr w:type="spellStart"/>
      <w:r w:rsidR="005C4871">
        <w:rPr>
          <w:rFonts w:ascii="Times New Roman" w:hAnsi="Times New Roman" w:cs="Times New Roman"/>
          <w:sz w:val="26"/>
          <w:szCs w:val="26"/>
        </w:rPr>
        <w:t>Бакур</w:t>
      </w:r>
      <w:r w:rsidR="00AC0D3D" w:rsidRPr="009C3465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AC0D3D" w:rsidRPr="009C3465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5C4871">
        <w:rPr>
          <w:rFonts w:ascii="Times New Roman" w:hAnsi="Times New Roman" w:cs="Times New Roman"/>
          <w:sz w:val="26"/>
          <w:szCs w:val="26"/>
        </w:rPr>
        <w:t>образования</w:t>
      </w:r>
      <w:r w:rsidR="00AC0D3D" w:rsidRPr="009C3465"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hyperlink r:id="rId11" w:history="1">
        <w:r w:rsidR="00AC0D3D" w:rsidRPr="009C3465">
          <w:rPr>
            <w:rStyle w:val="ac"/>
            <w:rFonts w:ascii="Times New Roman" w:hAnsi="Times New Roman" w:cs="Times New Roman"/>
            <w:sz w:val="26"/>
            <w:szCs w:val="26"/>
          </w:rPr>
          <w:t>http://ekaterinovka.sarmo.ru</w:t>
        </w:r>
      </w:hyperlink>
      <w:r w:rsidR="00AC0D3D" w:rsidRPr="009C3465">
        <w:rPr>
          <w:rFonts w:ascii="Times New Roman" w:hAnsi="Times New Roman" w:cs="Times New Roman"/>
          <w:sz w:val="26"/>
          <w:szCs w:val="26"/>
        </w:rPr>
        <w:t xml:space="preserve"> ,  в том числе с указанием места личного приема, днях и часах.</w:t>
      </w:r>
      <w:proofErr w:type="gramEnd"/>
      <w:r w:rsidR="00AC0D3D" w:rsidRPr="009C3465">
        <w:rPr>
          <w:rFonts w:ascii="Times New Roman" w:hAnsi="Times New Roman" w:cs="Times New Roman"/>
          <w:sz w:val="26"/>
          <w:szCs w:val="26"/>
        </w:rPr>
        <w:t xml:space="preserve"> П</w:t>
      </w:r>
      <w:r w:rsidR="00AC0D3D" w:rsidRPr="009C3465">
        <w:rPr>
          <w:rFonts w:ascii="Times New Roman" w:hAnsi="Times New Roman" w:cs="Times New Roman"/>
          <w:color w:val="2D2D2D"/>
          <w:spacing w:val="1"/>
          <w:sz w:val="26"/>
          <w:szCs w:val="26"/>
          <w:shd w:val="clear" w:color="auto" w:fill="FFFFFF"/>
        </w:rPr>
        <w:t>ри совпадении дня личного приема граждан с нерабочим праздничным днем или с выходным днем, перенесенным при совпадении выходного и нерабочего праздничного дней, личный прием граждан проводится в ближайший рабочий день, не являющийся днем личного приема граждан.</w:t>
      </w:r>
    </w:p>
    <w:p w:rsidR="00040F33" w:rsidRPr="009C3465" w:rsidRDefault="00040F33" w:rsidP="00467F8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3.</w:t>
      </w:r>
      <w:r w:rsidR="00E7645A" w:rsidRPr="009C3465">
        <w:rPr>
          <w:rFonts w:ascii="Times New Roman" w:hAnsi="Times New Roman" w:cs="Times New Roman"/>
          <w:sz w:val="26"/>
          <w:szCs w:val="26"/>
        </w:rPr>
        <w:t>3</w:t>
      </w:r>
      <w:r w:rsidRPr="009C3465">
        <w:rPr>
          <w:rFonts w:ascii="Times New Roman" w:hAnsi="Times New Roman" w:cs="Times New Roman"/>
          <w:sz w:val="26"/>
          <w:szCs w:val="26"/>
        </w:rPr>
        <w:t xml:space="preserve">. Прием граждан уполномоченным лицом осуществляется в порядке очередности по времени регистрации (явки) с учетом права отдельных категорий граждан на личный прием в первоочередном порядке и на внеочередной личный прием, предусмотренных </w:t>
      </w:r>
      <w:hyperlink r:id="rId12" w:history="1">
        <w:r w:rsidRPr="009C346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9C3465">
        <w:rPr>
          <w:rFonts w:ascii="Times New Roman" w:hAnsi="Times New Roman" w:cs="Times New Roman"/>
          <w:sz w:val="26"/>
          <w:szCs w:val="26"/>
        </w:rPr>
        <w:t xml:space="preserve"> Саратовской области</w:t>
      </w:r>
      <w:r w:rsidR="00940608" w:rsidRPr="009C3465">
        <w:rPr>
          <w:rFonts w:ascii="Times New Roman" w:hAnsi="Times New Roman" w:cs="Times New Roman"/>
          <w:sz w:val="26"/>
          <w:szCs w:val="26"/>
        </w:rPr>
        <w:t xml:space="preserve"> от 31.07.2018 года № 73-ЗСО</w:t>
      </w:r>
      <w:r w:rsidRPr="009C3465">
        <w:rPr>
          <w:rFonts w:ascii="Times New Roman" w:hAnsi="Times New Roman" w:cs="Times New Roman"/>
          <w:sz w:val="26"/>
          <w:szCs w:val="26"/>
        </w:rPr>
        <w:t xml:space="preserve"> "О дополнительных гаран</w:t>
      </w:r>
      <w:r w:rsidR="00940608" w:rsidRPr="009C3465">
        <w:rPr>
          <w:rFonts w:ascii="Times New Roman" w:hAnsi="Times New Roman" w:cs="Times New Roman"/>
          <w:sz w:val="26"/>
          <w:szCs w:val="26"/>
        </w:rPr>
        <w:t>тиях права граждан на обращение</w:t>
      </w:r>
      <w:r w:rsidRPr="009C3465">
        <w:rPr>
          <w:rFonts w:ascii="Times New Roman" w:hAnsi="Times New Roman" w:cs="Times New Roman"/>
          <w:sz w:val="26"/>
          <w:szCs w:val="26"/>
        </w:rPr>
        <w:t>".</w:t>
      </w:r>
    </w:p>
    <w:p w:rsidR="00040F33" w:rsidRPr="008C25B9" w:rsidRDefault="00040F33" w:rsidP="00515AE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>IV. Прием и организация работы с устными обращениями</w:t>
      </w:r>
    </w:p>
    <w:p w:rsidR="00040F33" w:rsidRPr="008C25B9" w:rsidRDefault="00040F33" w:rsidP="00467F8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граждан, </w:t>
      </w:r>
      <w:proofErr w:type="gramStart"/>
      <w:r w:rsidRPr="008C25B9">
        <w:rPr>
          <w:rFonts w:ascii="Times New Roman" w:hAnsi="Times New Roman" w:cs="Times New Roman"/>
          <w:b/>
          <w:sz w:val="26"/>
          <w:szCs w:val="26"/>
        </w:rPr>
        <w:t>поступившими</w:t>
      </w:r>
      <w:proofErr w:type="gramEnd"/>
      <w:r w:rsidRPr="008C25B9">
        <w:rPr>
          <w:rFonts w:ascii="Times New Roman" w:hAnsi="Times New Roman" w:cs="Times New Roman"/>
          <w:b/>
          <w:sz w:val="26"/>
          <w:szCs w:val="26"/>
        </w:rPr>
        <w:t xml:space="preserve"> по телефону</w:t>
      </w:r>
    </w:p>
    <w:p w:rsidR="00040F33" w:rsidRPr="009C3465" w:rsidRDefault="00040F33" w:rsidP="00515A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4.1. В </w:t>
      </w:r>
      <w:r w:rsidR="00E7645A" w:rsidRPr="009C3465">
        <w:rPr>
          <w:rFonts w:ascii="Times New Roman" w:hAnsi="Times New Roman" w:cs="Times New Roman"/>
          <w:sz w:val="26"/>
          <w:szCs w:val="26"/>
        </w:rPr>
        <w:t>администрации</w:t>
      </w:r>
      <w:r w:rsidRPr="009C3465">
        <w:rPr>
          <w:rFonts w:ascii="Times New Roman" w:hAnsi="Times New Roman" w:cs="Times New Roman"/>
          <w:sz w:val="26"/>
          <w:szCs w:val="26"/>
        </w:rPr>
        <w:t xml:space="preserve"> для работы с устными обращениями граждан </w:t>
      </w:r>
      <w:r w:rsidR="00AC0D3D" w:rsidRPr="009C3465">
        <w:rPr>
          <w:rFonts w:ascii="Times New Roman" w:hAnsi="Times New Roman" w:cs="Times New Roman"/>
          <w:sz w:val="26"/>
          <w:szCs w:val="26"/>
        </w:rPr>
        <w:t>осуществляе</w:t>
      </w:r>
      <w:r w:rsidRPr="009C3465">
        <w:rPr>
          <w:rFonts w:ascii="Times New Roman" w:hAnsi="Times New Roman" w:cs="Times New Roman"/>
          <w:sz w:val="26"/>
          <w:szCs w:val="26"/>
        </w:rPr>
        <w:t>т сво</w:t>
      </w:r>
      <w:r w:rsidR="00E7645A" w:rsidRPr="009C3465">
        <w:rPr>
          <w:rFonts w:ascii="Times New Roman" w:hAnsi="Times New Roman" w:cs="Times New Roman"/>
          <w:sz w:val="26"/>
          <w:szCs w:val="26"/>
        </w:rPr>
        <w:t>ю деятельность "Телефон доверия</w:t>
      </w:r>
      <w:r w:rsidRPr="009C3465">
        <w:rPr>
          <w:rFonts w:ascii="Times New Roman" w:hAnsi="Times New Roman" w:cs="Times New Roman"/>
          <w:sz w:val="26"/>
          <w:szCs w:val="26"/>
        </w:rPr>
        <w:t>"</w:t>
      </w:r>
      <w:r w:rsidR="00AC0D3D" w:rsidRPr="009C3465">
        <w:rPr>
          <w:rFonts w:ascii="Times New Roman" w:hAnsi="Times New Roman" w:cs="Times New Roman"/>
          <w:sz w:val="26"/>
          <w:szCs w:val="26"/>
        </w:rPr>
        <w:t xml:space="preserve"> 8 (845 54) </w:t>
      </w:r>
      <w:r w:rsidR="005C4871">
        <w:rPr>
          <w:rFonts w:ascii="Times New Roman" w:hAnsi="Times New Roman" w:cs="Times New Roman"/>
          <w:sz w:val="26"/>
          <w:szCs w:val="26"/>
        </w:rPr>
        <w:t>4</w:t>
      </w:r>
      <w:r w:rsidR="00AC0D3D" w:rsidRPr="009C3465">
        <w:rPr>
          <w:rFonts w:ascii="Times New Roman" w:hAnsi="Times New Roman" w:cs="Times New Roman"/>
          <w:sz w:val="26"/>
          <w:szCs w:val="26"/>
        </w:rPr>
        <w:t xml:space="preserve"> – </w:t>
      </w:r>
      <w:r w:rsidR="005C4871">
        <w:rPr>
          <w:rFonts w:ascii="Times New Roman" w:hAnsi="Times New Roman" w:cs="Times New Roman"/>
          <w:sz w:val="26"/>
          <w:szCs w:val="26"/>
        </w:rPr>
        <w:t>11</w:t>
      </w:r>
      <w:r w:rsidR="00AC0D3D" w:rsidRPr="009C3465">
        <w:rPr>
          <w:rFonts w:ascii="Times New Roman" w:hAnsi="Times New Roman" w:cs="Times New Roman"/>
          <w:sz w:val="26"/>
          <w:szCs w:val="26"/>
        </w:rPr>
        <w:t xml:space="preserve"> – </w:t>
      </w:r>
      <w:r w:rsidR="005C4871">
        <w:rPr>
          <w:rFonts w:ascii="Times New Roman" w:hAnsi="Times New Roman" w:cs="Times New Roman"/>
          <w:sz w:val="26"/>
          <w:szCs w:val="26"/>
        </w:rPr>
        <w:t>72</w:t>
      </w:r>
      <w:r w:rsidR="00AC0D3D" w:rsidRPr="009C34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0D3D" w:rsidRPr="009C3465" w:rsidRDefault="00040F33" w:rsidP="00AC0D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4.2. Прием обращен</w:t>
      </w:r>
      <w:r w:rsidR="00E7645A" w:rsidRPr="009C3465">
        <w:rPr>
          <w:rFonts w:ascii="Times New Roman" w:hAnsi="Times New Roman" w:cs="Times New Roman"/>
          <w:sz w:val="26"/>
          <w:szCs w:val="26"/>
        </w:rPr>
        <w:t>ий граждан по "Телефону доверия</w:t>
      </w:r>
      <w:r w:rsidRPr="009C3465">
        <w:rPr>
          <w:rFonts w:ascii="Times New Roman" w:hAnsi="Times New Roman" w:cs="Times New Roman"/>
          <w:sz w:val="26"/>
          <w:szCs w:val="26"/>
        </w:rPr>
        <w:t xml:space="preserve">" осуществляется уполномоченным сотрудником </w:t>
      </w:r>
      <w:r w:rsidR="00E7645A" w:rsidRPr="009C3465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AC0D3D" w:rsidRPr="009C3465">
        <w:rPr>
          <w:rFonts w:ascii="Times New Roman" w:hAnsi="Times New Roman" w:cs="Times New Roman"/>
          <w:sz w:val="26"/>
          <w:szCs w:val="26"/>
        </w:rPr>
        <w:t xml:space="preserve">ежедневно </w:t>
      </w:r>
      <w:r w:rsidRPr="009C3465">
        <w:rPr>
          <w:rFonts w:ascii="Times New Roman" w:hAnsi="Times New Roman" w:cs="Times New Roman"/>
          <w:sz w:val="26"/>
          <w:szCs w:val="26"/>
        </w:rPr>
        <w:t xml:space="preserve">с </w:t>
      </w:r>
      <w:r w:rsidR="00AC0D3D" w:rsidRPr="009C3465">
        <w:rPr>
          <w:rFonts w:ascii="Times New Roman" w:hAnsi="Times New Roman" w:cs="Times New Roman"/>
          <w:sz w:val="26"/>
          <w:szCs w:val="26"/>
        </w:rPr>
        <w:t>0</w:t>
      </w:r>
      <w:r w:rsidR="005C4871">
        <w:rPr>
          <w:rFonts w:ascii="Times New Roman" w:hAnsi="Times New Roman" w:cs="Times New Roman"/>
          <w:sz w:val="26"/>
          <w:szCs w:val="26"/>
        </w:rPr>
        <w:t>8</w:t>
      </w:r>
      <w:r w:rsidR="00AC0D3D" w:rsidRPr="009C3465">
        <w:rPr>
          <w:rFonts w:ascii="Times New Roman" w:hAnsi="Times New Roman" w:cs="Times New Roman"/>
          <w:sz w:val="26"/>
          <w:szCs w:val="26"/>
        </w:rPr>
        <w:t xml:space="preserve">.00 до </w:t>
      </w:r>
      <w:r w:rsidR="005C4871">
        <w:rPr>
          <w:rFonts w:ascii="Times New Roman" w:hAnsi="Times New Roman" w:cs="Times New Roman"/>
          <w:sz w:val="26"/>
          <w:szCs w:val="26"/>
        </w:rPr>
        <w:t>17</w:t>
      </w:r>
      <w:r w:rsidRPr="009C3465">
        <w:rPr>
          <w:rFonts w:ascii="Times New Roman" w:hAnsi="Times New Roman" w:cs="Times New Roman"/>
          <w:sz w:val="26"/>
          <w:szCs w:val="26"/>
        </w:rPr>
        <w:t xml:space="preserve">.00 Обращения граждан, </w:t>
      </w:r>
      <w:r w:rsidR="00E7645A" w:rsidRPr="009C3465">
        <w:rPr>
          <w:rFonts w:ascii="Times New Roman" w:hAnsi="Times New Roman" w:cs="Times New Roman"/>
          <w:sz w:val="26"/>
          <w:szCs w:val="26"/>
        </w:rPr>
        <w:t>поступившие на "Телефон доверия</w:t>
      </w:r>
      <w:r w:rsidRPr="009C3465">
        <w:rPr>
          <w:rFonts w:ascii="Times New Roman" w:hAnsi="Times New Roman" w:cs="Times New Roman"/>
          <w:sz w:val="26"/>
          <w:szCs w:val="26"/>
        </w:rPr>
        <w:t>" регистрируются в автоматизированной</w:t>
      </w:r>
      <w:r w:rsidR="00AC0D3D" w:rsidRPr="009C3465">
        <w:rPr>
          <w:rFonts w:ascii="Times New Roman" w:hAnsi="Times New Roman" w:cs="Times New Roman"/>
          <w:sz w:val="26"/>
          <w:szCs w:val="26"/>
        </w:rPr>
        <w:t xml:space="preserve"> системе или журнале приема устных обращений по «Телефону доверия».</w:t>
      </w:r>
    </w:p>
    <w:p w:rsidR="00AC0D3D" w:rsidRPr="009C3465" w:rsidRDefault="00AC0D3D" w:rsidP="00AC0D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3465">
        <w:rPr>
          <w:rFonts w:ascii="Times New Roman" w:hAnsi="Times New Roman" w:cs="Times New Roman"/>
          <w:sz w:val="26"/>
          <w:szCs w:val="26"/>
        </w:rPr>
        <w:t>При поступлении обращения на «Телефон доверия»  сотрудник администрации сообщает заявителю, что он обратился на "Телефон доверия", вежливо, в корректной форме просит заявителя назвать фамилию, имя, отчество (при наличии), адрес, контактный телефон, социальный статус и наличие льгот, просит кратко изложить вопрос (суть проблемы), поставленный в устном обращении в режиме телефонной связи, и заносит содержание обращения в соответствующие автоматизированную систему или журнал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>, а также дает устные разъяснения по существу поставленных вопросов.</w:t>
      </w:r>
    </w:p>
    <w:p w:rsidR="00040F33" w:rsidRPr="009C3465" w:rsidRDefault="00AC0D3D" w:rsidP="00AC0D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В случае принятия решения о направлении обращения на рассмотрение, руководителю органа местного самоуправления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предоставляется сопроводительный документ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(карточка заявителя) с кратким содержанием устного обращения. </w:t>
      </w:r>
    </w:p>
    <w:p w:rsidR="00040F33" w:rsidRPr="008C25B9" w:rsidRDefault="00040F33" w:rsidP="007364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 xml:space="preserve">V. Рассмотрение обращений в </w:t>
      </w:r>
      <w:r w:rsidR="00E7645A" w:rsidRPr="008C25B9">
        <w:rPr>
          <w:rFonts w:ascii="Times New Roman" w:hAnsi="Times New Roman" w:cs="Times New Roman"/>
          <w:b/>
          <w:sz w:val="26"/>
          <w:szCs w:val="26"/>
        </w:rPr>
        <w:t>администрации</w:t>
      </w:r>
    </w:p>
    <w:p w:rsidR="00040F33" w:rsidRPr="009C3465" w:rsidRDefault="00736470" w:rsidP="007364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5.1. Обращение, </w:t>
      </w:r>
      <w:r w:rsidR="00040F33" w:rsidRPr="009C3465">
        <w:rPr>
          <w:rFonts w:ascii="Times New Roman" w:hAnsi="Times New Roman" w:cs="Times New Roman"/>
          <w:sz w:val="26"/>
          <w:szCs w:val="26"/>
        </w:rPr>
        <w:t xml:space="preserve">поступившее в </w:t>
      </w:r>
      <w:r w:rsidRPr="009C3465">
        <w:rPr>
          <w:rFonts w:ascii="Times New Roman" w:hAnsi="Times New Roman" w:cs="Times New Roman"/>
          <w:sz w:val="26"/>
          <w:szCs w:val="26"/>
        </w:rPr>
        <w:t xml:space="preserve">администрацию, </w:t>
      </w:r>
      <w:r w:rsidR="00040F33" w:rsidRPr="009C3465">
        <w:rPr>
          <w:rFonts w:ascii="Times New Roman" w:hAnsi="Times New Roman" w:cs="Times New Roman"/>
          <w:sz w:val="26"/>
          <w:szCs w:val="26"/>
        </w:rPr>
        <w:t>подл</w:t>
      </w:r>
      <w:r w:rsidRPr="009C3465">
        <w:rPr>
          <w:rFonts w:ascii="Times New Roman" w:hAnsi="Times New Roman" w:cs="Times New Roman"/>
          <w:sz w:val="26"/>
          <w:szCs w:val="26"/>
        </w:rPr>
        <w:t xml:space="preserve">ежит обязательному рассмотрению </w:t>
      </w:r>
      <w:r w:rsidR="00040F33" w:rsidRPr="009C3465">
        <w:rPr>
          <w:rFonts w:ascii="Times New Roman" w:hAnsi="Times New Roman" w:cs="Times New Roman"/>
          <w:sz w:val="26"/>
          <w:szCs w:val="26"/>
        </w:rPr>
        <w:t>должностными лицами в соответствии с их компетенцией.</w:t>
      </w:r>
      <w:r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="00040F33" w:rsidRPr="009C3465">
        <w:rPr>
          <w:rFonts w:ascii="Times New Roman" w:hAnsi="Times New Roman" w:cs="Times New Roman"/>
          <w:sz w:val="26"/>
          <w:szCs w:val="26"/>
        </w:rPr>
        <w:t xml:space="preserve">По поступившему обращению </w:t>
      </w:r>
      <w:r w:rsidR="00D60FBA" w:rsidRPr="009C3465">
        <w:rPr>
          <w:rFonts w:ascii="Times New Roman" w:hAnsi="Times New Roman" w:cs="Times New Roman"/>
          <w:sz w:val="26"/>
          <w:szCs w:val="26"/>
        </w:rPr>
        <w:t xml:space="preserve">главой </w:t>
      </w:r>
      <w:r w:rsidR="005C4871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5C4871">
        <w:rPr>
          <w:rFonts w:ascii="Times New Roman" w:hAnsi="Times New Roman" w:cs="Times New Roman"/>
          <w:sz w:val="26"/>
          <w:szCs w:val="26"/>
        </w:rPr>
        <w:t>Бакурс</w:t>
      </w:r>
      <w:r w:rsidR="00D60FBA" w:rsidRPr="009C3465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="00D60FBA" w:rsidRPr="009C3465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5C4871">
        <w:rPr>
          <w:rFonts w:ascii="Times New Roman" w:hAnsi="Times New Roman" w:cs="Times New Roman"/>
          <w:sz w:val="26"/>
          <w:szCs w:val="26"/>
        </w:rPr>
        <w:t>образования</w:t>
      </w:r>
      <w:r w:rsidR="00040F33" w:rsidRPr="009C3465">
        <w:rPr>
          <w:rFonts w:ascii="Times New Roman" w:hAnsi="Times New Roman" w:cs="Times New Roman"/>
          <w:sz w:val="26"/>
          <w:szCs w:val="26"/>
        </w:rPr>
        <w:t xml:space="preserve"> или лицом, его замещающим, даются поручения исполнителям, которые должны содержать их фамилии и инициалы, кратко сформулированный текст, предписывающий действие, подпись руководителя, дату. Поручения могут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040F33" w:rsidRPr="009C3465" w:rsidRDefault="00736470" w:rsidP="007364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5.2</w:t>
      </w:r>
      <w:r w:rsidR="00040F33" w:rsidRPr="009C3465">
        <w:rPr>
          <w:rFonts w:ascii="Times New Roman" w:hAnsi="Times New Roman" w:cs="Times New Roman"/>
          <w:sz w:val="26"/>
          <w:szCs w:val="26"/>
        </w:rPr>
        <w:t>. Документы, направляемые на рассмотрение нескольким исполнителям, передаются на рассмотрение в копиях.</w:t>
      </w:r>
      <w:r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="00040F33" w:rsidRPr="009C3465">
        <w:rPr>
          <w:rFonts w:ascii="Times New Roman" w:hAnsi="Times New Roman" w:cs="Times New Roman"/>
          <w:sz w:val="26"/>
          <w:szCs w:val="26"/>
        </w:rPr>
        <w:t>В случае, когда необходима централизованная подготовка ответа, контроль за своевременным и качественным исполнением поручения по обращению осуществляет исполнитель, указанный первым. Другие исполнители не позднее 5 рабочих дней до истечения срока исполнения обращения обязаны представить исполнителю, указанному в поручении первым, все необходимые материалы для обобщения подготовки ответа.</w:t>
      </w:r>
    </w:p>
    <w:p w:rsidR="00736470" w:rsidRPr="009C3465" w:rsidRDefault="00736470" w:rsidP="007364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5.3</w:t>
      </w:r>
      <w:r w:rsidR="00040F33" w:rsidRPr="009C346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40F33" w:rsidRPr="009C3465">
        <w:rPr>
          <w:rFonts w:ascii="Times New Roman" w:hAnsi="Times New Roman" w:cs="Times New Roman"/>
          <w:sz w:val="26"/>
          <w:szCs w:val="26"/>
        </w:rPr>
        <w:t xml:space="preserve">Сотрудник </w:t>
      </w:r>
      <w:r w:rsidR="00D60FBA" w:rsidRPr="009C3465">
        <w:rPr>
          <w:rFonts w:ascii="Times New Roman" w:hAnsi="Times New Roman" w:cs="Times New Roman"/>
          <w:sz w:val="26"/>
          <w:szCs w:val="26"/>
        </w:rPr>
        <w:t>администрации</w:t>
      </w:r>
      <w:r w:rsidR="00040F33" w:rsidRPr="009C3465">
        <w:rPr>
          <w:rFonts w:ascii="Times New Roman" w:hAnsi="Times New Roman" w:cs="Times New Roman"/>
          <w:sz w:val="26"/>
          <w:szCs w:val="26"/>
        </w:rPr>
        <w:t xml:space="preserve">, которому </w:t>
      </w:r>
      <w:r w:rsidR="00A15777" w:rsidRPr="009C3465">
        <w:rPr>
          <w:rFonts w:ascii="Times New Roman" w:hAnsi="Times New Roman" w:cs="Times New Roman"/>
          <w:sz w:val="26"/>
          <w:szCs w:val="26"/>
        </w:rPr>
        <w:t>поручено рассмотрение обращения,</w:t>
      </w:r>
      <w:r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="00040F33" w:rsidRPr="009C3465">
        <w:rPr>
          <w:rFonts w:ascii="Times New Roman" w:hAnsi="Times New Roman" w:cs="Times New Roman"/>
          <w:sz w:val="26"/>
          <w:szCs w:val="26"/>
        </w:rPr>
        <w:t>обеспечивает объективное, всестороннее, своевременное и качественное рассмотрение обращения, при необходимости с выездом на место, приглашен</w:t>
      </w:r>
      <w:r w:rsidR="00A15777" w:rsidRPr="009C3465">
        <w:rPr>
          <w:rFonts w:ascii="Times New Roman" w:hAnsi="Times New Roman" w:cs="Times New Roman"/>
          <w:sz w:val="26"/>
          <w:szCs w:val="26"/>
        </w:rPr>
        <w:t>ием заявителя для личной беседы,</w:t>
      </w:r>
      <w:r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="00040F33" w:rsidRPr="009C3465">
        <w:rPr>
          <w:rFonts w:ascii="Times New Roman" w:hAnsi="Times New Roman" w:cs="Times New Roman"/>
          <w:sz w:val="26"/>
          <w:szCs w:val="26"/>
        </w:rPr>
        <w:t>запрашивает в установленном законодательством порядке дополнительные материалы, относ</w:t>
      </w:r>
      <w:r w:rsidR="00A15777" w:rsidRPr="009C3465">
        <w:rPr>
          <w:rFonts w:ascii="Times New Roman" w:hAnsi="Times New Roman" w:cs="Times New Roman"/>
          <w:sz w:val="26"/>
          <w:szCs w:val="26"/>
        </w:rPr>
        <w:t>ящиеся к рассмотрению обращения,</w:t>
      </w:r>
      <w:r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="00040F33" w:rsidRPr="009C3465">
        <w:rPr>
          <w:rFonts w:ascii="Times New Roman" w:hAnsi="Times New Roman" w:cs="Times New Roman"/>
          <w:sz w:val="26"/>
          <w:szCs w:val="26"/>
        </w:rPr>
        <w:t>в необходимых случаях привлекает в установленном порядке к рассмотрению обр</w:t>
      </w:r>
      <w:r w:rsidR="00A15777" w:rsidRPr="009C3465">
        <w:rPr>
          <w:rFonts w:ascii="Times New Roman" w:hAnsi="Times New Roman" w:cs="Times New Roman"/>
          <w:sz w:val="26"/>
          <w:szCs w:val="26"/>
        </w:rPr>
        <w:t>ащения переводчиков и экспертов,</w:t>
      </w:r>
      <w:r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="00040F33" w:rsidRPr="009C3465">
        <w:rPr>
          <w:rFonts w:ascii="Times New Roman" w:hAnsi="Times New Roman" w:cs="Times New Roman"/>
          <w:sz w:val="26"/>
          <w:szCs w:val="26"/>
        </w:rPr>
        <w:t xml:space="preserve">принимает меры, направленные на восстановление или защиту нарушенных прав, свобод </w:t>
      </w:r>
      <w:r w:rsidR="00A15777" w:rsidRPr="009C3465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A15777" w:rsidRPr="009C3465">
        <w:rPr>
          <w:rFonts w:ascii="Times New Roman" w:hAnsi="Times New Roman" w:cs="Times New Roman"/>
          <w:sz w:val="26"/>
          <w:szCs w:val="26"/>
        </w:rPr>
        <w:t xml:space="preserve"> законных интересов гражданина,</w:t>
      </w:r>
      <w:r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="00040F33" w:rsidRPr="009C3465">
        <w:rPr>
          <w:rFonts w:ascii="Times New Roman" w:hAnsi="Times New Roman" w:cs="Times New Roman"/>
          <w:sz w:val="26"/>
          <w:szCs w:val="26"/>
        </w:rPr>
        <w:t>готовит письменный ответ заявителю по существу поставленных в обращении вопросов или уведомление заявителю о направлении его обращения на рассмотрение в другой орган власти или иному должностному лицу в соответствии с их компетенцией.</w:t>
      </w:r>
    </w:p>
    <w:p w:rsidR="00A15777" w:rsidRPr="009C3465" w:rsidRDefault="009C68AB" w:rsidP="007364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 в письменной </w:t>
      </w:r>
      <w:r w:rsidRPr="009C346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форме по почтовому адресу, указанному в обращении, поступившем в государственный орган, </w:t>
      </w:r>
      <w:r w:rsidRPr="009C346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орган местного самоуправления или должностному лицу в письменной форме. </w:t>
      </w:r>
    </w:p>
    <w:p w:rsidR="00B3312D" w:rsidRPr="009C3465" w:rsidRDefault="00B3312D" w:rsidP="00736470">
      <w:pPr>
        <w:pStyle w:val="ConsPlusNormal"/>
        <w:ind w:firstLine="540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По просьбе гражданина, изложенной в обращении, ответ дополнительно направляется в установленные федеральным законодательством сроки по почтовому адресу или адресу электронной почты, указанному в обращении.</w:t>
      </w:r>
    </w:p>
    <w:p w:rsidR="00B3312D" w:rsidRPr="009C3465" w:rsidRDefault="00B3312D" w:rsidP="007364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Ответ должен содержать информацию по существу поставленных в обращении гражданина вопросов, за исключением случаев, установленных федеральным законодательством, дату документа, регистрационный номер, наименование должности лица, его подписавшего, его фамилию, инициалы, подпись и номер контактного телефона.</w:t>
      </w:r>
    </w:p>
    <w:p w:rsidR="00467F8D" w:rsidRPr="009C3465" w:rsidRDefault="009C68AB" w:rsidP="00467F8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9C3465">
        <w:rPr>
          <w:rFonts w:ascii="Times New Roman" w:hAnsi="Times New Roman" w:cs="Times New Roman"/>
          <w:sz w:val="26"/>
          <w:szCs w:val="26"/>
          <w:shd w:val="clear" w:color="auto" w:fill="FFFFFF"/>
        </w:rPr>
        <w:t>Кроме того, на поступившее в орган местного самоуправления или должностному</w:t>
      </w:r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действующего законодательства на официальном сайте муниципального</w:t>
      </w:r>
      <w:proofErr w:type="gramEnd"/>
      <w:r w:rsidRPr="009C34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органа в информационно-телекоммуникационной сети "Интернет".</w:t>
      </w:r>
    </w:p>
    <w:p w:rsidR="00467F8D" w:rsidRPr="009C3465" w:rsidRDefault="009C3465" w:rsidP="00B3312D">
      <w:pPr>
        <w:pStyle w:val="ConsPlusNormal"/>
        <w:ind w:firstLine="540"/>
        <w:jc w:val="both"/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</w:pPr>
      <w:r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 xml:space="preserve">5.4. </w:t>
      </w:r>
      <w:r w:rsidR="00467F8D"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По просьбе граждан, направивших коллективное обращение, ответ на него направляется лицу, указанному в обращении в качестве получателя ответа, уведомления о переадресации обращения или представителя коллектива граждан, подписавших обращение.</w:t>
      </w:r>
      <w:r w:rsidR="00B3312D" w:rsidRPr="009C346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67F8D"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В случае</w:t>
      </w:r>
      <w:proofErr w:type="gramStart"/>
      <w:r w:rsidR="00467F8D"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,</w:t>
      </w:r>
      <w:proofErr w:type="gramEnd"/>
      <w:r w:rsidR="00467F8D"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 xml:space="preserve"> если просьба о направлении ответа выражена несколькими либо всеми гражданами, подписавшими коллективное обращение, копия ответа направляется каждому из них по указанным ими адресам.</w:t>
      </w:r>
    </w:p>
    <w:p w:rsidR="009C3465" w:rsidRPr="009C3465" w:rsidRDefault="009C3465" w:rsidP="009C3465">
      <w:pPr>
        <w:pStyle w:val="ConsPlusNormal"/>
        <w:ind w:firstLine="540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9C3465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5.5.</w:t>
      </w:r>
      <w:r w:rsidRPr="009C346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45B6B">
        <w:rPr>
          <w:rFonts w:ascii="Times New Roman" w:hAnsi="Times New Roman" w:cs="Times New Roman"/>
          <w:spacing w:val="1"/>
          <w:sz w:val="26"/>
          <w:szCs w:val="26"/>
        </w:rPr>
        <w:t xml:space="preserve">Гражданин вправе получить в </w:t>
      </w:r>
      <w:r w:rsidRPr="009C3465">
        <w:rPr>
          <w:rFonts w:ascii="Times New Roman" w:hAnsi="Times New Roman" w:cs="Times New Roman"/>
          <w:spacing w:val="1"/>
          <w:sz w:val="26"/>
          <w:szCs w:val="26"/>
        </w:rPr>
        <w:t xml:space="preserve">администрации, </w:t>
      </w:r>
      <w:r w:rsidRPr="00145B6B">
        <w:rPr>
          <w:rFonts w:ascii="Times New Roman" w:hAnsi="Times New Roman" w:cs="Times New Roman"/>
          <w:spacing w:val="1"/>
          <w:sz w:val="26"/>
          <w:szCs w:val="26"/>
        </w:rPr>
        <w:t xml:space="preserve">в том числе </w:t>
      </w:r>
      <w:r w:rsidRPr="009C3465">
        <w:rPr>
          <w:rFonts w:ascii="Times New Roman" w:hAnsi="Times New Roman" w:cs="Times New Roman"/>
          <w:spacing w:val="1"/>
          <w:sz w:val="26"/>
          <w:szCs w:val="26"/>
        </w:rPr>
        <w:t xml:space="preserve">и </w:t>
      </w:r>
      <w:r w:rsidRPr="00145B6B">
        <w:rPr>
          <w:rFonts w:ascii="Times New Roman" w:hAnsi="Times New Roman" w:cs="Times New Roman"/>
          <w:spacing w:val="1"/>
          <w:sz w:val="26"/>
          <w:szCs w:val="26"/>
        </w:rPr>
        <w:t>по телефону, информацию о регистрации его обращения, сроках его рассмотрения, о том, какому должностному лицу поручено рассмотрение обращения, его контактном телефоне, а также иную информацию о ходе рассмотрения обращения, распространение которой не запрещено федеральным законодательством.</w:t>
      </w:r>
    </w:p>
    <w:p w:rsidR="009C3465" w:rsidRPr="009C3465" w:rsidRDefault="009C3465" w:rsidP="009C3465">
      <w:pPr>
        <w:pStyle w:val="ConsPlusNormal"/>
        <w:ind w:firstLine="540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9C3465">
        <w:rPr>
          <w:rFonts w:ascii="Times New Roman" w:hAnsi="Times New Roman" w:cs="Times New Roman"/>
          <w:spacing w:val="1"/>
          <w:sz w:val="26"/>
          <w:szCs w:val="26"/>
        </w:rPr>
        <w:t xml:space="preserve">5.6. </w:t>
      </w:r>
      <w:r w:rsidRPr="009C3465">
        <w:rPr>
          <w:rFonts w:ascii="Times New Roman" w:hAnsi="Times New Roman" w:cs="Times New Roman"/>
          <w:color w:val="2D2D2D"/>
          <w:spacing w:val="1"/>
          <w:sz w:val="26"/>
          <w:szCs w:val="26"/>
          <w:shd w:val="clear" w:color="auto" w:fill="FFFFFF"/>
        </w:rPr>
        <w:t>В случае</w:t>
      </w:r>
      <w:proofErr w:type="gramStart"/>
      <w:r w:rsidRPr="009C3465">
        <w:rPr>
          <w:rFonts w:ascii="Times New Roman" w:hAnsi="Times New Roman" w:cs="Times New Roman"/>
          <w:color w:val="2D2D2D"/>
          <w:spacing w:val="1"/>
          <w:sz w:val="26"/>
          <w:szCs w:val="26"/>
          <w:shd w:val="clear" w:color="auto" w:fill="FFFFFF"/>
        </w:rPr>
        <w:t>,</w:t>
      </w:r>
      <w:proofErr w:type="gramEnd"/>
      <w:r w:rsidRPr="009C3465">
        <w:rPr>
          <w:rFonts w:ascii="Times New Roman" w:hAnsi="Times New Roman" w:cs="Times New Roman"/>
          <w:color w:val="2D2D2D"/>
          <w:spacing w:val="1"/>
          <w:sz w:val="26"/>
          <w:szCs w:val="26"/>
          <w:shd w:val="clear" w:color="auto" w:fill="FFFFFF"/>
        </w:rPr>
        <w:t xml:space="preserve"> если гражданин в подтверждение своих доводов приложил к обращению или представил при рассмотрении обращения документы, материалы либо их копии, по просьбе гражданина они должны быть возвращены ему одновременно с направлением ответа. При этом орган местного самоуправления для рассмотрения обращения гражданина вправе изготовить копии возвращаемых документов и материалов.</w:t>
      </w:r>
    </w:p>
    <w:p w:rsidR="00040F33" w:rsidRPr="009C3465" w:rsidRDefault="009C3465" w:rsidP="00A157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5.7.</w:t>
      </w:r>
      <w:r w:rsidR="00040F33" w:rsidRPr="009C3465">
        <w:rPr>
          <w:rFonts w:ascii="Times New Roman" w:hAnsi="Times New Roman" w:cs="Times New Roman"/>
          <w:sz w:val="26"/>
          <w:szCs w:val="26"/>
        </w:rPr>
        <w:t xml:space="preserve"> В случае</w:t>
      </w:r>
      <w:proofErr w:type="gramStart"/>
      <w:r w:rsidR="00040F33" w:rsidRPr="009C346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040F33" w:rsidRPr="009C3465">
        <w:rPr>
          <w:rFonts w:ascii="Times New Roman" w:hAnsi="Times New Roman" w:cs="Times New Roman"/>
          <w:sz w:val="26"/>
          <w:szCs w:val="26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власти,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</w:t>
      </w:r>
      <w:r w:rsidR="00D60FBA" w:rsidRPr="009C3465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proofErr w:type="spellStart"/>
      <w:r w:rsidR="005C4871">
        <w:rPr>
          <w:rFonts w:ascii="Times New Roman" w:hAnsi="Times New Roman" w:cs="Times New Roman"/>
          <w:sz w:val="26"/>
          <w:szCs w:val="26"/>
        </w:rPr>
        <w:t>Бакур</w:t>
      </w:r>
      <w:r w:rsidR="00D60FBA" w:rsidRPr="009C3465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60FBA" w:rsidRPr="009C3465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5C4871">
        <w:rPr>
          <w:rFonts w:ascii="Times New Roman" w:hAnsi="Times New Roman" w:cs="Times New Roman"/>
          <w:sz w:val="26"/>
          <w:szCs w:val="26"/>
        </w:rPr>
        <w:t>образования</w:t>
      </w:r>
      <w:r w:rsidR="00040F33" w:rsidRPr="009C3465">
        <w:rPr>
          <w:rFonts w:ascii="Times New Roman" w:hAnsi="Times New Roman" w:cs="Times New Roman"/>
          <w:sz w:val="26"/>
          <w:szCs w:val="26"/>
        </w:rPr>
        <w:t>. О данном решении уведомляется гражданин, направивший обращение.</w:t>
      </w:r>
      <w:r w:rsidR="00A15777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="00040F33" w:rsidRPr="009C3465">
        <w:rPr>
          <w:rFonts w:ascii="Times New Roman" w:hAnsi="Times New Roman" w:cs="Times New Roman"/>
          <w:sz w:val="26"/>
          <w:szCs w:val="26"/>
        </w:rPr>
        <w:t xml:space="preserve">Переписка прекращается один раз на основании мотивированного заключения, представленного исполнителем. Уведомление об этом до истечения срока рассмотрения обращения направляется заявителю за подписью руководителя </w:t>
      </w:r>
      <w:r w:rsidR="00D60FBA" w:rsidRPr="009C3465">
        <w:rPr>
          <w:rFonts w:ascii="Times New Roman" w:hAnsi="Times New Roman" w:cs="Times New Roman"/>
          <w:sz w:val="26"/>
          <w:szCs w:val="26"/>
        </w:rPr>
        <w:t>органа местного самоуправления.</w:t>
      </w:r>
      <w:r w:rsidR="00A15777"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="00040F33" w:rsidRPr="009C3465">
        <w:rPr>
          <w:rFonts w:ascii="Times New Roman" w:hAnsi="Times New Roman" w:cs="Times New Roman"/>
          <w:sz w:val="26"/>
          <w:szCs w:val="26"/>
        </w:rPr>
        <w:t xml:space="preserve">Обращения, поступившие после прекращения переписки и не содержащие новых доводов, остаются без разрешения по существу поставленных вопросов на основании заключения исполнителя. Уведомление об этом заявителю направляет </w:t>
      </w:r>
      <w:r w:rsidR="00D60FBA" w:rsidRPr="009C3465">
        <w:rPr>
          <w:rFonts w:ascii="Times New Roman" w:hAnsi="Times New Roman" w:cs="Times New Roman"/>
          <w:sz w:val="26"/>
          <w:szCs w:val="26"/>
        </w:rPr>
        <w:t>уполномоченный сотрудник администрации</w:t>
      </w:r>
      <w:r w:rsidR="00040F33" w:rsidRPr="009C3465">
        <w:rPr>
          <w:rFonts w:ascii="Times New Roman" w:hAnsi="Times New Roman" w:cs="Times New Roman"/>
          <w:sz w:val="26"/>
          <w:szCs w:val="26"/>
        </w:rPr>
        <w:t>.</w:t>
      </w:r>
    </w:p>
    <w:p w:rsidR="00040F33" w:rsidRPr="009C3465" w:rsidRDefault="00040F33" w:rsidP="00515A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Переписка возобновляется, если причины, по которым она была прекращена, </w:t>
      </w:r>
      <w:r w:rsidRPr="009C3465">
        <w:rPr>
          <w:rFonts w:ascii="Times New Roman" w:hAnsi="Times New Roman" w:cs="Times New Roman"/>
          <w:sz w:val="26"/>
          <w:szCs w:val="26"/>
        </w:rPr>
        <w:lastRenderedPageBreak/>
        <w:t>устранены. Новые обстоятельства, сообщенные заявителем, проверяются в порядке, установленном настоящим Положением.</w:t>
      </w:r>
    </w:p>
    <w:p w:rsidR="00040F33" w:rsidRPr="009C3465" w:rsidRDefault="00BD7D4C" w:rsidP="00515A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9C3465" w:rsidRPr="009C3465">
          <w:rPr>
            <w:rFonts w:ascii="Times New Roman" w:hAnsi="Times New Roman" w:cs="Times New Roman"/>
            <w:color w:val="0000FF"/>
            <w:sz w:val="26"/>
            <w:szCs w:val="26"/>
          </w:rPr>
          <w:t>5.8.</w:t>
        </w:r>
      </w:hyperlink>
      <w:r w:rsidR="00040F33" w:rsidRPr="009C3465">
        <w:rPr>
          <w:rFonts w:ascii="Times New Roman" w:hAnsi="Times New Roman" w:cs="Times New Roman"/>
          <w:sz w:val="26"/>
          <w:szCs w:val="26"/>
        </w:rPr>
        <w:t xml:space="preserve"> Результатом рассмотрения обращений является ответ заявителю по существу поставленных в обращении вопросов, либо направление обращения в иные государственные органы, органы местного самоуправления, должностным лицам для его рассмотрения и принятия мер в соответствии с их компетенцией, с обязательным уведомлением об этом заявителей.</w:t>
      </w:r>
    </w:p>
    <w:p w:rsidR="00040F33" w:rsidRPr="009C3465" w:rsidRDefault="009C3465" w:rsidP="009C34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5.9</w:t>
      </w:r>
      <w:r w:rsidR="00040F33" w:rsidRPr="009C3465">
        <w:rPr>
          <w:rFonts w:ascii="Times New Roman" w:hAnsi="Times New Roman" w:cs="Times New Roman"/>
          <w:sz w:val="26"/>
          <w:szCs w:val="26"/>
        </w:rPr>
        <w:t xml:space="preserve">. Информация о результатах рассмотрения </w:t>
      </w:r>
      <w:proofErr w:type="gramStart"/>
      <w:r w:rsidR="00040F33" w:rsidRPr="009C3465">
        <w:rPr>
          <w:rFonts w:ascii="Times New Roman" w:hAnsi="Times New Roman" w:cs="Times New Roman"/>
          <w:sz w:val="26"/>
          <w:szCs w:val="26"/>
        </w:rPr>
        <w:t xml:space="preserve">обращений, поступивших непосредственно </w:t>
      </w:r>
      <w:r w:rsidR="00D60FBA" w:rsidRPr="009C3465">
        <w:rPr>
          <w:rFonts w:ascii="Times New Roman" w:hAnsi="Times New Roman" w:cs="Times New Roman"/>
          <w:sz w:val="26"/>
          <w:szCs w:val="26"/>
        </w:rPr>
        <w:t>в администрацию</w:t>
      </w:r>
      <w:r w:rsidR="00040F33" w:rsidRPr="009C3465">
        <w:rPr>
          <w:rFonts w:ascii="Times New Roman" w:hAnsi="Times New Roman" w:cs="Times New Roman"/>
          <w:sz w:val="26"/>
          <w:szCs w:val="26"/>
        </w:rPr>
        <w:t xml:space="preserve"> размещается</w:t>
      </w:r>
      <w:proofErr w:type="gramEnd"/>
      <w:r w:rsidR="00040F33" w:rsidRPr="009C3465">
        <w:rPr>
          <w:rFonts w:ascii="Times New Roman" w:hAnsi="Times New Roman" w:cs="Times New Roman"/>
          <w:sz w:val="26"/>
          <w:szCs w:val="26"/>
        </w:rPr>
        <w:t xml:space="preserve"> в разделе "Результаты рассмотрения обращений граждан" на закрытом информационном ресурсе в информационно-телекоммуникационной сети Интернет по адресу: ССТУ.РФ.</w:t>
      </w:r>
    </w:p>
    <w:p w:rsidR="00040F33" w:rsidRPr="008C25B9" w:rsidRDefault="00040F33" w:rsidP="009C34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>VI. Сроки рассмотрения обращений</w:t>
      </w:r>
    </w:p>
    <w:p w:rsidR="00040F33" w:rsidRPr="009C3465" w:rsidRDefault="00040F33" w:rsidP="00515A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6.1. Обращение, поступившее в </w:t>
      </w:r>
      <w:r w:rsidR="00D60FBA" w:rsidRPr="009C3465">
        <w:rPr>
          <w:rFonts w:ascii="Times New Roman" w:hAnsi="Times New Roman" w:cs="Times New Roman"/>
          <w:sz w:val="26"/>
          <w:szCs w:val="26"/>
        </w:rPr>
        <w:t xml:space="preserve">администрацию, </w:t>
      </w:r>
      <w:r w:rsidRPr="009C3465">
        <w:rPr>
          <w:rFonts w:ascii="Times New Roman" w:hAnsi="Times New Roman" w:cs="Times New Roman"/>
          <w:sz w:val="26"/>
          <w:szCs w:val="26"/>
        </w:rPr>
        <w:t xml:space="preserve"> рассматривается в сроки, установленные Федеральным </w:t>
      </w:r>
      <w:hyperlink r:id="rId14" w:history="1">
        <w:r w:rsidRPr="009C3465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A15777" w:rsidRPr="009C3465">
        <w:rPr>
          <w:rFonts w:ascii="Times New Roman" w:hAnsi="Times New Roman" w:cs="Times New Roman"/>
          <w:sz w:val="26"/>
          <w:szCs w:val="26"/>
        </w:rPr>
        <w:t xml:space="preserve"> от 02.05.2006 г № 59-ФЗ «О порядке рассмотрения обращений граждан Российской Федерации»</w:t>
      </w:r>
    </w:p>
    <w:p w:rsidR="00040F33" w:rsidRPr="009C3465" w:rsidRDefault="00040F33" w:rsidP="009C346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6.</w:t>
      </w:r>
      <w:r w:rsidR="005C4871">
        <w:rPr>
          <w:rFonts w:ascii="Times New Roman" w:hAnsi="Times New Roman" w:cs="Times New Roman"/>
          <w:sz w:val="26"/>
          <w:szCs w:val="26"/>
        </w:rPr>
        <w:t>2</w:t>
      </w:r>
      <w:r w:rsidRPr="009C346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 xml:space="preserve">Решение о продлении срока рассмотрения обращения в случаях, предусмотренных </w:t>
      </w:r>
      <w:hyperlink r:id="rId15" w:history="1">
        <w:r w:rsidRPr="009C3465">
          <w:rPr>
            <w:rFonts w:ascii="Times New Roman" w:hAnsi="Times New Roman" w:cs="Times New Roman"/>
            <w:color w:val="0000FF"/>
            <w:sz w:val="26"/>
            <w:szCs w:val="26"/>
          </w:rPr>
          <w:t>частью 2 статьи 12</w:t>
        </w:r>
      </w:hyperlink>
      <w:r w:rsidRPr="009C3465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A15777" w:rsidRPr="009C3465">
        <w:rPr>
          <w:rFonts w:ascii="Times New Roman" w:hAnsi="Times New Roman" w:cs="Times New Roman"/>
          <w:sz w:val="26"/>
          <w:szCs w:val="26"/>
        </w:rPr>
        <w:t xml:space="preserve"> от 02.05.2006 г № 59-ФЗ «О порядке рассмотрения обращений граждан Российской Федерации»</w:t>
      </w:r>
      <w:r w:rsidRPr="009C3465">
        <w:rPr>
          <w:rFonts w:ascii="Times New Roman" w:hAnsi="Times New Roman" w:cs="Times New Roman"/>
          <w:sz w:val="26"/>
          <w:szCs w:val="26"/>
        </w:rPr>
        <w:t>, принимается руководителем органа власти, должностным лицом на основании мотивированного заключения, представленного исполнителем обращения не позднее 3 дней до истечения установленного срока с указанием причин продления и конкретных мер, необходимых для завершения рассмотрения обращения.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В случае принятия указанного решения </w:t>
      </w:r>
      <w:r w:rsidR="00D60FBA" w:rsidRPr="009C3465">
        <w:rPr>
          <w:rFonts w:ascii="Times New Roman" w:hAnsi="Times New Roman" w:cs="Times New Roman"/>
          <w:sz w:val="26"/>
          <w:szCs w:val="26"/>
        </w:rPr>
        <w:t>заявителю направляется уведомление</w:t>
      </w:r>
      <w:r w:rsidRPr="009C3465">
        <w:rPr>
          <w:rFonts w:ascii="Times New Roman" w:hAnsi="Times New Roman" w:cs="Times New Roman"/>
          <w:sz w:val="26"/>
          <w:szCs w:val="26"/>
        </w:rPr>
        <w:t>.</w:t>
      </w:r>
    </w:p>
    <w:p w:rsidR="00040F33" w:rsidRPr="008C25B9" w:rsidRDefault="00040F33" w:rsidP="009C34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>VII. Подготовка и направление ответов на обращения граждан</w:t>
      </w:r>
    </w:p>
    <w:p w:rsidR="00040F33" w:rsidRPr="009C3465" w:rsidRDefault="00040F33" w:rsidP="00515A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7.1. Требования к содержанию и оформлению ответов:</w:t>
      </w:r>
    </w:p>
    <w:p w:rsidR="00040F33" w:rsidRPr="009C3465" w:rsidRDefault="00040F33" w:rsidP="00515A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ответ на обращение должен содержать конкретную, логично изложенную информацию о принятых мерах и результатах рассмотрения по всем вопросам, поставленным в нем;</w:t>
      </w:r>
    </w:p>
    <w:p w:rsidR="00040F33" w:rsidRPr="009C3465" w:rsidRDefault="00040F33" w:rsidP="00515A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если в ответе содержится отказ выполнить просьбу гражданина, то он должен быть аргументированным и отвечать требованиям законодательства, содержать ссылку на нормативные правовые акты.</w:t>
      </w:r>
    </w:p>
    <w:p w:rsidR="00040F33" w:rsidRPr="009C3465" w:rsidRDefault="00040F33" w:rsidP="00515A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7.2. Ответы оформляются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 xml:space="preserve">на бланках установленной формы в соответствии с </w:t>
      </w:r>
      <w:hyperlink r:id="rId16" w:history="1">
        <w:r w:rsidRPr="009C3465">
          <w:rPr>
            <w:rFonts w:ascii="Times New Roman" w:hAnsi="Times New Roman" w:cs="Times New Roman"/>
            <w:color w:val="0000FF"/>
            <w:sz w:val="26"/>
            <w:szCs w:val="26"/>
          </w:rPr>
          <w:t>Инструкцией</w:t>
        </w:r>
      </w:hyperlink>
      <w:r w:rsidRPr="009C3465">
        <w:rPr>
          <w:rFonts w:ascii="Times New Roman" w:hAnsi="Times New Roman" w:cs="Times New Roman"/>
          <w:sz w:val="26"/>
          <w:szCs w:val="26"/>
        </w:rPr>
        <w:t xml:space="preserve"> по делопроизводству в </w:t>
      </w:r>
      <w:r w:rsidR="00D60FBA" w:rsidRPr="009C346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D60FBA" w:rsidRPr="009C34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4871">
        <w:rPr>
          <w:rFonts w:ascii="Times New Roman" w:hAnsi="Times New Roman" w:cs="Times New Roman"/>
          <w:sz w:val="26"/>
          <w:szCs w:val="26"/>
        </w:rPr>
        <w:t>Бакурс</w:t>
      </w:r>
      <w:r w:rsidR="00D60FBA" w:rsidRPr="009C3465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="00D60FBA" w:rsidRPr="009C3465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5C4871">
        <w:rPr>
          <w:rFonts w:ascii="Times New Roman" w:hAnsi="Times New Roman" w:cs="Times New Roman"/>
          <w:sz w:val="26"/>
          <w:szCs w:val="26"/>
        </w:rPr>
        <w:t>образования</w:t>
      </w:r>
      <w:r w:rsidR="00D60FBA" w:rsidRPr="009C3465">
        <w:rPr>
          <w:rFonts w:ascii="Times New Roman" w:hAnsi="Times New Roman" w:cs="Times New Roman"/>
          <w:sz w:val="26"/>
          <w:szCs w:val="26"/>
        </w:rPr>
        <w:t>.</w:t>
      </w:r>
    </w:p>
    <w:p w:rsidR="00040F33" w:rsidRPr="009C3465" w:rsidRDefault="00040F33" w:rsidP="00A157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7.3. Ответы подписываются </w:t>
      </w:r>
      <w:r w:rsidR="00D60FBA" w:rsidRPr="009C3465">
        <w:rPr>
          <w:rFonts w:ascii="Times New Roman" w:hAnsi="Times New Roman" w:cs="Times New Roman"/>
          <w:sz w:val="26"/>
          <w:szCs w:val="26"/>
        </w:rPr>
        <w:t xml:space="preserve">главой </w:t>
      </w:r>
      <w:r w:rsidR="005C4871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5C4871">
        <w:rPr>
          <w:rFonts w:ascii="Times New Roman" w:hAnsi="Times New Roman" w:cs="Times New Roman"/>
          <w:sz w:val="26"/>
          <w:szCs w:val="26"/>
        </w:rPr>
        <w:t>Бакур</w:t>
      </w:r>
      <w:r w:rsidR="00D60FBA" w:rsidRPr="009C3465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60FBA" w:rsidRPr="009C3465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5C4871">
        <w:rPr>
          <w:rFonts w:ascii="Times New Roman" w:hAnsi="Times New Roman" w:cs="Times New Roman"/>
          <w:sz w:val="26"/>
          <w:szCs w:val="26"/>
        </w:rPr>
        <w:t>образования</w:t>
      </w:r>
      <w:r w:rsidRPr="009C3465">
        <w:rPr>
          <w:rFonts w:ascii="Times New Roman" w:hAnsi="Times New Roman" w:cs="Times New Roman"/>
          <w:sz w:val="26"/>
          <w:szCs w:val="26"/>
        </w:rPr>
        <w:t>, рассмотревшим обращение, либо иным уполномоченным на то лицом.</w:t>
      </w:r>
    </w:p>
    <w:p w:rsidR="00040F33" w:rsidRPr="009C3465" w:rsidRDefault="00A15777" w:rsidP="00515A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7.4</w:t>
      </w:r>
      <w:r w:rsidR="00D60FBA" w:rsidRPr="009C3465">
        <w:rPr>
          <w:rFonts w:ascii="Times New Roman" w:hAnsi="Times New Roman" w:cs="Times New Roman"/>
          <w:sz w:val="26"/>
          <w:szCs w:val="26"/>
        </w:rPr>
        <w:t xml:space="preserve">. </w:t>
      </w:r>
      <w:r w:rsidR="00040F33" w:rsidRPr="009C3465">
        <w:rPr>
          <w:rFonts w:ascii="Times New Roman" w:hAnsi="Times New Roman" w:cs="Times New Roman"/>
          <w:sz w:val="26"/>
          <w:szCs w:val="26"/>
        </w:rPr>
        <w:t>При направлении ответа заявителю по адресу электронной почты необходимо наличие подтверждения об отправке (</w:t>
      </w:r>
      <w:proofErr w:type="spellStart"/>
      <w:r w:rsidR="00040F33" w:rsidRPr="009C3465">
        <w:rPr>
          <w:rFonts w:ascii="Times New Roman" w:hAnsi="Times New Roman" w:cs="Times New Roman"/>
          <w:sz w:val="26"/>
          <w:szCs w:val="26"/>
        </w:rPr>
        <w:t>скриншот</w:t>
      </w:r>
      <w:proofErr w:type="spellEnd"/>
      <w:r w:rsidR="00040F33" w:rsidRPr="009C3465">
        <w:rPr>
          <w:rFonts w:ascii="Times New Roman" w:hAnsi="Times New Roman" w:cs="Times New Roman"/>
          <w:sz w:val="26"/>
          <w:szCs w:val="26"/>
        </w:rPr>
        <w:t>).</w:t>
      </w:r>
    </w:p>
    <w:p w:rsidR="00040F33" w:rsidRPr="009C3465" w:rsidRDefault="00A15777" w:rsidP="00A157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7.5</w:t>
      </w:r>
      <w:r w:rsidR="00040F33" w:rsidRPr="009C3465">
        <w:rPr>
          <w:rFonts w:ascii="Times New Roman" w:hAnsi="Times New Roman" w:cs="Times New Roman"/>
          <w:sz w:val="26"/>
          <w:szCs w:val="26"/>
        </w:rPr>
        <w:t>. Документы по обращениям гра</w:t>
      </w:r>
      <w:r w:rsidR="00D60FBA" w:rsidRPr="009C3465">
        <w:rPr>
          <w:rFonts w:ascii="Times New Roman" w:hAnsi="Times New Roman" w:cs="Times New Roman"/>
          <w:sz w:val="26"/>
          <w:szCs w:val="26"/>
        </w:rPr>
        <w:t>ждан, поставленным на контроль</w:t>
      </w:r>
      <w:r w:rsidR="00040F33" w:rsidRPr="009C3465">
        <w:rPr>
          <w:rFonts w:ascii="Times New Roman" w:hAnsi="Times New Roman" w:cs="Times New Roman"/>
          <w:sz w:val="26"/>
          <w:szCs w:val="26"/>
        </w:rPr>
        <w:t>, принимаются по акту приема-передачи документов с учетом следующих требований:</w:t>
      </w:r>
      <w:r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="00040F33" w:rsidRPr="009C3465">
        <w:rPr>
          <w:rFonts w:ascii="Times New Roman" w:hAnsi="Times New Roman" w:cs="Times New Roman"/>
          <w:sz w:val="26"/>
          <w:szCs w:val="26"/>
        </w:rPr>
        <w:t>ответы, представленные до 16.00 часов текущей даты, снимаются с контроля в этот же день;</w:t>
      </w:r>
      <w:r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="00040F33" w:rsidRPr="009C3465">
        <w:rPr>
          <w:rFonts w:ascii="Times New Roman" w:hAnsi="Times New Roman" w:cs="Times New Roman"/>
          <w:sz w:val="26"/>
          <w:szCs w:val="26"/>
        </w:rPr>
        <w:t>ответы, представленные после 16.00 часов текущей даты, снимаются с контроля на следующий рабочий день;</w:t>
      </w:r>
      <w:r w:rsidRPr="009C3465">
        <w:rPr>
          <w:rFonts w:ascii="Times New Roman" w:hAnsi="Times New Roman" w:cs="Times New Roman"/>
          <w:sz w:val="26"/>
          <w:szCs w:val="26"/>
        </w:rPr>
        <w:t xml:space="preserve"> </w:t>
      </w:r>
      <w:r w:rsidR="00040F33" w:rsidRPr="009C3465">
        <w:rPr>
          <w:rFonts w:ascii="Times New Roman" w:hAnsi="Times New Roman" w:cs="Times New Roman"/>
          <w:sz w:val="26"/>
          <w:szCs w:val="26"/>
        </w:rPr>
        <w:t>в пятницу и предпраздничные дни ответы для снятия с контроля принимаются до 14.00 часов, документы, представленные после указанного срока, рассматриваются в первый рабочий день.</w:t>
      </w:r>
    </w:p>
    <w:p w:rsidR="00040F33" w:rsidRPr="008C25B9" w:rsidRDefault="00040F33" w:rsidP="009C34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C25B9">
        <w:rPr>
          <w:rFonts w:ascii="Times New Roman" w:hAnsi="Times New Roman" w:cs="Times New Roman"/>
          <w:b/>
          <w:sz w:val="26"/>
          <w:szCs w:val="26"/>
        </w:rPr>
        <w:t xml:space="preserve">VIII. </w:t>
      </w:r>
      <w:proofErr w:type="gramStart"/>
      <w:r w:rsidRPr="008C25B9">
        <w:rPr>
          <w:rFonts w:ascii="Times New Roman" w:hAnsi="Times New Roman" w:cs="Times New Roman"/>
          <w:b/>
          <w:sz w:val="26"/>
          <w:szCs w:val="26"/>
        </w:rPr>
        <w:t>Контроль за</w:t>
      </w:r>
      <w:proofErr w:type="gramEnd"/>
      <w:r w:rsidRPr="008C25B9">
        <w:rPr>
          <w:rFonts w:ascii="Times New Roman" w:hAnsi="Times New Roman" w:cs="Times New Roman"/>
          <w:b/>
          <w:sz w:val="26"/>
          <w:szCs w:val="26"/>
        </w:rPr>
        <w:t xml:space="preserve"> ходом и результатом рассмотрения</w:t>
      </w:r>
      <w:r w:rsidR="009C3465" w:rsidRPr="008C25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25B9">
        <w:rPr>
          <w:rFonts w:ascii="Times New Roman" w:hAnsi="Times New Roman" w:cs="Times New Roman"/>
          <w:b/>
          <w:sz w:val="26"/>
          <w:szCs w:val="26"/>
        </w:rPr>
        <w:t>обращений граждан</w:t>
      </w:r>
    </w:p>
    <w:p w:rsidR="00040F33" w:rsidRPr="009C3465" w:rsidRDefault="00040F33" w:rsidP="00515A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8.1.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 xml:space="preserve">Работа по </w:t>
      </w:r>
      <w:r w:rsidRPr="008C25B9">
        <w:rPr>
          <w:rFonts w:ascii="Times New Roman" w:hAnsi="Times New Roman" w:cs="Times New Roman"/>
          <w:sz w:val="26"/>
          <w:szCs w:val="26"/>
        </w:rPr>
        <w:t xml:space="preserve">рассмотрению обращений граждан и подготовке мотивированного ответа по существу поставленных в обращении вопросов должна быть организована в сроки, установленные Федеральным </w:t>
      </w:r>
      <w:hyperlink r:id="rId17" w:history="1">
        <w:r w:rsidRPr="008C25B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A15777" w:rsidRPr="008C25B9">
        <w:rPr>
          <w:rFonts w:ascii="Times New Roman" w:hAnsi="Times New Roman" w:cs="Times New Roman"/>
          <w:sz w:val="26"/>
          <w:szCs w:val="26"/>
        </w:rPr>
        <w:t xml:space="preserve"> от 02.05.2006 г № 59-ФЗ «О порядке рассмотрения обращений граждан</w:t>
      </w:r>
      <w:r w:rsidR="00A15777" w:rsidRPr="009C3465">
        <w:rPr>
          <w:rFonts w:ascii="Times New Roman" w:hAnsi="Times New Roman" w:cs="Times New Roman"/>
          <w:sz w:val="26"/>
          <w:szCs w:val="26"/>
        </w:rPr>
        <w:t xml:space="preserve"> Российской Федерации»</w:t>
      </w:r>
      <w:r w:rsidRPr="009C3465">
        <w:rPr>
          <w:rFonts w:ascii="Times New Roman" w:hAnsi="Times New Roman" w:cs="Times New Roman"/>
          <w:sz w:val="26"/>
          <w:szCs w:val="26"/>
        </w:rPr>
        <w:t xml:space="preserve">, включая процедуру передачи документов в организацию связи для направления ответа заявителю до </w:t>
      </w:r>
      <w:r w:rsidRPr="009C3465">
        <w:rPr>
          <w:rFonts w:ascii="Times New Roman" w:hAnsi="Times New Roman" w:cs="Times New Roman"/>
          <w:sz w:val="26"/>
          <w:szCs w:val="26"/>
        </w:rPr>
        <w:lastRenderedPageBreak/>
        <w:t>24.00 часов последнего дня срока рассмотрения.</w:t>
      </w:r>
      <w:proofErr w:type="gramEnd"/>
    </w:p>
    <w:p w:rsidR="00040F33" w:rsidRPr="009C3465" w:rsidRDefault="00040F33" w:rsidP="00A157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8.2.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соблюдением сроков рассмотрения обращений граждан осуществляет исполнитель документа, а также сотрудник </w:t>
      </w:r>
      <w:r w:rsidR="00515AED" w:rsidRPr="009C3465">
        <w:rPr>
          <w:rFonts w:ascii="Times New Roman" w:hAnsi="Times New Roman" w:cs="Times New Roman"/>
          <w:sz w:val="26"/>
          <w:szCs w:val="26"/>
        </w:rPr>
        <w:t>администрации</w:t>
      </w:r>
      <w:r w:rsidRPr="009C3465">
        <w:rPr>
          <w:rFonts w:ascii="Times New Roman" w:hAnsi="Times New Roman" w:cs="Times New Roman"/>
          <w:sz w:val="26"/>
          <w:szCs w:val="26"/>
        </w:rPr>
        <w:t>, ответственный за работу с обращениями граждан.</w:t>
      </w:r>
      <w:r w:rsidR="00A15777" w:rsidRPr="009C34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C346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C3465">
        <w:rPr>
          <w:rFonts w:ascii="Times New Roman" w:hAnsi="Times New Roman" w:cs="Times New Roman"/>
          <w:sz w:val="26"/>
          <w:szCs w:val="26"/>
        </w:rPr>
        <w:t xml:space="preserve"> соблюдением последовательности действий по рассмотрению обращений граждан и принятием решений исполнителями осуществляется руководител</w:t>
      </w:r>
      <w:r w:rsidR="00515AED" w:rsidRPr="009C3465">
        <w:rPr>
          <w:rFonts w:ascii="Times New Roman" w:hAnsi="Times New Roman" w:cs="Times New Roman"/>
          <w:sz w:val="26"/>
          <w:szCs w:val="26"/>
        </w:rPr>
        <w:t>ем</w:t>
      </w:r>
      <w:r w:rsidRPr="009C3465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515AED" w:rsidRPr="009C3465">
        <w:rPr>
          <w:rFonts w:ascii="Times New Roman" w:hAnsi="Times New Roman" w:cs="Times New Roman"/>
          <w:sz w:val="26"/>
          <w:szCs w:val="26"/>
        </w:rPr>
        <w:t>а</w:t>
      </w:r>
      <w:r w:rsidRPr="009C3465">
        <w:rPr>
          <w:rFonts w:ascii="Times New Roman" w:hAnsi="Times New Roman" w:cs="Times New Roman"/>
          <w:sz w:val="26"/>
          <w:szCs w:val="26"/>
        </w:rPr>
        <w:t xml:space="preserve"> власти.</w:t>
      </w:r>
    </w:p>
    <w:p w:rsidR="00040F33" w:rsidRPr="009C3465" w:rsidRDefault="00040F33" w:rsidP="00515A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8.3. Сотрудники </w:t>
      </w:r>
      <w:r w:rsidR="00515AED" w:rsidRPr="009C3465">
        <w:rPr>
          <w:rFonts w:ascii="Times New Roman" w:hAnsi="Times New Roman" w:cs="Times New Roman"/>
          <w:sz w:val="26"/>
          <w:szCs w:val="26"/>
        </w:rPr>
        <w:t>администрации</w:t>
      </w:r>
      <w:r w:rsidRPr="009C3465">
        <w:rPr>
          <w:rFonts w:ascii="Times New Roman" w:hAnsi="Times New Roman" w:cs="Times New Roman"/>
          <w:sz w:val="26"/>
          <w:szCs w:val="26"/>
        </w:rPr>
        <w:t>, рассматривающие обращения, несут персональную ответственность за сохранность находящихся у них обращений и документов, связанных с их рассмотрением, в соответствии с законодательством Российской Федерации, а также за своевременное и качественное решение поставленных вопросов или разъяснение по существу вопросов.</w:t>
      </w:r>
    </w:p>
    <w:p w:rsidR="00040F33" w:rsidRPr="009C3465" w:rsidRDefault="00040F33" w:rsidP="00515A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>8.4. При уходе в отпуск сотрудник обязан передать все имеющиеся у него на исполнении обращения другому сотруднику.</w:t>
      </w:r>
    </w:p>
    <w:p w:rsidR="00040F33" w:rsidRPr="009C3465" w:rsidRDefault="00040F33" w:rsidP="00515A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3465">
        <w:rPr>
          <w:rFonts w:ascii="Times New Roman" w:hAnsi="Times New Roman" w:cs="Times New Roman"/>
          <w:sz w:val="26"/>
          <w:szCs w:val="26"/>
        </w:rPr>
        <w:t xml:space="preserve">8.5. В случае утраты исполнителем обращений проводится служебное расследование, о результатах которого информируется </w:t>
      </w:r>
      <w:r w:rsidR="00515AED" w:rsidRPr="009C346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5C4871">
        <w:rPr>
          <w:rFonts w:ascii="Times New Roman" w:hAnsi="Times New Roman" w:cs="Times New Roman"/>
          <w:sz w:val="26"/>
          <w:szCs w:val="26"/>
        </w:rPr>
        <w:t xml:space="preserve"> администрации  </w:t>
      </w:r>
      <w:proofErr w:type="spellStart"/>
      <w:r w:rsidR="005C4871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515AED" w:rsidRPr="009C3465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5C4871">
        <w:rPr>
          <w:rFonts w:ascii="Times New Roman" w:hAnsi="Times New Roman" w:cs="Times New Roman"/>
          <w:sz w:val="26"/>
          <w:szCs w:val="26"/>
        </w:rPr>
        <w:t>образования.</w:t>
      </w:r>
    </w:p>
    <w:p w:rsidR="00040F33" w:rsidRPr="009C3465" w:rsidRDefault="00040F33" w:rsidP="00515A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3C4B" w:rsidRPr="009C3465" w:rsidRDefault="00603C4B" w:rsidP="000D7E8B">
      <w:pPr>
        <w:jc w:val="both"/>
        <w:rPr>
          <w:sz w:val="26"/>
          <w:szCs w:val="26"/>
        </w:rPr>
      </w:pPr>
    </w:p>
    <w:sectPr w:rsidR="00603C4B" w:rsidRPr="009C3465" w:rsidSect="00B3312D">
      <w:pgSz w:w="11906" w:h="16838"/>
      <w:pgMar w:top="1134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BCB" w:rsidRDefault="009C3BCB" w:rsidP="00E95B20">
      <w:r>
        <w:separator/>
      </w:r>
    </w:p>
  </w:endnote>
  <w:endnote w:type="continuationSeparator" w:id="0">
    <w:p w:rsidR="009C3BCB" w:rsidRDefault="009C3BCB" w:rsidP="00E95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BCB" w:rsidRDefault="009C3BCB" w:rsidP="00E95B20">
      <w:r>
        <w:separator/>
      </w:r>
    </w:p>
  </w:footnote>
  <w:footnote w:type="continuationSeparator" w:id="0">
    <w:p w:rsidR="009C3BCB" w:rsidRDefault="009C3BCB" w:rsidP="00E95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355B2"/>
    <w:multiLevelType w:val="hybridMultilevel"/>
    <w:tmpl w:val="50FC38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B719C9"/>
    <w:multiLevelType w:val="multilevel"/>
    <w:tmpl w:val="150E3A10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>
    <w:nsid w:val="24A04EAC"/>
    <w:multiLevelType w:val="hybridMultilevel"/>
    <w:tmpl w:val="C706C1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C14436"/>
    <w:multiLevelType w:val="hybridMultilevel"/>
    <w:tmpl w:val="FD543DDE"/>
    <w:lvl w:ilvl="0" w:tplc="E326CE70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00878"/>
    <w:multiLevelType w:val="hybridMultilevel"/>
    <w:tmpl w:val="73B453B4"/>
    <w:lvl w:ilvl="0" w:tplc="A9C8F9A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14F35"/>
    <w:multiLevelType w:val="hybridMultilevel"/>
    <w:tmpl w:val="E236F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B5905"/>
    <w:multiLevelType w:val="hybridMultilevel"/>
    <w:tmpl w:val="CD1C5554"/>
    <w:lvl w:ilvl="0" w:tplc="1B98015E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4B33B2"/>
    <w:multiLevelType w:val="multilevel"/>
    <w:tmpl w:val="150E3A10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8">
    <w:nsid w:val="40A36EF2"/>
    <w:multiLevelType w:val="hybridMultilevel"/>
    <w:tmpl w:val="D3B8B7F6"/>
    <w:lvl w:ilvl="0" w:tplc="EA566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DC3D8A"/>
    <w:multiLevelType w:val="hybridMultilevel"/>
    <w:tmpl w:val="A7864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B7144"/>
    <w:multiLevelType w:val="hybridMultilevel"/>
    <w:tmpl w:val="073A7860"/>
    <w:lvl w:ilvl="0" w:tplc="5E30F4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7E86194"/>
    <w:multiLevelType w:val="hybridMultilevel"/>
    <w:tmpl w:val="925A0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6009B"/>
    <w:multiLevelType w:val="hybridMultilevel"/>
    <w:tmpl w:val="6CAC8FDC"/>
    <w:lvl w:ilvl="0" w:tplc="91643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62C30"/>
    <w:multiLevelType w:val="hybridMultilevel"/>
    <w:tmpl w:val="D75EE95E"/>
    <w:lvl w:ilvl="0" w:tplc="11BE163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D520E06"/>
    <w:multiLevelType w:val="multilevel"/>
    <w:tmpl w:val="7AA2383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1800"/>
      </w:pPr>
      <w:rPr>
        <w:rFonts w:hint="default"/>
      </w:rPr>
    </w:lvl>
  </w:abstractNum>
  <w:abstractNum w:abstractNumId="15">
    <w:nsid w:val="55270D08"/>
    <w:multiLevelType w:val="hybridMultilevel"/>
    <w:tmpl w:val="441A0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83E0A"/>
    <w:multiLevelType w:val="multilevel"/>
    <w:tmpl w:val="69BCD1A6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32" w:hanging="1800"/>
      </w:pPr>
      <w:rPr>
        <w:rFonts w:hint="default"/>
      </w:rPr>
    </w:lvl>
  </w:abstractNum>
  <w:abstractNum w:abstractNumId="17">
    <w:nsid w:val="5DA83D6B"/>
    <w:multiLevelType w:val="hybridMultilevel"/>
    <w:tmpl w:val="D938D4DE"/>
    <w:lvl w:ilvl="0" w:tplc="03A05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BD6373"/>
    <w:multiLevelType w:val="hybridMultilevel"/>
    <w:tmpl w:val="7E64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D96528"/>
    <w:multiLevelType w:val="multilevel"/>
    <w:tmpl w:val="B3EA992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  <w:color w:val="2D2D2D"/>
      </w:rPr>
    </w:lvl>
  </w:abstractNum>
  <w:abstractNum w:abstractNumId="20">
    <w:nsid w:val="673102B3"/>
    <w:multiLevelType w:val="hybridMultilevel"/>
    <w:tmpl w:val="0030A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AA37AC"/>
    <w:multiLevelType w:val="multilevel"/>
    <w:tmpl w:val="00A6573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6CB05CC4"/>
    <w:multiLevelType w:val="multilevel"/>
    <w:tmpl w:val="D95EA6A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3">
    <w:nsid w:val="79687070"/>
    <w:multiLevelType w:val="hybridMultilevel"/>
    <w:tmpl w:val="C31EF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19"/>
  </w:num>
  <w:num w:numId="4">
    <w:abstractNumId w:val="5"/>
  </w:num>
  <w:num w:numId="5">
    <w:abstractNumId w:val="12"/>
  </w:num>
  <w:num w:numId="6">
    <w:abstractNumId w:val="23"/>
  </w:num>
  <w:num w:numId="7">
    <w:abstractNumId w:val="18"/>
  </w:num>
  <w:num w:numId="8">
    <w:abstractNumId w:val="11"/>
  </w:num>
  <w:num w:numId="9">
    <w:abstractNumId w:val="15"/>
  </w:num>
  <w:num w:numId="10">
    <w:abstractNumId w:val="0"/>
  </w:num>
  <w:num w:numId="11">
    <w:abstractNumId w:val="13"/>
  </w:num>
  <w:num w:numId="12">
    <w:abstractNumId w:val="3"/>
  </w:num>
  <w:num w:numId="13">
    <w:abstractNumId w:val="21"/>
  </w:num>
  <w:num w:numId="14">
    <w:abstractNumId w:val="4"/>
  </w:num>
  <w:num w:numId="15">
    <w:abstractNumId w:val="7"/>
  </w:num>
  <w:num w:numId="16">
    <w:abstractNumId w:val="14"/>
  </w:num>
  <w:num w:numId="17">
    <w:abstractNumId w:val="2"/>
  </w:num>
  <w:num w:numId="18">
    <w:abstractNumId w:val="16"/>
  </w:num>
  <w:num w:numId="19">
    <w:abstractNumId w:val="20"/>
  </w:num>
  <w:num w:numId="20">
    <w:abstractNumId w:val="8"/>
  </w:num>
  <w:num w:numId="21">
    <w:abstractNumId w:val="6"/>
  </w:num>
  <w:num w:numId="22">
    <w:abstractNumId w:val="10"/>
  </w:num>
  <w:num w:numId="23">
    <w:abstractNumId w:val="9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88D"/>
    <w:rsid w:val="00013847"/>
    <w:rsid w:val="00040F33"/>
    <w:rsid w:val="00047C50"/>
    <w:rsid w:val="0007044E"/>
    <w:rsid w:val="0007388D"/>
    <w:rsid w:val="00080AF9"/>
    <w:rsid w:val="000872E3"/>
    <w:rsid w:val="000944CA"/>
    <w:rsid w:val="000D6D39"/>
    <w:rsid w:val="000D7E8B"/>
    <w:rsid w:val="000E6FD9"/>
    <w:rsid w:val="001068AD"/>
    <w:rsid w:val="00112982"/>
    <w:rsid w:val="00147604"/>
    <w:rsid w:val="00147AD1"/>
    <w:rsid w:val="00163B3D"/>
    <w:rsid w:val="001646F0"/>
    <w:rsid w:val="00171937"/>
    <w:rsid w:val="00186B4B"/>
    <w:rsid w:val="001A69B9"/>
    <w:rsid w:val="001A7D08"/>
    <w:rsid w:val="001B37D3"/>
    <w:rsid w:val="001C1E26"/>
    <w:rsid w:val="001E067C"/>
    <w:rsid w:val="001E13D8"/>
    <w:rsid w:val="001F1582"/>
    <w:rsid w:val="001F427A"/>
    <w:rsid w:val="0020599A"/>
    <w:rsid w:val="0023330D"/>
    <w:rsid w:val="00233836"/>
    <w:rsid w:val="002353AD"/>
    <w:rsid w:val="00261DE9"/>
    <w:rsid w:val="00262548"/>
    <w:rsid w:val="00291919"/>
    <w:rsid w:val="00292AB7"/>
    <w:rsid w:val="00295AB1"/>
    <w:rsid w:val="002B3C99"/>
    <w:rsid w:val="002E2311"/>
    <w:rsid w:val="002F76A8"/>
    <w:rsid w:val="00301156"/>
    <w:rsid w:val="00342692"/>
    <w:rsid w:val="00366ABD"/>
    <w:rsid w:val="0037759A"/>
    <w:rsid w:val="003D515A"/>
    <w:rsid w:val="003F4621"/>
    <w:rsid w:val="0040665D"/>
    <w:rsid w:val="00415EA5"/>
    <w:rsid w:val="00433769"/>
    <w:rsid w:val="0046492D"/>
    <w:rsid w:val="00467F8D"/>
    <w:rsid w:val="00493ACA"/>
    <w:rsid w:val="004D2883"/>
    <w:rsid w:val="004E0D8B"/>
    <w:rsid w:val="005009CC"/>
    <w:rsid w:val="00510C94"/>
    <w:rsid w:val="00514B26"/>
    <w:rsid w:val="00515AED"/>
    <w:rsid w:val="00541A55"/>
    <w:rsid w:val="0056494A"/>
    <w:rsid w:val="00577718"/>
    <w:rsid w:val="005852F8"/>
    <w:rsid w:val="00590E1C"/>
    <w:rsid w:val="00597AF0"/>
    <w:rsid w:val="005C4871"/>
    <w:rsid w:val="005D23D1"/>
    <w:rsid w:val="00601BCE"/>
    <w:rsid w:val="00603C4B"/>
    <w:rsid w:val="00606A15"/>
    <w:rsid w:val="00611D83"/>
    <w:rsid w:val="0062070F"/>
    <w:rsid w:val="006366D3"/>
    <w:rsid w:val="00637584"/>
    <w:rsid w:val="00657B45"/>
    <w:rsid w:val="00663812"/>
    <w:rsid w:val="006964F6"/>
    <w:rsid w:val="006B040B"/>
    <w:rsid w:val="006B1820"/>
    <w:rsid w:val="006F1542"/>
    <w:rsid w:val="00736470"/>
    <w:rsid w:val="0074076B"/>
    <w:rsid w:val="00741D53"/>
    <w:rsid w:val="0075586E"/>
    <w:rsid w:val="00761D6B"/>
    <w:rsid w:val="007A0532"/>
    <w:rsid w:val="007F29CD"/>
    <w:rsid w:val="0080234A"/>
    <w:rsid w:val="00832424"/>
    <w:rsid w:val="00865C95"/>
    <w:rsid w:val="008667A2"/>
    <w:rsid w:val="00870E8A"/>
    <w:rsid w:val="00885652"/>
    <w:rsid w:val="00885E1C"/>
    <w:rsid w:val="008B038B"/>
    <w:rsid w:val="008C25B9"/>
    <w:rsid w:val="008D1417"/>
    <w:rsid w:val="008E6DEB"/>
    <w:rsid w:val="00917794"/>
    <w:rsid w:val="00940608"/>
    <w:rsid w:val="00967D58"/>
    <w:rsid w:val="00973831"/>
    <w:rsid w:val="0097665B"/>
    <w:rsid w:val="009C3465"/>
    <w:rsid w:val="009C3BCB"/>
    <w:rsid w:val="009C4430"/>
    <w:rsid w:val="009C523B"/>
    <w:rsid w:val="009C5537"/>
    <w:rsid w:val="009C68AB"/>
    <w:rsid w:val="009D3959"/>
    <w:rsid w:val="009D7B56"/>
    <w:rsid w:val="00A068BB"/>
    <w:rsid w:val="00A15777"/>
    <w:rsid w:val="00A465AA"/>
    <w:rsid w:val="00A62F83"/>
    <w:rsid w:val="00A74605"/>
    <w:rsid w:val="00A861F5"/>
    <w:rsid w:val="00A95AE1"/>
    <w:rsid w:val="00AA4E4F"/>
    <w:rsid w:val="00AB4329"/>
    <w:rsid w:val="00AB636C"/>
    <w:rsid w:val="00AC0D3D"/>
    <w:rsid w:val="00B05F0A"/>
    <w:rsid w:val="00B25784"/>
    <w:rsid w:val="00B3312D"/>
    <w:rsid w:val="00B370D5"/>
    <w:rsid w:val="00B405C0"/>
    <w:rsid w:val="00B422A1"/>
    <w:rsid w:val="00B65050"/>
    <w:rsid w:val="00B92F30"/>
    <w:rsid w:val="00BD7D4C"/>
    <w:rsid w:val="00BE3D84"/>
    <w:rsid w:val="00C82255"/>
    <w:rsid w:val="00CE2F3A"/>
    <w:rsid w:val="00CE4B34"/>
    <w:rsid w:val="00CF1250"/>
    <w:rsid w:val="00D04C38"/>
    <w:rsid w:val="00D1652F"/>
    <w:rsid w:val="00D1784E"/>
    <w:rsid w:val="00D2442A"/>
    <w:rsid w:val="00D60FBA"/>
    <w:rsid w:val="00D64A9E"/>
    <w:rsid w:val="00D737CC"/>
    <w:rsid w:val="00D74450"/>
    <w:rsid w:val="00D75087"/>
    <w:rsid w:val="00DB57EA"/>
    <w:rsid w:val="00DE51F3"/>
    <w:rsid w:val="00DF45C4"/>
    <w:rsid w:val="00E05F77"/>
    <w:rsid w:val="00E47A30"/>
    <w:rsid w:val="00E50D5D"/>
    <w:rsid w:val="00E61BF5"/>
    <w:rsid w:val="00E7645A"/>
    <w:rsid w:val="00E80A55"/>
    <w:rsid w:val="00E95B20"/>
    <w:rsid w:val="00EB0566"/>
    <w:rsid w:val="00ED4BFB"/>
    <w:rsid w:val="00EF3352"/>
    <w:rsid w:val="00EF5953"/>
    <w:rsid w:val="00F11107"/>
    <w:rsid w:val="00F16CC7"/>
    <w:rsid w:val="00F3280B"/>
    <w:rsid w:val="00F35C31"/>
    <w:rsid w:val="00F507F7"/>
    <w:rsid w:val="00F53C63"/>
    <w:rsid w:val="00F77770"/>
    <w:rsid w:val="00F97301"/>
    <w:rsid w:val="00FA0FA1"/>
    <w:rsid w:val="00FF7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34A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0234A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4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234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80234A"/>
    <w:pPr>
      <w:jc w:val="center"/>
    </w:pPr>
    <w:rPr>
      <w:i/>
    </w:rPr>
  </w:style>
  <w:style w:type="character" w:customStyle="1" w:styleId="a4">
    <w:name w:val="Основной текст Знак"/>
    <w:link w:val="a3"/>
    <w:rsid w:val="008023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No Spacing"/>
    <w:qFormat/>
    <w:rsid w:val="0080234A"/>
    <w:rPr>
      <w:sz w:val="22"/>
      <w:szCs w:val="22"/>
      <w:lang w:eastAsia="en-US"/>
    </w:rPr>
  </w:style>
  <w:style w:type="paragraph" w:styleId="a6">
    <w:name w:val="List Paragraph"/>
    <w:basedOn w:val="a"/>
    <w:qFormat/>
    <w:rsid w:val="008023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ED4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191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919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7A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Normal (Web)"/>
    <w:basedOn w:val="a"/>
    <w:link w:val="ab"/>
    <w:uiPriority w:val="99"/>
    <w:rsid w:val="00147AD1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Обычный (веб) Знак"/>
    <w:link w:val="aa"/>
    <w:uiPriority w:val="99"/>
    <w:rsid w:val="00147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47AD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unhideWhenUsed/>
    <w:rsid w:val="00147AD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47AD1"/>
  </w:style>
  <w:style w:type="paragraph" w:styleId="31">
    <w:name w:val="Body Text 3"/>
    <w:basedOn w:val="a"/>
    <w:link w:val="32"/>
    <w:rsid w:val="00147A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47A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Strong"/>
    <w:uiPriority w:val="22"/>
    <w:qFormat/>
    <w:rsid w:val="00147AD1"/>
    <w:rPr>
      <w:b/>
      <w:bCs/>
    </w:rPr>
  </w:style>
  <w:style w:type="paragraph" w:styleId="ae">
    <w:name w:val="header"/>
    <w:basedOn w:val="a"/>
    <w:link w:val="af"/>
    <w:unhideWhenUsed/>
    <w:rsid w:val="00E95B2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E95B20"/>
    <w:rPr>
      <w:rFonts w:ascii="Times New Roman" w:eastAsia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E95B2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95B20"/>
    <w:rPr>
      <w:rFonts w:ascii="Times New Roman" w:eastAsia="Times New Roman" w:hAnsi="Times New Roman"/>
      <w:sz w:val="28"/>
    </w:rPr>
  </w:style>
  <w:style w:type="paragraph" w:customStyle="1" w:styleId="Style1">
    <w:name w:val="Style1"/>
    <w:basedOn w:val="a"/>
    <w:rsid w:val="00603C4B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603C4B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 w:val="24"/>
      <w:szCs w:val="24"/>
    </w:rPr>
  </w:style>
  <w:style w:type="paragraph" w:customStyle="1" w:styleId="Style6">
    <w:name w:val="Style6"/>
    <w:basedOn w:val="a"/>
    <w:rsid w:val="00603C4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3">
    <w:name w:val="Style13"/>
    <w:basedOn w:val="a"/>
    <w:rsid w:val="00603C4B"/>
    <w:pPr>
      <w:widowControl w:val="0"/>
      <w:autoSpaceDE w:val="0"/>
      <w:autoSpaceDN w:val="0"/>
      <w:adjustRightInd w:val="0"/>
      <w:spacing w:line="324" w:lineRule="exact"/>
      <w:ind w:firstLine="720"/>
    </w:pPr>
    <w:rPr>
      <w:sz w:val="24"/>
      <w:szCs w:val="24"/>
    </w:rPr>
  </w:style>
  <w:style w:type="character" w:customStyle="1" w:styleId="FontStyle18">
    <w:name w:val="Font Style18"/>
    <w:basedOn w:val="a0"/>
    <w:rsid w:val="00603C4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rsid w:val="00603C4B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rsid w:val="00603C4B"/>
    <w:rPr>
      <w:rFonts w:ascii="Times New Roman" w:hAnsi="Times New Roman" w:cs="Times New Roman"/>
      <w:sz w:val="26"/>
      <w:szCs w:val="26"/>
    </w:rPr>
  </w:style>
  <w:style w:type="character" w:customStyle="1" w:styleId="af2">
    <w:name w:val="Гипертекстовая ссылка"/>
    <w:basedOn w:val="a0"/>
    <w:uiPriority w:val="99"/>
    <w:rsid w:val="00603C4B"/>
    <w:rPr>
      <w:color w:val="106BBE"/>
    </w:rPr>
  </w:style>
  <w:style w:type="paragraph" w:customStyle="1" w:styleId="af3">
    <w:name w:val="Заголовок для информации об изменениях"/>
    <w:basedOn w:val="1"/>
    <w:next w:val="a"/>
    <w:rsid w:val="00603C4B"/>
    <w:pPr>
      <w:keepNext w:val="0"/>
      <w:autoSpaceDE w:val="0"/>
      <w:autoSpaceDN w:val="0"/>
      <w:adjustRightInd w:val="0"/>
      <w:spacing w:after="108"/>
      <w:outlineLvl w:val="9"/>
    </w:pPr>
    <w:rPr>
      <w:rFonts w:ascii="Arial" w:hAnsi="Arial"/>
      <w:b w:val="0"/>
      <w:color w:val="26282F"/>
      <w:sz w:val="18"/>
      <w:szCs w:val="18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semiHidden/>
    <w:rsid w:val="00D7445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c">
    <w:name w:val="pc"/>
    <w:basedOn w:val="a"/>
    <w:rsid w:val="00D74450"/>
    <w:pPr>
      <w:spacing w:before="100" w:beforeAutospacing="1" w:after="100" w:afterAutospacing="1"/>
    </w:pPr>
    <w:rPr>
      <w:sz w:val="24"/>
      <w:szCs w:val="24"/>
    </w:rPr>
  </w:style>
  <w:style w:type="paragraph" w:customStyle="1" w:styleId="pj">
    <w:name w:val="pj"/>
    <w:basedOn w:val="a"/>
    <w:rsid w:val="002E231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D2883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glav@mail.ru" TargetMode="External"/><Relationship Id="rId13" Type="http://schemas.openxmlformats.org/officeDocument/2006/relationships/hyperlink" Target="consultantplus://offline/ref=724E048878FE3F5F859297ED3D61881F371C97515870D358E2F4A07F84F948D8BCFBF2F9F3120EE8906A9191o7W0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4E048878FE3F5F859297ED3D61881F371C97515D71D455E3FAFD758CA044DAoBWBI" TargetMode="External"/><Relationship Id="rId17" Type="http://schemas.openxmlformats.org/officeDocument/2006/relationships/hyperlink" Target="consultantplus://offline/ref=724E048878FE3F5F859289E02B0DD5173E1FC15F5C78DC0BB6A5A628DBoAW9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24E048878FE3F5F859297ED3D61881F371C97515870D554E9F2A07F84F948D8BCFBF2F9F3120EE8906A9191o7W9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katerinovka.sarm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4E048878FE3F5F859289E02B0DD5173E1FC15F5C78DC0BB6A5A628DBA94E8DFCBBF4ACB05603EEo9W1I" TargetMode="External"/><Relationship Id="rId10" Type="http://schemas.openxmlformats.org/officeDocument/2006/relationships/hyperlink" Target="consultantplus://offline/ref=724E048878FE3F5F859289E02B0DD5173E1FC15F5C78DC0BB6A5A628DBoAW9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4E048878FE3F5F859297ED3D61881F371C97515870D258EAF3A07F84F948D8BCFBF2F9F3120EE8906A9190o7W0I" TargetMode="External"/><Relationship Id="rId14" Type="http://schemas.openxmlformats.org/officeDocument/2006/relationships/hyperlink" Target="consultantplus://offline/ref=724E048878FE3F5F859289E02B0DD5173E1FC15F5C78DC0BB6A5A628DBoAW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265E0-FDFF-420F-BA25-3F882A71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4244</Words>
  <Characters>24196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28384</CharactersWithSpaces>
  <SharedDoc>false</SharedDoc>
  <HLinks>
    <vt:vector size="66" baseType="variant">
      <vt:variant>
        <vt:i4>5505108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consultantplus://offline/ref=724E048878FE3F5F859289E02B0DD5173E1FC15F5C78DC0BB6A5A628DBoAW9I</vt:lpwstr>
      </vt:variant>
      <vt:variant>
        <vt:lpwstr/>
      </vt:variant>
      <vt:variant>
        <vt:i4>3604538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consultantplus://offline/ref=724E048878FE3F5F859297ED3D61881F371C97515870D554E9F2A07F84F948D8BCFBF2F9F3120EE8906A9191o7W9I</vt:lpwstr>
      </vt:variant>
      <vt:variant>
        <vt:lpwstr/>
      </vt:variant>
      <vt:variant>
        <vt:i4>3670074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consultantplus://offline/ref=724E048878FE3F5F859289E02B0DD5173E1FC15F5C78DC0BB6A5A628DBA94E8DFCBBF4ACB05603EEo9W1I</vt:lpwstr>
      </vt:variant>
      <vt:variant>
        <vt:lpwstr/>
      </vt:variant>
      <vt:variant>
        <vt:i4>5505108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consultantplus://offline/ref=724E048878FE3F5F859289E02B0DD5173E1FC15F5C78DC0BB6A5A628DBoAW9I</vt:lpwstr>
      </vt:variant>
      <vt:variant>
        <vt:lpwstr/>
      </vt:variant>
      <vt:variant>
        <vt:i4>3604532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consultantplus://offline/ref=724E048878FE3F5F859297ED3D61881F371C97515870D358E2F4A07F84F948D8BCFBF2F9F3120EE8906A9191o7W0I</vt:lpwstr>
      </vt:variant>
      <vt:variant>
        <vt:lpwstr/>
      </vt:variant>
      <vt:variant>
        <vt:i4>4063291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consultantplus://offline/ref=724E048878FE3F5F859297ED3D61881F371C97515D71D455E3FAFD758CA044DAoBWBI</vt:lpwstr>
      </vt:variant>
      <vt:variant>
        <vt:lpwstr/>
      </vt:variant>
      <vt:variant>
        <vt:i4>6160385</vt:i4>
      </vt:variant>
      <vt:variant>
        <vt:i4>9</vt:i4>
      </vt:variant>
      <vt:variant>
        <vt:i4>0</vt:i4>
      </vt:variant>
      <vt:variant>
        <vt:i4>5</vt:i4>
      </vt:variant>
      <vt:variant>
        <vt:lpwstr>http://ekaterinovka.sarmo.ru/</vt:lpwstr>
      </vt:variant>
      <vt:variant>
        <vt:lpwstr/>
      </vt:variant>
      <vt:variant>
        <vt:i4>5505108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consultantplus://offline/ref=724E048878FE3F5F859289E02B0DD5173E1FC15F5C78DC0BB6A5A628DBoAW9I</vt:lpwstr>
      </vt:variant>
      <vt:variant>
        <vt:lpwstr/>
      </vt:variant>
      <vt:variant>
        <vt:i4>3604576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consultantplus://offline/ref=724E048878FE3F5F859297ED3D61881F371C97515870D258EAF3A07F84F948D8BCFBF2F9F3120EE8906A9190o7W0I</vt:lpwstr>
      </vt:variant>
      <vt:variant>
        <vt:lpwstr/>
      </vt:variant>
      <vt:variant>
        <vt:i4>3801105</vt:i4>
      </vt:variant>
      <vt:variant>
        <vt:i4>0</vt:i4>
      </vt:variant>
      <vt:variant>
        <vt:i4>0</vt:i4>
      </vt:variant>
      <vt:variant>
        <vt:i4>5</vt:i4>
      </vt:variant>
      <vt:variant>
        <vt:lpwstr>mailto:obrglav@mail.ru</vt:lpwstr>
      </vt:variant>
      <vt:variant>
        <vt:lpwstr/>
      </vt:variant>
      <vt:variant>
        <vt:i4>2883694</vt:i4>
      </vt:variant>
      <vt:variant>
        <vt:i4>-1</vt:i4>
      </vt:variant>
      <vt:variant>
        <vt:i4>1028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USER</cp:lastModifiedBy>
  <cp:revision>7</cp:revision>
  <cp:lastPrinted>2018-12-19T05:23:00Z</cp:lastPrinted>
  <dcterms:created xsi:type="dcterms:W3CDTF">2018-12-18T07:13:00Z</dcterms:created>
  <dcterms:modified xsi:type="dcterms:W3CDTF">2018-12-19T05:23:00Z</dcterms:modified>
</cp:coreProperties>
</file>