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344F3">
        <w:rPr>
          <w:rFonts w:ascii="Times New Roman" w:hAnsi="Times New Roman" w:cs="Times New Roman"/>
          <w:b/>
          <w:sz w:val="28"/>
          <w:szCs w:val="28"/>
        </w:rPr>
        <w:t>2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октября  </w:t>
      </w:r>
      <w:r w:rsidR="00220D2B">
        <w:rPr>
          <w:rFonts w:ascii="Times New Roman" w:hAnsi="Times New Roman" w:cs="Times New Roman"/>
          <w:b/>
          <w:sz w:val="28"/>
          <w:szCs w:val="28"/>
        </w:rPr>
        <w:t>20</w:t>
      </w:r>
      <w:r w:rsidR="00E344F3">
        <w:rPr>
          <w:rFonts w:ascii="Times New Roman" w:hAnsi="Times New Roman" w:cs="Times New Roman"/>
          <w:b/>
          <w:sz w:val="28"/>
          <w:szCs w:val="28"/>
        </w:rPr>
        <w:t>22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E344F3">
        <w:rPr>
          <w:rFonts w:ascii="Times New Roman" w:hAnsi="Times New Roman" w:cs="Times New Roman"/>
          <w:b/>
          <w:sz w:val="28"/>
          <w:szCs w:val="28"/>
        </w:rPr>
        <w:t>38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с. Бакуры </w:t>
      </w:r>
    </w:p>
    <w:p w:rsidR="00DD40D8" w:rsidRDefault="00DD40D8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присвоении 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E344F3">
        <w:rPr>
          <w:rFonts w:ascii="Times New Roman" w:hAnsi="Times New Roman" w:cs="Times New Roman"/>
          <w:b/>
          <w:sz w:val="28"/>
          <w:szCs w:val="28"/>
        </w:rPr>
        <w:t>а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8C4">
        <w:rPr>
          <w:rFonts w:ascii="Times New Roman" w:hAnsi="Times New Roman" w:cs="Times New Roman"/>
          <w:b/>
          <w:sz w:val="28"/>
          <w:szCs w:val="28"/>
        </w:rPr>
        <w:t>жил</w:t>
      </w:r>
      <w:r w:rsidR="00E344F3">
        <w:rPr>
          <w:rFonts w:ascii="Times New Roman" w:hAnsi="Times New Roman" w:cs="Times New Roman"/>
          <w:b/>
          <w:sz w:val="28"/>
          <w:szCs w:val="28"/>
        </w:rPr>
        <w:t>о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705D7E">
        <w:rPr>
          <w:rFonts w:ascii="Times New Roman" w:hAnsi="Times New Roman" w:cs="Times New Roman"/>
          <w:b/>
          <w:sz w:val="28"/>
          <w:szCs w:val="28"/>
        </w:rPr>
        <w:t>помещению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8C4">
        <w:rPr>
          <w:rFonts w:ascii="Times New Roman" w:hAnsi="Times New Roman" w:cs="Times New Roman"/>
          <w:b/>
          <w:sz w:val="28"/>
          <w:szCs w:val="28"/>
        </w:rPr>
        <w:t xml:space="preserve"> в ФИАС</w:t>
      </w:r>
    </w:p>
    <w:p w:rsidR="00D308C4" w:rsidRPr="00DD40D8" w:rsidRDefault="00D308C4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0D8" w:rsidRPr="00220D2B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="00220D2B"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 w:rsidR="00220D2B"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 w:rsidR="00220D2B">
        <w:rPr>
          <w:rFonts w:ascii="Times New Roman" w:hAnsi="Times New Roman" w:cs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 w:rsidR="00220D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20D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1617D7">
        <w:rPr>
          <w:rFonts w:ascii="Times New Roman" w:hAnsi="Times New Roman" w:cs="Times New Roman"/>
          <w:b/>
          <w:sz w:val="28"/>
          <w:szCs w:val="28"/>
        </w:rPr>
        <w:t>ет</w:t>
      </w:r>
      <w:r w:rsidR="00B85B66" w:rsidRPr="00220D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396E" w:rsidRDefault="00DD40D8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="0028396E">
        <w:rPr>
          <w:rFonts w:ascii="Times New Roman" w:hAnsi="Times New Roman" w:cs="Times New Roman"/>
          <w:sz w:val="28"/>
          <w:szCs w:val="28"/>
        </w:rPr>
        <w:t xml:space="preserve">Присвоить жилому </w:t>
      </w:r>
      <w:r w:rsidR="002E2EF5">
        <w:rPr>
          <w:rFonts w:ascii="Times New Roman" w:hAnsi="Times New Roman" w:cs="Times New Roman"/>
          <w:sz w:val="28"/>
          <w:szCs w:val="28"/>
        </w:rPr>
        <w:t>дому следу</w:t>
      </w:r>
      <w:r w:rsidR="0028396E">
        <w:rPr>
          <w:rFonts w:ascii="Times New Roman" w:hAnsi="Times New Roman" w:cs="Times New Roman"/>
          <w:sz w:val="28"/>
          <w:szCs w:val="28"/>
        </w:rPr>
        <w:t xml:space="preserve">ющий  адрес: </w:t>
      </w:r>
      <w:r w:rsidR="002E2EF5">
        <w:rPr>
          <w:rFonts w:ascii="Times New Roman" w:hAnsi="Times New Roman" w:cs="Times New Roman"/>
          <w:sz w:val="28"/>
          <w:szCs w:val="28"/>
        </w:rPr>
        <w:t xml:space="preserve">кадастровый номер отсутствует, </w:t>
      </w:r>
      <w:r w:rsidR="0028396E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Екатериновск</w:t>
      </w:r>
      <w:r w:rsidR="002E2EF5">
        <w:rPr>
          <w:rFonts w:ascii="Times New Roman" w:hAnsi="Times New Roman" w:cs="Times New Roman"/>
          <w:sz w:val="28"/>
          <w:szCs w:val="28"/>
        </w:rPr>
        <w:t>и</w:t>
      </w:r>
      <w:r w:rsidR="0028396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>, село Бакуры,  улица Московская, дом 42</w:t>
      </w:r>
      <w:r w:rsidR="00705D7E">
        <w:rPr>
          <w:rFonts w:ascii="Times New Roman" w:hAnsi="Times New Roman" w:cs="Times New Roman"/>
          <w:sz w:val="28"/>
          <w:szCs w:val="28"/>
        </w:rPr>
        <w:t>.</w:t>
      </w:r>
      <w:r w:rsidR="009D7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96E" w:rsidRDefault="0028396E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указанный адрес  в Федеральную адресную информационную систему (ФИАС).</w:t>
      </w:r>
    </w:p>
    <w:p w:rsidR="0028396E" w:rsidRDefault="0028396E" w:rsidP="0028396E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3.  Настоящее постановление  вступает в силу со дня его подписания.</w:t>
      </w:r>
    </w:p>
    <w:p w:rsidR="0028396E" w:rsidRDefault="0028396E" w:rsidP="0028396E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AA25F8" w:rsidRDefault="00AA25F8" w:rsidP="0028396E">
      <w:pPr>
        <w:rPr>
          <w:rFonts w:ascii="Times New Roman" w:hAnsi="Times New Roman" w:cs="Times New Roman"/>
          <w:sz w:val="28"/>
          <w:szCs w:val="28"/>
        </w:rPr>
      </w:pPr>
    </w:p>
    <w:p w:rsidR="0028396E" w:rsidRDefault="005B3AEF" w:rsidP="0028396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Глава администрации Бакурского</w:t>
      </w:r>
    </w:p>
    <w:p w:rsidR="005B3AEF" w:rsidRDefault="005B3AEF" w:rsidP="00283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муниципального образования                                                  А.И.Котков </w:t>
      </w:r>
    </w:p>
    <w:sectPr w:rsidR="005B3AEF" w:rsidSect="00E344F3">
      <w:pgSz w:w="11906" w:h="16838"/>
      <w:pgMar w:top="70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0D8"/>
    <w:rsid w:val="00002E64"/>
    <w:rsid w:val="00052F8B"/>
    <w:rsid w:val="001126F8"/>
    <w:rsid w:val="00120FC8"/>
    <w:rsid w:val="001500CF"/>
    <w:rsid w:val="001617D7"/>
    <w:rsid w:val="00166A11"/>
    <w:rsid w:val="00210640"/>
    <w:rsid w:val="00220D2B"/>
    <w:rsid w:val="00222CFE"/>
    <w:rsid w:val="0028396E"/>
    <w:rsid w:val="002E2EF5"/>
    <w:rsid w:val="002E48FC"/>
    <w:rsid w:val="002F6F1D"/>
    <w:rsid w:val="00370EA3"/>
    <w:rsid w:val="003745E5"/>
    <w:rsid w:val="00393B8D"/>
    <w:rsid w:val="003C56C7"/>
    <w:rsid w:val="00406354"/>
    <w:rsid w:val="00430345"/>
    <w:rsid w:val="004D51D9"/>
    <w:rsid w:val="00534DC0"/>
    <w:rsid w:val="005B3AEF"/>
    <w:rsid w:val="006604D4"/>
    <w:rsid w:val="006D701C"/>
    <w:rsid w:val="00705D7E"/>
    <w:rsid w:val="00736EAE"/>
    <w:rsid w:val="007445EA"/>
    <w:rsid w:val="00751C21"/>
    <w:rsid w:val="0078247C"/>
    <w:rsid w:val="00853CAF"/>
    <w:rsid w:val="00916D92"/>
    <w:rsid w:val="00922F3E"/>
    <w:rsid w:val="00930571"/>
    <w:rsid w:val="00943CD9"/>
    <w:rsid w:val="00947FE1"/>
    <w:rsid w:val="009D7A75"/>
    <w:rsid w:val="00A84944"/>
    <w:rsid w:val="00AA25F8"/>
    <w:rsid w:val="00AC583D"/>
    <w:rsid w:val="00AE2838"/>
    <w:rsid w:val="00B33057"/>
    <w:rsid w:val="00B65822"/>
    <w:rsid w:val="00B85B66"/>
    <w:rsid w:val="00BD77BE"/>
    <w:rsid w:val="00BF3D66"/>
    <w:rsid w:val="00BF45D2"/>
    <w:rsid w:val="00C473FC"/>
    <w:rsid w:val="00C60F21"/>
    <w:rsid w:val="00C83340"/>
    <w:rsid w:val="00CA6B83"/>
    <w:rsid w:val="00CD5CD7"/>
    <w:rsid w:val="00D07541"/>
    <w:rsid w:val="00D145D6"/>
    <w:rsid w:val="00D308C4"/>
    <w:rsid w:val="00DA6FAA"/>
    <w:rsid w:val="00DD1312"/>
    <w:rsid w:val="00DD40D8"/>
    <w:rsid w:val="00E173BB"/>
    <w:rsid w:val="00E344F3"/>
    <w:rsid w:val="00E43401"/>
    <w:rsid w:val="00E62105"/>
    <w:rsid w:val="00E72129"/>
    <w:rsid w:val="00EB490E"/>
    <w:rsid w:val="00F4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2839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2022-10-27T12:26:00Z</cp:lastPrinted>
  <dcterms:created xsi:type="dcterms:W3CDTF">2022-09-28T05:12:00Z</dcterms:created>
  <dcterms:modified xsi:type="dcterms:W3CDTF">2022-11-22T05:50:00Z</dcterms:modified>
</cp:coreProperties>
</file>