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93" w:rsidRPr="00DC5D05" w:rsidRDefault="00D57F93" w:rsidP="00D57F93">
      <w:pPr>
        <w:pStyle w:val="a4"/>
        <w:jc w:val="center"/>
        <w:rPr>
          <w:b/>
          <w:bCs/>
          <w:iCs/>
          <w:sz w:val="24"/>
        </w:rPr>
      </w:pPr>
      <w:r w:rsidRPr="00DC5D05">
        <w:rPr>
          <w:b/>
          <w:bCs/>
          <w:iCs/>
          <w:sz w:val="24"/>
        </w:rPr>
        <w:t>АДМИНИСТРАЦИЯ СЛАСТУХИНСКОГО МУНИЦИПАЛЬНОГО ОБРАЗОВАНИЯ</w:t>
      </w:r>
    </w:p>
    <w:p w:rsidR="00D57F93" w:rsidRPr="00DC5D05" w:rsidRDefault="00D57F93" w:rsidP="00D57F93">
      <w:pPr>
        <w:pStyle w:val="a4"/>
        <w:jc w:val="center"/>
        <w:rPr>
          <w:b/>
          <w:bCs/>
          <w:iCs/>
          <w:sz w:val="24"/>
        </w:rPr>
      </w:pPr>
      <w:r w:rsidRPr="00DC5D05">
        <w:rPr>
          <w:b/>
          <w:bCs/>
          <w:iCs/>
          <w:sz w:val="24"/>
        </w:rPr>
        <w:t>ЕКАТЕРИНОВСКОГО  МУНИЦИПАЛЬНОГО РАЙОНА</w:t>
      </w:r>
    </w:p>
    <w:p w:rsidR="00D57F93" w:rsidRPr="00DC5D05" w:rsidRDefault="00D57F93" w:rsidP="00D57F93">
      <w:pPr>
        <w:pStyle w:val="1"/>
        <w:rPr>
          <w:bCs w:val="0"/>
          <w:iCs/>
          <w:color w:val="auto"/>
          <w:sz w:val="36"/>
        </w:rPr>
      </w:pPr>
      <w:r w:rsidRPr="00DC5D05">
        <w:rPr>
          <w:bCs w:val="0"/>
          <w:iCs/>
          <w:color w:val="auto"/>
          <w:sz w:val="24"/>
        </w:rPr>
        <w:t>САРАТОВСКОЙ ОБЛАСТИ</w:t>
      </w:r>
    </w:p>
    <w:p w:rsidR="00D57F93" w:rsidRPr="00CF3A5F" w:rsidRDefault="00D57F93" w:rsidP="00D57F93">
      <w:pPr>
        <w:pStyle w:val="1"/>
        <w:rPr>
          <w:color w:val="auto"/>
          <w:sz w:val="24"/>
          <w:szCs w:val="24"/>
        </w:rPr>
      </w:pPr>
    </w:p>
    <w:p w:rsidR="00D57F93" w:rsidRPr="00D60167" w:rsidRDefault="00D57F93" w:rsidP="00D57F93"/>
    <w:p w:rsidR="00D57F93" w:rsidRPr="00CF3A5F" w:rsidRDefault="00D57F93" w:rsidP="00D57F93">
      <w:pPr>
        <w:pStyle w:val="1"/>
        <w:rPr>
          <w:color w:val="auto"/>
          <w:sz w:val="36"/>
          <w:szCs w:val="36"/>
        </w:rPr>
      </w:pPr>
      <w:r w:rsidRPr="00CF3A5F">
        <w:rPr>
          <w:color w:val="auto"/>
          <w:sz w:val="36"/>
          <w:szCs w:val="36"/>
        </w:rPr>
        <w:t>ПОСТАНОВЛЕНИЕ</w:t>
      </w:r>
    </w:p>
    <w:p w:rsidR="00D57F93" w:rsidRDefault="00D57F93" w:rsidP="00D57F93">
      <w:pPr>
        <w:jc w:val="center"/>
        <w:rPr>
          <w:i/>
          <w:sz w:val="24"/>
        </w:rPr>
      </w:pPr>
    </w:p>
    <w:p w:rsidR="00D57F93" w:rsidRPr="0006415A" w:rsidRDefault="00D57F93" w:rsidP="00D57F93">
      <w:pPr>
        <w:pStyle w:val="a6"/>
        <w:tabs>
          <w:tab w:val="clear" w:pos="4153"/>
          <w:tab w:val="clear" w:pos="8306"/>
        </w:tabs>
        <w:rPr>
          <w:sz w:val="24"/>
          <w:u w:val="single"/>
        </w:rPr>
      </w:pPr>
      <w:r w:rsidRPr="0006415A">
        <w:rPr>
          <w:sz w:val="24"/>
          <w:u w:val="single"/>
        </w:rPr>
        <w:t xml:space="preserve">от </w:t>
      </w:r>
      <w:r>
        <w:rPr>
          <w:sz w:val="24"/>
          <w:u w:val="single"/>
        </w:rPr>
        <w:t xml:space="preserve">   02 .02.2010</w:t>
      </w:r>
      <w:r w:rsidRPr="0006415A">
        <w:rPr>
          <w:sz w:val="24"/>
          <w:u w:val="single"/>
        </w:rPr>
        <w:t>г. №</w:t>
      </w:r>
      <w:r>
        <w:rPr>
          <w:sz w:val="24"/>
          <w:u w:val="single"/>
        </w:rPr>
        <w:t xml:space="preserve"> 2</w:t>
      </w:r>
      <w:r w:rsidRPr="0006415A">
        <w:rPr>
          <w:sz w:val="24"/>
          <w:u w:val="single"/>
        </w:rPr>
        <w:t xml:space="preserve">       </w:t>
      </w:r>
    </w:p>
    <w:p w:rsidR="00D57F93" w:rsidRDefault="00D57F93" w:rsidP="00D57F93">
      <w:pPr>
        <w:pStyle w:val="a6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 xml:space="preserve">  с. Сластуха</w:t>
      </w:r>
    </w:p>
    <w:p w:rsidR="00D57F93" w:rsidRPr="00EC5DB8" w:rsidRDefault="00D57F93" w:rsidP="00D57F93">
      <w:pPr>
        <w:tabs>
          <w:tab w:val="left" w:pos="4736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38" w:type="dxa"/>
        <w:tblLook w:val="01E0"/>
      </w:tblPr>
      <w:tblGrid>
        <w:gridCol w:w="5602"/>
        <w:gridCol w:w="4536"/>
      </w:tblGrid>
      <w:tr w:rsidR="00D57F93" w:rsidRPr="00CF3A5F" w:rsidTr="009D2010">
        <w:tc>
          <w:tcPr>
            <w:tcW w:w="5602" w:type="dxa"/>
          </w:tcPr>
          <w:p w:rsidR="00D57F93" w:rsidRPr="00842FC7" w:rsidRDefault="00D57F93" w:rsidP="009D201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электронного документа «Паспорт территории  Сластухинского муниципального образования»</w:t>
            </w:r>
          </w:p>
        </w:tc>
        <w:tc>
          <w:tcPr>
            <w:tcW w:w="4536" w:type="dxa"/>
          </w:tcPr>
          <w:p w:rsidR="00D57F93" w:rsidRPr="00CF3A5F" w:rsidRDefault="00D57F93" w:rsidP="009D201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57F93" w:rsidRPr="00CF3A5F" w:rsidRDefault="00D57F93" w:rsidP="00D57F93">
      <w:pPr>
        <w:rPr>
          <w:rFonts w:ascii="Times New Roman" w:hAnsi="Times New Roman" w:cs="Times New Roman"/>
          <w:sz w:val="24"/>
          <w:szCs w:val="24"/>
        </w:rPr>
      </w:pPr>
    </w:p>
    <w:p w:rsidR="00D57F93" w:rsidRPr="00CF3A5F" w:rsidRDefault="00D57F93" w:rsidP="00D57F93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F3A5F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CF3A5F">
        <w:rPr>
          <w:rFonts w:ascii="Times New Roman" w:eastAsia="Calibri" w:hAnsi="Times New Roman" w:cs="Times New Roman"/>
          <w:sz w:val="24"/>
          <w:szCs w:val="24"/>
        </w:rPr>
        <w:t xml:space="preserve">МЧС России от 25 октября 2004 года № 484,  «Об утверждении типового паспорта безопасности территорий субъектов Российской Федерации и муниципальных образований» </w:t>
      </w:r>
      <w:r w:rsidRPr="00CF3A5F">
        <w:rPr>
          <w:rFonts w:ascii="Times New Roman" w:hAnsi="Times New Roman" w:cs="Times New Roman"/>
          <w:sz w:val="24"/>
          <w:szCs w:val="24"/>
        </w:rPr>
        <w:t>(</w:t>
      </w:r>
      <w:r w:rsidRPr="00CF3A5F">
        <w:rPr>
          <w:rFonts w:ascii="Times New Roman" w:eastAsia="Calibri" w:hAnsi="Times New Roman" w:cs="Times New Roman"/>
          <w:sz w:val="24"/>
          <w:szCs w:val="24"/>
        </w:rPr>
        <w:t>зарегистрирован  в Минюсте РФ 23 ноября 2004 года № 6144</w:t>
      </w:r>
      <w:r w:rsidRPr="00CF3A5F">
        <w:rPr>
          <w:rFonts w:ascii="Times New Roman" w:hAnsi="Times New Roman" w:cs="Times New Roman"/>
          <w:sz w:val="24"/>
          <w:szCs w:val="24"/>
        </w:rPr>
        <w:t xml:space="preserve">) и Методических рекомендаций, разработанных Национальным центром управления в кризисных ситуациях МЧС России 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D57F93" w:rsidRPr="00CF3A5F" w:rsidRDefault="00D57F93" w:rsidP="00D57F93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rPr>
          <w:rFonts w:ascii="Times New Roman" w:hAnsi="Times New Roman" w:cs="Times New Roman"/>
          <w:sz w:val="24"/>
          <w:szCs w:val="24"/>
        </w:rPr>
      </w:pPr>
      <w:r w:rsidRPr="00CF3A5F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электронный документ </w:t>
      </w:r>
      <w:r w:rsidRPr="00CF3A5F">
        <w:rPr>
          <w:rFonts w:ascii="Times New Roman" w:hAnsi="Times New Roman" w:cs="Times New Roman"/>
          <w:sz w:val="24"/>
          <w:szCs w:val="24"/>
        </w:rPr>
        <w:t>«Паспорт территории</w:t>
      </w:r>
      <w:r>
        <w:rPr>
          <w:rFonts w:ascii="Times New Roman" w:hAnsi="Times New Roman" w:cs="Times New Roman"/>
          <w:sz w:val="24"/>
          <w:szCs w:val="24"/>
        </w:rPr>
        <w:t xml:space="preserve"> Сластухинского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Екатериновского муниципального района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57F93" w:rsidRPr="00CF3A5F" w:rsidRDefault="00D57F93" w:rsidP="00D57F93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rPr>
          <w:rFonts w:ascii="Times New Roman" w:hAnsi="Times New Roman" w:cs="Times New Roman"/>
          <w:sz w:val="24"/>
          <w:szCs w:val="24"/>
        </w:rPr>
      </w:pPr>
      <w:r w:rsidRPr="00CF3A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Мероприятия по предупреждению и ликвидации чрезвычайных ситуаций организовывать и проводить в соответствии с разработанным 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электронным документом </w:t>
      </w:r>
      <w:r w:rsidRPr="00CF3A5F">
        <w:rPr>
          <w:rFonts w:ascii="Times New Roman" w:hAnsi="Times New Roman" w:cs="Times New Roman"/>
          <w:sz w:val="24"/>
          <w:szCs w:val="24"/>
        </w:rPr>
        <w:t xml:space="preserve">«Паспорт территории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CF3A5F">
        <w:rPr>
          <w:rFonts w:ascii="Times New Roman" w:hAnsi="Times New Roman" w:cs="Times New Roman"/>
          <w:sz w:val="24"/>
          <w:szCs w:val="24"/>
        </w:rPr>
        <w:t xml:space="preserve"> 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муниципал</w:t>
      </w:r>
      <w:r>
        <w:rPr>
          <w:rFonts w:ascii="Times New Roman" w:hAnsi="Times New Roman" w:cs="Times New Roman"/>
          <w:color w:val="000000"/>
          <w:sz w:val="24"/>
          <w:szCs w:val="24"/>
        </w:rPr>
        <w:t>ьного образования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D57F93" w:rsidRPr="00CF3A5F" w:rsidRDefault="00D57F93" w:rsidP="00D57F9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F3A5F">
        <w:rPr>
          <w:rFonts w:ascii="Times New Roman" w:hAnsi="Times New Roman" w:cs="Times New Roman"/>
          <w:sz w:val="24"/>
          <w:szCs w:val="24"/>
        </w:rPr>
        <w:t>Председателю комиссии по предупреждению и ликвидации чрезвычайных ситуаций и обеспечению пожарной безопасности при адм</w:t>
      </w:r>
      <w:r>
        <w:rPr>
          <w:rFonts w:ascii="Times New Roman" w:hAnsi="Times New Roman" w:cs="Times New Roman"/>
          <w:sz w:val="24"/>
          <w:szCs w:val="24"/>
        </w:rPr>
        <w:t>инистрации Сластухинского муниципального образования</w:t>
      </w:r>
      <w:r w:rsidRPr="00CF3A5F">
        <w:rPr>
          <w:rFonts w:ascii="Times New Roman" w:hAnsi="Times New Roman" w:cs="Times New Roman"/>
          <w:sz w:val="24"/>
          <w:szCs w:val="24"/>
        </w:rPr>
        <w:t xml:space="preserve"> организовать своевременную корректировку и согласование разделов электронного документа «Паспорт</w:t>
      </w:r>
      <w:r>
        <w:rPr>
          <w:rFonts w:ascii="Times New Roman" w:hAnsi="Times New Roman" w:cs="Times New Roman"/>
          <w:sz w:val="24"/>
          <w:szCs w:val="24"/>
        </w:rPr>
        <w:t xml:space="preserve"> территории Сластухинского</w:t>
      </w:r>
      <w:r w:rsidRPr="00CF3A5F">
        <w:rPr>
          <w:rFonts w:ascii="Times New Roman" w:hAnsi="Times New Roman" w:cs="Times New Roman"/>
          <w:sz w:val="24"/>
          <w:szCs w:val="24"/>
        </w:rPr>
        <w:t xml:space="preserve"> 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муниципал</w:t>
      </w:r>
      <w:r>
        <w:rPr>
          <w:rFonts w:ascii="Times New Roman" w:hAnsi="Times New Roman" w:cs="Times New Roman"/>
          <w:color w:val="000000"/>
          <w:sz w:val="24"/>
          <w:szCs w:val="24"/>
        </w:rPr>
        <w:t>ьного образования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F3A5F">
        <w:rPr>
          <w:rFonts w:ascii="Times New Roman" w:hAnsi="Times New Roman" w:cs="Times New Roman"/>
          <w:sz w:val="24"/>
          <w:szCs w:val="24"/>
        </w:rPr>
        <w:t xml:space="preserve"> со всеми заинтересованными службами, входящими в состав муниципального звена Саратовской территориальной подсистемы РСЧС.</w:t>
      </w:r>
    </w:p>
    <w:p w:rsidR="00D57F93" w:rsidRPr="00CF3A5F" w:rsidRDefault="00D57F93" w:rsidP="00D57F9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CF3A5F">
        <w:rPr>
          <w:rFonts w:ascii="Times New Roman" w:hAnsi="Times New Roman" w:cs="Times New Roman"/>
          <w:sz w:val="24"/>
          <w:szCs w:val="24"/>
        </w:rPr>
        <w:t>Контроль за ходом выполнени</w:t>
      </w:r>
      <w:r>
        <w:rPr>
          <w:rFonts w:ascii="Times New Roman" w:hAnsi="Times New Roman" w:cs="Times New Roman"/>
          <w:sz w:val="24"/>
          <w:szCs w:val="24"/>
        </w:rPr>
        <w:t xml:space="preserve">я мероприятий по предупреждению </w:t>
      </w:r>
      <w:r w:rsidRPr="00CF3A5F">
        <w:rPr>
          <w:rFonts w:ascii="Times New Roman" w:hAnsi="Times New Roman" w:cs="Times New Roman"/>
          <w:sz w:val="24"/>
          <w:szCs w:val="24"/>
        </w:rPr>
        <w:t>и ликвидации чрезвычайных ситуаций, определенных электронным документом «Паспорт</w:t>
      </w:r>
      <w:r>
        <w:rPr>
          <w:rFonts w:ascii="Times New Roman" w:hAnsi="Times New Roman" w:cs="Times New Roman"/>
          <w:sz w:val="24"/>
          <w:szCs w:val="24"/>
        </w:rPr>
        <w:t xml:space="preserve"> территории Сластухинского</w:t>
      </w:r>
      <w:r w:rsidRPr="00CF3A5F">
        <w:rPr>
          <w:rFonts w:ascii="Times New Roman" w:hAnsi="Times New Roman" w:cs="Times New Roman"/>
          <w:sz w:val="24"/>
          <w:szCs w:val="24"/>
        </w:rPr>
        <w:t xml:space="preserve"> 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>муниципал</w:t>
      </w:r>
      <w:r>
        <w:rPr>
          <w:rFonts w:ascii="Times New Roman" w:hAnsi="Times New Roman" w:cs="Times New Roman"/>
          <w:color w:val="000000"/>
          <w:sz w:val="24"/>
          <w:szCs w:val="24"/>
        </w:rPr>
        <w:t>ьного образования</w:t>
      </w:r>
      <w:r w:rsidRPr="00CF3A5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CF3A5F">
        <w:rPr>
          <w:rFonts w:ascii="Times New Roman" w:hAnsi="Times New Roman" w:cs="Times New Roman"/>
          <w:sz w:val="24"/>
          <w:szCs w:val="24"/>
        </w:rPr>
        <w:t>возложить на председателя комиссии по предупреждению и ликвидации ЧС и обеспечению пожарной безопасности при администрации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F3A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7F93" w:rsidRPr="00CF3A5F" w:rsidRDefault="00D57F93" w:rsidP="00D57F93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CF3A5F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со дня его подписания.</w:t>
      </w:r>
    </w:p>
    <w:p w:rsidR="00D57F93" w:rsidRPr="00CF3A5F" w:rsidRDefault="00D57F93" w:rsidP="00D57F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57F93" w:rsidRPr="00CF3A5F" w:rsidRDefault="00D57F93" w:rsidP="00D57F9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администрации                                                                                                                              муниципального образования                                                   В.Н. Бывалкин</w:t>
      </w:r>
    </w:p>
    <w:p w:rsidR="00D57F93" w:rsidRDefault="00D57F93" w:rsidP="00D57F9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57F93" w:rsidRPr="008C72FD" w:rsidRDefault="00D57F93" w:rsidP="00D57F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6C" w:rsidRDefault="00A5436C"/>
    <w:sectPr w:rsidR="00A5436C" w:rsidSect="001102A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4A5C"/>
    <w:multiLevelType w:val="hybridMultilevel"/>
    <w:tmpl w:val="CD9C8722"/>
    <w:lvl w:ilvl="0" w:tplc="03B2FFC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57F93"/>
    <w:rsid w:val="00A5436C"/>
    <w:rsid w:val="00D5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57F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7F93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D57F9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D57F93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D57F93"/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rsid w:val="00D57F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D57F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2010-02-26T06:12:00Z</dcterms:created>
  <dcterms:modified xsi:type="dcterms:W3CDTF">2010-02-26T06:25:00Z</dcterms:modified>
</cp:coreProperties>
</file>