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8B" w:rsidRPr="00095A76" w:rsidRDefault="007C7B8B" w:rsidP="00F823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76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r w:rsidR="00F823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F17B1A">
        <w:rPr>
          <w:rFonts w:ascii="Times New Roman" w:hAnsi="Times New Roman" w:cs="Times New Roman"/>
          <w:b/>
          <w:sz w:val="28"/>
          <w:szCs w:val="28"/>
        </w:rPr>
        <w:t>А</w:t>
      </w:r>
      <w:r w:rsidRPr="00095A76">
        <w:rPr>
          <w:rFonts w:ascii="Times New Roman" w:hAnsi="Times New Roman" w:cs="Times New Roman"/>
          <w:b/>
          <w:sz w:val="28"/>
          <w:szCs w:val="28"/>
        </w:rPr>
        <w:t>дминистрация Альшанского муниципального образования</w:t>
      </w:r>
      <w:r w:rsidR="00F8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A76">
        <w:rPr>
          <w:rFonts w:ascii="Times New Roman" w:hAnsi="Times New Roman" w:cs="Times New Roman"/>
          <w:b/>
          <w:sz w:val="28"/>
          <w:szCs w:val="28"/>
        </w:rPr>
        <w:t xml:space="preserve">Екатериновского района                                                          </w:t>
      </w:r>
      <w:r w:rsidR="00095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A76">
        <w:rPr>
          <w:rFonts w:ascii="Times New Roman" w:hAnsi="Times New Roman" w:cs="Times New Roman"/>
          <w:b/>
          <w:sz w:val="28"/>
          <w:szCs w:val="28"/>
        </w:rPr>
        <w:t xml:space="preserve">      Саратовской области</w:t>
      </w:r>
    </w:p>
    <w:p w:rsidR="007C7B8B" w:rsidRPr="00095A76" w:rsidRDefault="007C7B8B" w:rsidP="007C7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C7B8B" w:rsidRDefault="00F17B1A" w:rsidP="007C7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июня  2017</w:t>
      </w:r>
      <w:r w:rsidR="007C7B8B">
        <w:rPr>
          <w:rFonts w:ascii="Times New Roman" w:hAnsi="Times New Roman" w:cs="Times New Roman"/>
          <w:b/>
          <w:sz w:val="28"/>
          <w:szCs w:val="28"/>
        </w:rPr>
        <w:t xml:space="preserve"> года                      №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C7B8B">
        <w:rPr>
          <w:rFonts w:ascii="Times New Roman" w:hAnsi="Times New Roman" w:cs="Times New Roman"/>
          <w:b/>
          <w:sz w:val="28"/>
          <w:szCs w:val="28"/>
        </w:rPr>
        <w:t>6</w:t>
      </w:r>
      <w:r w:rsidR="007C7B8B" w:rsidRPr="007C7B8B">
        <w:rPr>
          <w:rFonts w:ascii="Times New Roman" w:hAnsi="Times New Roman" w:cs="Times New Roman"/>
          <w:b/>
          <w:sz w:val="28"/>
          <w:szCs w:val="28"/>
        </w:rPr>
        <w:tab/>
      </w:r>
      <w:r w:rsidR="007C7B8B" w:rsidRPr="007C7B8B">
        <w:rPr>
          <w:rFonts w:ascii="Times New Roman" w:hAnsi="Times New Roman" w:cs="Times New Roman"/>
          <w:b/>
          <w:sz w:val="28"/>
          <w:szCs w:val="28"/>
        </w:rPr>
        <w:tab/>
      </w:r>
      <w:r w:rsidR="007C7B8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7B8B" w:rsidRPr="007C7B8B">
        <w:rPr>
          <w:rFonts w:ascii="Times New Roman" w:hAnsi="Times New Roman" w:cs="Times New Roman"/>
          <w:b/>
          <w:sz w:val="28"/>
          <w:szCs w:val="28"/>
        </w:rPr>
        <w:t>село Альшанка</w:t>
      </w:r>
    </w:p>
    <w:p w:rsidR="00096988" w:rsidRDefault="00F17B1A" w:rsidP="001752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Положение постановление администрации Альшанского муниципального образования от 05.06.2009 года № 6 «</w:t>
      </w:r>
      <w:r w:rsidR="007C7B8B">
        <w:rPr>
          <w:rFonts w:ascii="Times New Roman" w:hAnsi="Times New Roman" w:cs="Times New Roman"/>
          <w:b/>
          <w:sz w:val="28"/>
          <w:szCs w:val="28"/>
        </w:rPr>
        <w:t>Об утверждении Положения  о порядке                                                    уведомления представителя нанимателя  (работодате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ля) о фактах обращения в целях </w:t>
      </w:r>
      <w:r w:rsidR="007C7B8B">
        <w:rPr>
          <w:rFonts w:ascii="Times New Roman" w:hAnsi="Times New Roman" w:cs="Times New Roman"/>
          <w:b/>
          <w:sz w:val="28"/>
          <w:szCs w:val="28"/>
        </w:rPr>
        <w:t>склонения муниципального служащего                                                      Альшанского муниципального образования  к совершению коррупционных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правонарушений,  </w:t>
      </w:r>
      <w:r w:rsidR="007C7B8B">
        <w:rPr>
          <w:rFonts w:ascii="Times New Roman" w:hAnsi="Times New Roman" w:cs="Times New Roman"/>
          <w:b/>
          <w:sz w:val="28"/>
          <w:szCs w:val="28"/>
        </w:rPr>
        <w:t>организации проверки этих сведений уведомлений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96988" w:rsidRDefault="00096988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7B1A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proofErr w:type="gramStart"/>
      <w:r w:rsidR="00F17B1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17B1A">
        <w:rPr>
          <w:rFonts w:ascii="Times New Roman" w:hAnsi="Times New Roman" w:cs="Times New Roman"/>
          <w:sz w:val="28"/>
          <w:szCs w:val="28"/>
        </w:rPr>
        <w:t>.4 ст.5 Федерального закона от 25.12.2008 года № 273-ФЗ «О противодействии коррупции», с ч.2 ст.17 Федерального закона от 07.10.2003 года № 131-ФЗ «Об общих принципах организации местного самоуправления в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096988" w:rsidRDefault="00F17B1A" w:rsidP="001752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96988" w:rsidRPr="00096988">
        <w:rPr>
          <w:rFonts w:ascii="Times New Roman" w:hAnsi="Times New Roman" w:cs="Times New Roman"/>
          <w:b/>
          <w:sz w:val="28"/>
          <w:szCs w:val="28"/>
        </w:rPr>
        <w:t>:</w:t>
      </w:r>
    </w:p>
    <w:p w:rsidR="00F17B1A" w:rsidRDefault="00F17B1A" w:rsidP="00F17B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>Внести изменения и дополнения в Приложение постановления администрации Альшанского муниципального образования от 05.06.2009 года № 6 «Об утверждении Положения  о порядке уведомления представителя нанимателя  (работодателя) о фактах обращения в целях склонения муниципального служащего Альшанского муниципального образования  к совершению коррупционных правонарушений,  организации проверки этих сведений уведомлений»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7B1A" w:rsidRDefault="00F17B1A" w:rsidP="00F17B1A">
      <w:pPr>
        <w:pStyle w:val="a3"/>
        <w:spacing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Положении</w:t>
      </w:r>
      <w:r w:rsidR="00F82373">
        <w:rPr>
          <w:rFonts w:ascii="Times New Roman" w:hAnsi="Times New Roman" w:cs="Times New Roman"/>
          <w:sz w:val="28"/>
          <w:szCs w:val="28"/>
        </w:rPr>
        <w:t xml:space="preserve"> в пункте 9 слова «</w:t>
      </w:r>
      <w:r w:rsidR="00F82373" w:rsidRPr="00F82373">
        <w:rPr>
          <w:rFonts w:ascii="Times New Roman" w:hAnsi="Times New Roman" w:cs="Times New Roman"/>
          <w:sz w:val="28"/>
          <w:szCs w:val="28"/>
        </w:rPr>
        <w:t>в том числе консультант по правовому обеспечению деятельности адми</w:t>
      </w:r>
      <w:r w:rsidR="00F82373">
        <w:rPr>
          <w:rFonts w:ascii="Times New Roman" w:hAnsi="Times New Roman" w:cs="Times New Roman"/>
          <w:sz w:val="28"/>
          <w:szCs w:val="28"/>
        </w:rPr>
        <w:t>нистрации муниципального района» - исключить.</w:t>
      </w:r>
    </w:p>
    <w:p w:rsidR="00F17B1A" w:rsidRPr="00F17B1A" w:rsidRDefault="00F17B1A" w:rsidP="00F17B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F17B1A" w:rsidRPr="00F17B1A" w:rsidRDefault="00F17B1A" w:rsidP="00F17B1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</w:p>
    <w:p w:rsidR="00F17B1A" w:rsidRPr="00F17B1A" w:rsidRDefault="00F17B1A" w:rsidP="00F17B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7B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7B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F17B1A" w:rsidRPr="00F17B1A" w:rsidRDefault="00F17B1A" w:rsidP="00F17B1A">
      <w:pPr>
        <w:pStyle w:val="a3"/>
        <w:spacing w:after="0" w:line="240" w:lineRule="auto"/>
        <w:ind w:left="555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52DE" w:rsidRPr="002B41E9" w:rsidRDefault="00F17B1A" w:rsidP="00F82373">
      <w:pPr>
        <w:pStyle w:val="a3"/>
        <w:spacing w:after="0"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 w:rsidRPr="00F17B1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17B1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17B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</w:t>
      </w:r>
      <w:r w:rsidR="002B41E9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2B41E9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014BB" w:rsidRPr="001014BB" w:rsidRDefault="001014BB" w:rsidP="001752DE">
      <w:pPr>
        <w:pStyle w:val="a3"/>
        <w:spacing w:line="240" w:lineRule="auto"/>
        <w:ind w:left="55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                                                                                                                                                к  постановлению администрации                                                                                        Альшанского МО № 6 от 05.06.2009 года.</w:t>
      </w:r>
    </w:p>
    <w:p w:rsidR="00554AE3" w:rsidRDefault="001014BB" w:rsidP="001752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014BB" w:rsidRDefault="001014BB" w:rsidP="001752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Альшанского муниципального образования к совершению коррупционных правонарушений, организации проверки этих сведений и регистрации уведомлений.</w:t>
      </w:r>
    </w:p>
    <w:p w:rsidR="007D6982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2059">
        <w:rPr>
          <w:rFonts w:ascii="Times New Roman" w:hAnsi="Times New Roman" w:cs="Times New Roman"/>
          <w:sz w:val="28"/>
          <w:szCs w:val="28"/>
        </w:rPr>
        <w:t xml:space="preserve">  </w:t>
      </w:r>
      <w:r w:rsidR="007D6982" w:rsidRPr="00FC7B70">
        <w:rPr>
          <w:rFonts w:ascii="Times New Roman" w:hAnsi="Times New Roman" w:cs="Times New Roman"/>
          <w:sz w:val="28"/>
          <w:szCs w:val="28"/>
        </w:rPr>
        <w:t>Настоящим Положением устанавливается порядок уведомления представителя нанимателя (работодателя) о фактах обращения в целях склонения муниципального служащего Альшанского муниципального образования к совершению коррупционных правонарушений, организации проверки этих сведений и регистрации уведомлений (далее – уведомление), перечень сведений, содержащихся в уведомлениях, организация проверки  этих сведений и порядок регистрации уведомлений.</w:t>
      </w:r>
    </w:p>
    <w:p w:rsidR="007D6982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="007D6982" w:rsidRPr="00FC7B70">
        <w:rPr>
          <w:rFonts w:ascii="Times New Roman" w:hAnsi="Times New Roman" w:cs="Times New Roman"/>
          <w:sz w:val="28"/>
          <w:szCs w:val="28"/>
        </w:rPr>
        <w:t>В представленном уведомлении указывается:                                                          - фамилия, имя, отчество, наименование должности муниципального служащего составителя уведомления (далее – составителя уведомления);                                                                                                                               - краткое описание должностных обязанностей;                                                                   - факты и обстоятельства, послужившие  основанием для уведомления; - дата, место и время события.</w:t>
      </w:r>
    </w:p>
    <w:p w:rsidR="007D6982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="007D6982" w:rsidRPr="00FC7B70"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Альшанского муниципального образования, замещающие должности, назначение и освобождение на  которые </w:t>
      </w:r>
      <w:r w:rsidRPr="00FC7B70">
        <w:rPr>
          <w:rFonts w:ascii="Times New Roman" w:hAnsi="Times New Roman" w:cs="Times New Roman"/>
          <w:sz w:val="28"/>
          <w:szCs w:val="28"/>
        </w:rPr>
        <w:t>осуществляет глава администрации Альшанского муниципального образования, представляют уведомление в управление по работе с территориями организационной и кадровой работе администрации Альшанского муниципального образования.</w:t>
      </w:r>
    </w:p>
    <w:p w:rsidR="00FC7B70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Pr="00FC7B70">
        <w:rPr>
          <w:rFonts w:ascii="Times New Roman" w:hAnsi="Times New Roman" w:cs="Times New Roman"/>
          <w:sz w:val="28"/>
          <w:szCs w:val="28"/>
        </w:rPr>
        <w:t>Представленное уведомление регистрируется в журнале регистрации уведомлений:                                                                                                                    -  в тот же день, если оно поступило по почте, либо представлено курьером;  - незамедлительно, в присутствии составителя уведомления, если уведомление представлено им лично.</w:t>
      </w:r>
    </w:p>
    <w:p w:rsidR="00FC7B70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Pr="00FC7B70">
        <w:rPr>
          <w:rFonts w:ascii="Times New Roman" w:hAnsi="Times New Roman" w:cs="Times New Roman"/>
          <w:sz w:val="28"/>
          <w:szCs w:val="28"/>
        </w:rPr>
        <w:t>Журнал регистрации уведомлений включает в себя следующие разделы:                                                                                                                             - дата регистрации уведомления;                                                                                                             - фамилия, имя, отчество, наименование должности составителя уведомления.</w:t>
      </w:r>
    </w:p>
    <w:p w:rsid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Pr="00FC7B70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уведомление в течени</w:t>
      </w:r>
      <w:r w:rsidR="002B4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служебного дня передается для  </w:t>
      </w:r>
      <w:r w:rsidR="002B41E9">
        <w:rPr>
          <w:rFonts w:ascii="Times New Roman" w:hAnsi="Times New Roman" w:cs="Times New Roman"/>
          <w:sz w:val="28"/>
          <w:szCs w:val="28"/>
        </w:rPr>
        <w:t>рассмотрения</w:t>
      </w:r>
      <w:r w:rsidR="002063AA">
        <w:rPr>
          <w:rFonts w:ascii="Times New Roman" w:hAnsi="Times New Roman" w:cs="Times New Roman"/>
          <w:sz w:val="28"/>
          <w:szCs w:val="28"/>
        </w:rPr>
        <w:t xml:space="preserve"> представителю нанимателя (работодателю).</w:t>
      </w:r>
    </w:p>
    <w:p w:rsidR="002063AA" w:rsidRDefault="002063AA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представитель нанимателя (работодателя)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служебных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2063AA" w:rsidRDefault="002063AA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проведения проверки образуется комиссия. Проверка должна быть завершена не  позднее чем через пять, со дня принятия решения о её проведении.</w:t>
      </w:r>
    </w:p>
    <w:p w:rsidR="00252059" w:rsidRDefault="00252059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заседании комиссии по проведению проверки принимают участие:                        - представитель нанимателя (работодателя);                                                                                                          </w:t>
      </w:r>
      <w:r w:rsidRPr="00F82373">
        <w:rPr>
          <w:rFonts w:ascii="Times New Roman" w:hAnsi="Times New Roman" w:cs="Times New Roman"/>
          <w:sz w:val="28"/>
          <w:szCs w:val="28"/>
        </w:rPr>
        <w:t>- уполномоченные представители нанимателя (работодателя) муниципальные служащие администрации муниципального образования, консультант отдела по работе с территориями администрации муниципального района;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 непосредственный руководитель составителя уведомления.</w:t>
      </w:r>
    </w:p>
    <w:p w:rsidR="00252059" w:rsidRDefault="00252059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проведении проверки должны быть заслушаны пояснения составителя уведомления, в случае необходимости муниципальных служащих администрации муниципального образования и иных лиц, имеющих отношение к фактам, содержащимся в уведомлении, объективно и всесторонне рассмотрены  факты и </w:t>
      </w:r>
      <w:r w:rsidR="00FF6B18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FF6B1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B18">
        <w:rPr>
          <w:rFonts w:ascii="Times New Roman" w:hAnsi="Times New Roman" w:cs="Times New Roman"/>
          <w:sz w:val="28"/>
          <w:szCs w:val="28"/>
        </w:rPr>
        <w:t>муниципальному служащему в целях склонения к совершению коррупционных правонарушений.</w:t>
      </w:r>
    </w:p>
    <w:p w:rsidR="00FF6B18" w:rsidRDefault="00FF6B18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ходе проведения проверки помимо </w:t>
      </w:r>
      <w:r w:rsidR="008B7B0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proofErr w:type="spellStart"/>
      <w:r w:rsidR="008B7B0E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8B7B0E">
        <w:rPr>
          <w:rFonts w:ascii="Times New Roman" w:hAnsi="Times New Roman" w:cs="Times New Roman"/>
          <w:sz w:val="28"/>
          <w:szCs w:val="28"/>
        </w:rPr>
        <w:t xml:space="preserve">   и рассматриваются следующие материалы: должностная  инструкция и служебная  характеристика  составителя уведомления, при необходимости должностные инструкции и служебные характеристики муниципальных служащих, имеющих отношения к фактам, содержащимся в уведомлении, иные материалы, имеющие отношение к рассматриваемым вопросам.</w:t>
      </w:r>
    </w:p>
    <w:p w:rsidR="008B7B0E" w:rsidRDefault="008B7B0E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8B7B0E" w:rsidRDefault="008B7B0E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 результатам проверки оформляется письменное заключение (далее</w:t>
      </w:r>
      <w:r w:rsidR="002B4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заключение), которое принимается простым большинством голосов присутствовавших на заседании членов комиссии по проведению проверки.</w:t>
      </w:r>
    </w:p>
    <w:p w:rsidR="002B41E9" w:rsidRDefault="008B7B0E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заключении указывается:</w:t>
      </w:r>
      <w:r w:rsidR="00227D7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0E" w:rsidRDefault="00227D77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состав комиссии;                                                                                                                      б) сроки проведения проверки;                                                                                           в) составитель уведомления и обстоятельства, послужившие основанием для проведения проверки;                                                                                                         г) подтверждение достоверности (либо опровержение) факта, послужившего основанием для составления уведомления;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причины и обстоятельства, способствующие обращению в целях склонения муниципального служащего к совершению коррупционных правонарушений;                                                                                                                       е) меры, рекомендуемые для разрешения сложившийся ситуации.</w:t>
      </w:r>
      <w:r w:rsidR="008B7B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D77" w:rsidRDefault="00227D77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Участники заседания  комиссии по проведению проверки в случае несогласия с заключением, в праве в письменной форме приобщить к заключению свое особое мнение.</w:t>
      </w:r>
    </w:p>
    <w:p w:rsidR="00227D77" w:rsidRDefault="00227D77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случае подтверждения факта обращения в целях склонения муниципального служащего к совершению коррупционных правонарушений, представитель нанимателя (работодателя) с учетом заключения по результатам проверки,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служебных дней принимает следующие решения: </w:t>
      </w:r>
      <w:r w:rsidR="001823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823AB">
        <w:rPr>
          <w:rFonts w:ascii="Times New Roman" w:hAnsi="Times New Roman" w:cs="Times New Roman"/>
          <w:sz w:val="28"/>
          <w:szCs w:val="28"/>
        </w:rPr>
        <w:t xml:space="preserve">о принятии организационных мер с целью предотвращения впредь возможности обращения в целях склонения муниципального служащего муниципального образования к совершению коррупционных правонарушений;                                                                                                                  б) об исключении возможности принятия составителем уведомления, при необходимости муниципальными служащими муниципального образования, имеющими отношения к фактам, содержащимся в уведомлении, единоличных решений по вопросам, с которыми связана вероятность совершения коррупционного правонарушения;                                                                      в) о необходимости внесения в Положение о </w:t>
      </w:r>
      <w:proofErr w:type="gramStart"/>
      <w:r w:rsidR="001823AB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="001823AB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 муниципального образования, в котором работает муниципальный служащий, с целью устранения условий, способствовавших обращению в целях склонения муниципальных служащих муниципального образования к совершению коррупционных правонарушений;                                          г) о незамедлительной передаче материалов проверки в правоохранительные органы.</w:t>
      </w:r>
    </w:p>
    <w:p w:rsidR="001823AB" w:rsidRDefault="001823AB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 наличии заключения об опровержении факта обращения с целью склонения муниципального служащего муниципального образования к совершению коррупционных  правонарушений представитель нанимателя принимает решение о принятии результатов проверки к сведению.</w:t>
      </w:r>
    </w:p>
    <w:p w:rsidR="001823AB" w:rsidRDefault="001823AB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Решение, принятое ра</w:t>
      </w:r>
      <w:r w:rsidR="00095A76">
        <w:rPr>
          <w:rFonts w:ascii="Times New Roman" w:hAnsi="Times New Roman" w:cs="Times New Roman"/>
          <w:sz w:val="28"/>
          <w:szCs w:val="28"/>
        </w:rPr>
        <w:t>ботодателем, может быть обжаловано в установленном порядке.</w:t>
      </w:r>
    </w:p>
    <w:p w:rsidR="00095A76" w:rsidRPr="00FC7B70" w:rsidRDefault="00095A76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Информация о решении, принятом представителем нанимателя (работодателем),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служебных дней направляется в управление  по работе с территориями, организационной кадровой работе.</w:t>
      </w:r>
    </w:p>
    <w:sectPr w:rsidR="00095A76" w:rsidRPr="00FC7B70" w:rsidSect="0055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81FE2"/>
    <w:multiLevelType w:val="hybridMultilevel"/>
    <w:tmpl w:val="F4946462"/>
    <w:lvl w:ilvl="0" w:tplc="3E50DF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89433FC"/>
    <w:multiLevelType w:val="hybridMultilevel"/>
    <w:tmpl w:val="D290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B8B"/>
    <w:rsid w:val="00095A76"/>
    <w:rsid w:val="00096988"/>
    <w:rsid w:val="001014BB"/>
    <w:rsid w:val="001752DE"/>
    <w:rsid w:val="001823AB"/>
    <w:rsid w:val="002063AA"/>
    <w:rsid w:val="00227D77"/>
    <w:rsid w:val="00252059"/>
    <w:rsid w:val="002B41E9"/>
    <w:rsid w:val="0032055E"/>
    <w:rsid w:val="00554AE3"/>
    <w:rsid w:val="007C7B8B"/>
    <w:rsid w:val="007D6982"/>
    <w:rsid w:val="008B7B0E"/>
    <w:rsid w:val="00975974"/>
    <w:rsid w:val="00A46161"/>
    <w:rsid w:val="00EF3612"/>
    <w:rsid w:val="00F17B1A"/>
    <w:rsid w:val="00F82373"/>
    <w:rsid w:val="00F8333B"/>
    <w:rsid w:val="00FC7B70"/>
    <w:rsid w:val="00FF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9A1C-063D-4F4A-B804-43D5D4A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13</cp:revision>
  <cp:lastPrinted>2017-06-05T05:33:00Z</cp:lastPrinted>
  <dcterms:created xsi:type="dcterms:W3CDTF">2015-07-20T08:30:00Z</dcterms:created>
  <dcterms:modified xsi:type="dcterms:W3CDTF">2017-06-14T11:59:00Z</dcterms:modified>
</cp:coreProperties>
</file>